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4247" w14:textId="3A2186CD" w:rsidR="004D36D7" w:rsidRPr="005B76DF" w:rsidRDefault="00000000" w:rsidP="005F305C">
      <w:pPr>
        <w:pStyle w:val="Title"/>
      </w:pPr>
      <w:sdt>
        <w:sdtPr>
          <w:rPr>
            <w:b w:val="0"/>
            <w:color w:val="EE0000"/>
          </w:rPr>
          <w:alias w:val="Title"/>
          <w:tag w:val=""/>
          <w:id w:val="-487021785"/>
          <w:placeholder>
            <w:docPart w:val="D892EE9CEB7B47AAA182D4D54D09ED3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157E" w:rsidRPr="0073157E">
            <w:t>Packet Tracer - WAN Concepts</w:t>
          </w:r>
        </w:sdtContent>
      </w:sdt>
    </w:p>
    <w:p w14:paraId="19DF165F" w14:textId="77777777" w:rsidR="00D778DF" w:rsidRPr="00E70096" w:rsidRDefault="00D778DF" w:rsidP="00D452F4">
      <w:pPr>
        <w:pStyle w:val="Heading1"/>
      </w:pPr>
      <w:r w:rsidRPr="00E70096">
        <w:t>Objectives</w:t>
      </w:r>
    </w:p>
    <w:p w14:paraId="1E69FB7A" w14:textId="26644D7E" w:rsidR="00E70096" w:rsidRPr="00E70096" w:rsidRDefault="0073157E" w:rsidP="00E70096">
      <w:pPr>
        <w:pStyle w:val="BodyTextL25"/>
      </w:pPr>
      <w:r>
        <w:t xml:space="preserve">In this activity, you will investigate various </w:t>
      </w:r>
      <w:r w:rsidR="00A90417">
        <w:t xml:space="preserve">types of </w:t>
      </w:r>
      <w:r>
        <w:t>WANs by exploring a topology that uses diverse connectivity technologies.</w:t>
      </w:r>
    </w:p>
    <w:p w14:paraId="62E13D4D" w14:textId="77777777" w:rsidR="00D778DF" w:rsidRPr="004C0909" w:rsidRDefault="0073157E" w:rsidP="00075EA9">
      <w:pPr>
        <w:pStyle w:val="Bulletlevel1"/>
      </w:pPr>
      <w:r>
        <w:t>Describe different WAN connectivity options.</w:t>
      </w:r>
    </w:p>
    <w:p w14:paraId="75F9A5D6" w14:textId="77777777" w:rsidR="00D778DF" w:rsidRDefault="00D778DF" w:rsidP="00D452F4">
      <w:pPr>
        <w:pStyle w:val="Heading1"/>
      </w:pPr>
      <w:r w:rsidRPr="00E70096">
        <w:t>Background / Scenario</w:t>
      </w:r>
    </w:p>
    <w:p w14:paraId="055BEE0B" w14:textId="77777777" w:rsidR="00D778DF" w:rsidRDefault="0073157E" w:rsidP="00457934">
      <w:pPr>
        <w:pStyle w:val="InstNoteRedL25"/>
        <w:rPr>
          <w:color w:val="000000" w:themeColor="text1"/>
        </w:rPr>
      </w:pPr>
      <w:r>
        <w:rPr>
          <w:color w:val="000000" w:themeColor="text1"/>
        </w:rPr>
        <w:t>You will explore WAN technologies that are used to connect business and home users to data services.</w:t>
      </w:r>
    </w:p>
    <w:p w14:paraId="32C7D3AB" w14:textId="77777777" w:rsidR="00476E51" w:rsidRPr="00476E51" w:rsidRDefault="00476E51" w:rsidP="00476E51">
      <w:pPr>
        <w:pStyle w:val="BodyTextL25"/>
      </w:pPr>
      <w:r w:rsidRPr="00476E51">
        <w:rPr>
          <w:b/>
        </w:rPr>
        <w:t>Note:</w:t>
      </w:r>
      <w:r>
        <w:t xml:space="preserve"> There is no scoring in this activity.</w:t>
      </w:r>
    </w:p>
    <w:p w14:paraId="37101F63" w14:textId="77777777" w:rsidR="00125806" w:rsidRDefault="00125806" w:rsidP="00D452F4">
      <w:pPr>
        <w:pStyle w:val="Heading1"/>
      </w:pPr>
      <w:r>
        <w:t>Instructions</w:t>
      </w:r>
    </w:p>
    <w:p w14:paraId="0090F1C2" w14:textId="77777777" w:rsidR="00103401" w:rsidRDefault="0073157E" w:rsidP="00103401">
      <w:pPr>
        <w:pStyle w:val="Heading2"/>
      </w:pPr>
      <w:r>
        <w:t>Investigate Consumer WAN Technologies for Home and Mobile Devices.</w:t>
      </w:r>
    </w:p>
    <w:p w14:paraId="53975C51" w14:textId="52884D77" w:rsidR="00231DCA" w:rsidRDefault="00141A82" w:rsidP="008402F2">
      <w:pPr>
        <w:pStyle w:val="Heading3"/>
      </w:pPr>
      <w:r>
        <w:t>Explore Consumer WAN Technologies</w:t>
      </w:r>
      <w:r w:rsidR="005A38F7">
        <w:t>.</w:t>
      </w:r>
    </w:p>
    <w:p w14:paraId="3C57026B" w14:textId="52FF3F3A" w:rsidR="005F305C" w:rsidRDefault="00B9109C" w:rsidP="005F305C">
      <w:pPr>
        <w:pStyle w:val="BodyTextL25"/>
      </w:pPr>
      <w:r>
        <w:t>In this step</w:t>
      </w:r>
      <w:r w:rsidR="005A38F7">
        <w:t>,</w:t>
      </w:r>
      <w:r>
        <w:t xml:space="preserve"> you will explore three consumer WAN technologies and home networks.</w:t>
      </w:r>
    </w:p>
    <w:p w14:paraId="7411FF8C" w14:textId="7185A10E" w:rsidR="005F305C" w:rsidRDefault="00B9109C" w:rsidP="00B9109C">
      <w:pPr>
        <w:pStyle w:val="SubStepAlpha"/>
      </w:pPr>
      <w:r>
        <w:t>Look at the two home networks.</w:t>
      </w:r>
    </w:p>
    <w:p w14:paraId="2E809863" w14:textId="6A8AF9DC" w:rsidR="005F305C" w:rsidRDefault="005F305C" w:rsidP="005F305C">
      <w:pPr>
        <w:pStyle w:val="Heading4"/>
      </w:pPr>
      <w:r>
        <w:t>Question:</w:t>
      </w:r>
    </w:p>
    <w:p w14:paraId="30509240" w14:textId="41DA7046" w:rsidR="00B9109C" w:rsidRDefault="00B9109C" w:rsidP="005F305C">
      <w:pPr>
        <w:pStyle w:val="BodyTextL50"/>
        <w:spacing w:before="0"/>
      </w:pPr>
      <w:r>
        <w:t>What are the WAN technologies in use?</w:t>
      </w:r>
    </w:p>
    <w:p w14:paraId="1E077001" w14:textId="28C603BB" w:rsidR="00B9109C" w:rsidRPr="005B76DF" w:rsidRDefault="008838F7" w:rsidP="005B76DF">
      <w:pPr>
        <w:pStyle w:val="AnswerLineL50"/>
      </w:pPr>
      <w:r w:rsidRPr="008838F7">
        <w:rPr>
          <w:color w:val="000000" w:themeColor="text1"/>
          <w:highlight w:val="cyan"/>
        </w:rPr>
        <w:t>The home networks use cable and DSL WAN technologies.</w:t>
      </w:r>
    </w:p>
    <w:p w14:paraId="0C12857E" w14:textId="77777777" w:rsidR="005F305C" w:rsidRDefault="00D15FDB" w:rsidP="00B9109C">
      <w:pPr>
        <w:pStyle w:val="SubStepAlpha"/>
      </w:pPr>
      <w:r>
        <w:t xml:space="preserve">Examine the connections used in the network topology </w:t>
      </w:r>
      <w:r w:rsidR="0053334D">
        <w:t>by selecting</w:t>
      </w:r>
      <w:r>
        <w:t xml:space="preserve"> the Connections</w:t>
      </w:r>
      <w:r w:rsidR="00B9109C">
        <w:t xml:space="preserve"> icon</w:t>
      </w:r>
      <w:r w:rsidR="003B5A13">
        <w:t xml:space="preserve"> </w:t>
      </w:r>
      <w:r w:rsidR="00B9109C">
        <w:t xml:space="preserve">(the orange lightning bolt) </w:t>
      </w:r>
      <w:r>
        <w:t>in</w:t>
      </w:r>
      <w:r w:rsidR="00B9109C">
        <w:t xml:space="preserve"> the PT devices menu. </w:t>
      </w:r>
      <w:r w:rsidR="0053334D">
        <w:t>H</w:t>
      </w:r>
      <w:r>
        <w:t xml:space="preserve">over over the media </w:t>
      </w:r>
      <w:r w:rsidR="0053334D">
        <w:t xml:space="preserve">icons to display </w:t>
      </w:r>
      <w:r>
        <w:t>their name</w:t>
      </w:r>
      <w:r w:rsidR="0053334D">
        <w:t>s</w:t>
      </w:r>
      <w:r>
        <w:t xml:space="preserve"> in the white box at the bottom of </w:t>
      </w:r>
      <w:r w:rsidR="0053334D">
        <w:t xml:space="preserve">the </w:t>
      </w:r>
      <w:r>
        <w:t>PT</w:t>
      </w:r>
      <w:r w:rsidR="0053334D">
        <w:t xml:space="preserve"> window</w:t>
      </w:r>
      <w:r>
        <w:t>.</w:t>
      </w:r>
    </w:p>
    <w:p w14:paraId="09E9FA16" w14:textId="664EC39C" w:rsidR="005F305C" w:rsidRDefault="005F305C" w:rsidP="005F305C">
      <w:pPr>
        <w:pStyle w:val="Heading4"/>
      </w:pPr>
      <w:r>
        <w:t>Question:</w:t>
      </w:r>
    </w:p>
    <w:p w14:paraId="7807F51C" w14:textId="3D97F6F5" w:rsidR="00B9109C" w:rsidRDefault="00B9109C" w:rsidP="005F305C">
      <w:pPr>
        <w:pStyle w:val="BodyTextL50"/>
        <w:spacing w:before="0"/>
      </w:pPr>
      <w:r>
        <w:t xml:space="preserve">What media is used to connect the two home networks to the ISP? What devices </w:t>
      </w:r>
      <w:r w:rsidR="00FA1580">
        <w:t xml:space="preserve">in the home networks </w:t>
      </w:r>
      <w:r>
        <w:t xml:space="preserve">are </w:t>
      </w:r>
      <w:r w:rsidR="0003433D">
        <w:t xml:space="preserve">directly </w:t>
      </w:r>
      <w:r>
        <w:t>connected to the ISP?</w:t>
      </w:r>
    </w:p>
    <w:p w14:paraId="64533D0A" w14:textId="28B2D142" w:rsidR="00B9109C" w:rsidRPr="008838F7" w:rsidRDefault="006B277E" w:rsidP="005B76DF">
      <w:pPr>
        <w:pStyle w:val="AnswerLineL50"/>
        <w:rPr>
          <w:color w:val="000000" w:themeColor="text1"/>
        </w:rPr>
      </w:pPr>
      <w:r w:rsidRPr="006B277E">
        <w:rPr>
          <w:color w:val="000000" w:themeColor="text1"/>
          <w:highlight w:val="cyan"/>
        </w:rPr>
        <w:t xml:space="preserve">Coaxial media is used by the cable network to link the ISP and the Home Cable Network. The coaxial splitter device is </w:t>
      </w:r>
      <w:proofErr w:type="gramStart"/>
      <w:r w:rsidRPr="006B277E">
        <w:rPr>
          <w:color w:val="000000" w:themeColor="text1"/>
          <w:highlight w:val="cyan"/>
        </w:rPr>
        <w:t>connected to</w:t>
      </w:r>
      <w:proofErr w:type="gramEnd"/>
      <w:r w:rsidRPr="006B277E">
        <w:rPr>
          <w:color w:val="000000" w:themeColor="text1"/>
          <w:highlight w:val="cyan"/>
        </w:rPr>
        <w:t xml:space="preserve"> via the coaxial media. The DSL network is connected to the ISP using phone wire. The DSL modem is connected through the phone cable.</w:t>
      </w:r>
    </w:p>
    <w:p w14:paraId="1D80B171" w14:textId="77777777" w:rsidR="005F305C" w:rsidRDefault="002F3718" w:rsidP="00B9109C">
      <w:pPr>
        <w:pStyle w:val="SubStepAlpha"/>
      </w:pPr>
      <w:r>
        <w:t>Click the DSL modem and open the Physical tab.</w:t>
      </w:r>
    </w:p>
    <w:p w14:paraId="4257FDE5" w14:textId="626890B5" w:rsidR="005F305C" w:rsidRDefault="005F305C" w:rsidP="005F305C">
      <w:pPr>
        <w:pStyle w:val="Heading4"/>
      </w:pPr>
      <w:r>
        <w:t>Questions:</w:t>
      </w:r>
    </w:p>
    <w:p w14:paraId="4E311F25" w14:textId="687DEF73" w:rsidR="00B9109C" w:rsidRDefault="002F3718" w:rsidP="005F305C">
      <w:pPr>
        <w:pStyle w:val="BodyTextL50"/>
        <w:spacing w:before="0"/>
      </w:pPr>
      <w:r>
        <w:t xml:space="preserve">What </w:t>
      </w:r>
      <w:r w:rsidR="00A81EA1">
        <w:t>ports</w:t>
      </w:r>
      <w:r>
        <w:t xml:space="preserve"> are available on the device and what is connected to them?</w:t>
      </w:r>
    </w:p>
    <w:p w14:paraId="4D84A6A2" w14:textId="0EC59F1F" w:rsidR="002F3718" w:rsidRPr="008838F7" w:rsidRDefault="006B277E" w:rsidP="005B76DF">
      <w:pPr>
        <w:pStyle w:val="AnswerLineL50"/>
        <w:rPr>
          <w:color w:val="000000" w:themeColor="text1"/>
        </w:rPr>
      </w:pPr>
      <w:r w:rsidRPr="006B277E">
        <w:rPr>
          <w:color w:val="000000" w:themeColor="text1"/>
          <w:highlight w:val="cyan"/>
        </w:rPr>
        <w:t xml:space="preserve">Two ports are on the DSL modem. One is connected to </w:t>
      </w:r>
      <w:proofErr w:type="gramStart"/>
      <w:r w:rsidRPr="006B277E">
        <w:rPr>
          <w:color w:val="000000" w:themeColor="text1"/>
          <w:highlight w:val="cyan"/>
        </w:rPr>
        <w:t>the Telco's</w:t>
      </w:r>
      <w:proofErr w:type="gramEnd"/>
      <w:r w:rsidRPr="006B277E">
        <w:rPr>
          <w:color w:val="000000" w:themeColor="text1"/>
          <w:highlight w:val="cyan"/>
        </w:rPr>
        <w:t xml:space="preserve"> phone line. The other port has an Ethernet connection to the LAN at home.</w:t>
      </w:r>
    </w:p>
    <w:p w14:paraId="1EE4BBD0" w14:textId="77777777" w:rsidR="002F3718" w:rsidRPr="005B76DF" w:rsidRDefault="002F3718" w:rsidP="005B76DF">
      <w:pPr>
        <w:pStyle w:val="BodyTextL50"/>
      </w:pPr>
      <w:r w:rsidRPr="005B76DF">
        <w:t>What is the purpose of the DSL modem?</w:t>
      </w:r>
    </w:p>
    <w:p w14:paraId="4805E09F" w14:textId="59B1E3A1" w:rsidR="002F3718" w:rsidRPr="008838F7" w:rsidRDefault="008838F7" w:rsidP="005B76DF">
      <w:pPr>
        <w:pStyle w:val="AnswerLineL50"/>
        <w:rPr>
          <w:color w:val="000000" w:themeColor="text1"/>
        </w:rPr>
      </w:pPr>
      <w:r w:rsidRPr="008838F7">
        <w:rPr>
          <w:color w:val="000000" w:themeColor="text1"/>
          <w:highlight w:val="cyan"/>
        </w:rPr>
        <w:t>It converts the telephone data network signals to Ethernet for the home network</w:t>
      </w:r>
      <w:r w:rsidR="002F3718" w:rsidRPr="008838F7">
        <w:rPr>
          <w:color w:val="000000" w:themeColor="text1"/>
        </w:rPr>
        <w:t>.</w:t>
      </w:r>
    </w:p>
    <w:p w14:paraId="6B2D499C" w14:textId="71872F73" w:rsidR="002F3718" w:rsidRDefault="00FD7B6A" w:rsidP="005F305C">
      <w:pPr>
        <w:pStyle w:val="BodyTextL50"/>
      </w:pPr>
      <w:r>
        <w:t xml:space="preserve">What </w:t>
      </w:r>
      <w:r w:rsidR="00A81EA1">
        <w:t xml:space="preserve">is the </w:t>
      </w:r>
      <w:r>
        <w:t xml:space="preserve">type of connection between the ISP/Telco/Cable Company network and the Home Cable Network? </w:t>
      </w:r>
      <w:r w:rsidR="00BA1605">
        <w:t xml:space="preserve">Why is the </w:t>
      </w:r>
      <w:r>
        <w:t>splitter necessary?</w:t>
      </w:r>
    </w:p>
    <w:p w14:paraId="436DC415" w14:textId="3605717C" w:rsidR="00FD7B6A" w:rsidRPr="008838F7" w:rsidRDefault="006B277E" w:rsidP="005B76DF">
      <w:pPr>
        <w:pStyle w:val="AnswerLineL50"/>
        <w:rPr>
          <w:color w:val="000000" w:themeColor="text1"/>
        </w:rPr>
      </w:pPr>
      <w:r w:rsidRPr="006B277E">
        <w:rPr>
          <w:color w:val="000000" w:themeColor="text1"/>
          <w:highlight w:val="cyan"/>
        </w:rPr>
        <w:t>Coaxial cable is used to make the connection to the house. Since the cable contains both TV and digital data signals, a splitter is required. The media is divided by the splitter so that the video signal can be supplied to the TV and the data signal can be sent to the cable modem.</w:t>
      </w:r>
    </w:p>
    <w:p w14:paraId="5B964E60" w14:textId="77777777" w:rsidR="005F305C" w:rsidRDefault="00AA0CD2" w:rsidP="00AA0CD2">
      <w:pPr>
        <w:pStyle w:val="SubStepAlpha"/>
      </w:pPr>
      <w:r>
        <w:t xml:space="preserve">Look at the </w:t>
      </w:r>
      <w:r w:rsidR="00641287">
        <w:t>ports</w:t>
      </w:r>
      <w:r>
        <w:t xml:space="preserve"> on the cable modem.</w:t>
      </w:r>
    </w:p>
    <w:p w14:paraId="2B85018E" w14:textId="36D40B22" w:rsidR="005F305C" w:rsidRDefault="005F305C" w:rsidP="005F305C">
      <w:pPr>
        <w:pStyle w:val="Heading4"/>
      </w:pPr>
      <w:r>
        <w:lastRenderedPageBreak/>
        <w:t>Questions:</w:t>
      </w:r>
    </w:p>
    <w:p w14:paraId="05E7DD10" w14:textId="140F56E3" w:rsidR="00AA0CD2" w:rsidRDefault="00AA0CD2" w:rsidP="005F305C">
      <w:pPr>
        <w:pStyle w:val="BodyTextL50"/>
        <w:spacing w:before="0"/>
      </w:pPr>
      <w:r>
        <w:t>What does the cable modem do? What connections does it have?</w:t>
      </w:r>
    </w:p>
    <w:p w14:paraId="2B186D87" w14:textId="6A0ADEA4" w:rsidR="00AA0CD2" w:rsidRPr="008838F7" w:rsidRDefault="006B277E" w:rsidP="005B76DF">
      <w:pPr>
        <w:pStyle w:val="AnswerLineL50"/>
        <w:rPr>
          <w:color w:val="000000" w:themeColor="text1"/>
        </w:rPr>
      </w:pPr>
      <w:r w:rsidRPr="006B277E">
        <w:rPr>
          <w:color w:val="000000" w:themeColor="text1"/>
          <w:highlight w:val="cyan"/>
        </w:rPr>
        <w:t>Cable data transmissions are converted to Ethernet signals by the cable modem. It is linked to UTP wire from the Ethernet interface and coaxial cable from the splitter.</w:t>
      </w:r>
    </w:p>
    <w:p w14:paraId="11026694" w14:textId="4A81658C" w:rsidR="00AA0CD2" w:rsidRDefault="00AA0CD2" w:rsidP="003B01CB">
      <w:pPr>
        <w:pStyle w:val="BodyTextL50"/>
        <w:keepNext/>
      </w:pPr>
      <w:r>
        <w:t xml:space="preserve">Which </w:t>
      </w:r>
      <w:r w:rsidR="00AC5A63">
        <w:t>port</w:t>
      </w:r>
      <w:r>
        <w:t xml:space="preserve"> does the cable from the cable modem connect to on the home wireless router?</w:t>
      </w:r>
      <w:r w:rsidR="00CB1D13">
        <w:t xml:space="preserve"> Where did </w:t>
      </w:r>
      <w:r w:rsidR="00FA1580">
        <w:t>the interface</w:t>
      </w:r>
      <w:r w:rsidR="00CB1D13">
        <w:t xml:space="preserve"> IP address come from?</w:t>
      </w:r>
    </w:p>
    <w:p w14:paraId="2425F576" w14:textId="71D8024E" w:rsidR="00E94177" w:rsidRPr="008838F7" w:rsidRDefault="006B277E" w:rsidP="005B76DF">
      <w:pPr>
        <w:pStyle w:val="AnswerLineL50"/>
        <w:rPr>
          <w:color w:val="000000" w:themeColor="text1"/>
        </w:rPr>
      </w:pPr>
      <w:r w:rsidRPr="006B277E">
        <w:rPr>
          <w:color w:val="000000" w:themeColor="text1"/>
          <w:highlight w:val="cyan"/>
        </w:rPr>
        <w:t>The internet interface is connected. The IP address was obtained via DHCP from the ISP network.</w:t>
      </w:r>
    </w:p>
    <w:p w14:paraId="61735BB8" w14:textId="77777777" w:rsidR="005F305C" w:rsidRDefault="004B5FF3" w:rsidP="00C469C4">
      <w:pPr>
        <w:pStyle w:val="SubStepAlpha"/>
      </w:pPr>
      <w:r w:rsidRPr="004B5FF3">
        <w:t>Look at the Smartphone.</w:t>
      </w:r>
    </w:p>
    <w:p w14:paraId="3E07FEED" w14:textId="77777777" w:rsidR="005F305C" w:rsidRDefault="005F305C" w:rsidP="005F305C">
      <w:pPr>
        <w:pStyle w:val="Heading4"/>
      </w:pPr>
      <w:r>
        <w:t>Question:</w:t>
      </w:r>
    </w:p>
    <w:p w14:paraId="2F547F7B" w14:textId="7E487D9D" w:rsidR="004B5FF3" w:rsidRDefault="00C469C4" w:rsidP="005F305C">
      <w:pPr>
        <w:pStyle w:val="BodyTextL50"/>
        <w:spacing w:before="0"/>
      </w:pPr>
      <w:r>
        <w:t>What is it</w:t>
      </w:r>
      <w:r w:rsidR="00FA1580">
        <w:t>s</w:t>
      </w:r>
      <w:r>
        <w:t xml:space="preserve"> IP address? Where did the IP address come from?</w:t>
      </w:r>
    </w:p>
    <w:p w14:paraId="57AB58A4" w14:textId="0C726C3B" w:rsidR="00C469C4" w:rsidRPr="008838F7" w:rsidRDefault="006B277E" w:rsidP="005B76DF">
      <w:pPr>
        <w:pStyle w:val="AnswerLineL50"/>
        <w:rPr>
          <w:color w:val="000000" w:themeColor="text1"/>
        </w:rPr>
      </w:pPr>
      <w:bookmarkStart w:id="0" w:name="_Hlk23330497"/>
      <w:r w:rsidRPr="006B277E">
        <w:rPr>
          <w:color w:val="000000" w:themeColor="text1"/>
          <w:highlight w:val="cyan"/>
        </w:rPr>
        <w:t>There is a 198.51.100.100 IP address. The address had to be obtained via DHCP from the Telco network.</w:t>
      </w:r>
    </w:p>
    <w:bookmarkEnd w:id="0"/>
    <w:p w14:paraId="0377AAA4" w14:textId="1853E53E" w:rsidR="00FA1580" w:rsidRDefault="00FA1580" w:rsidP="005F305C">
      <w:pPr>
        <w:pStyle w:val="BodyTextL50"/>
      </w:pPr>
      <w:r w:rsidRPr="00FA1580">
        <w:t>What data service is the cellphone currently using</w:t>
      </w:r>
      <w:r w:rsidR="005A38F7">
        <w:t xml:space="preserve"> (</w:t>
      </w:r>
      <w:r w:rsidR="002025E5">
        <w:t>c</w:t>
      </w:r>
      <w:r w:rsidRPr="00FA1580">
        <w:t xml:space="preserve">ellular data or </w:t>
      </w:r>
      <w:r w:rsidR="000C0DB7" w:rsidRPr="00FA1580">
        <w:t>Wi-Fi</w:t>
      </w:r>
      <w:r w:rsidR="005A38F7">
        <w:t>)</w:t>
      </w:r>
      <w:r w:rsidRPr="00FA1580">
        <w:t>?</w:t>
      </w:r>
    </w:p>
    <w:p w14:paraId="20DA121F" w14:textId="66CE1909" w:rsidR="00FA1580" w:rsidRPr="008838F7" w:rsidRDefault="008838F7" w:rsidP="005B76DF">
      <w:pPr>
        <w:pStyle w:val="AnswerLineL50"/>
        <w:rPr>
          <w:color w:val="000000" w:themeColor="text1"/>
        </w:rPr>
      </w:pPr>
      <w:r w:rsidRPr="008838F7">
        <w:rPr>
          <w:color w:val="000000" w:themeColor="text1"/>
          <w:highlight w:val="cyan"/>
        </w:rPr>
        <w:t>The phone is currently using cellular data from the 3G/4G network</w:t>
      </w:r>
      <w:r w:rsidR="00FA1580" w:rsidRPr="008838F7">
        <w:rPr>
          <w:color w:val="000000" w:themeColor="text1"/>
          <w:highlight w:val="cyan"/>
        </w:rPr>
        <w:t>.</w:t>
      </w:r>
    </w:p>
    <w:p w14:paraId="406F0BA3" w14:textId="77777777" w:rsidR="00231DCA" w:rsidRDefault="00757313" w:rsidP="00457934">
      <w:pPr>
        <w:pStyle w:val="Heading3"/>
      </w:pPr>
      <w:r>
        <w:t>Explore the Business WAN</w:t>
      </w:r>
    </w:p>
    <w:p w14:paraId="7F1E4168" w14:textId="77777777" w:rsidR="009B51E8" w:rsidRPr="009B51E8" w:rsidRDefault="009B51E8" w:rsidP="009B51E8">
      <w:pPr>
        <w:pStyle w:val="BodyTextL25"/>
      </w:pPr>
      <w:r>
        <w:t>In this step you will explore the business WAN. The business is a retail tire store. It has a local headquarters w</w:t>
      </w:r>
      <w:r w:rsidR="002F2623">
        <w:t>h</w:t>
      </w:r>
      <w:r>
        <w:t xml:space="preserve">ere most of the business functions occur, and three stores </w:t>
      </w:r>
      <w:r w:rsidR="002F2623">
        <w:t>t</w:t>
      </w:r>
      <w:r>
        <w:t>hat are connected to the business WAN.</w:t>
      </w:r>
    </w:p>
    <w:p w14:paraId="3A51BA5D" w14:textId="77777777" w:rsidR="005F305C" w:rsidRDefault="009B51E8" w:rsidP="008402F2">
      <w:pPr>
        <w:pStyle w:val="SubStepAlpha"/>
      </w:pPr>
      <w:r>
        <w:t>Look at the Connections menu.</w:t>
      </w:r>
    </w:p>
    <w:p w14:paraId="53F39DA4" w14:textId="1FFD5C4F" w:rsidR="005F305C" w:rsidRDefault="005F305C" w:rsidP="005F305C">
      <w:pPr>
        <w:pStyle w:val="Heading4"/>
      </w:pPr>
      <w:r>
        <w:t>Question:</w:t>
      </w:r>
    </w:p>
    <w:p w14:paraId="46C020C7" w14:textId="6C6759F9" w:rsidR="00231DCA" w:rsidRDefault="009B51E8" w:rsidP="005F305C">
      <w:pPr>
        <w:pStyle w:val="BodyTextL50"/>
        <w:spacing w:before="0"/>
      </w:pPr>
      <w:r>
        <w:t>What different types of connections do you see in use in the Business network?</w:t>
      </w:r>
    </w:p>
    <w:p w14:paraId="53B63EA5" w14:textId="4B10B8B2" w:rsidR="009B51E8" w:rsidRPr="008838F7" w:rsidRDefault="006B277E" w:rsidP="005B76DF">
      <w:pPr>
        <w:pStyle w:val="AnswerLineL50"/>
        <w:rPr>
          <w:color w:val="000000" w:themeColor="text1"/>
        </w:rPr>
      </w:pPr>
      <w:bookmarkStart w:id="1" w:name="_Hlk23332584"/>
      <w:r w:rsidRPr="006B277E">
        <w:rPr>
          <w:color w:val="000000" w:themeColor="text1"/>
          <w:highlight w:val="cyan"/>
        </w:rPr>
        <w:t xml:space="preserve">Ethernet over serial, </w:t>
      </w:r>
      <w:proofErr w:type="spellStart"/>
      <w:r w:rsidRPr="006B277E">
        <w:rPr>
          <w:color w:val="000000" w:themeColor="text1"/>
          <w:highlight w:val="cyan"/>
        </w:rPr>
        <w:t>fibre</w:t>
      </w:r>
      <w:proofErr w:type="spellEnd"/>
      <w:r w:rsidRPr="006B277E">
        <w:rPr>
          <w:color w:val="000000" w:themeColor="text1"/>
          <w:highlight w:val="cyan"/>
        </w:rPr>
        <w:t xml:space="preserve">, and both </w:t>
      </w:r>
      <w:proofErr w:type="gramStart"/>
      <w:r w:rsidRPr="006B277E">
        <w:rPr>
          <w:color w:val="000000" w:themeColor="text1"/>
          <w:highlight w:val="cyan"/>
        </w:rPr>
        <w:t>copper</w:t>
      </w:r>
      <w:proofErr w:type="gramEnd"/>
      <w:r w:rsidRPr="006B277E">
        <w:rPr>
          <w:color w:val="000000" w:themeColor="text1"/>
          <w:highlight w:val="cyan"/>
        </w:rPr>
        <w:t>.</w:t>
      </w:r>
    </w:p>
    <w:bookmarkEnd w:id="1"/>
    <w:p w14:paraId="74774199" w14:textId="77777777" w:rsidR="005F305C" w:rsidRDefault="0086492C" w:rsidP="00CB7D2B">
      <w:pPr>
        <w:pStyle w:val="SubStepAlpha"/>
      </w:pPr>
      <w:r>
        <w:t xml:space="preserve">Open the physical view for the </w:t>
      </w:r>
      <w:proofErr w:type="spellStart"/>
      <w:r>
        <w:t>StoreNet</w:t>
      </w:r>
      <w:proofErr w:type="spellEnd"/>
      <w:r>
        <w:t xml:space="preserve"> switch.</w:t>
      </w:r>
    </w:p>
    <w:p w14:paraId="46CEA0BC" w14:textId="79B4023E" w:rsidR="005F305C" w:rsidRDefault="005F305C" w:rsidP="005F305C">
      <w:pPr>
        <w:pStyle w:val="Heading4"/>
      </w:pPr>
      <w:r>
        <w:t>Question:</w:t>
      </w:r>
    </w:p>
    <w:p w14:paraId="1406F941" w14:textId="1E1C82B2" w:rsidR="00103D36" w:rsidRDefault="0086492C" w:rsidP="005F305C">
      <w:pPr>
        <w:pStyle w:val="BodyTextL50"/>
        <w:spacing w:before="0"/>
      </w:pPr>
      <w:r>
        <w:t>What types of interfaces are present? You may need to zoom</w:t>
      </w:r>
      <w:r w:rsidR="002F2623">
        <w:t xml:space="preserve"> and scroll</w:t>
      </w:r>
      <w:r>
        <w:t xml:space="preserve"> the view to see.</w:t>
      </w:r>
    </w:p>
    <w:p w14:paraId="6A94E3C4" w14:textId="016E18F3" w:rsidR="00A84E0A" w:rsidRPr="008838F7" w:rsidRDefault="006B277E" w:rsidP="005B76DF">
      <w:pPr>
        <w:pStyle w:val="AnswerLineL50"/>
        <w:rPr>
          <w:color w:val="000000" w:themeColor="text1"/>
        </w:rPr>
      </w:pPr>
      <w:bookmarkStart w:id="2" w:name="_Hlk23332051"/>
      <w:r w:rsidRPr="006B277E">
        <w:rPr>
          <w:color w:val="000000" w:themeColor="text1"/>
          <w:highlight w:val="cyan"/>
        </w:rPr>
        <w:t xml:space="preserve">The switch includes four modular ports and Gigabit Ethernet copper media ports. The modular ports are filled with three GLC-LH-SMD </w:t>
      </w:r>
      <w:proofErr w:type="spellStart"/>
      <w:r w:rsidRPr="006B277E">
        <w:rPr>
          <w:color w:val="000000" w:themeColor="text1"/>
          <w:highlight w:val="cyan"/>
        </w:rPr>
        <w:t>fibre</w:t>
      </w:r>
      <w:proofErr w:type="spellEnd"/>
      <w:r w:rsidRPr="006B277E">
        <w:rPr>
          <w:color w:val="000000" w:themeColor="text1"/>
          <w:highlight w:val="cyan"/>
        </w:rPr>
        <w:t xml:space="preserve"> optic Small Form-Factor Pluggable (SFP) modules. The switch can connect to </w:t>
      </w:r>
      <w:proofErr w:type="spellStart"/>
      <w:r w:rsidRPr="006B277E">
        <w:rPr>
          <w:color w:val="000000" w:themeColor="text1"/>
          <w:highlight w:val="cyan"/>
        </w:rPr>
        <w:t>fibre</w:t>
      </w:r>
      <w:proofErr w:type="spellEnd"/>
      <w:r w:rsidRPr="006B277E">
        <w:rPr>
          <w:color w:val="000000" w:themeColor="text1"/>
          <w:highlight w:val="cyan"/>
        </w:rPr>
        <w:t xml:space="preserve"> optic Ethernet networks thanks to these components.</w:t>
      </w:r>
    </w:p>
    <w:bookmarkEnd w:id="2"/>
    <w:p w14:paraId="363E5D53" w14:textId="77777777" w:rsidR="00A84E0A" w:rsidRDefault="00A84E0A" w:rsidP="005F305C">
      <w:pPr>
        <w:pStyle w:val="BodyTextL50"/>
      </w:pPr>
      <w:r>
        <w:t>Which interfaces and media are used to connect the store networks to the Business Headquarters network? Why was this done?</w:t>
      </w:r>
    </w:p>
    <w:p w14:paraId="118EFBEB" w14:textId="1B045EE6" w:rsidR="00A84E0A" w:rsidRPr="008838F7" w:rsidRDefault="006B277E" w:rsidP="005B76DF">
      <w:pPr>
        <w:pStyle w:val="AnswerLineL50"/>
        <w:rPr>
          <w:color w:val="000000" w:themeColor="text1"/>
        </w:rPr>
      </w:pPr>
      <w:r w:rsidRPr="006B277E">
        <w:rPr>
          <w:color w:val="000000" w:themeColor="text1"/>
          <w:highlight w:val="cyan"/>
        </w:rPr>
        <w:t xml:space="preserve">Ethernet over </w:t>
      </w:r>
      <w:proofErr w:type="spellStart"/>
      <w:r w:rsidRPr="006B277E">
        <w:rPr>
          <w:color w:val="000000" w:themeColor="text1"/>
          <w:highlight w:val="cyan"/>
        </w:rPr>
        <w:t>fibre</w:t>
      </w:r>
      <w:proofErr w:type="spellEnd"/>
      <w:r w:rsidRPr="006B277E">
        <w:rPr>
          <w:color w:val="000000" w:themeColor="text1"/>
          <w:highlight w:val="cyan"/>
        </w:rPr>
        <w:t xml:space="preserve"> optic cables </w:t>
      </w:r>
      <w:proofErr w:type="gramStart"/>
      <w:r w:rsidRPr="006B277E">
        <w:rPr>
          <w:color w:val="000000" w:themeColor="text1"/>
          <w:highlight w:val="cyan"/>
        </w:rPr>
        <w:t>are</w:t>
      </w:r>
      <w:proofErr w:type="gramEnd"/>
      <w:r w:rsidRPr="006B277E">
        <w:rPr>
          <w:color w:val="000000" w:themeColor="text1"/>
          <w:highlight w:val="cyan"/>
        </w:rPr>
        <w:t xml:space="preserve"> used to connect the stores to the </w:t>
      </w:r>
      <w:proofErr w:type="spellStart"/>
      <w:r w:rsidRPr="006B277E">
        <w:rPr>
          <w:color w:val="000000" w:themeColor="text1"/>
          <w:highlight w:val="cyan"/>
        </w:rPr>
        <w:t>StoreNet</w:t>
      </w:r>
      <w:proofErr w:type="spellEnd"/>
      <w:r w:rsidRPr="006B277E">
        <w:rPr>
          <w:color w:val="000000" w:themeColor="text1"/>
          <w:highlight w:val="cyan"/>
        </w:rPr>
        <w:t xml:space="preserve"> switch. Due </w:t>
      </w:r>
      <w:proofErr w:type="gramStart"/>
      <w:r w:rsidRPr="006B277E">
        <w:rPr>
          <w:color w:val="000000" w:themeColor="text1"/>
          <w:highlight w:val="cyan"/>
        </w:rPr>
        <w:t>of</w:t>
      </w:r>
      <w:proofErr w:type="gramEnd"/>
      <w:r w:rsidRPr="006B277E">
        <w:rPr>
          <w:color w:val="000000" w:themeColor="text1"/>
          <w:highlight w:val="cyan"/>
        </w:rPr>
        <w:t xml:space="preserve"> the distance needed to travel to the stores, this was done. </w:t>
      </w:r>
      <w:proofErr w:type="gramStart"/>
      <w:r w:rsidRPr="006B277E">
        <w:rPr>
          <w:color w:val="000000" w:themeColor="text1"/>
          <w:highlight w:val="cyan"/>
        </w:rPr>
        <w:t>In actuality, a</w:t>
      </w:r>
      <w:proofErr w:type="gramEnd"/>
      <w:r w:rsidRPr="006B277E">
        <w:rPr>
          <w:color w:val="000000" w:themeColor="text1"/>
          <w:highlight w:val="cyan"/>
        </w:rPr>
        <w:t xml:space="preserve"> different supplier would offer this </w:t>
      </w:r>
      <w:proofErr w:type="spellStart"/>
      <w:r w:rsidRPr="006B277E">
        <w:rPr>
          <w:color w:val="000000" w:themeColor="text1"/>
          <w:highlight w:val="cyan"/>
        </w:rPr>
        <w:t>fibre</w:t>
      </w:r>
      <w:proofErr w:type="spellEnd"/>
      <w:r w:rsidRPr="006B277E">
        <w:rPr>
          <w:color w:val="000000" w:themeColor="text1"/>
          <w:highlight w:val="cyan"/>
        </w:rPr>
        <w:t xml:space="preserve"> optic service; nevertheless, for the purposes of this activity, it has been simplified.</w:t>
      </w:r>
    </w:p>
    <w:p w14:paraId="34FA95FB" w14:textId="77777777" w:rsidR="00A84E0A" w:rsidRDefault="00F3568B" w:rsidP="005F305C">
      <w:pPr>
        <w:pStyle w:val="BodyTextL50"/>
      </w:pPr>
      <w:r>
        <w:t>What type of WAN service is used to connect the Business Headquarters router to the ISP?</w:t>
      </w:r>
    </w:p>
    <w:p w14:paraId="0C588C1D" w14:textId="0ECE8944" w:rsidR="00F3568B" w:rsidRPr="008838F7" w:rsidRDefault="006B277E" w:rsidP="005B76DF">
      <w:pPr>
        <w:pStyle w:val="AnswerLineL50"/>
        <w:rPr>
          <w:color w:val="000000" w:themeColor="text1"/>
        </w:rPr>
      </w:pPr>
      <w:r w:rsidRPr="006B277E">
        <w:rPr>
          <w:color w:val="000000" w:themeColor="text1"/>
          <w:highlight w:val="cyan"/>
        </w:rPr>
        <w:t>The router connects to the ISP using a serial WAN connection.</w:t>
      </w:r>
    </w:p>
    <w:p w14:paraId="7C5E92F7" w14:textId="303ECCD6" w:rsidR="00F3568B" w:rsidRDefault="00F3568B" w:rsidP="00F3568B">
      <w:pPr>
        <w:pStyle w:val="Heading2"/>
      </w:pPr>
      <w:r>
        <w:t>Explore Connectivity</w:t>
      </w:r>
    </w:p>
    <w:p w14:paraId="7444FC7D" w14:textId="1DA82CA4" w:rsidR="005F305C" w:rsidRPr="005F305C" w:rsidRDefault="005F305C" w:rsidP="005F305C">
      <w:pPr>
        <w:pStyle w:val="Heading4"/>
      </w:pPr>
      <w:r>
        <w:t>Questions:</w:t>
      </w:r>
    </w:p>
    <w:p w14:paraId="5339137A" w14:textId="7F11F108" w:rsidR="00672D23" w:rsidRDefault="00672D23" w:rsidP="005F305C">
      <w:pPr>
        <w:pStyle w:val="BodyTextL25"/>
        <w:spacing w:before="0"/>
      </w:pPr>
      <w:r>
        <w:t xml:space="preserve">Ping </w:t>
      </w:r>
      <w:r w:rsidR="00F53D93">
        <w:t xml:space="preserve">devices </w:t>
      </w:r>
      <w:r w:rsidR="001A1988">
        <w:t>within</w:t>
      </w:r>
      <w:r w:rsidR="00F53D93">
        <w:t xml:space="preserve"> </w:t>
      </w:r>
      <w:r w:rsidR="001A1988">
        <w:t>the Business WAN and</w:t>
      </w:r>
      <w:r w:rsidR="00F53D93">
        <w:t xml:space="preserve"> the Consumer</w:t>
      </w:r>
      <w:r w:rsidR="001A1988">
        <w:t xml:space="preserve"> </w:t>
      </w:r>
      <w:r w:rsidR="00F53D93">
        <w:t xml:space="preserve">WAN </w:t>
      </w:r>
      <w:r w:rsidR="001A1988">
        <w:t>networks</w:t>
      </w:r>
      <w:r w:rsidR="00640A11">
        <w:t>. Also</w:t>
      </w:r>
      <w:r w:rsidR="00F53D93">
        <w:t xml:space="preserve"> ping</w:t>
      </w:r>
      <w:r w:rsidR="00584A55">
        <w:t xml:space="preserve"> </w:t>
      </w:r>
      <w:r>
        <w:t xml:space="preserve">between the networks and the between the networks and the </w:t>
      </w:r>
      <w:r w:rsidR="00640A11">
        <w:t>w</w:t>
      </w:r>
      <w:r>
        <w:t xml:space="preserve">eb </w:t>
      </w:r>
      <w:r w:rsidR="00640A11">
        <w:t>s</w:t>
      </w:r>
      <w:r>
        <w:t xml:space="preserve">erver. Can all hosts ping each other and the </w:t>
      </w:r>
      <w:r w:rsidR="00640A11">
        <w:t>w</w:t>
      </w:r>
      <w:r>
        <w:t xml:space="preserve">eb </w:t>
      </w:r>
      <w:r w:rsidR="00640A11">
        <w:t>s</w:t>
      </w:r>
      <w:r>
        <w:t>erver?</w:t>
      </w:r>
    </w:p>
    <w:p w14:paraId="4FAD1200" w14:textId="565FF7EB" w:rsidR="00672D23" w:rsidRPr="008838F7" w:rsidRDefault="006B277E" w:rsidP="005B76DF">
      <w:pPr>
        <w:pStyle w:val="AnswerLineL25"/>
        <w:rPr>
          <w:color w:val="000000" w:themeColor="text1"/>
        </w:rPr>
      </w:pPr>
      <w:r w:rsidRPr="006B277E">
        <w:rPr>
          <w:color w:val="000000" w:themeColor="text1"/>
          <w:highlight w:val="cyan"/>
        </w:rPr>
        <w:t>Both networks' hosts can ping the webserver, but neither the Business WAN networks' hosts nor the Consumer WAN networks' hosts can ping the other's hosts.</w:t>
      </w:r>
    </w:p>
    <w:p w14:paraId="1B7FD22B" w14:textId="77777777" w:rsidR="004C0685" w:rsidRDefault="004C0685" w:rsidP="004C0685">
      <w:pPr>
        <w:pStyle w:val="BodyTextL25"/>
      </w:pPr>
      <w:r w:rsidRPr="004C0685">
        <w:t>Is this a good situation?</w:t>
      </w:r>
    </w:p>
    <w:p w14:paraId="11AE6955" w14:textId="4C7ED2F6" w:rsidR="004C0685" w:rsidRPr="008838F7" w:rsidRDefault="006B277E" w:rsidP="005B76DF">
      <w:pPr>
        <w:pStyle w:val="AnswerLineL25"/>
        <w:rPr>
          <w:color w:val="000000" w:themeColor="text1"/>
        </w:rPr>
      </w:pPr>
      <w:r w:rsidRPr="006B277E">
        <w:rPr>
          <w:color w:val="000000" w:themeColor="text1"/>
          <w:highlight w:val="cyan"/>
        </w:rPr>
        <w:t>Yes, for security reasons, these networks shouldn't be directly accessible from outside.</w:t>
      </w:r>
    </w:p>
    <w:p w14:paraId="2B30845F" w14:textId="5167D428" w:rsidR="005F305C" w:rsidRPr="005F305C" w:rsidRDefault="005F305C" w:rsidP="005F305C">
      <w:pPr>
        <w:pStyle w:val="ConfigWindow"/>
      </w:pPr>
      <w:r w:rsidRPr="005F305C">
        <w:t>End of document</w:t>
      </w:r>
    </w:p>
    <w:sectPr w:rsidR="005F305C" w:rsidRPr="005F305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6B83" w14:textId="77777777" w:rsidR="00E117C5" w:rsidRDefault="00E117C5" w:rsidP="00710659">
      <w:pPr>
        <w:spacing w:after="0" w:line="240" w:lineRule="auto"/>
      </w:pPr>
      <w:r>
        <w:separator/>
      </w:r>
    </w:p>
    <w:p w14:paraId="58293F3B" w14:textId="77777777" w:rsidR="00E117C5" w:rsidRDefault="00E117C5"/>
  </w:endnote>
  <w:endnote w:type="continuationSeparator" w:id="0">
    <w:p w14:paraId="56499CEE" w14:textId="77777777" w:rsidR="00E117C5" w:rsidRDefault="00E117C5" w:rsidP="00710659">
      <w:pPr>
        <w:spacing w:after="0" w:line="240" w:lineRule="auto"/>
      </w:pPr>
      <w:r>
        <w:continuationSeparator/>
      </w:r>
    </w:p>
    <w:p w14:paraId="61163625" w14:textId="77777777" w:rsidR="00E117C5" w:rsidRDefault="00E11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2B20"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250D" w14:textId="752E372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157E">
          <w:t>2019</w:t>
        </w:r>
      </w:sdtContent>
    </w:sdt>
    <w:r>
      <w:t xml:space="preserve"> - </w:t>
    </w:r>
    <w:r>
      <w:fldChar w:fldCharType="begin"/>
    </w:r>
    <w:r>
      <w:instrText xml:space="preserve"> SAVEDATE  \@ "yyyy"  \* MERGEFORMAT </w:instrText>
    </w:r>
    <w:r>
      <w:fldChar w:fldCharType="separate"/>
    </w:r>
    <w:r w:rsidR="006B277E">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E65D" w14:textId="5732067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157E">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B277E">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7C30" w14:textId="77777777" w:rsidR="00E117C5" w:rsidRDefault="00E117C5" w:rsidP="00710659">
      <w:pPr>
        <w:spacing w:after="0" w:line="240" w:lineRule="auto"/>
      </w:pPr>
      <w:r>
        <w:separator/>
      </w:r>
    </w:p>
    <w:p w14:paraId="33DB0811" w14:textId="77777777" w:rsidR="00E117C5" w:rsidRDefault="00E117C5"/>
  </w:footnote>
  <w:footnote w:type="continuationSeparator" w:id="0">
    <w:p w14:paraId="1C2C46D1" w14:textId="77777777" w:rsidR="00E117C5" w:rsidRDefault="00E117C5" w:rsidP="00710659">
      <w:pPr>
        <w:spacing w:after="0" w:line="240" w:lineRule="auto"/>
      </w:pPr>
      <w:r>
        <w:continuationSeparator/>
      </w:r>
    </w:p>
    <w:p w14:paraId="69A58EF9" w14:textId="77777777" w:rsidR="00E117C5" w:rsidRDefault="00E117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F8F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D892EE9CEB7B47AAA182D4D54D09ED38"/>
      </w:placeholder>
      <w:dataBinding w:prefixMappings="xmlns:ns0='http://purl.org/dc/elements/1.1/' xmlns:ns1='http://schemas.openxmlformats.org/package/2006/metadata/core-properties' " w:xpath="/ns1:coreProperties[1]/ns0:title[1]" w:storeItemID="{6C3C8BC8-F283-45AE-878A-BAB7291924A1}"/>
      <w:text/>
    </w:sdtPr>
    <w:sdtContent>
      <w:p w14:paraId="492ED5E4" w14:textId="77777777" w:rsidR="00926CB2" w:rsidRDefault="0073157E" w:rsidP="008402F2">
        <w:pPr>
          <w:pStyle w:val="PageHead"/>
        </w:pPr>
        <w:r>
          <w:t>Packet Tracer - WAN Concepts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7C31" w14:textId="77777777" w:rsidR="00926CB2" w:rsidRDefault="00882B63" w:rsidP="006C3FCF">
    <w:pPr>
      <w:ind w:left="-288"/>
    </w:pPr>
    <w:r>
      <w:rPr>
        <w:noProof/>
      </w:rPr>
      <w:drawing>
        <wp:inline distT="0" distB="0" distL="0" distR="0" wp14:anchorId="66DAEF18" wp14:editId="7813671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4433224">
    <w:abstractNumId w:val="7"/>
  </w:num>
  <w:num w:numId="2" w16cid:durableId="202161561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62192816">
    <w:abstractNumId w:val="3"/>
  </w:num>
  <w:num w:numId="4" w16cid:durableId="139427893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55100088">
    <w:abstractNumId w:val="4"/>
  </w:num>
  <w:num w:numId="6" w16cid:durableId="295642910">
    <w:abstractNumId w:val="0"/>
  </w:num>
  <w:num w:numId="7" w16cid:durableId="2121758496">
    <w:abstractNumId w:val="1"/>
  </w:num>
  <w:num w:numId="8" w16cid:durableId="181673063">
    <w:abstractNumId w:val="5"/>
    <w:lvlOverride w:ilvl="0">
      <w:lvl w:ilvl="0">
        <w:start w:val="1"/>
        <w:numFmt w:val="decimal"/>
        <w:lvlText w:val="Part %1:"/>
        <w:lvlJc w:val="left"/>
        <w:pPr>
          <w:tabs>
            <w:tab w:val="num" w:pos="1152"/>
          </w:tabs>
          <w:ind w:left="1152" w:hanging="792"/>
        </w:pPr>
        <w:rPr>
          <w:rFonts w:hint="default"/>
        </w:rPr>
      </w:lvl>
    </w:lvlOverride>
  </w:num>
  <w:num w:numId="9" w16cid:durableId="507184005">
    <w:abstractNumId w:val="4"/>
  </w:num>
  <w:num w:numId="10" w16cid:durableId="1944409740">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16cid:durableId="11210751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0704707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634797647">
    <w:abstractNumId w:val="2"/>
  </w:num>
  <w:num w:numId="14" w16cid:durableId="986520320">
    <w:abstractNumId w:val="8"/>
  </w:num>
  <w:num w:numId="15" w16cid:durableId="12492652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29681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MzS2MDKwMDYxNDZX0lEKTi0uzszPAykwrAUAf9qfKCwAAAA="/>
  </w:docVars>
  <w:rsids>
    <w:rsidRoot w:val="0073157E"/>
    <w:rsid w:val="00001BDF"/>
    <w:rsid w:val="0000380F"/>
    <w:rsid w:val="00004175"/>
    <w:rsid w:val="000059C9"/>
    <w:rsid w:val="00012C22"/>
    <w:rsid w:val="000160F7"/>
    <w:rsid w:val="00016D5B"/>
    <w:rsid w:val="00016F30"/>
    <w:rsid w:val="0002047C"/>
    <w:rsid w:val="00021B9A"/>
    <w:rsid w:val="000242D6"/>
    <w:rsid w:val="00024EE5"/>
    <w:rsid w:val="0003433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B7"/>
    <w:rsid w:val="000C2118"/>
    <w:rsid w:val="000C6425"/>
    <w:rsid w:val="000C6E6E"/>
    <w:rsid w:val="000C7B7D"/>
    <w:rsid w:val="000D55B4"/>
    <w:rsid w:val="000E65F0"/>
    <w:rsid w:val="000F072C"/>
    <w:rsid w:val="000F2074"/>
    <w:rsid w:val="000F31D7"/>
    <w:rsid w:val="000F6743"/>
    <w:rsid w:val="001006C2"/>
    <w:rsid w:val="00101BE8"/>
    <w:rsid w:val="00102A3B"/>
    <w:rsid w:val="00103401"/>
    <w:rsid w:val="00103A44"/>
    <w:rsid w:val="00103D36"/>
    <w:rsid w:val="0010436E"/>
    <w:rsid w:val="00107B2B"/>
    <w:rsid w:val="00112AC5"/>
    <w:rsid w:val="001133DD"/>
    <w:rsid w:val="00120CBE"/>
    <w:rsid w:val="00121BAE"/>
    <w:rsid w:val="00121C08"/>
    <w:rsid w:val="00125806"/>
    <w:rsid w:val="001261C4"/>
    <w:rsid w:val="00130A20"/>
    <w:rsid w:val="001314FB"/>
    <w:rsid w:val="001366EC"/>
    <w:rsid w:val="00141A82"/>
    <w:rsid w:val="0014219C"/>
    <w:rsid w:val="001425ED"/>
    <w:rsid w:val="00143450"/>
    <w:rsid w:val="001446E3"/>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1FB8"/>
    <w:rsid w:val="00182CF4"/>
    <w:rsid w:val="00186CE1"/>
    <w:rsid w:val="00191F00"/>
    <w:rsid w:val="00192F12"/>
    <w:rsid w:val="00193F14"/>
    <w:rsid w:val="00196CBC"/>
    <w:rsid w:val="0019753E"/>
    <w:rsid w:val="00197614"/>
    <w:rsid w:val="001A0312"/>
    <w:rsid w:val="001A15DA"/>
    <w:rsid w:val="001A1988"/>
    <w:rsid w:val="001A2694"/>
    <w:rsid w:val="001A3CC7"/>
    <w:rsid w:val="001A67A4"/>
    <w:rsid w:val="001A69AC"/>
    <w:rsid w:val="001B67D8"/>
    <w:rsid w:val="001B6F95"/>
    <w:rsid w:val="001C05A1"/>
    <w:rsid w:val="001C1D9E"/>
    <w:rsid w:val="001C5998"/>
    <w:rsid w:val="001C7C3B"/>
    <w:rsid w:val="001D51AA"/>
    <w:rsid w:val="001D5B6F"/>
    <w:rsid w:val="001E0AB8"/>
    <w:rsid w:val="001E38E0"/>
    <w:rsid w:val="001E4E72"/>
    <w:rsid w:val="001E62B3"/>
    <w:rsid w:val="001E6424"/>
    <w:rsid w:val="001F0171"/>
    <w:rsid w:val="001F0D77"/>
    <w:rsid w:val="001F643A"/>
    <w:rsid w:val="001F7DD8"/>
    <w:rsid w:val="00201928"/>
    <w:rsid w:val="002025E5"/>
    <w:rsid w:val="00203E26"/>
    <w:rsid w:val="0020449C"/>
    <w:rsid w:val="002113B8"/>
    <w:rsid w:val="00215665"/>
    <w:rsid w:val="002163BB"/>
    <w:rsid w:val="0021792C"/>
    <w:rsid w:val="002240AB"/>
    <w:rsid w:val="00225E37"/>
    <w:rsid w:val="00231DCA"/>
    <w:rsid w:val="00242E3A"/>
    <w:rsid w:val="00246492"/>
    <w:rsid w:val="002506CF"/>
    <w:rsid w:val="0025107F"/>
    <w:rsid w:val="0025193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2623"/>
    <w:rsid w:val="002F3718"/>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22"/>
    <w:rsid w:val="00390C38"/>
    <w:rsid w:val="00392748"/>
    <w:rsid w:val="00392C65"/>
    <w:rsid w:val="00392ED5"/>
    <w:rsid w:val="003A19DC"/>
    <w:rsid w:val="003A1B45"/>
    <w:rsid w:val="003A220C"/>
    <w:rsid w:val="003B01CB"/>
    <w:rsid w:val="003B256A"/>
    <w:rsid w:val="003B46FC"/>
    <w:rsid w:val="003B5767"/>
    <w:rsid w:val="003B5A13"/>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413"/>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B1E"/>
    <w:rsid w:val="00473E34"/>
    <w:rsid w:val="00476BA9"/>
    <w:rsid w:val="00476E51"/>
    <w:rsid w:val="00481650"/>
    <w:rsid w:val="004901D9"/>
    <w:rsid w:val="004936C2"/>
    <w:rsid w:val="0049379C"/>
    <w:rsid w:val="004A1CA0"/>
    <w:rsid w:val="004A22E9"/>
    <w:rsid w:val="004A4ACD"/>
    <w:rsid w:val="004A506C"/>
    <w:rsid w:val="004A5BC5"/>
    <w:rsid w:val="004B023D"/>
    <w:rsid w:val="004B5FF3"/>
    <w:rsid w:val="004C0685"/>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2B42"/>
    <w:rsid w:val="005139BE"/>
    <w:rsid w:val="00516142"/>
    <w:rsid w:val="0051681C"/>
    <w:rsid w:val="00520027"/>
    <w:rsid w:val="0052093C"/>
    <w:rsid w:val="00521B31"/>
    <w:rsid w:val="00522469"/>
    <w:rsid w:val="0052400A"/>
    <w:rsid w:val="0053334D"/>
    <w:rsid w:val="00536277"/>
    <w:rsid w:val="00536F43"/>
    <w:rsid w:val="005510BA"/>
    <w:rsid w:val="005538C8"/>
    <w:rsid w:val="00554B4E"/>
    <w:rsid w:val="00556C02"/>
    <w:rsid w:val="00561BB2"/>
    <w:rsid w:val="00563249"/>
    <w:rsid w:val="00570A65"/>
    <w:rsid w:val="00573F8D"/>
    <w:rsid w:val="005762B1"/>
    <w:rsid w:val="00580456"/>
    <w:rsid w:val="00580E73"/>
    <w:rsid w:val="00584A55"/>
    <w:rsid w:val="00592329"/>
    <w:rsid w:val="00593386"/>
    <w:rsid w:val="00596998"/>
    <w:rsid w:val="0059790F"/>
    <w:rsid w:val="005A38F7"/>
    <w:rsid w:val="005A6E62"/>
    <w:rsid w:val="005B2FB3"/>
    <w:rsid w:val="005B76DF"/>
    <w:rsid w:val="005D1CB0"/>
    <w:rsid w:val="005D2B29"/>
    <w:rsid w:val="005D354A"/>
    <w:rsid w:val="005D3E53"/>
    <w:rsid w:val="005D4812"/>
    <w:rsid w:val="005D506C"/>
    <w:rsid w:val="005E3235"/>
    <w:rsid w:val="005E4176"/>
    <w:rsid w:val="005E4876"/>
    <w:rsid w:val="005E65B5"/>
    <w:rsid w:val="005F0301"/>
    <w:rsid w:val="005F305C"/>
    <w:rsid w:val="005F3AE9"/>
    <w:rsid w:val="005F41EF"/>
    <w:rsid w:val="006007BB"/>
    <w:rsid w:val="00601DC0"/>
    <w:rsid w:val="006034CB"/>
    <w:rsid w:val="00603503"/>
    <w:rsid w:val="00603C52"/>
    <w:rsid w:val="006131CE"/>
    <w:rsid w:val="0061336B"/>
    <w:rsid w:val="00617D6E"/>
    <w:rsid w:val="00620ED5"/>
    <w:rsid w:val="00622D61"/>
    <w:rsid w:val="00624198"/>
    <w:rsid w:val="00633A10"/>
    <w:rsid w:val="00636C28"/>
    <w:rsid w:val="00640A11"/>
    <w:rsid w:val="00641287"/>
    <w:rsid w:val="006428E5"/>
    <w:rsid w:val="00644958"/>
    <w:rsid w:val="006513FB"/>
    <w:rsid w:val="00656EEF"/>
    <w:rsid w:val="006576AF"/>
    <w:rsid w:val="00672919"/>
    <w:rsid w:val="00672D23"/>
    <w:rsid w:val="00677544"/>
    <w:rsid w:val="00681687"/>
    <w:rsid w:val="00686295"/>
    <w:rsid w:val="00686587"/>
    <w:rsid w:val="006904CF"/>
    <w:rsid w:val="00695EE2"/>
    <w:rsid w:val="0069660B"/>
    <w:rsid w:val="006A1B33"/>
    <w:rsid w:val="006A48F1"/>
    <w:rsid w:val="006A71A3"/>
    <w:rsid w:val="006B03F2"/>
    <w:rsid w:val="006B14C1"/>
    <w:rsid w:val="006B1639"/>
    <w:rsid w:val="006B277E"/>
    <w:rsid w:val="006B5CA7"/>
    <w:rsid w:val="006B5E89"/>
    <w:rsid w:val="006C0DF8"/>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57E"/>
    <w:rsid w:val="00731F3F"/>
    <w:rsid w:val="00733BAB"/>
    <w:rsid w:val="0073604C"/>
    <w:rsid w:val="00742ECF"/>
    <w:rsid w:val="007436BF"/>
    <w:rsid w:val="007443E9"/>
    <w:rsid w:val="00745DCE"/>
    <w:rsid w:val="00753D89"/>
    <w:rsid w:val="00753DDA"/>
    <w:rsid w:val="00754A6E"/>
    <w:rsid w:val="007553D8"/>
    <w:rsid w:val="00755C9B"/>
    <w:rsid w:val="00757313"/>
    <w:rsid w:val="00760FE4"/>
    <w:rsid w:val="007636C2"/>
    <w:rsid w:val="00763D8B"/>
    <w:rsid w:val="007657F6"/>
    <w:rsid w:val="00765E47"/>
    <w:rsid w:val="0077125A"/>
    <w:rsid w:val="0078405B"/>
    <w:rsid w:val="00786F58"/>
    <w:rsid w:val="00787CC1"/>
    <w:rsid w:val="00792F4E"/>
    <w:rsid w:val="0079398D"/>
    <w:rsid w:val="00796C25"/>
    <w:rsid w:val="00797609"/>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A75"/>
    <w:rsid w:val="0084564F"/>
    <w:rsid w:val="00846494"/>
    <w:rsid w:val="00847B20"/>
    <w:rsid w:val="008509D3"/>
    <w:rsid w:val="00853418"/>
    <w:rsid w:val="00856EBD"/>
    <w:rsid w:val="00857CF6"/>
    <w:rsid w:val="008610ED"/>
    <w:rsid w:val="00861C6A"/>
    <w:rsid w:val="0086492C"/>
    <w:rsid w:val="00865199"/>
    <w:rsid w:val="00867EAF"/>
    <w:rsid w:val="00870763"/>
    <w:rsid w:val="008713EA"/>
    <w:rsid w:val="00873C6B"/>
    <w:rsid w:val="00882B63"/>
    <w:rsid w:val="00883500"/>
    <w:rsid w:val="008838F7"/>
    <w:rsid w:val="0088426A"/>
    <w:rsid w:val="008852BA"/>
    <w:rsid w:val="00890108"/>
    <w:rsid w:val="00893877"/>
    <w:rsid w:val="0089532C"/>
    <w:rsid w:val="00896165"/>
    <w:rsid w:val="00896681"/>
    <w:rsid w:val="008A0F09"/>
    <w:rsid w:val="008A2749"/>
    <w:rsid w:val="008A3A90"/>
    <w:rsid w:val="008B06D4"/>
    <w:rsid w:val="008B4F20"/>
    <w:rsid w:val="008B68E7"/>
    <w:rsid w:val="008B7FFD"/>
    <w:rsid w:val="008C286A"/>
    <w:rsid w:val="008C2920"/>
    <w:rsid w:val="008C4307"/>
    <w:rsid w:val="008D23DF"/>
    <w:rsid w:val="008D710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1952"/>
    <w:rsid w:val="00963E34"/>
    <w:rsid w:val="00964DFA"/>
    <w:rsid w:val="00970A69"/>
    <w:rsid w:val="0098155C"/>
    <w:rsid w:val="00983B77"/>
    <w:rsid w:val="00996053"/>
    <w:rsid w:val="009A0B2F"/>
    <w:rsid w:val="009A1CF4"/>
    <w:rsid w:val="009A37D7"/>
    <w:rsid w:val="009A4E17"/>
    <w:rsid w:val="009A6955"/>
    <w:rsid w:val="009B341C"/>
    <w:rsid w:val="009B51E8"/>
    <w:rsid w:val="009B5747"/>
    <w:rsid w:val="009C0B81"/>
    <w:rsid w:val="009C3182"/>
    <w:rsid w:val="009D2C27"/>
    <w:rsid w:val="009D503E"/>
    <w:rsid w:val="009E2309"/>
    <w:rsid w:val="009E42B9"/>
    <w:rsid w:val="009E4586"/>
    <w:rsid w:val="009E4E17"/>
    <w:rsid w:val="009E54B9"/>
    <w:rsid w:val="009F4C2E"/>
    <w:rsid w:val="00A014A3"/>
    <w:rsid w:val="00A027CC"/>
    <w:rsid w:val="00A0412D"/>
    <w:rsid w:val="00A13AC1"/>
    <w:rsid w:val="00A15DF0"/>
    <w:rsid w:val="00A21211"/>
    <w:rsid w:val="00A30F8A"/>
    <w:rsid w:val="00A33890"/>
    <w:rsid w:val="00A34E7F"/>
    <w:rsid w:val="00A40A2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EA1"/>
    <w:rsid w:val="00A82658"/>
    <w:rsid w:val="00A83374"/>
    <w:rsid w:val="00A84E0A"/>
    <w:rsid w:val="00A90417"/>
    <w:rsid w:val="00A96172"/>
    <w:rsid w:val="00A96D52"/>
    <w:rsid w:val="00A97C5F"/>
    <w:rsid w:val="00AA0CD2"/>
    <w:rsid w:val="00AB0D6A"/>
    <w:rsid w:val="00AB43B3"/>
    <w:rsid w:val="00AB49B9"/>
    <w:rsid w:val="00AB501D"/>
    <w:rsid w:val="00AB758A"/>
    <w:rsid w:val="00AC027E"/>
    <w:rsid w:val="00AC1E7E"/>
    <w:rsid w:val="00AC507D"/>
    <w:rsid w:val="00AC5A63"/>
    <w:rsid w:val="00AC66E4"/>
    <w:rsid w:val="00AD04F2"/>
    <w:rsid w:val="00AD4578"/>
    <w:rsid w:val="00AD68E9"/>
    <w:rsid w:val="00AE56C0"/>
    <w:rsid w:val="00AF472D"/>
    <w:rsid w:val="00AF7ACC"/>
    <w:rsid w:val="00B00914"/>
    <w:rsid w:val="00B02A8E"/>
    <w:rsid w:val="00B052EE"/>
    <w:rsid w:val="00B074B1"/>
    <w:rsid w:val="00B1081F"/>
    <w:rsid w:val="00B2496B"/>
    <w:rsid w:val="00B27499"/>
    <w:rsid w:val="00B3010D"/>
    <w:rsid w:val="00B35151"/>
    <w:rsid w:val="00B433F2"/>
    <w:rsid w:val="00B458E8"/>
    <w:rsid w:val="00B476F0"/>
    <w:rsid w:val="00B5397B"/>
    <w:rsid w:val="00B53EE9"/>
    <w:rsid w:val="00B6183E"/>
    <w:rsid w:val="00B62809"/>
    <w:rsid w:val="00B74716"/>
    <w:rsid w:val="00B7675A"/>
    <w:rsid w:val="00B81898"/>
    <w:rsid w:val="00B82DED"/>
    <w:rsid w:val="00B8606B"/>
    <w:rsid w:val="00B878E7"/>
    <w:rsid w:val="00B879CC"/>
    <w:rsid w:val="00B9109C"/>
    <w:rsid w:val="00B97278"/>
    <w:rsid w:val="00B97943"/>
    <w:rsid w:val="00BA1605"/>
    <w:rsid w:val="00BA1D0B"/>
    <w:rsid w:val="00BA2B50"/>
    <w:rsid w:val="00BA6972"/>
    <w:rsid w:val="00BB1E0D"/>
    <w:rsid w:val="00BB26C8"/>
    <w:rsid w:val="00BB4D9B"/>
    <w:rsid w:val="00BB73FF"/>
    <w:rsid w:val="00BB7688"/>
    <w:rsid w:val="00BC3167"/>
    <w:rsid w:val="00BC4377"/>
    <w:rsid w:val="00BC7423"/>
    <w:rsid w:val="00BC7CAC"/>
    <w:rsid w:val="00BD6D76"/>
    <w:rsid w:val="00BE56B3"/>
    <w:rsid w:val="00BE676D"/>
    <w:rsid w:val="00BF04E8"/>
    <w:rsid w:val="00BF16BF"/>
    <w:rsid w:val="00BF4D1F"/>
    <w:rsid w:val="00BF5A42"/>
    <w:rsid w:val="00BF636B"/>
    <w:rsid w:val="00BF76BE"/>
    <w:rsid w:val="00C00CDF"/>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69C4"/>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0502"/>
    <w:rsid w:val="00C91C26"/>
    <w:rsid w:val="00CA2BB2"/>
    <w:rsid w:val="00CA73D5"/>
    <w:rsid w:val="00CB1D13"/>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552D"/>
    <w:rsid w:val="00D15FDB"/>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5E24"/>
    <w:rsid w:val="00DE6F44"/>
    <w:rsid w:val="00DF1B58"/>
    <w:rsid w:val="00E009DA"/>
    <w:rsid w:val="00E037D9"/>
    <w:rsid w:val="00E04927"/>
    <w:rsid w:val="00E117C5"/>
    <w:rsid w:val="00E11A48"/>
    <w:rsid w:val="00E130EB"/>
    <w:rsid w:val="00E162CD"/>
    <w:rsid w:val="00E17FA5"/>
    <w:rsid w:val="00E21BFE"/>
    <w:rsid w:val="00E21C88"/>
    <w:rsid w:val="00E223AC"/>
    <w:rsid w:val="00E26930"/>
    <w:rsid w:val="00E27257"/>
    <w:rsid w:val="00E27F4F"/>
    <w:rsid w:val="00E301A4"/>
    <w:rsid w:val="00E449D0"/>
    <w:rsid w:val="00E44A34"/>
    <w:rsid w:val="00E4506A"/>
    <w:rsid w:val="00E53F99"/>
    <w:rsid w:val="00E5490E"/>
    <w:rsid w:val="00E56510"/>
    <w:rsid w:val="00E62EA8"/>
    <w:rsid w:val="00E67A6E"/>
    <w:rsid w:val="00E70096"/>
    <w:rsid w:val="00E71B43"/>
    <w:rsid w:val="00E81612"/>
    <w:rsid w:val="00E82BD7"/>
    <w:rsid w:val="00E859E3"/>
    <w:rsid w:val="00E87D18"/>
    <w:rsid w:val="00E87D62"/>
    <w:rsid w:val="00E94177"/>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68B"/>
    <w:rsid w:val="00F4135D"/>
    <w:rsid w:val="00F41F1B"/>
    <w:rsid w:val="00F46BD9"/>
    <w:rsid w:val="00F53D93"/>
    <w:rsid w:val="00F60BE0"/>
    <w:rsid w:val="00F6280E"/>
    <w:rsid w:val="00F7050A"/>
    <w:rsid w:val="00F75533"/>
    <w:rsid w:val="00F8036D"/>
    <w:rsid w:val="00F809DC"/>
    <w:rsid w:val="00F86EB0"/>
    <w:rsid w:val="00FA154B"/>
    <w:rsid w:val="00FA158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B6A"/>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B0C52"/>
  <w15:docId w15:val="{4551AC24-9BD2-4E88-B78D-502D938A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D51A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D51A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D51AA"/>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D51A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D51A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D51A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D51A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D51A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D51A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D51A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51AA"/>
    <w:rPr>
      <w:b/>
      <w:bCs/>
      <w:noProof/>
      <w:sz w:val="26"/>
      <w:szCs w:val="26"/>
    </w:rPr>
  </w:style>
  <w:style w:type="character" w:customStyle="1" w:styleId="Heading2Char">
    <w:name w:val="Heading 2 Char"/>
    <w:link w:val="Heading2"/>
    <w:uiPriority w:val="9"/>
    <w:rsid w:val="001D51AA"/>
    <w:rPr>
      <w:rFonts w:eastAsia="Times New Roman"/>
      <w:b/>
      <w:bCs/>
      <w:sz w:val="24"/>
      <w:szCs w:val="26"/>
    </w:rPr>
  </w:style>
  <w:style w:type="paragraph" w:customStyle="1" w:styleId="ClientNote">
    <w:name w:val="Client Note"/>
    <w:basedOn w:val="Normal"/>
    <w:next w:val="Normal"/>
    <w:autoRedefine/>
    <w:semiHidden/>
    <w:unhideWhenUsed/>
    <w:qFormat/>
    <w:rsid w:val="001D51AA"/>
    <w:pPr>
      <w:spacing w:after="0" w:line="240" w:lineRule="auto"/>
    </w:pPr>
    <w:rPr>
      <w:i/>
      <w:color w:val="FF0000"/>
    </w:rPr>
  </w:style>
  <w:style w:type="paragraph" w:customStyle="1" w:styleId="AnswerLineL25">
    <w:name w:val="Answer Line L25"/>
    <w:basedOn w:val="BodyTextL25"/>
    <w:next w:val="BodyTextL25"/>
    <w:qFormat/>
    <w:rsid w:val="001D51AA"/>
    <w:rPr>
      <w:b/>
      <w:i/>
      <w:color w:val="FFFFFF" w:themeColor="background1"/>
    </w:rPr>
  </w:style>
  <w:style w:type="paragraph" w:customStyle="1" w:styleId="PageHead">
    <w:name w:val="Page Head"/>
    <w:basedOn w:val="Normal"/>
    <w:qFormat/>
    <w:rsid w:val="001D51A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D51AA"/>
    <w:pPr>
      <w:ind w:left="720"/>
    </w:pPr>
  </w:style>
  <w:style w:type="paragraph" w:styleId="Header">
    <w:name w:val="header"/>
    <w:basedOn w:val="Normal"/>
    <w:link w:val="HeaderChar"/>
    <w:unhideWhenUsed/>
    <w:rsid w:val="001D51AA"/>
    <w:pPr>
      <w:tabs>
        <w:tab w:val="center" w:pos="4680"/>
        <w:tab w:val="right" w:pos="9360"/>
      </w:tabs>
    </w:pPr>
  </w:style>
  <w:style w:type="character" w:customStyle="1" w:styleId="HeaderChar">
    <w:name w:val="Header Char"/>
    <w:basedOn w:val="DefaultParagraphFont"/>
    <w:link w:val="Header"/>
    <w:rsid w:val="001D51AA"/>
    <w:rPr>
      <w:sz w:val="22"/>
      <w:szCs w:val="22"/>
    </w:rPr>
  </w:style>
  <w:style w:type="paragraph" w:styleId="Footer">
    <w:name w:val="footer"/>
    <w:basedOn w:val="Normal"/>
    <w:link w:val="FooterChar"/>
    <w:autoRedefine/>
    <w:uiPriority w:val="99"/>
    <w:unhideWhenUsed/>
    <w:rsid w:val="001D51A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D51AA"/>
    <w:rPr>
      <w:sz w:val="16"/>
      <w:szCs w:val="22"/>
    </w:rPr>
  </w:style>
  <w:style w:type="paragraph" w:styleId="BalloonText">
    <w:name w:val="Balloon Text"/>
    <w:basedOn w:val="Normal"/>
    <w:link w:val="BalloonTextChar"/>
    <w:uiPriority w:val="99"/>
    <w:semiHidden/>
    <w:unhideWhenUsed/>
    <w:rsid w:val="001D51A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51AA"/>
    <w:rPr>
      <w:rFonts w:ascii="Tahoma" w:hAnsi="Tahoma"/>
      <w:sz w:val="16"/>
      <w:szCs w:val="16"/>
    </w:rPr>
  </w:style>
  <w:style w:type="paragraph" w:customStyle="1" w:styleId="TableText">
    <w:name w:val="Table Text"/>
    <w:basedOn w:val="Normal"/>
    <w:link w:val="TableTextChar"/>
    <w:qFormat/>
    <w:rsid w:val="001D51AA"/>
    <w:pPr>
      <w:spacing w:line="240" w:lineRule="auto"/>
    </w:pPr>
    <w:rPr>
      <w:sz w:val="20"/>
      <w:szCs w:val="20"/>
    </w:rPr>
  </w:style>
  <w:style w:type="character" w:customStyle="1" w:styleId="TableTextChar">
    <w:name w:val="Table Text Char"/>
    <w:link w:val="TableText"/>
    <w:rsid w:val="001D51AA"/>
  </w:style>
  <w:style w:type="table" w:styleId="TableGrid">
    <w:name w:val="Table Grid"/>
    <w:basedOn w:val="TableNormal"/>
    <w:uiPriority w:val="59"/>
    <w:rsid w:val="001D5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D51AA"/>
    <w:pPr>
      <w:keepNext/>
      <w:spacing w:before="120" w:after="120"/>
      <w:jc w:val="center"/>
    </w:pPr>
    <w:rPr>
      <w:b/>
      <w:sz w:val="20"/>
    </w:rPr>
  </w:style>
  <w:style w:type="paragraph" w:customStyle="1" w:styleId="Bulletlevel1">
    <w:name w:val="Bullet level 1"/>
    <w:basedOn w:val="BodyTextL25"/>
    <w:qFormat/>
    <w:rsid w:val="001D51AA"/>
    <w:pPr>
      <w:numPr>
        <w:numId w:val="1"/>
      </w:numPr>
    </w:pPr>
  </w:style>
  <w:style w:type="paragraph" w:customStyle="1" w:styleId="Bulletlevel2">
    <w:name w:val="Bullet level 2"/>
    <w:basedOn w:val="BodyTextL25"/>
    <w:qFormat/>
    <w:rsid w:val="001D51AA"/>
    <w:pPr>
      <w:numPr>
        <w:numId w:val="7"/>
      </w:numPr>
      <w:ind w:left="1080"/>
    </w:pPr>
  </w:style>
  <w:style w:type="paragraph" w:customStyle="1" w:styleId="InstNoteRed">
    <w:name w:val="Inst Note Red"/>
    <w:basedOn w:val="Normal"/>
    <w:qFormat/>
    <w:rsid w:val="001D51AA"/>
    <w:pPr>
      <w:spacing w:line="240" w:lineRule="auto"/>
    </w:pPr>
    <w:rPr>
      <w:color w:val="EE0000"/>
      <w:sz w:val="20"/>
    </w:rPr>
  </w:style>
  <w:style w:type="paragraph" w:customStyle="1" w:styleId="ConfigWindow">
    <w:name w:val="Config Window"/>
    <w:basedOn w:val="BodyText"/>
    <w:next w:val="BodyTextL25"/>
    <w:qFormat/>
    <w:rsid w:val="001D51AA"/>
    <w:pPr>
      <w:spacing w:before="0" w:after="0"/>
    </w:pPr>
    <w:rPr>
      <w:i/>
      <w:color w:val="FFFFFF" w:themeColor="background1"/>
      <w:sz w:val="6"/>
    </w:rPr>
  </w:style>
  <w:style w:type="paragraph" w:customStyle="1" w:styleId="SubStepAlpha">
    <w:name w:val="SubStep Alpha"/>
    <w:basedOn w:val="BodyTextL25"/>
    <w:qFormat/>
    <w:rsid w:val="001D51AA"/>
    <w:pPr>
      <w:numPr>
        <w:ilvl w:val="3"/>
        <w:numId w:val="5"/>
      </w:numPr>
    </w:pPr>
  </w:style>
  <w:style w:type="paragraph" w:customStyle="1" w:styleId="CMD">
    <w:name w:val="CMD"/>
    <w:basedOn w:val="BodyTextL25"/>
    <w:link w:val="CMDChar"/>
    <w:qFormat/>
    <w:rsid w:val="001D51AA"/>
    <w:pPr>
      <w:spacing w:before="60" w:after="60"/>
      <w:ind w:left="720"/>
    </w:pPr>
    <w:rPr>
      <w:rFonts w:ascii="Courier New" w:hAnsi="Courier New"/>
    </w:rPr>
  </w:style>
  <w:style w:type="paragraph" w:customStyle="1" w:styleId="BodyTextL50">
    <w:name w:val="Body Text L50"/>
    <w:basedOn w:val="Normal"/>
    <w:link w:val="BodyTextL50Char"/>
    <w:qFormat/>
    <w:rsid w:val="001D51AA"/>
    <w:pPr>
      <w:spacing w:before="120" w:after="120" w:line="240" w:lineRule="auto"/>
      <w:ind w:left="720"/>
    </w:pPr>
    <w:rPr>
      <w:sz w:val="20"/>
    </w:rPr>
  </w:style>
  <w:style w:type="paragraph" w:customStyle="1" w:styleId="BodyTextL25">
    <w:name w:val="Body Text L25"/>
    <w:basedOn w:val="Normal"/>
    <w:link w:val="BodyTextL25Char"/>
    <w:qFormat/>
    <w:rsid w:val="001D51AA"/>
    <w:pPr>
      <w:spacing w:before="120" w:after="120" w:line="240" w:lineRule="auto"/>
      <w:ind w:left="360"/>
    </w:pPr>
    <w:rPr>
      <w:sz w:val="20"/>
    </w:rPr>
  </w:style>
  <w:style w:type="paragraph" w:customStyle="1" w:styleId="InstNoteRedL50">
    <w:name w:val="Inst Note Red L50"/>
    <w:basedOn w:val="InstNoteRed"/>
    <w:next w:val="Normal"/>
    <w:qFormat/>
    <w:rsid w:val="001D51AA"/>
    <w:pPr>
      <w:spacing w:before="120" w:after="120"/>
      <w:ind w:left="720"/>
    </w:pPr>
  </w:style>
  <w:style w:type="paragraph" w:customStyle="1" w:styleId="DevConfigs">
    <w:name w:val="DevConfigs"/>
    <w:basedOn w:val="Normal"/>
    <w:link w:val="DevConfigsChar"/>
    <w:qFormat/>
    <w:rsid w:val="001D51AA"/>
    <w:pPr>
      <w:spacing w:before="0" w:after="0"/>
    </w:pPr>
    <w:rPr>
      <w:rFonts w:ascii="Courier New" w:hAnsi="Courier New"/>
      <w:sz w:val="20"/>
    </w:rPr>
  </w:style>
  <w:style w:type="paragraph" w:customStyle="1" w:styleId="Visual">
    <w:name w:val="Visual"/>
    <w:basedOn w:val="Normal"/>
    <w:qFormat/>
    <w:rsid w:val="001D51AA"/>
    <w:pPr>
      <w:spacing w:before="240" w:after="240"/>
      <w:jc w:val="center"/>
    </w:pPr>
  </w:style>
  <w:style w:type="paragraph" w:styleId="DocumentMap">
    <w:name w:val="Document Map"/>
    <w:basedOn w:val="Normal"/>
    <w:link w:val="DocumentMapChar"/>
    <w:uiPriority w:val="99"/>
    <w:semiHidden/>
    <w:unhideWhenUsed/>
    <w:rsid w:val="001D51A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D51AA"/>
    <w:rPr>
      <w:rFonts w:ascii="Tahoma" w:hAnsi="Tahoma"/>
      <w:sz w:val="16"/>
      <w:szCs w:val="16"/>
    </w:rPr>
  </w:style>
  <w:style w:type="character" w:customStyle="1" w:styleId="LabTitleInstVersred">
    <w:name w:val="Lab Title Inst Vers (red)"/>
    <w:uiPriority w:val="1"/>
    <w:qFormat/>
    <w:rsid w:val="001D51AA"/>
    <w:rPr>
      <w:rFonts w:ascii="Arial" w:hAnsi="Arial"/>
      <w:b/>
      <w:color w:val="EE0000"/>
      <w:sz w:val="32"/>
    </w:rPr>
  </w:style>
  <w:style w:type="character" w:customStyle="1" w:styleId="AnswerGray">
    <w:name w:val="Answer Gray"/>
    <w:basedOn w:val="DefaultParagraphFont"/>
    <w:uiPriority w:val="1"/>
    <w:qFormat/>
    <w:rsid w:val="001D51AA"/>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D51AA"/>
    <w:pPr>
      <w:numPr>
        <w:ilvl w:val="4"/>
        <w:numId w:val="5"/>
      </w:numPr>
    </w:pPr>
  </w:style>
  <w:style w:type="table" w:customStyle="1" w:styleId="LightList-Accent11">
    <w:name w:val="Light List - Accent 11"/>
    <w:basedOn w:val="TableNormal"/>
    <w:uiPriority w:val="61"/>
    <w:rsid w:val="001D51A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D51A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D51A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D51AA"/>
    <w:pPr>
      <w:numPr>
        <w:numId w:val="1"/>
      </w:numPr>
    </w:pPr>
  </w:style>
  <w:style w:type="numbering" w:customStyle="1" w:styleId="LabList">
    <w:name w:val="Lab List"/>
    <w:basedOn w:val="NoList"/>
    <w:uiPriority w:val="99"/>
    <w:rsid w:val="001D51AA"/>
    <w:pPr>
      <w:numPr>
        <w:numId w:val="5"/>
      </w:numPr>
    </w:pPr>
  </w:style>
  <w:style w:type="paragraph" w:customStyle="1" w:styleId="CMDOutput">
    <w:name w:val="CMD Output"/>
    <w:basedOn w:val="BodyTextL25"/>
    <w:link w:val="CMDOutputChar"/>
    <w:qFormat/>
    <w:rsid w:val="001D51A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D51AA"/>
    <w:rPr>
      <w:color w:val="EE0000"/>
    </w:rPr>
  </w:style>
  <w:style w:type="paragraph" w:customStyle="1" w:styleId="BodyTextL25Bold">
    <w:name w:val="Body Text L25 Bold"/>
    <w:basedOn w:val="BodyTextL25"/>
    <w:qFormat/>
    <w:rsid w:val="001D51AA"/>
    <w:rPr>
      <w:b/>
    </w:rPr>
  </w:style>
  <w:style w:type="paragraph" w:styleId="HTMLPreformatted">
    <w:name w:val="HTML Preformatted"/>
    <w:basedOn w:val="Normal"/>
    <w:link w:val="HTMLPreformattedChar"/>
    <w:uiPriority w:val="99"/>
    <w:semiHidden/>
    <w:unhideWhenUsed/>
    <w:rsid w:val="001D5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D51AA"/>
    <w:rPr>
      <w:rFonts w:ascii="Courier New" w:eastAsia="Times New Roman" w:hAnsi="Courier New"/>
    </w:rPr>
  </w:style>
  <w:style w:type="character" w:styleId="CommentReference">
    <w:name w:val="annotation reference"/>
    <w:semiHidden/>
    <w:unhideWhenUsed/>
    <w:rsid w:val="001D51AA"/>
    <w:rPr>
      <w:sz w:val="16"/>
      <w:szCs w:val="16"/>
    </w:rPr>
  </w:style>
  <w:style w:type="paragraph" w:styleId="CommentText">
    <w:name w:val="annotation text"/>
    <w:basedOn w:val="Normal"/>
    <w:link w:val="CommentTextChar"/>
    <w:semiHidden/>
    <w:unhideWhenUsed/>
    <w:rsid w:val="001D51AA"/>
    <w:rPr>
      <w:sz w:val="20"/>
      <w:szCs w:val="20"/>
    </w:rPr>
  </w:style>
  <w:style w:type="character" w:customStyle="1" w:styleId="CommentTextChar">
    <w:name w:val="Comment Text Char"/>
    <w:basedOn w:val="DefaultParagraphFont"/>
    <w:link w:val="CommentText"/>
    <w:semiHidden/>
    <w:rsid w:val="001D51AA"/>
  </w:style>
  <w:style w:type="paragraph" w:styleId="CommentSubject">
    <w:name w:val="annotation subject"/>
    <w:basedOn w:val="CommentText"/>
    <w:next w:val="CommentText"/>
    <w:link w:val="CommentSubjectChar"/>
    <w:uiPriority w:val="99"/>
    <w:semiHidden/>
    <w:unhideWhenUsed/>
    <w:rsid w:val="001D51AA"/>
    <w:rPr>
      <w:b/>
      <w:bCs/>
    </w:rPr>
  </w:style>
  <w:style w:type="character" w:customStyle="1" w:styleId="CommentSubjectChar">
    <w:name w:val="Comment Subject Char"/>
    <w:link w:val="CommentSubject"/>
    <w:uiPriority w:val="99"/>
    <w:semiHidden/>
    <w:rsid w:val="001D51AA"/>
    <w:rPr>
      <w:b/>
      <w:bCs/>
    </w:rPr>
  </w:style>
  <w:style w:type="paragraph" w:customStyle="1" w:styleId="ReflectionQ">
    <w:name w:val="Reflection Q"/>
    <w:basedOn w:val="BodyTextL25"/>
    <w:qFormat/>
    <w:rsid w:val="001D51AA"/>
    <w:pPr>
      <w:keepNext/>
      <w:numPr>
        <w:ilvl w:val="1"/>
        <w:numId w:val="3"/>
      </w:numPr>
    </w:pPr>
  </w:style>
  <w:style w:type="numbering" w:customStyle="1" w:styleId="SectionList">
    <w:name w:val="Section_List"/>
    <w:basedOn w:val="NoList"/>
    <w:uiPriority w:val="99"/>
    <w:rsid w:val="001D51AA"/>
    <w:pPr>
      <w:numPr>
        <w:numId w:val="3"/>
      </w:numPr>
    </w:pPr>
  </w:style>
  <w:style w:type="character" w:customStyle="1" w:styleId="Heading4Char">
    <w:name w:val="Heading 4 Char"/>
    <w:basedOn w:val="DefaultParagraphFont"/>
    <w:link w:val="Heading4"/>
    <w:rsid w:val="001D51A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D51AA"/>
    <w:rPr>
      <w:rFonts w:eastAsia="Times New Roman"/>
      <w:b/>
      <w:bCs/>
      <w:i/>
      <w:iCs/>
      <w:sz w:val="26"/>
      <w:szCs w:val="26"/>
    </w:rPr>
  </w:style>
  <w:style w:type="character" w:customStyle="1" w:styleId="Heading6Char">
    <w:name w:val="Heading 6 Char"/>
    <w:basedOn w:val="DefaultParagraphFont"/>
    <w:link w:val="Heading6"/>
    <w:semiHidden/>
    <w:rsid w:val="001D51AA"/>
    <w:rPr>
      <w:rFonts w:eastAsia="Times New Roman"/>
      <w:b/>
      <w:bCs/>
      <w:sz w:val="22"/>
      <w:szCs w:val="22"/>
    </w:rPr>
  </w:style>
  <w:style w:type="character" w:customStyle="1" w:styleId="Heading7Char">
    <w:name w:val="Heading 7 Char"/>
    <w:basedOn w:val="DefaultParagraphFont"/>
    <w:link w:val="Heading7"/>
    <w:semiHidden/>
    <w:rsid w:val="001D51AA"/>
    <w:rPr>
      <w:rFonts w:eastAsia="Times New Roman"/>
      <w:szCs w:val="24"/>
    </w:rPr>
  </w:style>
  <w:style w:type="character" w:customStyle="1" w:styleId="Heading8Char">
    <w:name w:val="Heading 8 Char"/>
    <w:basedOn w:val="DefaultParagraphFont"/>
    <w:link w:val="Heading8"/>
    <w:semiHidden/>
    <w:rsid w:val="001D51AA"/>
    <w:rPr>
      <w:rFonts w:eastAsia="Times New Roman"/>
      <w:i/>
      <w:iCs/>
      <w:szCs w:val="24"/>
    </w:rPr>
  </w:style>
  <w:style w:type="character" w:customStyle="1" w:styleId="Heading9Char">
    <w:name w:val="Heading 9 Char"/>
    <w:basedOn w:val="DefaultParagraphFont"/>
    <w:link w:val="Heading9"/>
    <w:semiHidden/>
    <w:rsid w:val="001D51AA"/>
    <w:rPr>
      <w:rFonts w:eastAsia="Times New Roman" w:cs="Arial"/>
      <w:sz w:val="22"/>
      <w:szCs w:val="22"/>
    </w:rPr>
  </w:style>
  <w:style w:type="character" w:customStyle="1" w:styleId="Heading3Char">
    <w:name w:val="Heading 3 Char"/>
    <w:link w:val="Heading3"/>
    <w:rsid w:val="001D51AA"/>
    <w:rPr>
      <w:rFonts w:eastAsia="Times New Roman"/>
      <w:b/>
      <w:bCs/>
      <w:sz w:val="22"/>
      <w:szCs w:val="26"/>
    </w:rPr>
  </w:style>
  <w:style w:type="paragraph" w:styleId="EndnoteText">
    <w:name w:val="endnote text"/>
    <w:basedOn w:val="Normal"/>
    <w:link w:val="EndnoteTextChar"/>
    <w:semiHidden/>
    <w:rsid w:val="001D51A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D51AA"/>
    <w:rPr>
      <w:rFonts w:eastAsia="Times New Roman"/>
    </w:rPr>
  </w:style>
  <w:style w:type="paragraph" w:styleId="FootnoteText">
    <w:name w:val="footnote text"/>
    <w:basedOn w:val="Normal"/>
    <w:link w:val="FootnoteTextChar"/>
    <w:semiHidden/>
    <w:rsid w:val="001D51A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D51AA"/>
    <w:rPr>
      <w:rFonts w:eastAsia="Times New Roman"/>
    </w:rPr>
  </w:style>
  <w:style w:type="paragraph" w:styleId="Index1">
    <w:name w:val="index 1"/>
    <w:basedOn w:val="Normal"/>
    <w:next w:val="Normal"/>
    <w:autoRedefine/>
    <w:semiHidden/>
    <w:rsid w:val="001D51A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D51A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D51A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D51A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D51A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D51A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D51A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D51A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D51A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D51AA"/>
    <w:pPr>
      <w:spacing w:before="0" w:after="0" w:line="240" w:lineRule="auto"/>
    </w:pPr>
    <w:rPr>
      <w:rFonts w:eastAsia="Times New Roman" w:cs="Arial"/>
      <w:b/>
      <w:bCs/>
      <w:sz w:val="20"/>
      <w:szCs w:val="24"/>
    </w:rPr>
  </w:style>
  <w:style w:type="paragraph" w:styleId="MacroText">
    <w:name w:val="macro"/>
    <w:link w:val="MacroTextChar"/>
    <w:semiHidden/>
    <w:rsid w:val="001D51A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D51AA"/>
    <w:rPr>
      <w:rFonts w:ascii="Courier New" w:eastAsia="Times New Roman" w:hAnsi="Courier New" w:cs="Courier New"/>
    </w:rPr>
  </w:style>
  <w:style w:type="paragraph" w:styleId="TableofAuthorities">
    <w:name w:val="table of authorities"/>
    <w:basedOn w:val="Normal"/>
    <w:next w:val="Normal"/>
    <w:semiHidden/>
    <w:rsid w:val="001D51A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D51A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D51A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D51AA"/>
    <w:pPr>
      <w:spacing w:before="0" w:after="0" w:line="240" w:lineRule="auto"/>
    </w:pPr>
    <w:rPr>
      <w:rFonts w:eastAsia="Times New Roman"/>
      <w:sz w:val="20"/>
      <w:szCs w:val="24"/>
    </w:rPr>
  </w:style>
  <w:style w:type="paragraph" w:styleId="TOC2">
    <w:name w:val="toc 2"/>
    <w:basedOn w:val="Normal"/>
    <w:next w:val="Normal"/>
    <w:autoRedefine/>
    <w:semiHidden/>
    <w:rsid w:val="001D51AA"/>
    <w:pPr>
      <w:spacing w:before="0" w:after="0" w:line="240" w:lineRule="auto"/>
      <w:ind w:left="240"/>
    </w:pPr>
    <w:rPr>
      <w:rFonts w:eastAsia="Times New Roman"/>
      <w:sz w:val="20"/>
      <w:szCs w:val="24"/>
    </w:rPr>
  </w:style>
  <w:style w:type="paragraph" w:styleId="TOC3">
    <w:name w:val="toc 3"/>
    <w:basedOn w:val="Normal"/>
    <w:next w:val="Normal"/>
    <w:autoRedefine/>
    <w:semiHidden/>
    <w:rsid w:val="001D51AA"/>
    <w:pPr>
      <w:spacing w:before="0" w:after="0" w:line="240" w:lineRule="auto"/>
      <w:ind w:left="480"/>
    </w:pPr>
    <w:rPr>
      <w:rFonts w:eastAsia="Times New Roman"/>
      <w:sz w:val="20"/>
      <w:szCs w:val="24"/>
    </w:rPr>
  </w:style>
  <w:style w:type="paragraph" w:styleId="TOC4">
    <w:name w:val="toc 4"/>
    <w:basedOn w:val="Normal"/>
    <w:next w:val="Normal"/>
    <w:autoRedefine/>
    <w:semiHidden/>
    <w:rsid w:val="001D51AA"/>
    <w:pPr>
      <w:spacing w:before="0" w:after="0" w:line="240" w:lineRule="auto"/>
      <w:ind w:left="720"/>
    </w:pPr>
    <w:rPr>
      <w:rFonts w:eastAsia="Times New Roman"/>
      <w:sz w:val="20"/>
      <w:szCs w:val="24"/>
    </w:rPr>
  </w:style>
  <w:style w:type="paragraph" w:styleId="TOC5">
    <w:name w:val="toc 5"/>
    <w:basedOn w:val="Normal"/>
    <w:next w:val="Normal"/>
    <w:autoRedefine/>
    <w:semiHidden/>
    <w:rsid w:val="001D51AA"/>
    <w:pPr>
      <w:spacing w:before="0" w:after="0" w:line="240" w:lineRule="auto"/>
      <w:ind w:left="960"/>
    </w:pPr>
    <w:rPr>
      <w:rFonts w:eastAsia="Times New Roman"/>
      <w:sz w:val="20"/>
      <w:szCs w:val="24"/>
    </w:rPr>
  </w:style>
  <w:style w:type="paragraph" w:styleId="TOC6">
    <w:name w:val="toc 6"/>
    <w:basedOn w:val="Normal"/>
    <w:next w:val="Normal"/>
    <w:autoRedefine/>
    <w:semiHidden/>
    <w:rsid w:val="001D51AA"/>
    <w:pPr>
      <w:spacing w:before="0" w:after="0" w:line="240" w:lineRule="auto"/>
      <w:ind w:left="1200"/>
    </w:pPr>
    <w:rPr>
      <w:rFonts w:eastAsia="Times New Roman"/>
      <w:sz w:val="20"/>
      <w:szCs w:val="24"/>
    </w:rPr>
  </w:style>
  <w:style w:type="paragraph" w:styleId="TOC7">
    <w:name w:val="toc 7"/>
    <w:basedOn w:val="Normal"/>
    <w:next w:val="Normal"/>
    <w:autoRedefine/>
    <w:semiHidden/>
    <w:rsid w:val="001D51AA"/>
    <w:pPr>
      <w:spacing w:before="0" w:after="0" w:line="240" w:lineRule="auto"/>
      <w:ind w:left="1440"/>
    </w:pPr>
    <w:rPr>
      <w:rFonts w:eastAsia="Times New Roman"/>
      <w:sz w:val="20"/>
      <w:szCs w:val="24"/>
    </w:rPr>
  </w:style>
  <w:style w:type="paragraph" w:styleId="TOC8">
    <w:name w:val="toc 8"/>
    <w:basedOn w:val="Normal"/>
    <w:next w:val="Normal"/>
    <w:autoRedefine/>
    <w:semiHidden/>
    <w:rsid w:val="001D51AA"/>
    <w:pPr>
      <w:spacing w:before="0" w:after="0" w:line="240" w:lineRule="auto"/>
      <w:ind w:left="1680"/>
    </w:pPr>
    <w:rPr>
      <w:rFonts w:eastAsia="Times New Roman"/>
      <w:sz w:val="20"/>
      <w:szCs w:val="24"/>
    </w:rPr>
  </w:style>
  <w:style w:type="paragraph" w:styleId="TOC9">
    <w:name w:val="toc 9"/>
    <w:basedOn w:val="Normal"/>
    <w:next w:val="Normal"/>
    <w:autoRedefine/>
    <w:semiHidden/>
    <w:rsid w:val="001D51AA"/>
    <w:pPr>
      <w:spacing w:before="0" w:after="0" w:line="240" w:lineRule="auto"/>
      <w:ind w:left="1920"/>
    </w:pPr>
    <w:rPr>
      <w:rFonts w:eastAsia="Times New Roman"/>
      <w:sz w:val="20"/>
      <w:szCs w:val="24"/>
    </w:rPr>
  </w:style>
  <w:style w:type="paragraph" w:styleId="BodyText">
    <w:name w:val="Body Text"/>
    <w:basedOn w:val="Normal"/>
    <w:link w:val="BodyTextChar"/>
    <w:rsid w:val="001D51AA"/>
    <w:pPr>
      <w:spacing w:before="120" w:after="120" w:line="240" w:lineRule="auto"/>
    </w:pPr>
    <w:rPr>
      <w:rFonts w:eastAsia="Times New Roman"/>
      <w:sz w:val="20"/>
      <w:szCs w:val="24"/>
    </w:rPr>
  </w:style>
  <w:style w:type="character" w:customStyle="1" w:styleId="BodyTextChar">
    <w:name w:val="Body Text Char"/>
    <w:link w:val="BodyText"/>
    <w:rsid w:val="001D51AA"/>
    <w:rPr>
      <w:rFonts w:eastAsia="Times New Roman"/>
      <w:szCs w:val="24"/>
    </w:rPr>
  </w:style>
  <w:style w:type="paragraph" w:customStyle="1" w:styleId="ColorfulShading-Accent11">
    <w:name w:val="Colorful Shading - Accent 11"/>
    <w:hidden/>
    <w:semiHidden/>
    <w:rsid w:val="001D51AA"/>
    <w:rPr>
      <w:rFonts w:eastAsia="Times New Roman" w:cs="Arial"/>
    </w:rPr>
  </w:style>
  <w:style w:type="paragraph" w:customStyle="1" w:styleId="BodyTextBold">
    <w:name w:val="Body Text Bold"/>
    <w:basedOn w:val="BodyText"/>
    <w:next w:val="BodyTextL25"/>
    <w:link w:val="BodyTextBoldChar"/>
    <w:qFormat/>
    <w:rsid w:val="001D51AA"/>
    <w:rPr>
      <w:b/>
    </w:rPr>
  </w:style>
  <w:style w:type="character" w:customStyle="1" w:styleId="CMDChar">
    <w:name w:val="CMD Char"/>
    <w:basedOn w:val="DefaultParagraphFont"/>
    <w:link w:val="CMD"/>
    <w:rsid w:val="001D51AA"/>
    <w:rPr>
      <w:rFonts w:ascii="Courier New" w:hAnsi="Courier New"/>
      <w:szCs w:val="22"/>
    </w:rPr>
  </w:style>
  <w:style w:type="character" w:customStyle="1" w:styleId="BodyTextBoldChar">
    <w:name w:val="Body Text Bold Char"/>
    <w:basedOn w:val="BodyTextChar"/>
    <w:link w:val="BodyTextBold"/>
    <w:rsid w:val="001D51AA"/>
    <w:rPr>
      <w:rFonts w:eastAsia="Times New Roman"/>
      <w:b/>
      <w:szCs w:val="24"/>
    </w:rPr>
  </w:style>
  <w:style w:type="paragraph" w:styleId="Title">
    <w:name w:val="Title"/>
    <w:basedOn w:val="Normal"/>
    <w:next w:val="BodyTextL25"/>
    <w:link w:val="TitleChar"/>
    <w:qFormat/>
    <w:rsid w:val="001D51A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D51A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D51AA"/>
    <w:rPr>
      <w:color w:val="808080"/>
    </w:rPr>
  </w:style>
  <w:style w:type="character" w:customStyle="1" w:styleId="Heading1Gray">
    <w:name w:val="Heading 1 Gray"/>
    <w:basedOn w:val="Heading1Char"/>
    <w:uiPriority w:val="1"/>
    <w:qFormat/>
    <w:rsid w:val="001D51AA"/>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1D51AA"/>
    <w:rPr>
      <w:color w:val="EE0000"/>
    </w:rPr>
  </w:style>
  <w:style w:type="character" w:customStyle="1" w:styleId="CMDRedChar">
    <w:name w:val="CMD Red Char"/>
    <w:basedOn w:val="CMDChar"/>
    <w:link w:val="CMDRed"/>
    <w:rsid w:val="001D51AA"/>
    <w:rPr>
      <w:rFonts w:ascii="Courier New" w:hAnsi="Courier New"/>
      <w:color w:val="EE0000"/>
      <w:szCs w:val="22"/>
    </w:rPr>
  </w:style>
  <w:style w:type="paragraph" w:customStyle="1" w:styleId="CMDOutputRed">
    <w:name w:val="CMD Output Red"/>
    <w:basedOn w:val="CMDOutput"/>
    <w:link w:val="CMDOutputRedChar"/>
    <w:qFormat/>
    <w:rsid w:val="001D51AA"/>
    <w:rPr>
      <w:color w:val="EE0000"/>
    </w:rPr>
  </w:style>
  <w:style w:type="character" w:customStyle="1" w:styleId="BodyTextL25Char">
    <w:name w:val="Body Text L25 Char"/>
    <w:basedOn w:val="DefaultParagraphFont"/>
    <w:link w:val="BodyTextL25"/>
    <w:rsid w:val="001D51AA"/>
    <w:rPr>
      <w:szCs w:val="22"/>
    </w:rPr>
  </w:style>
  <w:style w:type="character" w:customStyle="1" w:styleId="CMDOutputChar">
    <w:name w:val="CMD Output Char"/>
    <w:basedOn w:val="BodyTextL25Char"/>
    <w:link w:val="CMDOutput"/>
    <w:rsid w:val="001D51AA"/>
    <w:rPr>
      <w:rFonts w:ascii="Courier New" w:hAnsi="Courier New"/>
      <w:sz w:val="18"/>
      <w:szCs w:val="22"/>
    </w:rPr>
  </w:style>
  <w:style w:type="character" w:customStyle="1" w:styleId="CMDOutputRedChar">
    <w:name w:val="CMD Output Red Char"/>
    <w:basedOn w:val="CMDOutputChar"/>
    <w:link w:val="CMDOutputRed"/>
    <w:rsid w:val="001D51AA"/>
    <w:rPr>
      <w:rFonts w:ascii="Courier New" w:hAnsi="Courier New"/>
      <w:color w:val="EE0000"/>
      <w:sz w:val="18"/>
      <w:szCs w:val="22"/>
    </w:rPr>
  </w:style>
  <w:style w:type="paragraph" w:customStyle="1" w:styleId="Drawing">
    <w:name w:val="Drawing"/>
    <w:basedOn w:val="AnswerLineL25"/>
    <w:qFormat/>
    <w:rsid w:val="001D51AA"/>
  </w:style>
  <w:style w:type="paragraph" w:customStyle="1" w:styleId="TableAnswer">
    <w:name w:val="Table Answer"/>
    <w:basedOn w:val="TableText"/>
    <w:qFormat/>
    <w:rsid w:val="001D51AA"/>
  </w:style>
  <w:style w:type="character" w:customStyle="1" w:styleId="Heading2Gray">
    <w:name w:val="Heading 2 Gray"/>
    <w:basedOn w:val="Heading2Char"/>
    <w:uiPriority w:val="1"/>
    <w:qFormat/>
    <w:rsid w:val="001D51A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D51AA"/>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D51AA"/>
    <w:pPr>
      <w:ind w:left="720"/>
    </w:pPr>
  </w:style>
  <w:style w:type="character" w:customStyle="1" w:styleId="BodyTextL50Char">
    <w:name w:val="Body Text L50 Char"/>
    <w:basedOn w:val="DefaultParagraphFont"/>
    <w:link w:val="BodyTextL50"/>
    <w:rsid w:val="001D51AA"/>
    <w:rPr>
      <w:szCs w:val="22"/>
    </w:rPr>
  </w:style>
  <w:style w:type="character" w:customStyle="1" w:styleId="BodyTextL50AnswerChar">
    <w:name w:val="Body Text L50 Answer Char"/>
    <w:basedOn w:val="BodyTextL50Char"/>
    <w:link w:val="BodyTextL50Answer"/>
    <w:rsid w:val="001D51A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D51A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D51AA"/>
    <w:rPr>
      <w:b/>
      <w:szCs w:val="22"/>
      <w:shd w:val="clear" w:color="auto" w:fill="D9D9D9" w:themeFill="background1" w:themeFillShade="D9"/>
    </w:rPr>
  </w:style>
  <w:style w:type="character" w:customStyle="1" w:styleId="DevConfigsChar">
    <w:name w:val="DevConfigs Char"/>
    <w:basedOn w:val="DefaultParagraphFont"/>
    <w:link w:val="DevConfigs"/>
    <w:rsid w:val="001D51AA"/>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3\en\7.0\Activities\ILM\ILM-ENSA-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92EE9CEB7B47AAA182D4D54D09ED38"/>
        <w:category>
          <w:name w:val="General"/>
          <w:gallery w:val="placeholder"/>
        </w:category>
        <w:types>
          <w:type w:val="bbPlcHdr"/>
        </w:types>
        <w:behaviors>
          <w:behavior w:val="content"/>
        </w:behaviors>
        <w:guid w:val="{B6E857D2-55CD-4663-BB25-CCAC95F022AA}"/>
      </w:docPartPr>
      <w:docPartBody>
        <w:p w:rsidR="009F6F04" w:rsidRDefault="00FF4EF4">
          <w:pPr>
            <w:pStyle w:val="D892EE9CEB7B47AAA182D4D54D09ED3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F4"/>
    <w:rsid w:val="000B033E"/>
    <w:rsid w:val="00242444"/>
    <w:rsid w:val="002715D0"/>
    <w:rsid w:val="00523600"/>
    <w:rsid w:val="00556AA0"/>
    <w:rsid w:val="007C189E"/>
    <w:rsid w:val="007E1995"/>
    <w:rsid w:val="0087189F"/>
    <w:rsid w:val="00911237"/>
    <w:rsid w:val="009866C4"/>
    <w:rsid w:val="009F6F04"/>
    <w:rsid w:val="00D72459"/>
    <w:rsid w:val="00EA377A"/>
    <w:rsid w:val="00FF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92EE9CEB7B47AAA182D4D54D09ED38">
    <w:name w:val="D892EE9CEB7B47AAA182D4D54D09E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6B651-946D-4053-914C-B05FA37F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34</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WAN Concepts</vt:lpstr>
    </vt:vector>
  </TitlesOfParts>
  <Company>Cisco Systems, Inc.</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WAN Concepts</dc:title>
  <dc:description>2019</dc:description>
  <cp:lastModifiedBy>Saiful Nizam</cp:lastModifiedBy>
  <cp:revision>12</cp:revision>
  <cp:lastPrinted>2021-01-15T18:51:00Z</cp:lastPrinted>
  <dcterms:created xsi:type="dcterms:W3CDTF">2019-11-22T19:44:00Z</dcterms:created>
  <dcterms:modified xsi:type="dcterms:W3CDTF">2023-05-09T15:59:00Z</dcterms:modified>
</cp:coreProperties>
</file>