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115395846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auto"/>
          <w:sz w:val="32"/>
          <w:u w:val="single"/>
        </w:rPr>
      </w:sdtEndPr>
      <w:sdtContent>
        <w:p w:rsidR="00120BC1" w:rsidRDefault="00120BC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bn-BD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tencil" w:eastAsiaTheme="majorEastAsia" w:hAnsi="Stencil" w:cstheme="majorBidi"/>
              <w:caps/>
              <w:color w:val="00B0F0"/>
              <w:sz w:val="72"/>
              <w:szCs w:val="72"/>
            </w:rPr>
            <w:alias w:val="Title"/>
            <w:tag w:val=""/>
            <w:id w:val="1735040861"/>
            <w:placeholder>
              <w:docPart w:val="4F0319DE8424489EB1B8B09BC8CD602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20BC1" w:rsidRPr="00B41E04" w:rsidRDefault="00B41E0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tencil" w:eastAsiaTheme="majorEastAsia" w:hAnsi="Stencil" w:cstheme="majorBidi"/>
                  <w:caps/>
                  <w:color w:val="00B0F0"/>
                  <w:sz w:val="80"/>
                  <w:szCs w:val="80"/>
                </w:rPr>
              </w:pPr>
              <w:r w:rsidRPr="00B41E04">
                <w:rPr>
                  <w:rFonts w:ascii="Stencil" w:eastAsiaTheme="majorEastAsia" w:hAnsi="Stencil" w:cstheme="majorBidi"/>
                  <w:caps/>
                  <w:color w:val="00B0F0"/>
                  <w:sz w:val="72"/>
                  <w:szCs w:val="72"/>
                </w:rPr>
                <w:t>Bug Report for E-Shop</w:t>
              </w:r>
            </w:p>
          </w:sdtContent>
        </w:sdt>
        <w:sdt>
          <w:sdtPr>
            <w:rPr>
              <w:rFonts w:ascii="Elephant" w:hAnsi="Elephant"/>
              <w:color w:val="0070C0"/>
              <w:sz w:val="28"/>
              <w:szCs w:val="28"/>
            </w:rPr>
            <w:alias w:val="Subtitle"/>
            <w:tag w:val=""/>
            <w:id w:val="328029620"/>
            <w:placeholder>
              <w:docPart w:val="9678B010FC484734AA8AC328AD87DC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20BC1" w:rsidRPr="00B41E04" w:rsidRDefault="00B41E04">
              <w:pPr>
                <w:pStyle w:val="NoSpacing"/>
                <w:jc w:val="center"/>
                <w:rPr>
                  <w:rFonts w:ascii="Elephant" w:hAnsi="Elephant"/>
                  <w:color w:val="0070C0"/>
                  <w:sz w:val="28"/>
                  <w:szCs w:val="28"/>
                </w:rPr>
              </w:pPr>
              <w:r w:rsidRPr="00B41E04">
                <w:rPr>
                  <w:rFonts w:ascii="Elephant" w:hAnsi="Elephant"/>
                  <w:color w:val="0070C0"/>
                  <w:sz w:val="28"/>
                  <w:szCs w:val="28"/>
                </w:rPr>
                <w:t>Lab Report</w:t>
              </w:r>
            </w:p>
          </w:sdtContent>
        </w:sdt>
        <w:p w:rsidR="00120BC1" w:rsidRDefault="00120BC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bidi="bn-BD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0BC1" w:rsidRDefault="00C26063">
          <w:pPr>
            <w:rPr>
              <w:rFonts w:ascii="Times New Roman" w:hAnsi="Times New Roman" w:cs="Times New Roman"/>
              <w:b/>
              <w:sz w:val="32"/>
              <w:u w:val="single"/>
            </w:rPr>
          </w:pPr>
          <w:r>
            <w:rPr>
              <w:rFonts w:ascii="Times New Roman" w:hAnsi="Times New Roman" w:cs="Times New Roman"/>
              <w:b/>
              <w:noProof/>
              <w:sz w:val="32"/>
              <w:u w:val="single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3834002</wp:posOffset>
                    </wp:positionH>
                    <wp:positionV relativeFrom="paragraph">
                      <wp:posOffset>1865449</wp:posOffset>
                    </wp:positionV>
                    <wp:extent cx="2397418" cy="1828800"/>
                    <wp:effectExtent l="0" t="0" r="22225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97418" cy="18288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6063" w:rsidRPr="000F62AC" w:rsidRDefault="00C2606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0F62AC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Team Members:</w:t>
                                </w:r>
                              </w:p>
                              <w:p w:rsidR="00C26063" w:rsidRPr="000F62AC" w:rsidRDefault="00C2606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0F62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Md. Saifur Rahman</w:t>
                                </w:r>
                              </w:p>
                              <w:p w:rsidR="000F62AC" w:rsidRPr="000F62AC" w:rsidRDefault="000F62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0F62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Roll: ASH1825031M</w:t>
                                </w:r>
                              </w:p>
                              <w:p w:rsidR="00C26063" w:rsidRPr="000F62AC" w:rsidRDefault="00C26063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0F62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Akash Chandra Debnath</w:t>
                                </w:r>
                              </w:p>
                              <w:p w:rsidR="000F62AC" w:rsidRPr="000F62AC" w:rsidRDefault="000F62AC" w:rsidP="000F62AC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0F62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Roll: ASH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1825037</w:t>
                                </w:r>
                                <w:r w:rsidRPr="000F62AC"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M</w:t>
                                </w:r>
                              </w:p>
                              <w:p w:rsidR="00C26063" w:rsidRDefault="00C260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01.9pt;margin-top:146.9pt;width:188.75pt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" fillcolor="white [3201]" strokecolor="#70ad47 [3209]" strokeweight="1pt">
                    <v:textbox>
                      <w:txbxContent>
                        <w:p w:rsidR="00C26063" w:rsidRPr="000F62AC" w:rsidRDefault="00C2606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0F62AC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Team Members:</w:t>
                          </w:r>
                        </w:p>
                        <w:p w:rsidR="00C26063" w:rsidRPr="000F62AC" w:rsidRDefault="00C26063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>Md. Saifur Rahman</w:t>
                          </w:r>
                        </w:p>
                        <w:p w:rsidR="000F62AC" w:rsidRPr="000F62AC" w:rsidRDefault="000F62AC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>Roll: ASH1825031M</w:t>
                          </w:r>
                        </w:p>
                        <w:p w:rsidR="00C26063" w:rsidRPr="000F62AC" w:rsidRDefault="00C26063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proofErr w:type="spellStart"/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>Akash</w:t>
                          </w:r>
                          <w:proofErr w:type="spellEnd"/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 xml:space="preserve"> Chandra </w:t>
                          </w:r>
                          <w:proofErr w:type="spellStart"/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>Debnath</w:t>
                          </w:r>
                          <w:proofErr w:type="spellEnd"/>
                        </w:p>
                        <w:p w:rsidR="000F62AC" w:rsidRPr="000F62AC" w:rsidRDefault="000F62AC" w:rsidP="000F62AC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>Roll: ASH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1825037</w:t>
                          </w:r>
                          <w:r w:rsidRPr="000F62AC">
                            <w:rPr>
                              <w:rFonts w:ascii="Times New Roman" w:hAnsi="Times New Roman" w:cs="Times New Roman"/>
                              <w:sz w:val="28"/>
                            </w:rPr>
                            <w:t>M</w:t>
                          </w:r>
                        </w:p>
                        <w:p w:rsidR="00C26063" w:rsidRDefault="00C26063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2"/>
              <w:u w:val="single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C09530" wp14:editId="2E281BC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1195411</wp:posOffset>
                    </wp:positionV>
                    <wp:extent cx="6316276" cy="591671"/>
                    <wp:effectExtent l="0" t="0" r="8890" b="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6276" cy="591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6063" w:rsidRPr="00C26063" w:rsidRDefault="00C26063" w:rsidP="00C26063">
                                <w:pPr>
                                  <w:jc w:val="center"/>
                                  <w:rPr>
                                    <w:rFonts w:ascii="Stencil" w:hAnsi="Stencil"/>
                                    <w:b/>
                                    <w:color w:val="0070C0"/>
                                    <w:sz w:val="40"/>
                                  </w:rPr>
                                </w:pPr>
                                <w:r w:rsidRPr="00C26063">
                                  <w:rPr>
                                    <w:rFonts w:ascii="Stencil" w:hAnsi="Stencil"/>
                                    <w:b/>
                                    <w:color w:val="0070C0"/>
                                    <w:sz w:val="40"/>
                                  </w:rPr>
                                  <w:t>Institute of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C09530" id="Text Box 7" o:spid="_x0000_s1027" type="#_x0000_t202" style="position:absolute;margin-left:0;margin-top:94.15pt;width:497.35pt;height:46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" fillcolor="white [3201]" stroked="f" strokeweight=".5pt">
                    <v:textbox>
                      <w:txbxContent>
                        <w:p w:rsidR="00C26063" w:rsidRPr="00C26063" w:rsidRDefault="00C26063" w:rsidP="00C26063">
                          <w:pPr>
                            <w:jc w:val="center"/>
                            <w:rPr>
                              <w:rFonts w:ascii="Stencil" w:hAnsi="Stencil"/>
                              <w:b/>
                              <w:color w:val="0070C0"/>
                              <w:sz w:val="40"/>
                            </w:rPr>
                          </w:pPr>
                          <w:r w:rsidRPr="00C26063">
                            <w:rPr>
                              <w:rFonts w:ascii="Stencil" w:hAnsi="Stencil"/>
                              <w:b/>
                              <w:color w:val="0070C0"/>
                              <w:sz w:val="40"/>
                            </w:rPr>
                            <w:t>Institute of Information Technology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2"/>
              <w:u w:val="single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697539</wp:posOffset>
                    </wp:positionV>
                    <wp:extent cx="6316276" cy="591671"/>
                    <wp:effectExtent l="0" t="0" r="889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16276" cy="5916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26063" w:rsidRPr="00C26063" w:rsidRDefault="00C26063">
                                <w:pPr>
                                  <w:rPr>
                                    <w:rFonts w:ascii="Stencil" w:hAnsi="Stencil"/>
                                    <w:b/>
                                    <w:color w:val="00B0F0"/>
                                    <w:sz w:val="40"/>
                                  </w:rPr>
                                </w:pPr>
                                <w:r w:rsidRPr="00C26063">
                                  <w:rPr>
                                    <w:rFonts w:ascii="Stencil" w:hAnsi="Stencil"/>
                                    <w:b/>
                                    <w:color w:val="00B0F0"/>
                                    <w:sz w:val="40"/>
                                  </w:rPr>
                                  <w:t>Noakhali Science and Technology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" o:spid="_x0000_s1028" type="#_x0000_t202" style="position:absolute;margin-left:0;margin-top:54.9pt;width:497.35pt;height:46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" fillcolor="white [3201]" stroked="f" strokeweight=".5pt">
                    <v:textbox>
                      <w:txbxContent>
                        <w:p w:rsidR="00C26063" w:rsidRPr="00C26063" w:rsidRDefault="00C26063">
                          <w:pPr>
                            <w:rPr>
                              <w:rFonts w:ascii="Stencil" w:hAnsi="Stencil"/>
                              <w:b/>
                              <w:color w:val="00B0F0"/>
                              <w:sz w:val="40"/>
                            </w:rPr>
                          </w:pPr>
                          <w:proofErr w:type="spellStart"/>
                          <w:r w:rsidRPr="00C26063">
                            <w:rPr>
                              <w:rFonts w:ascii="Stencil" w:hAnsi="Stencil"/>
                              <w:b/>
                              <w:color w:val="00B0F0"/>
                              <w:sz w:val="40"/>
                            </w:rPr>
                            <w:t>Noakhali</w:t>
                          </w:r>
                          <w:proofErr w:type="spellEnd"/>
                          <w:r w:rsidRPr="00C26063">
                            <w:rPr>
                              <w:rFonts w:ascii="Stencil" w:hAnsi="Stencil"/>
                              <w:b/>
                              <w:color w:val="00B0F0"/>
                              <w:sz w:val="40"/>
                            </w:rPr>
                            <w:t xml:space="preserve"> Science and Technology University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41E04">
            <w:rPr>
              <w:rFonts w:ascii="Times New Roman" w:hAnsi="Times New Roman" w:cs="Times New Roman"/>
              <w:b/>
              <w:noProof/>
              <w:sz w:val="32"/>
              <w:u w:val="single"/>
              <w:lang w:bidi="bn-B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2020901</wp:posOffset>
                    </wp:positionH>
                    <wp:positionV relativeFrom="paragraph">
                      <wp:posOffset>4024726</wp:posOffset>
                    </wp:positionV>
                    <wp:extent cx="1874904" cy="583987"/>
                    <wp:effectExtent l="0" t="38100" r="11430" b="26035"/>
                    <wp:wrapNone/>
                    <wp:docPr id="5" name="Horizontal Scrol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4904" cy="583987"/>
                            </a:xfrm>
                            <a:prstGeom prst="horizontalScroll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1E04" w:rsidRPr="00B41E04" w:rsidRDefault="00B41E04" w:rsidP="00B41E04">
                                <w:pPr>
                                  <w:jc w:val="center"/>
                                  <w:rPr>
                                    <w:rFonts w:ascii="Copperplate Gothic Bold" w:hAnsi="Copperplate Gothic Bold"/>
                                    <w:sz w:val="32"/>
                                  </w:rPr>
                                </w:pPr>
                                <w:r w:rsidRPr="00B41E04">
                                  <w:rPr>
                                    <w:rFonts w:ascii="Copperplate Gothic Bold" w:hAnsi="Copperplate Gothic Bold"/>
                                    <w:sz w:val="32"/>
                                  </w:rPr>
                                  <w:t>19-02-2022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Horizontal Scroll 5" o:spid="_x0000_s1029" type="#_x0000_t98" style="position:absolute;margin-left:159.15pt;margin-top:316.9pt;width:147.65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" fillcolor="white [3201]" strokecolor="#5b9bd5 [3208]" strokeweight="1pt">
                    <v:stroke joinstyle="miter"/>
                    <v:textbox>
                      <w:txbxContent>
                        <w:p w:rsidR="00B41E04" w:rsidRPr="00B41E04" w:rsidRDefault="00B41E04" w:rsidP="00B41E04">
                          <w:pPr>
                            <w:jc w:val="center"/>
                            <w:rPr>
                              <w:rFonts w:ascii="Copperplate Gothic Bold" w:hAnsi="Copperplate Gothic Bold"/>
                              <w:sz w:val="32"/>
                            </w:rPr>
                          </w:pPr>
                          <w:r w:rsidRPr="00B41E04">
                            <w:rPr>
                              <w:rFonts w:ascii="Copperplate Gothic Bold" w:hAnsi="Copperplate Gothic Bold"/>
                              <w:sz w:val="32"/>
                            </w:rPr>
                            <w:t>19-02-2022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20BC1">
            <w:rPr>
              <w:rFonts w:ascii="Times New Roman" w:hAnsi="Times New Roman" w:cs="Times New Roman"/>
              <w:b/>
              <w:sz w:val="32"/>
              <w:u w:val="single"/>
            </w:rPr>
            <w:br w:type="page"/>
          </w:r>
        </w:p>
      </w:sdtContent>
    </w:sdt>
    <w:p w:rsidR="00147D7F" w:rsidRDefault="00DC6A3A" w:rsidP="00DC6A3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C6A3A">
        <w:rPr>
          <w:rFonts w:ascii="Times New Roman" w:hAnsi="Times New Roman" w:cs="Times New Roman"/>
          <w:b/>
          <w:sz w:val="32"/>
          <w:u w:val="single"/>
        </w:rPr>
        <w:lastRenderedPageBreak/>
        <w:t>Software Testing Life Cycle for E-Shop</w:t>
      </w:r>
    </w:p>
    <w:p w:rsidR="00DC6A3A" w:rsidRDefault="00DC6A3A" w:rsidP="00DC6A3A">
      <w:pPr>
        <w:jc w:val="both"/>
        <w:rPr>
          <w:rFonts w:ascii="Times New Roman" w:hAnsi="Times New Roman" w:cs="Times New Roman"/>
          <w:b/>
          <w:sz w:val="28"/>
        </w:rPr>
      </w:pPr>
      <w:r w:rsidRPr="00DC6A3A">
        <w:rPr>
          <w:rFonts w:ascii="Times New Roman" w:hAnsi="Times New Roman" w:cs="Times New Roman"/>
          <w:b/>
          <w:sz w:val="28"/>
        </w:rPr>
        <w:t>Phrase 01: Requirement Analysis</w:t>
      </w:r>
    </w:p>
    <w:tbl>
      <w:tblPr>
        <w:tblStyle w:val="GridTable4-Accent5"/>
        <w:tblW w:w="9960" w:type="dxa"/>
        <w:tblLook w:val="04A0" w:firstRow="1" w:lastRow="0" w:firstColumn="1" w:lastColumn="0" w:noHBand="0" w:noVBand="1"/>
      </w:tblPr>
      <w:tblGrid>
        <w:gridCol w:w="4980"/>
        <w:gridCol w:w="4980"/>
      </w:tblGrid>
      <w:tr w:rsidR="00DC6A3A" w:rsidRPr="00013DDD" w:rsidTr="000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DC6A3A" w:rsidP="00013DD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Functional Requirements</w:t>
            </w:r>
          </w:p>
        </w:tc>
        <w:tc>
          <w:tcPr>
            <w:tcW w:w="4980" w:type="dxa"/>
          </w:tcPr>
          <w:p w:rsidR="00DC6A3A" w:rsidRPr="00013DDD" w:rsidRDefault="00DC6A3A" w:rsidP="00013D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Non-Functional Requirements</w:t>
            </w:r>
          </w:p>
        </w:tc>
      </w:tr>
      <w:tr w:rsidR="00DC6A3A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Keeping the records of products.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Security</w:t>
            </w:r>
          </w:p>
        </w:tc>
      </w:tr>
      <w:tr w:rsidR="00DC6A3A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Keeping records of admission of customers and access control.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Performance</w:t>
            </w:r>
          </w:p>
        </w:tc>
      </w:tr>
      <w:tr w:rsidR="00DC6A3A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Keeping the daily sell.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Reliability</w:t>
            </w:r>
          </w:p>
        </w:tc>
      </w:tr>
      <w:tr w:rsidR="00DC6A3A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Keeping details about the product it is delivered or not.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Scalability</w:t>
            </w:r>
          </w:p>
        </w:tc>
      </w:tr>
      <w:tr w:rsidR="00DC6A3A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Storing the items selected by the customer in the temporary storage.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Maintainability</w:t>
            </w:r>
          </w:p>
        </w:tc>
      </w:tr>
      <w:tr w:rsidR="00DC6A3A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Storing the feedback given by the customer.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Portability</w:t>
            </w:r>
          </w:p>
        </w:tc>
      </w:tr>
      <w:tr w:rsidR="00DC6A3A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Registration to the system</w:t>
            </w:r>
          </w:p>
        </w:tc>
        <w:tc>
          <w:tcPr>
            <w:tcW w:w="4980" w:type="dxa"/>
          </w:tcPr>
          <w:p w:rsidR="00DC6A3A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Extensibility</w:t>
            </w:r>
          </w:p>
        </w:tc>
      </w:tr>
      <w:tr w:rsidR="00013DDD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Minimum steps to make a purchase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013DDD">
              <w:rPr>
                <w:rFonts w:ascii="Times New Roman" w:hAnsi="Times New Roman" w:cs="Times New Roman"/>
                <w:sz w:val="28"/>
              </w:rPr>
              <w:t>Reusability</w:t>
            </w:r>
          </w:p>
        </w:tc>
      </w:tr>
      <w:tr w:rsidR="00013DDD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Product Attributes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13DDD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Mobile-friendliness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13DDD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Unique, recognizable design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13DDD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Relevant, useful content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13DDD" w:rsidRPr="00013DDD" w:rsidTr="000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Email newsletter tools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013DDD" w:rsidRPr="00013DDD" w:rsidTr="00013DDD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 w:rsidRPr="00013DDD">
              <w:rPr>
                <w:rFonts w:ascii="Times New Roman" w:hAnsi="Times New Roman" w:cs="Times New Roman"/>
                <w:b w:val="0"/>
                <w:sz w:val="28"/>
              </w:rPr>
              <w:t>Shipping &amp; payment systems integration</w:t>
            </w:r>
          </w:p>
        </w:tc>
        <w:tc>
          <w:tcPr>
            <w:tcW w:w="4980" w:type="dxa"/>
          </w:tcPr>
          <w:p w:rsidR="00013DDD" w:rsidRPr="00013DDD" w:rsidRDefault="00013DDD" w:rsidP="00013DD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C6A3A" w:rsidRDefault="00DC6A3A" w:rsidP="00DC6A3A">
      <w:pPr>
        <w:jc w:val="both"/>
        <w:rPr>
          <w:rFonts w:ascii="Times New Roman" w:hAnsi="Times New Roman" w:cs="Times New Roman"/>
          <w:sz w:val="28"/>
        </w:rPr>
      </w:pPr>
    </w:p>
    <w:p w:rsidR="00013DDD" w:rsidRDefault="00013DDD" w:rsidP="00DC6A3A">
      <w:pPr>
        <w:jc w:val="both"/>
        <w:rPr>
          <w:rFonts w:ascii="Times New Roman" w:hAnsi="Times New Roman" w:cs="Times New Roman"/>
          <w:sz w:val="28"/>
        </w:rPr>
      </w:pPr>
    </w:p>
    <w:p w:rsidR="00013DDD" w:rsidRDefault="00013DDD" w:rsidP="00DC6A3A">
      <w:pPr>
        <w:jc w:val="both"/>
        <w:rPr>
          <w:rFonts w:ascii="Times New Roman" w:hAnsi="Times New Roman" w:cs="Times New Roman"/>
          <w:sz w:val="28"/>
        </w:rPr>
      </w:pPr>
    </w:p>
    <w:p w:rsidR="00013DDD" w:rsidRDefault="00013DDD" w:rsidP="00DC6A3A">
      <w:pPr>
        <w:jc w:val="both"/>
        <w:rPr>
          <w:rFonts w:ascii="Times New Roman" w:hAnsi="Times New Roman" w:cs="Times New Roman"/>
          <w:b/>
          <w:sz w:val="28"/>
        </w:rPr>
      </w:pPr>
      <w:r w:rsidRPr="00013DDD">
        <w:rPr>
          <w:rFonts w:ascii="Times New Roman" w:hAnsi="Times New Roman" w:cs="Times New Roman"/>
          <w:b/>
          <w:sz w:val="28"/>
        </w:rPr>
        <w:lastRenderedPageBreak/>
        <w:t>Phrase 02: Test planning &amp; Strategies</w:t>
      </w:r>
    </w:p>
    <w:p w:rsidR="008A6452" w:rsidRDefault="008A6452" w:rsidP="00DC6A3A">
      <w:pPr>
        <w:jc w:val="both"/>
        <w:rPr>
          <w:rFonts w:ascii="Times New Roman" w:hAnsi="Times New Roman" w:cs="Times New Roman"/>
          <w:b/>
          <w:sz w:val="28"/>
        </w:rPr>
      </w:pP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13DDD">
        <w:rPr>
          <w:rFonts w:ascii="Times New Roman" w:hAnsi="Times New Roman" w:cs="Times New Roman"/>
          <w:b/>
          <w:sz w:val="28"/>
        </w:rPr>
        <w:t>A] Unit testing -: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 xml:space="preserve">Definition -: Test individual unit of </w:t>
      </w:r>
      <w:r w:rsidR="00254C5D">
        <w:rPr>
          <w:rFonts w:ascii="Times New Roman" w:hAnsi="Times New Roman" w:cs="Times New Roman"/>
          <w:sz w:val="28"/>
        </w:rPr>
        <w:t>E-Shop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Tested by -:</w:t>
      </w:r>
      <w:r>
        <w:rPr>
          <w:rFonts w:ascii="Times New Roman" w:hAnsi="Times New Roman" w:cs="Times New Roman"/>
          <w:sz w:val="28"/>
        </w:rPr>
        <w:t xml:space="preserve"> </w:t>
      </w:r>
      <w:r w:rsidRPr="00013DDD">
        <w:rPr>
          <w:rFonts w:ascii="Times New Roman" w:hAnsi="Times New Roman" w:cs="Times New Roman"/>
          <w:sz w:val="28"/>
        </w:rPr>
        <w:t>Developer</w:t>
      </w:r>
    </w:p>
    <w:p w:rsid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 xml:space="preserve">Methodology -: Test individual unit of </w:t>
      </w:r>
      <w:r w:rsidR="00254C5D">
        <w:rPr>
          <w:rFonts w:ascii="Times New Roman" w:hAnsi="Times New Roman" w:cs="Times New Roman"/>
          <w:sz w:val="28"/>
        </w:rPr>
        <w:t>E-Shop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13DDD">
        <w:rPr>
          <w:rFonts w:ascii="Times New Roman" w:hAnsi="Times New Roman" w:cs="Times New Roman"/>
          <w:b/>
          <w:sz w:val="28"/>
        </w:rPr>
        <w:t>B] Integration and System Testing -: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 xml:space="preserve">Definition -: Integration testing test two or </w:t>
      </w:r>
      <w:r w:rsidR="00254C5D">
        <w:rPr>
          <w:rFonts w:ascii="Times New Roman" w:hAnsi="Times New Roman" w:cs="Times New Roman"/>
          <w:sz w:val="28"/>
        </w:rPr>
        <w:t xml:space="preserve">more than two integrated models </w:t>
      </w:r>
      <w:r w:rsidRPr="00013DDD">
        <w:rPr>
          <w:rFonts w:ascii="Times New Roman" w:hAnsi="Times New Roman" w:cs="Times New Roman"/>
          <w:sz w:val="28"/>
        </w:rPr>
        <w:t xml:space="preserve">System </w:t>
      </w:r>
      <w:r>
        <w:rPr>
          <w:rFonts w:ascii="Times New Roman" w:hAnsi="Times New Roman" w:cs="Times New Roman"/>
          <w:sz w:val="28"/>
        </w:rPr>
        <w:t>testing test functional and non-</w:t>
      </w:r>
      <w:r w:rsidRPr="00013DDD">
        <w:rPr>
          <w:rFonts w:ascii="Times New Roman" w:hAnsi="Times New Roman" w:cs="Times New Roman"/>
          <w:sz w:val="28"/>
        </w:rPr>
        <w:t>functional user requirement.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Tester by -: Tester</w:t>
      </w:r>
    </w:p>
    <w:p w:rsid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Methodology -: It is used for integrated model, funct</w:t>
      </w:r>
      <w:r>
        <w:rPr>
          <w:rFonts w:ascii="Times New Roman" w:hAnsi="Times New Roman" w:cs="Times New Roman"/>
          <w:sz w:val="28"/>
        </w:rPr>
        <w:t>ional and non-</w:t>
      </w:r>
      <w:r w:rsidRPr="00013DDD">
        <w:rPr>
          <w:rFonts w:ascii="Times New Roman" w:hAnsi="Times New Roman" w:cs="Times New Roman"/>
          <w:sz w:val="28"/>
        </w:rPr>
        <w:t>functional user requirement.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13DDD">
        <w:rPr>
          <w:rFonts w:ascii="Times New Roman" w:hAnsi="Times New Roman" w:cs="Times New Roman"/>
          <w:b/>
          <w:sz w:val="28"/>
        </w:rPr>
        <w:t>C] Performance Testing -: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Definition -: It measure performance / response under critical, load and stress condition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Tested by -: Tester</w:t>
      </w:r>
    </w:p>
    <w:p w:rsid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Methodology -: Measure performance under critical, stress and load system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013DDD">
        <w:rPr>
          <w:rFonts w:ascii="Times New Roman" w:hAnsi="Times New Roman" w:cs="Times New Roman"/>
          <w:b/>
          <w:sz w:val="28"/>
        </w:rPr>
        <w:t>D] Regression Testing -: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Definition -: Used to uncover new errors in existing functionality after changes have been made.</w:t>
      </w:r>
    </w:p>
    <w:p w:rsidR="00013DDD" w:rsidRP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Tested by -: Tester</w:t>
      </w:r>
    </w:p>
    <w:p w:rsidR="00013DDD" w:rsidRDefault="00013DDD" w:rsidP="00013DDD">
      <w:pPr>
        <w:spacing w:after="0"/>
        <w:jc w:val="both"/>
        <w:rPr>
          <w:rFonts w:ascii="Times New Roman" w:hAnsi="Times New Roman" w:cs="Times New Roman"/>
          <w:sz w:val="28"/>
        </w:rPr>
      </w:pPr>
      <w:r w:rsidRPr="00013DDD">
        <w:rPr>
          <w:rFonts w:ascii="Times New Roman" w:hAnsi="Times New Roman" w:cs="Times New Roman"/>
          <w:sz w:val="28"/>
        </w:rPr>
        <w:t>Methodology -: Test system response after functional enhancements in existing system.</w:t>
      </w:r>
    </w:p>
    <w:p w:rsidR="00254C5D" w:rsidRDefault="00254C5D" w:rsidP="00013DD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54C5D" w:rsidRPr="00254C5D" w:rsidRDefault="00254C5D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54C5D">
        <w:rPr>
          <w:rFonts w:ascii="Times New Roman" w:hAnsi="Times New Roman" w:cs="Times New Roman"/>
          <w:b/>
          <w:sz w:val="28"/>
        </w:rPr>
        <w:t>Testing tool:</w:t>
      </w:r>
    </w:p>
    <w:p w:rsidR="00254C5D" w:rsidRPr="00254C5D" w:rsidRDefault="00254C5D" w:rsidP="00254C5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54C5D">
        <w:rPr>
          <w:rFonts w:ascii="Times New Roman" w:hAnsi="Times New Roman" w:cs="Times New Roman"/>
          <w:sz w:val="28"/>
        </w:rPr>
        <w:t>QTP</w:t>
      </w:r>
    </w:p>
    <w:p w:rsidR="00254C5D" w:rsidRDefault="00254C5D" w:rsidP="00254C5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254C5D">
        <w:rPr>
          <w:rFonts w:ascii="Times New Roman" w:hAnsi="Times New Roman" w:cs="Times New Roman"/>
          <w:sz w:val="28"/>
        </w:rPr>
        <w:t>Selenium</w:t>
      </w:r>
    </w:p>
    <w:p w:rsidR="00254C5D" w:rsidRDefault="00254C5D" w:rsidP="00254C5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B151B" w:rsidRDefault="001B151B" w:rsidP="00254C5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54C5D" w:rsidRDefault="00254C5D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254C5D">
        <w:rPr>
          <w:rFonts w:ascii="Times New Roman" w:hAnsi="Times New Roman" w:cs="Times New Roman"/>
          <w:b/>
          <w:sz w:val="28"/>
        </w:rPr>
        <w:t>Phrase 03: Test Case Development</w:t>
      </w:r>
    </w:p>
    <w:p w:rsidR="001B151B" w:rsidRDefault="008A6452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bidi="bn-BD"/>
        </w:rPr>
        <w:lastRenderedPageBreak/>
        <w:drawing>
          <wp:inline distT="0" distB="0" distL="0" distR="0" wp14:anchorId="2C47E13A" wp14:editId="59DB7CE6">
            <wp:extent cx="6457315" cy="3752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320" cy="3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DA" w:rsidRDefault="008A6452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bidi="bn-BD"/>
        </w:rPr>
        <w:drawing>
          <wp:inline distT="0" distB="0" distL="0" distR="0" wp14:anchorId="359EEB55" wp14:editId="1D33F7AD">
            <wp:extent cx="6448425" cy="401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DA" w:rsidRDefault="008A6452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bidi="bn-BD"/>
        </w:rPr>
        <w:lastRenderedPageBreak/>
        <w:drawing>
          <wp:inline distT="0" distB="0" distL="0" distR="0" wp14:anchorId="409CDCC6" wp14:editId="0C0C12B6">
            <wp:extent cx="641985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52" w:rsidRDefault="008A6452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bidi="bn-BD"/>
        </w:rPr>
        <w:drawing>
          <wp:inline distT="0" distB="0" distL="0" distR="0" wp14:anchorId="132D08B5" wp14:editId="46175E62">
            <wp:extent cx="64008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52" w:rsidRDefault="008A6452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C556DA" w:rsidRDefault="00C556DA" w:rsidP="00254C5D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C556DA" w:rsidRDefault="00C556DA" w:rsidP="00C556DA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C556DA">
        <w:rPr>
          <w:rFonts w:ascii="Times New Roman" w:hAnsi="Times New Roman" w:cs="Times New Roman"/>
          <w:b/>
          <w:sz w:val="28"/>
        </w:rPr>
        <w:t>Phrase 04: Environment Setup</w:t>
      </w:r>
    </w:p>
    <w:p w:rsidR="00C556DA" w:rsidRPr="00C556DA" w:rsidRDefault="00C556DA" w:rsidP="00C556DA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C556DA" w:rsidRPr="00C556DA" w:rsidRDefault="00C556DA" w:rsidP="00C556D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556DA">
        <w:rPr>
          <w:rFonts w:ascii="Times New Roman" w:hAnsi="Times New Roman" w:cs="Times New Roman"/>
          <w:sz w:val="28"/>
        </w:rPr>
        <w:t>Hardware: Dual Core or above machines</w:t>
      </w:r>
    </w:p>
    <w:p w:rsidR="00C556DA" w:rsidRDefault="00C556DA" w:rsidP="00C556D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C556DA">
        <w:rPr>
          <w:rFonts w:ascii="Times New Roman" w:hAnsi="Times New Roman" w:cs="Times New Roman"/>
          <w:sz w:val="28"/>
        </w:rPr>
        <w:t xml:space="preserve">Software: Microsoft Windows </w:t>
      </w:r>
      <w:r w:rsidR="00483C15">
        <w:rPr>
          <w:rFonts w:ascii="Times New Roman" w:hAnsi="Times New Roman" w:cs="Times New Roman"/>
          <w:sz w:val="28"/>
        </w:rPr>
        <w:t>10</w:t>
      </w:r>
      <w:bookmarkStart w:id="0" w:name="_GoBack"/>
      <w:bookmarkEnd w:id="0"/>
      <w:r w:rsidRPr="00C556DA">
        <w:rPr>
          <w:rFonts w:ascii="Times New Roman" w:hAnsi="Times New Roman" w:cs="Times New Roman"/>
          <w:sz w:val="28"/>
        </w:rPr>
        <w:t xml:space="preserve"> installed</w:t>
      </w:r>
    </w:p>
    <w:p w:rsidR="00724722" w:rsidRDefault="00724722" w:rsidP="007247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24722" w:rsidRDefault="00724722" w:rsidP="0072472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24722" w:rsidRDefault="00724722" w:rsidP="0072472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Phrase 05</w:t>
      </w:r>
      <w:r w:rsidRPr="00724722">
        <w:rPr>
          <w:rFonts w:ascii="Times New Roman" w:hAnsi="Times New Roman" w:cs="Times New Roman"/>
          <w:b/>
          <w:sz w:val="28"/>
        </w:rPr>
        <w:t>: Test Execution &amp; Bug reporting</w:t>
      </w:r>
    </w:p>
    <w:p w:rsidR="00724722" w:rsidRDefault="00724722" w:rsidP="00724722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724722">
        <w:rPr>
          <w:rFonts w:ascii="Times New Roman" w:hAnsi="Times New Roman" w:cs="Times New Roman"/>
          <w:b/>
          <w:sz w:val="28"/>
        </w:rPr>
        <w:t>Test Execution Report:</w:t>
      </w:r>
    </w:p>
    <w:p w:rsidR="008A6452" w:rsidRDefault="008A6452" w:rsidP="0072472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PlainTable1"/>
        <w:tblW w:w="10620" w:type="dxa"/>
        <w:tblInd w:w="-815" w:type="dxa"/>
        <w:tblLook w:val="04A0" w:firstRow="1" w:lastRow="0" w:firstColumn="1" w:lastColumn="0" w:noHBand="0" w:noVBand="1"/>
      </w:tblPr>
      <w:tblGrid>
        <w:gridCol w:w="1608"/>
        <w:gridCol w:w="1601"/>
        <w:gridCol w:w="1648"/>
        <w:gridCol w:w="1414"/>
        <w:gridCol w:w="1476"/>
        <w:gridCol w:w="1010"/>
        <w:gridCol w:w="1196"/>
        <w:gridCol w:w="1025"/>
      </w:tblGrid>
      <w:tr w:rsidR="00DD0E5F" w:rsidTr="0016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  <w:shd w:val="clear" w:color="auto" w:fill="00B0F0"/>
          </w:tcPr>
          <w:p w:rsidR="00724722" w:rsidRPr="00724722" w:rsidRDefault="00724722" w:rsidP="00724722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Scenarios</w:t>
            </w:r>
          </w:p>
        </w:tc>
        <w:tc>
          <w:tcPr>
            <w:tcW w:w="1601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Complexity</w:t>
            </w:r>
          </w:p>
        </w:tc>
        <w:tc>
          <w:tcPr>
            <w:tcW w:w="1648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Responsible</w:t>
            </w:r>
          </w:p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Tester</w:t>
            </w:r>
          </w:p>
        </w:tc>
        <w:tc>
          <w:tcPr>
            <w:tcW w:w="1414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Date of </w:t>
            </w:r>
          </w:p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Execution</w:t>
            </w:r>
          </w:p>
        </w:tc>
        <w:tc>
          <w:tcPr>
            <w:tcW w:w="1476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Status</w:t>
            </w:r>
          </w:p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(Pass/Fail)</w:t>
            </w:r>
          </w:p>
        </w:tc>
        <w:tc>
          <w:tcPr>
            <w:tcW w:w="1010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BugID</w:t>
            </w:r>
          </w:p>
        </w:tc>
        <w:tc>
          <w:tcPr>
            <w:tcW w:w="1196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Severity</w:t>
            </w:r>
          </w:p>
        </w:tc>
        <w:tc>
          <w:tcPr>
            <w:tcW w:w="667" w:type="dxa"/>
            <w:shd w:val="clear" w:color="auto" w:fill="00B0F0"/>
          </w:tcPr>
          <w:p w:rsidR="00724722" w:rsidRPr="00724722" w:rsidRDefault="00724722" w:rsidP="0072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724722">
              <w:rPr>
                <w:rFonts w:ascii="Times New Roman" w:hAnsi="Times New Roman" w:cs="Times New Roman"/>
                <w:color w:val="FFFFFF" w:themeColor="background1"/>
                <w:sz w:val="28"/>
              </w:rPr>
              <w:t>Status</w:t>
            </w:r>
          </w:p>
        </w:tc>
      </w:tr>
      <w:tr w:rsidR="0016423D" w:rsidTr="0016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B25BB4" w:rsidP="00B25BB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25BB4">
              <w:rPr>
                <w:rFonts w:ascii="Times New Roman" w:hAnsi="Times New Roman" w:cs="Times New Roman"/>
                <w:b w:val="0"/>
                <w:sz w:val="28"/>
                <w:szCs w:val="28"/>
              </w:rPr>
              <w:t>Verify if a user will be able to register with a valid information.</w:t>
            </w:r>
          </w:p>
        </w:tc>
        <w:tc>
          <w:tcPr>
            <w:tcW w:w="1601" w:type="dxa"/>
          </w:tcPr>
          <w:p w:rsidR="00724722" w:rsidRPr="00B25BB4" w:rsidRDefault="00B25BB4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5BB4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648" w:type="dxa"/>
          </w:tcPr>
          <w:p w:rsidR="00724722" w:rsidRPr="00B25BB4" w:rsidRDefault="00B25BB4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724722" w:rsidRPr="00B25BB4" w:rsidRDefault="00B25BB4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010" w:type="dxa"/>
          </w:tcPr>
          <w:p w:rsidR="00724722" w:rsidRP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0E5F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196" w:type="dxa"/>
          </w:tcPr>
          <w:p w:rsidR="00724722" w:rsidRP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667" w:type="dxa"/>
          </w:tcPr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Regist-</w:t>
            </w:r>
          </w:p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</w:t>
            </w:r>
          </w:p>
          <w:p w:rsidR="00DD0E5F" w:rsidRP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</w:tr>
      <w:tr w:rsidR="0016423D" w:rsidTr="0016423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B25BB4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25BB4">
              <w:rPr>
                <w:rFonts w:ascii="Times New Roman" w:hAnsi="Times New Roman" w:cs="Times New Roman"/>
                <w:b w:val="0"/>
                <w:sz w:val="28"/>
                <w:szCs w:val="28"/>
              </w:rPr>
              <w:t>Verify if a user will be able to login with a valid email and password.</w:t>
            </w:r>
          </w:p>
        </w:tc>
        <w:tc>
          <w:tcPr>
            <w:tcW w:w="1601" w:type="dxa"/>
          </w:tcPr>
          <w:p w:rsidR="00724722" w:rsidRPr="00B25BB4" w:rsidRDefault="00B25BB4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648" w:type="dxa"/>
          </w:tcPr>
          <w:p w:rsidR="00724722" w:rsidRPr="00B25BB4" w:rsidRDefault="00B25BB4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724722" w:rsidRPr="00B25BB4" w:rsidRDefault="00B25BB4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010" w:type="dxa"/>
          </w:tcPr>
          <w:p w:rsidR="00724722" w:rsidRPr="00DD0E5F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24722" w:rsidRPr="00DD0E5F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724722" w:rsidRPr="00DD0E5F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23D" w:rsidTr="0016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B25BB4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25BB4">
              <w:rPr>
                <w:rFonts w:ascii="Times New Roman" w:hAnsi="Times New Roman" w:cs="Times New Roman"/>
                <w:b w:val="0"/>
                <w:sz w:val="28"/>
                <w:szCs w:val="28"/>
              </w:rPr>
              <w:t>Verify if a user will be able to login with a valid email and password.</w:t>
            </w:r>
          </w:p>
        </w:tc>
        <w:tc>
          <w:tcPr>
            <w:tcW w:w="1601" w:type="dxa"/>
          </w:tcPr>
          <w:p w:rsidR="00724722" w:rsidRPr="00B25BB4" w:rsidRDefault="00B25BB4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648" w:type="dxa"/>
          </w:tcPr>
          <w:p w:rsidR="00724722" w:rsidRPr="00B25BB4" w:rsidRDefault="00B25BB4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724722" w:rsidRPr="00B25BB4" w:rsidRDefault="00B25BB4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010" w:type="dxa"/>
          </w:tcPr>
          <w:p w:rsidR="00724722" w:rsidRPr="00B25BB4" w:rsidRDefault="00724722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96" w:type="dxa"/>
          </w:tcPr>
          <w:p w:rsidR="00724722" w:rsidRPr="00B25BB4" w:rsidRDefault="00724722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67" w:type="dxa"/>
          </w:tcPr>
          <w:p w:rsidR="00724722" w:rsidRPr="00B25BB4" w:rsidRDefault="00724722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423D" w:rsidTr="0016423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16423D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Check if user will be able to add product to shopping cart</w:t>
            </w:r>
          </w:p>
        </w:tc>
        <w:tc>
          <w:tcPr>
            <w:tcW w:w="1601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648" w:type="dxa"/>
          </w:tcPr>
          <w:p w:rsidR="00724722" w:rsidRPr="0016423D" w:rsidRDefault="000C4BD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Akash</w:t>
            </w:r>
          </w:p>
        </w:tc>
        <w:tc>
          <w:tcPr>
            <w:tcW w:w="1414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010" w:type="dxa"/>
          </w:tcPr>
          <w:p w:rsidR="00724722" w:rsidRPr="0016423D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24722" w:rsidRPr="0016423D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724722" w:rsidRPr="0016423D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23D" w:rsidTr="0016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16423D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Check if admin will be able to change his password</w:t>
            </w:r>
          </w:p>
        </w:tc>
        <w:tc>
          <w:tcPr>
            <w:tcW w:w="1601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648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010" w:type="dxa"/>
          </w:tcPr>
          <w:p w:rsidR="00724722" w:rsidRPr="0016423D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196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667" w:type="dxa"/>
          </w:tcPr>
          <w:p w:rsidR="00724722" w:rsidRPr="0016423D" w:rsidRDefault="0016423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Fail</w:t>
            </w:r>
          </w:p>
        </w:tc>
      </w:tr>
      <w:tr w:rsidR="0016423D" w:rsidTr="0016423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16423D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Check if user will be able to input product quantity</w:t>
            </w:r>
          </w:p>
        </w:tc>
        <w:tc>
          <w:tcPr>
            <w:tcW w:w="1601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648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16423D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010" w:type="dxa"/>
          </w:tcPr>
          <w:p w:rsidR="00724722" w:rsidRPr="0016423D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24722" w:rsidRPr="0016423D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724722" w:rsidRPr="0016423D" w:rsidRDefault="00724722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423D" w:rsidTr="0016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724722" w:rsidRPr="00B25BB4" w:rsidRDefault="000C4BDD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Verify if user will be able to remove from cart</w:t>
            </w:r>
          </w:p>
        </w:tc>
        <w:tc>
          <w:tcPr>
            <w:tcW w:w="1601" w:type="dxa"/>
          </w:tcPr>
          <w:p w:rsidR="00724722" w:rsidRPr="0016423D" w:rsidRDefault="000C4BD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648" w:type="dxa"/>
          </w:tcPr>
          <w:p w:rsidR="00724722" w:rsidRPr="0016423D" w:rsidRDefault="000C4BD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Akash</w:t>
            </w:r>
          </w:p>
        </w:tc>
        <w:tc>
          <w:tcPr>
            <w:tcW w:w="1414" w:type="dxa"/>
          </w:tcPr>
          <w:p w:rsidR="00724722" w:rsidRPr="0016423D" w:rsidRDefault="000C4BD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724722" w:rsidRPr="0016423D" w:rsidRDefault="000C4BDD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010" w:type="dxa"/>
          </w:tcPr>
          <w:p w:rsidR="00724722" w:rsidRPr="0016423D" w:rsidRDefault="00724722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724722" w:rsidRPr="0016423D" w:rsidRDefault="00724722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724722" w:rsidRPr="0016423D" w:rsidRDefault="00724722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48DA" w:rsidTr="0016423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FB48DA" w:rsidRDefault="00FB48DA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Verify if user will be able to checkout product and order confirm</w:t>
            </w:r>
          </w:p>
        </w:tc>
        <w:tc>
          <w:tcPr>
            <w:tcW w:w="1601" w:type="dxa"/>
          </w:tcPr>
          <w:p w:rsidR="00FB48DA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648" w:type="dxa"/>
          </w:tcPr>
          <w:p w:rsidR="00FB48DA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FB48DA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FB48DA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1010" w:type="dxa"/>
          </w:tcPr>
          <w:p w:rsidR="00FB48DA" w:rsidRPr="0016423D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B48DA" w:rsidRPr="0016423D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FB48DA" w:rsidRPr="0016423D" w:rsidRDefault="00FB48DA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E5F" w:rsidTr="0016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DD0E5F" w:rsidRDefault="00DD0E5F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Verify that user will be able to input correct payment information</w:t>
            </w:r>
          </w:p>
        </w:tc>
        <w:tc>
          <w:tcPr>
            <w:tcW w:w="1601" w:type="dxa"/>
          </w:tcPr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Complex</w:t>
            </w:r>
          </w:p>
        </w:tc>
        <w:tc>
          <w:tcPr>
            <w:tcW w:w="1648" w:type="dxa"/>
          </w:tcPr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Saifur</w:t>
            </w:r>
          </w:p>
        </w:tc>
        <w:tc>
          <w:tcPr>
            <w:tcW w:w="1414" w:type="dxa"/>
          </w:tcPr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18-02-2022</w:t>
            </w:r>
          </w:p>
        </w:tc>
        <w:tc>
          <w:tcPr>
            <w:tcW w:w="1476" w:type="dxa"/>
          </w:tcPr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1010" w:type="dxa"/>
          </w:tcPr>
          <w:p w:rsidR="00DD0E5F" w:rsidRPr="0016423D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196" w:type="dxa"/>
          </w:tcPr>
          <w:p w:rsidR="00DD0E5F" w:rsidRPr="0016423D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667" w:type="dxa"/>
          </w:tcPr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Trans-</w:t>
            </w:r>
          </w:p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Valid-</w:t>
            </w:r>
          </w:p>
          <w:p w:rsidR="00DD0E5F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ation</w:t>
            </w:r>
          </w:p>
          <w:p w:rsidR="00DD0E5F" w:rsidRPr="0016423D" w:rsidRDefault="00DD0E5F" w:rsidP="0072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0E5F" w:rsidTr="0016423D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8" w:type="dxa"/>
          </w:tcPr>
          <w:p w:rsidR="00DD0E5F" w:rsidRDefault="00DD0E5F" w:rsidP="00724722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601" w:type="dxa"/>
          </w:tcPr>
          <w:p w:rsidR="00DD0E5F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8" w:type="dxa"/>
          </w:tcPr>
          <w:p w:rsidR="00DD0E5F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</w:tcPr>
          <w:p w:rsidR="00DD0E5F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DD0E5F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:rsidR="00DD0E5F" w:rsidRPr="0016423D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DD0E5F" w:rsidRPr="0016423D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</w:tcPr>
          <w:p w:rsidR="00DD0E5F" w:rsidRPr="0016423D" w:rsidRDefault="00DD0E5F" w:rsidP="0072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4722" w:rsidRDefault="00724722" w:rsidP="0072472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8417D6" w:rsidRDefault="008417D6" w:rsidP="0072472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9C3869">
        <w:rPr>
          <w:rFonts w:ascii="Times New Roman" w:hAnsi="Times New Roman" w:cs="Times New Roman"/>
          <w:b/>
          <w:sz w:val="28"/>
        </w:rPr>
        <w:t>Bug Report: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 xml:space="preserve">Bug Name: </w:t>
      </w:r>
      <w:r w:rsidR="00DD0E5F" w:rsidRPr="00B25BB4">
        <w:rPr>
          <w:rFonts w:ascii="Times New Roman" w:hAnsi="Times New Roman" w:cs="Times New Roman"/>
          <w:sz w:val="28"/>
          <w:szCs w:val="28"/>
        </w:rPr>
        <w:t>Verify if a user will be able to register with a valid information.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Id: 10</w:t>
      </w:r>
      <w:r w:rsidRPr="009C3869">
        <w:rPr>
          <w:rFonts w:ascii="Times New Roman" w:hAnsi="Times New Roman" w:cs="Times New Roman"/>
          <w:sz w:val="28"/>
        </w:rPr>
        <w:t>1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 xml:space="preserve">Expect Result: </w:t>
      </w:r>
      <w:r w:rsidR="00DD0E5F">
        <w:rPr>
          <w:rFonts w:ascii="Times New Roman" w:hAnsi="Times New Roman" w:cs="Times New Roman"/>
          <w:sz w:val="28"/>
        </w:rPr>
        <w:t>Registration</w:t>
      </w:r>
      <w:r w:rsidRPr="009C3869">
        <w:rPr>
          <w:rFonts w:ascii="Times New Roman" w:hAnsi="Times New Roman" w:cs="Times New Roman"/>
          <w:sz w:val="28"/>
        </w:rPr>
        <w:t xml:space="preserve"> Successfully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Build Version: 1.0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OS: Windows 10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Severity: High</w:t>
      </w:r>
    </w:p>
    <w:p w:rsid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Priority: High</w:t>
      </w:r>
    </w:p>
    <w:p w:rsid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 xml:space="preserve">Bug Name: </w:t>
      </w:r>
      <w:r w:rsidRPr="009C3869">
        <w:rPr>
          <w:rFonts w:ascii="Times New Roman" w:hAnsi="Times New Roman" w:cs="Times New Roman"/>
          <w:sz w:val="28"/>
          <w:szCs w:val="28"/>
        </w:rPr>
        <w:t>Check if admin will be able to change his password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Bug Id: 102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Expect Result: Updating Successfully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Build Version: 1.0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OS: Windows 10</w:t>
      </w:r>
    </w:p>
    <w:p w:rsidR="009C3869" w:rsidRP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Severity: High</w:t>
      </w:r>
    </w:p>
    <w:p w:rsidR="009C3869" w:rsidRDefault="009C3869" w:rsidP="009C3869">
      <w:pPr>
        <w:spacing w:after="0"/>
        <w:jc w:val="both"/>
        <w:rPr>
          <w:rFonts w:ascii="Times New Roman" w:hAnsi="Times New Roman" w:cs="Times New Roman"/>
          <w:sz w:val="28"/>
        </w:rPr>
      </w:pPr>
      <w:r w:rsidRPr="009C3869">
        <w:rPr>
          <w:rFonts w:ascii="Times New Roman" w:hAnsi="Times New Roman" w:cs="Times New Roman"/>
          <w:sz w:val="28"/>
        </w:rPr>
        <w:t>Priority: High</w:t>
      </w:r>
    </w:p>
    <w:p w:rsidR="009C3869" w:rsidRDefault="009C3869" w:rsidP="00724722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8417D6" w:rsidRDefault="008417D6" w:rsidP="008417D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Phrase 06</w:t>
      </w:r>
      <w:r w:rsidR="00DC4903">
        <w:rPr>
          <w:rFonts w:ascii="Times New Roman" w:hAnsi="Times New Roman" w:cs="Times New Roman"/>
          <w:b/>
          <w:sz w:val="28"/>
        </w:rPr>
        <w:t>: Test Cycle Closure</w:t>
      </w:r>
    </w:p>
    <w:p w:rsidR="0035629F" w:rsidRDefault="0035629F" w:rsidP="008417D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GridTable5Dark-Accent2"/>
        <w:tblW w:w="10046" w:type="dxa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  <w:gridCol w:w="1675"/>
        <w:gridCol w:w="1675"/>
      </w:tblGrid>
      <w:tr w:rsidR="0035629F" w:rsidTr="0035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DC4903" w:rsidRPr="00DC4903" w:rsidRDefault="00DC4903" w:rsidP="008417D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DC4903">
              <w:rPr>
                <w:rFonts w:ascii="Times New Roman" w:hAnsi="Times New Roman" w:cs="Times New Roman"/>
                <w:sz w:val="28"/>
              </w:rPr>
              <w:t>Test Cycle</w:t>
            </w:r>
          </w:p>
        </w:tc>
        <w:tc>
          <w:tcPr>
            <w:tcW w:w="1674" w:type="dxa"/>
          </w:tcPr>
          <w:p w:rsidR="00DC4903" w:rsidRPr="00DC4903" w:rsidRDefault="00DC4903" w:rsidP="008417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C4903">
              <w:rPr>
                <w:rFonts w:ascii="Times New Roman" w:hAnsi="Times New Roman" w:cs="Times New Roman"/>
                <w:sz w:val="28"/>
              </w:rPr>
              <w:t>Number of test cases</w:t>
            </w:r>
          </w:p>
        </w:tc>
        <w:tc>
          <w:tcPr>
            <w:tcW w:w="1674" w:type="dxa"/>
          </w:tcPr>
          <w:p w:rsidR="00DC4903" w:rsidRPr="00DC4903" w:rsidRDefault="00DC4903" w:rsidP="008417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C4903">
              <w:rPr>
                <w:rFonts w:ascii="Times New Roman" w:hAnsi="Times New Roman" w:cs="Times New Roman"/>
                <w:sz w:val="28"/>
              </w:rPr>
              <w:t>Test case execute</w:t>
            </w:r>
          </w:p>
        </w:tc>
        <w:tc>
          <w:tcPr>
            <w:tcW w:w="1674" w:type="dxa"/>
          </w:tcPr>
          <w:p w:rsidR="00DC4903" w:rsidRPr="00DC4903" w:rsidRDefault="00DC4903" w:rsidP="008417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C4903">
              <w:rPr>
                <w:rFonts w:ascii="Times New Roman" w:hAnsi="Times New Roman" w:cs="Times New Roman"/>
                <w:sz w:val="28"/>
              </w:rPr>
              <w:t>Test case not execute</w:t>
            </w:r>
          </w:p>
        </w:tc>
        <w:tc>
          <w:tcPr>
            <w:tcW w:w="1675" w:type="dxa"/>
          </w:tcPr>
          <w:p w:rsidR="00DC4903" w:rsidRPr="00DC4903" w:rsidRDefault="00DC4903" w:rsidP="008417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C4903">
              <w:rPr>
                <w:rFonts w:ascii="Times New Roman" w:hAnsi="Times New Roman" w:cs="Times New Roman"/>
                <w:sz w:val="28"/>
              </w:rPr>
              <w:t>Test Case pass</w:t>
            </w:r>
          </w:p>
        </w:tc>
        <w:tc>
          <w:tcPr>
            <w:tcW w:w="1675" w:type="dxa"/>
          </w:tcPr>
          <w:p w:rsidR="00DC4903" w:rsidRPr="00DC4903" w:rsidRDefault="00DC4903" w:rsidP="008417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DC4903">
              <w:rPr>
                <w:rFonts w:ascii="Times New Roman" w:hAnsi="Times New Roman" w:cs="Times New Roman"/>
                <w:sz w:val="28"/>
              </w:rPr>
              <w:t>Test case fail</w:t>
            </w:r>
          </w:p>
        </w:tc>
      </w:tr>
      <w:tr w:rsidR="0035629F" w:rsidRPr="00DC4903" w:rsidTr="0035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DC4903" w:rsidRPr="00DC4903" w:rsidRDefault="00DC4903" w:rsidP="008417D6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Cycle 01</w:t>
            </w:r>
          </w:p>
        </w:tc>
        <w:tc>
          <w:tcPr>
            <w:tcW w:w="1674" w:type="dxa"/>
          </w:tcPr>
          <w:p w:rsidR="00DC4903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1674" w:type="dxa"/>
          </w:tcPr>
          <w:p w:rsidR="00DC4903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1674" w:type="dxa"/>
          </w:tcPr>
          <w:p w:rsidR="00DC4903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1675" w:type="dxa"/>
          </w:tcPr>
          <w:p w:rsidR="00DC4903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1675" w:type="dxa"/>
          </w:tcPr>
          <w:p w:rsidR="00DC4903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  <w:tr w:rsidR="0035629F" w:rsidRPr="00DC4903" w:rsidTr="0035629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DC4903" w:rsidRPr="00DC4903" w:rsidRDefault="00DC4903" w:rsidP="008417D6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Cycle 02</w:t>
            </w:r>
          </w:p>
        </w:tc>
        <w:tc>
          <w:tcPr>
            <w:tcW w:w="1674" w:type="dxa"/>
          </w:tcPr>
          <w:p w:rsidR="00DC4903" w:rsidRPr="00DC4903" w:rsidRDefault="006222A8" w:rsidP="0062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674" w:type="dxa"/>
          </w:tcPr>
          <w:p w:rsidR="00DC4903" w:rsidRPr="00DC4903" w:rsidRDefault="006222A8" w:rsidP="0062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674" w:type="dxa"/>
          </w:tcPr>
          <w:p w:rsidR="00DC4903" w:rsidRPr="00DC4903" w:rsidRDefault="006222A8" w:rsidP="0062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1675" w:type="dxa"/>
          </w:tcPr>
          <w:p w:rsidR="00DC4903" w:rsidRPr="00DC4903" w:rsidRDefault="006222A8" w:rsidP="0062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675" w:type="dxa"/>
          </w:tcPr>
          <w:p w:rsidR="00DC4903" w:rsidRPr="00DC4903" w:rsidRDefault="006222A8" w:rsidP="006222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</w:tr>
      <w:tr w:rsidR="003E2B0D" w:rsidRPr="00DC4903" w:rsidTr="0035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3E2B0D" w:rsidRDefault="003E2B0D" w:rsidP="008417D6">
            <w:pPr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</w:rPr>
              <w:t>Total</w:t>
            </w:r>
          </w:p>
        </w:tc>
        <w:tc>
          <w:tcPr>
            <w:tcW w:w="1674" w:type="dxa"/>
          </w:tcPr>
          <w:p w:rsidR="003E2B0D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26</w:t>
            </w:r>
          </w:p>
        </w:tc>
        <w:tc>
          <w:tcPr>
            <w:tcW w:w="1674" w:type="dxa"/>
          </w:tcPr>
          <w:p w:rsidR="003E2B0D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26</w:t>
            </w:r>
          </w:p>
        </w:tc>
        <w:tc>
          <w:tcPr>
            <w:tcW w:w="1674" w:type="dxa"/>
          </w:tcPr>
          <w:p w:rsidR="003E2B0D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1675" w:type="dxa"/>
          </w:tcPr>
          <w:p w:rsidR="003E2B0D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1675" w:type="dxa"/>
          </w:tcPr>
          <w:p w:rsidR="003E2B0D" w:rsidRPr="00DC4903" w:rsidRDefault="006222A8" w:rsidP="006222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</w:tr>
    </w:tbl>
    <w:p w:rsidR="00DC4903" w:rsidRPr="008417D6" w:rsidRDefault="00DC4903" w:rsidP="008417D6">
      <w:pPr>
        <w:spacing w:after="0"/>
        <w:jc w:val="both"/>
        <w:rPr>
          <w:rFonts w:ascii="Times New Roman" w:hAnsi="Times New Roman" w:cs="Times New Roman"/>
          <w:b/>
          <w:sz w:val="36"/>
        </w:rPr>
      </w:pPr>
    </w:p>
    <w:sectPr w:rsidR="00DC4903" w:rsidRPr="008417D6" w:rsidSect="00120BC1">
      <w:footerReference w:type="default" r:id="rId14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722" w:rsidRDefault="00935722" w:rsidP="008A6452">
      <w:pPr>
        <w:spacing w:after="0" w:line="240" w:lineRule="auto"/>
      </w:pPr>
      <w:r>
        <w:separator/>
      </w:r>
    </w:p>
  </w:endnote>
  <w:endnote w:type="continuationSeparator" w:id="0">
    <w:p w:rsidR="00935722" w:rsidRDefault="00935722" w:rsidP="008A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8412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A6452" w:rsidRDefault="008A64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C1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A6452" w:rsidRDefault="008A6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722" w:rsidRDefault="00935722" w:rsidP="008A6452">
      <w:pPr>
        <w:spacing w:after="0" w:line="240" w:lineRule="auto"/>
      </w:pPr>
      <w:r>
        <w:separator/>
      </w:r>
    </w:p>
  </w:footnote>
  <w:footnote w:type="continuationSeparator" w:id="0">
    <w:p w:rsidR="00935722" w:rsidRDefault="00935722" w:rsidP="008A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39CA"/>
    <w:multiLevelType w:val="hybridMultilevel"/>
    <w:tmpl w:val="63B8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36AFF"/>
    <w:multiLevelType w:val="hybridMultilevel"/>
    <w:tmpl w:val="1F160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65"/>
    <w:rsid w:val="00011763"/>
    <w:rsid w:val="00013DDD"/>
    <w:rsid w:val="000869D0"/>
    <w:rsid w:val="00096D47"/>
    <w:rsid w:val="000C4BDD"/>
    <w:rsid w:val="000F62AC"/>
    <w:rsid w:val="00120BC1"/>
    <w:rsid w:val="00147D7F"/>
    <w:rsid w:val="0016423D"/>
    <w:rsid w:val="001B151B"/>
    <w:rsid w:val="001D203E"/>
    <w:rsid w:val="00254C5D"/>
    <w:rsid w:val="0035629F"/>
    <w:rsid w:val="003E2B0D"/>
    <w:rsid w:val="00483C15"/>
    <w:rsid w:val="004C5077"/>
    <w:rsid w:val="006222A8"/>
    <w:rsid w:val="006C1144"/>
    <w:rsid w:val="00724722"/>
    <w:rsid w:val="008417D6"/>
    <w:rsid w:val="008A6452"/>
    <w:rsid w:val="00935722"/>
    <w:rsid w:val="00981160"/>
    <w:rsid w:val="009C3869"/>
    <w:rsid w:val="009E588C"/>
    <w:rsid w:val="00B25BB4"/>
    <w:rsid w:val="00B41E04"/>
    <w:rsid w:val="00C26063"/>
    <w:rsid w:val="00C556DA"/>
    <w:rsid w:val="00DB7726"/>
    <w:rsid w:val="00DC4903"/>
    <w:rsid w:val="00DC6A3A"/>
    <w:rsid w:val="00DD0E5F"/>
    <w:rsid w:val="00DD3F65"/>
    <w:rsid w:val="00DF7613"/>
    <w:rsid w:val="00FB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8D70"/>
  <w15:chartTrackingRefBased/>
  <w15:docId w15:val="{C5E5D22C-CE8D-4820-9FDB-6927155F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DC6A3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6A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DC6A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DC6A3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5">
    <w:name w:val="List Table 3 Accent 5"/>
    <w:basedOn w:val="TableNormal"/>
    <w:uiPriority w:val="48"/>
    <w:rsid w:val="00DC6A3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DC6A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54C5D"/>
    <w:pPr>
      <w:ind w:left="720"/>
      <w:contextualSpacing/>
    </w:pPr>
  </w:style>
  <w:style w:type="table" w:styleId="PlainTable3">
    <w:name w:val="Plain Table 3"/>
    <w:basedOn w:val="TableNormal"/>
    <w:uiPriority w:val="43"/>
    <w:rsid w:val="007247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247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A6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52"/>
  </w:style>
  <w:style w:type="paragraph" w:styleId="Footer">
    <w:name w:val="footer"/>
    <w:basedOn w:val="Normal"/>
    <w:link w:val="FooterChar"/>
    <w:uiPriority w:val="99"/>
    <w:unhideWhenUsed/>
    <w:rsid w:val="008A6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52"/>
  </w:style>
  <w:style w:type="paragraph" w:styleId="NoSpacing">
    <w:name w:val="No Spacing"/>
    <w:link w:val="NoSpacingChar"/>
    <w:uiPriority w:val="1"/>
    <w:qFormat/>
    <w:rsid w:val="00120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0BC1"/>
    <w:rPr>
      <w:rFonts w:eastAsiaTheme="minorEastAsia"/>
    </w:rPr>
  </w:style>
  <w:style w:type="table" w:styleId="GridTable5Dark-Accent4">
    <w:name w:val="Grid Table 5 Dark Accent 4"/>
    <w:basedOn w:val="TableNormal"/>
    <w:uiPriority w:val="50"/>
    <w:rsid w:val="00DC49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3562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0319DE8424489EB1B8B09BC8CD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2C32-177C-4E61-8DF3-C35298DD64C3}"/>
      </w:docPartPr>
      <w:docPartBody>
        <w:p w:rsidR="000437E6" w:rsidRDefault="00900AF4" w:rsidP="00900AF4">
          <w:pPr>
            <w:pStyle w:val="4F0319DE8424489EB1B8B09BC8CD602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78B010FC484734AA8AC328AD87D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4F686-452B-453D-819E-32D229740089}"/>
      </w:docPartPr>
      <w:docPartBody>
        <w:p w:rsidR="000437E6" w:rsidRDefault="00900AF4" w:rsidP="00900AF4">
          <w:pPr>
            <w:pStyle w:val="9678B010FC484734AA8AC328AD87DC1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F4"/>
    <w:rsid w:val="000139A4"/>
    <w:rsid w:val="000437E6"/>
    <w:rsid w:val="002F4917"/>
    <w:rsid w:val="00673EA2"/>
    <w:rsid w:val="00784A62"/>
    <w:rsid w:val="0090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319DE8424489EB1B8B09BC8CD6021">
    <w:name w:val="4F0319DE8424489EB1B8B09BC8CD6021"/>
    <w:rsid w:val="00900AF4"/>
  </w:style>
  <w:style w:type="paragraph" w:customStyle="1" w:styleId="9678B010FC484734AA8AC328AD87DC18">
    <w:name w:val="9678B010FC484734AA8AC328AD87DC18"/>
    <w:rsid w:val="00900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78563-6229-4933-9A6C-B2C57897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Report for E-Shop</dc:title>
  <dc:subject>Lab Report</dc:subject>
  <dc:creator>USER</dc:creator>
  <cp:keywords/>
  <dc:description/>
  <cp:lastModifiedBy>PC NET Computers</cp:lastModifiedBy>
  <cp:revision>50</cp:revision>
  <dcterms:created xsi:type="dcterms:W3CDTF">2022-02-17T17:00:00Z</dcterms:created>
  <dcterms:modified xsi:type="dcterms:W3CDTF">2022-02-19T05:19:00Z</dcterms:modified>
</cp:coreProperties>
</file>