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790"/>
      </w:tblGrid>
      <w:tr w:rsidR="006F2E65" w:rsidRPr="006F2E65" w14:paraId="20B51E6B" w14:textId="77777777" w:rsidTr="0007754E">
        <w:tc>
          <w:tcPr>
            <w:tcW w:w="10790" w:type="dxa"/>
          </w:tcPr>
          <w:p w14:paraId="4EF4CEFA" w14:textId="77777777" w:rsidR="00333808" w:rsidRPr="006F2E65" w:rsidRDefault="00333808" w:rsidP="0007754E">
            <w:pPr>
              <w:rPr>
                <w:rFonts w:ascii="Times New Roman" w:hAnsi="Times New Roman" w:cs="Times New Roman"/>
                <w:color w:val="000000" w:themeColor="text1"/>
                <w:sz w:val="26"/>
                <w:szCs w:val="26"/>
              </w:rPr>
            </w:pPr>
          </w:p>
        </w:tc>
      </w:tr>
      <w:tr w:rsidR="006F2E65" w:rsidRPr="006F2E65" w14:paraId="04702C99" w14:textId="77777777" w:rsidTr="0007754E">
        <w:tc>
          <w:tcPr>
            <w:tcW w:w="10790" w:type="dxa"/>
          </w:tcPr>
          <w:p w14:paraId="2E1F3F56" w14:textId="77777777" w:rsidR="0007754E" w:rsidRPr="006F2E65" w:rsidRDefault="0007754E" w:rsidP="0007754E">
            <w:pPr>
              <w:rPr>
                <w:rFonts w:ascii="Times New Roman" w:hAnsi="Times New Roman" w:cs="Times New Roman"/>
                <w:b/>
                <w:bCs/>
                <w:color w:val="000000" w:themeColor="text1"/>
                <w:sz w:val="22"/>
                <w:szCs w:val="22"/>
                <w:u w:val="single"/>
              </w:rPr>
            </w:pPr>
          </w:p>
          <w:p w14:paraId="6D36796A" w14:textId="28A42AED" w:rsidR="00333808" w:rsidRPr="006F2E65" w:rsidRDefault="00333808" w:rsidP="0007754E">
            <w:pPr>
              <w:rPr>
                <w:rFonts w:ascii="Times New Roman" w:hAnsi="Times New Roman" w:cs="Times New Roman"/>
                <w:color w:val="000000" w:themeColor="text1"/>
                <w:sz w:val="30"/>
                <w:szCs w:val="30"/>
              </w:rPr>
            </w:pPr>
            <w:r w:rsidRPr="006F2E65">
              <w:rPr>
                <w:rFonts w:ascii="Times New Roman" w:hAnsi="Times New Roman" w:cs="Times New Roman"/>
                <w:b/>
                <w:bCs/>
                <w:color w:val="000000" w:themeColor="text1"/>
                <w:sz w:val="38"/>
                <w:szCs w:val="38"/>
                <w:u w:val="single"/>
              </w:rPr>
              <w:t>Project Name:</w:t>
            </w:r>
            <w:r w:rsidRPr="006F2E65">
              <w:rPr>
                <w:rFonts w:ascii="Times New Roman" w:hAnsi="Times New Roman" w:cs="Times New Roman"/>
                <w:b/>
                <w:bCs/>
                <w:color w:val="000000" w:themeColor="text1"/>
                <w:sz w:val="38"/>
                <w:szCs w:val="38"/>
                <w:u w:val="single"/>
              </w:rPr>
              <w:br/>
            </w:r>
            <w:r w:rsidR="00BB0688" w:rsidRPr="006F2E65">
              <w:rPr>
                <w:rFonts w:ascii="Times New Roman" w:hAnsi="Times New Roman" w:cs="Times New Roman"/>
                <w:color w:val="000000" w:themeColor="text1"/>
                <w:sz w:val="30"/>
                <w:szCs w:val="30"/>
              </w:rPr>
              <w:t>Student Housing Man</w:t>
            </w:r>
            <w:bookmarkStart w:id="0" w:name="_GoBack"/>
            <w:bookmarkEnd w:id="0"/>
            <w:r w:rsidR="00BB0688" w:rsidRPr="006F2E65">
              <w:rPr>
                <w:rFonts w:ascii="Times New Roman" w:hAnsi="Times New Roman" w:cs="Times New Roman"/>
                <w:color w:val="000000" w:themeColor="text1"/>
                <w:sz w:val="30"/>
                <w:szCs w:val="30"/>
              </w:rPr>
              <w:t>agement System</w:t>
            </w:r>
          </w:p>
          <w:p w14:paraId="0A43EE77" w14:textId="77777777" w:rsidR="00333808" w:rsidRPr="006F2E65" w:rsidRDefault="00333808" w:rsidP="0007754E">
            <w:pPr>
              <w:rPr>
                <w:rFonts w:ascii="Times New Roman" w:hAnsi="Times New Roman" w:cs="Times New Roman"/>
                <w:b/>
                <w:bCs/>
                <w:color w:val="000000" w:themeColor="text1"/>
                <w:sz w:val="22"/>
                <w:szCs w:val="22"/>
                <w:u w:val="single"/>
              </w:rPr>
            </w:pPr>
          </w:p>
          <w:p w14:paraId="440BD247" w14:textId="6D5B7E2F" w:rsidR="00333808" w:rsidRPr="006F2E65" w:rsidRDefault="00333808" w:rsidP="0007754E">
            <w:pPr>
              <w:rPr>
                <w:rFonts w:ascii="Times New Roman" w:hAnsi="Times New Roman" w:cs="Times New Roman"/>
                <w:color w:val="000000" w:themeColor="text1"/>
                <w:sz w:val="26"/>
                <w:szCs w:val="26"/>
              </w:rPr>
            </w:pPr>
            <w:r w:rsidRPr="006F2E65">
              <w:rPr>
                <w:rFonts w:ascii="Times New Roman" w:hAnsi="Times New Roman" w:cs="Times New Roman"/>
                <w:b/>
                <w:bCs/>
                <w:color w:val="000000" w:themeColor="text1"/>
                <w:sz w:val="38"/>
                <w:szCs w:val="38"/>
                <w:u w:val="single"/>
              </w:rPr>
              <w:t>Project Sponsor:</w:t>
            </w:r>
            <w:r w:rsidRPr="006F2E65">
              <w:rPr>
                <w:rFonts w:ascii="Times New Roman" w:hAnsi="Times New Roman" w:cs="Times New Roman"/>
                <w:color w:val="000000" w:themeColor="text1"/>
                <w:sz w:val="26"/>
                <w:szCs w:val="26"/>
              </w:rPr>
              <w:br/>
            </w:r>
            <w:r w:rsidR="00BB0688" w:rsidRPr="006F2E65">
              <w:rPr>
                <w:rFonts w:ascii="Times New Roman" w:hAnsi="Times New Roman" w:cs="Times New Roman"/>
                <w:color w:val="000000" w:themeColor="text1"/>
                <w:sz w:val="26"/>
                <w:szCs w:val="26"/>
              </w:rPr>
              <w:t>Ministry of Higher Education</w:t>
            </w:r>
          </w:p>
          <w:p w14:paraId="48A2F316" w14:textId="77777777" w:rsidR="00333808" w:rsidRPr="006F2E65" w:rsidRDefault="00333808" w:rsidP="0007754E">
            <w:pPr>
              <w:rPr>
                <w:rFonts w:ascii="Times New Roman" w:hAnsi="Times New Roman" w:cs="Times New Roman"/>
                <w:color w:val="000000" w:themeColor="text1"/>
                <w:sz w:val="22"/>
                <w:szCs w:val="22"/>
              </w:rPr>
            </w:pPr>
          </w:p>
          <w:p w14:paraId="148ECDA1" w14:textId="3F9D302A" w:rsidR="00333808" w:rsidRPr="006F2E65" w:rsidRDefault="00333808" w:rsidP="0007754E">
            <w:pPr>
              <w:rPr>
                <w:rFonts w:ascii="Times New Roman" w:hAnsi="Times New Roman" w:cs="Times New Roman"/>
                <w:color w:val="000000" w:themeColor="text1"/>
                <w:sz w:val="26"/>
                <w:szCs w:val="26"/>
              </w:rPr>
            </w:pPr>
            <w:r w:rsidRPr="006F2E65">
              <w:rPr>
                <w:rFonts w:ascii="Times New Roman" w:hAnsi="Times New Roman" w:cs="Times New Roman"/>
                <w:b/>
                <w:bCs/>
                <w:color w:val="000000" w:themeColor="text1"/>
                <w:sz w:val="38"/>
                <w:szCs w:val="38"/>
                <w:u w:val="single"/>
              </w:rPr>
              <w:t>Project Manager:</w:t>
            </w:r>
            <w:r w:rsidRPr="006F2E65">
              <w:rPr>
                <w:rFonts w:ascii="Times New Roman" w:hAnsi="Times New Roman" w:cs="Times New Roman"/>
                <w:color w:val="000000" w:themeColor="text1"/>
                <w:sz w:val="26"/>
                <w:szCs w:val="26"/>
              </w:rPr>
              <w:br/>
            </w:r>
            <w:proofErr w:type="spellStart"/>
            <w:r w:rsidR="00BB0688" w:rsidRPr="006F2E65">
              <w:rPr>
                <w:rFonts w:ascii="Times New Roman" w:hAnsi="Times New Roman" w:cs="Times New Roman"/>
                <w:color w:val="000000" w:themeColor="text1"/>
                <w:sz w:val="26"/>
                <w:szCs w:val="26"/>
              </w:rPr>
              <w:t>Sarhan</w:t>
            </w:r>
            <w:proofErr w:type="spellEnd"/>
            <w:r w:rsidR="00BB0688" w:rsidRPr="006F2E65">
              <w:rPr>
                <w:rFonts w:ascii="Times New Roman" w:hAnsi="Times New Roman" w:cs="Times New Roman"/>
                <w:color w:val="000000" w:themeColor="text1"/>
                <w:sz w:val="26"/>
                <w:szCs w:val="26"/>
              </w:rPr>
              <w:t xml:space="preserve"> </w:t>
            </w:r>
            <w:proofErr w:type="spellStart"/>
            <w:r w:rsidR="00BB0688" w:rsidRPr="006F2E65">
              <w:rPr>
                <w:rFonts w:ascii="Times New Roman" w:hAnsi="Times New Roman" w:cs="Times New Roman"/>
                <w:color w:val="000000" w:themeColor="text1"/>
                <w:sz w:val="26"/>
                <w:szCs w:val="26"/>
              </w:rPr>
              <w:t>Naser</w:t>
            </w:r>
            <w:proofErr w:type="spellEnd"/>
          </w:p>
          <w:p w14:paraId="76C085FB" w14:textId="77777777" w:rsidR="00333808" w:rsidRPr="006F2E65" w:rsidRDefault="00333808" w:rsidP="0007754E">
            <w:pPr>
              <w:rPr>
                <w:rFonts w:ascii="Times New Roman" w:hAnsi="Times New Roman" w:cs="Times New Roman"/>
                <w:color w:val="000000" w:themeColor="text1"/>
                <w:sz w:val="22"/>
                <w:szCs w:val="22"/>
              </w:rPr>
            </w:pPr>
          </w:p>
          <w:p w14:paraId="4573592D" w14:textId="34CB96A4" w:rsidR="00333808" w:rsidRPr="006F2E65" w:rsidRDefault="00333808" w:rsidP="0007754E">
            <w:pPr>
              <w:rPr>
                <w:rFonts w:ascii="Times New Roman" w:hAnsi="Times New Roman" w:cs="Times New Roman"/>
                <w:color w:val="000000" w:themeColor="text1"/>
                <w:sz w:val="26"/>
                <w:szCs w:val="26"/>
              </w:rPr>
            </w:pPr>
            <w:r w:rsidRPr="006F2E65">
              <w:rPr>
                <w:rFonts w:ascii="Times New Roman" w:hAnsi="Times New Roman" w:cs="Times New Roman"/>
                <w:b/>
                <w:bCs/>
                <w:color w:val="000000" w:themeColor="text1"/>
                <w:sz w:val="38"/>
                <w:szCs w:val="38"/>
                <w:u w:val="single"/>
              </w:rPr>
              <w:t>Date:</w:t>
            </w:r>
            <w:r w:rsidRPr="006F2E65">
              <w:rPr>
                <w:rFonts w:ascii="Times New Roman" w:hAnsi="Times New Roman" w:cs="Times New Roman"/>
                <w:color w:val="000000" w:themeColor="text1"/>
                <w:sz w:val="26"/>
                <w:szCs w:val="26"/>
              </w:rPr>
              <w:br/>
            </w:r>
            <w:r w:rsidR="00BB0688" w:rsidRPr="006F2E65">
              <w:rPr>
                <w:rFonts w:ascii="Times New Roman" w:hAnsi="Times New Roman" w:cs="Times New Roman"/>
                <w:color w:val="000000" w:themeColor="text1"/>
                <w:sz w:val="26"/>
                <w:szCs w:val="26"/>
              </w:rPr>
              <w:t>October 11, 2025</w:t>
            </w:r>
          </w:p>
          <w:p w14:paraId="5F5CC14A" w14:textId="51C2E4F8" w:rsidR="00333808" w:rsidRPr="006F2E65" w:rsidRDefault="00333808" w:rsidP="0007754E">
            <w:pPr>
              <w:rPr>
                <w:rFonts w:ascii="Times New Roman" w:hAnsi="Times New Roman" w:cs="Times New Roman"/>
                <w:color w:val="000000" w:themeColor="text1"/>
                <w:sz w:val="26"/>
                <w:szCs w:val="26"/>
              </w:rPr>
            </w:pPr>
          </w:p>
        </w:tc>
      </w:tr>
      <w:tr w:rsidR="006F2E65" w:rsidRPr="006F2E65" w14:paraId="5F4A5314" w14:textId="77777777" w:rsidTr="0007754E">
        <w:tc>
          <w:tcPr>
            <w:tcW w:w="10790" w:type="dxa"/>
          </w:tcPr>
          <w:p w14:paraId="0A5E6707" w14:textId="77777777" w:rsidR="0007754E" w:rsidRPr="006F2E65" w:rsidRDefault="0007754E" w:rsidP="0007754E">
            <w:pPr>
              <w:rPr>
                <w:rFonts w:ascii="Times New Roman" w:hAnsi="Times New Roman" w:cs="Times New Roman"/>
                <w:b/>
                <w:bCs/>
                <w:color w:val="000000" w:themeColor="text1"/>
                <w:sz w:val="22"/>
                <w:szCs w:val="22"/>
                <w:u w:val="single"/>
              </w:rPr>
            </w:pPr>
          </w:p>
          <w:p w14:paraId="079BECB2" w14:textId="77777777" w:rsidR="00BB3DB1" w:rsidRPr="006F2E65" w:rsidRDefault="0007754E" w:rsidP="00BB3DB1">
            <w:pPr>
              <w:rPr>
                <w:rFonts w:ascii="Times New Roman" w:hAnsi="Times New Roman" w:cs="Times New Roman"/>
                <w:color w:val="000000" w:themeColor="text1"/>
                <w:sz w:val="12"/>
                <w:szCs w:val="12"/>
              </w:rPr>
            </w:pPr>
            <w:r w:rsidRPr="006F2E65">
              <w:rPr>
                <w:rFonts w:ascii="Times New Roman" w:hAnsi="Times New Roman" w:cs="Times New Roman"/>
                <w:b/>
                <w:bCs/>
                <w:color w:val="000000" w:themeColor="text1"/>
                <w:sz w:val="38"/>
                <w:szCs w:val="38"/>
                <w:u w:val="single"/>
              </w:rPr>
              <w:t>Project Purpose and Justification:</w:t>
            </w:r>
            <w:r w:rsidRPr="006F2E65">
              <w:rPr>
                <w:rFonts w:ascii="Times New Roman" w:hAnsi="Times New Roman" w:cs="Times New Roman"/>
                <w:color w:val="000000" w:themeColor="text1"/>
                <w:sz w:val="26"/>
                <w:szCs w:val="26"/>
              </w:rPr>
              <w:br/>
            </w:r>
          </w:p>
          <w:p w14:paraId="26940910" w14:textId="77777777" w:rsidR="00333808" w:rsidRPr="006F2E65" w:rsidRDefault="00BB0688" w:rsidP="00BB0688">
            <w:p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The goal of this project is to develop an automated Student Housing Management System that enables university students to easily find, apply for, and manage their accommodation online. The system aims to simplify dormitory registration, reduce paperwork, and enhance communication between students and the housing administration.</w:t>
            </w:r>
          </w:p>
          <w:p w14:paraId="5E6B8E98" w14:textId="7FCD846E" w:rsidR="0007754E" w:rsidRPr="006F2E65" w:rsidRDefault="0007754E" w:rsidP="0007754E">
            <w:pPr>
              <w:rPr>
                <w:rFonts w:ascii="Times New Roman" w:hAnsi="Times New Roman" w:cs="Times New Roman"/>
                <w:color w:val="000000" w:themeColor="text1"/>
                <w:sz w:val="26"/>
                <w:szCs w:val="26"/>
              </w:rPr>
            </w:pPr>
          </w:p>
        </w:tc>
      </w:tr>
      <w:tr w:rsidR="006F2E65" w:rsidRPr="006F2E65" w14:paraId="6BCF8DC2" w14:textId="77777777" w:rsidTr="0007754E">
        <w:tc>
          <w:tcPr>
            <w:tcW w:w="10790" w:type="dxa"/>
          </w:tcPr>
          <w:p w14:paraId="37B41AA1" w14:textId="77777777" w:rsidR="000B5CCA" w:rsidRPr="006F2E65" w:rsidRDefault="000B5CCA" w:rsidP="000B5CCA">
            <w:pPr>
              <w:rPr>
                <w:rFonts w:ascii="Times New Roman" w:hAnsi="Times New Roman" w:cs="Times New Roman"/>
                <w:b/>
                <w:bCs/>
                <w:color w:val="000000" w:themeColor="text1"/>
                <w:sz w:val="22"/>
                <w:szCs w:val="22"/>
                <w:u w:val="single"/>
              </w:rPr>
            </w:pPr>
          </w:p>
          <w:p w14:paraId="7655CDF7" w14:textId="77777777" w:rsidR="00BB3DB1" w:rsidRPr="006F2E65" w:rsidRDefault="000B5CCA" w:rsidP="00BB3DB1">
            <w:pPr>
              <w:rPr>
                <w:rFonts w:ascii="Times New Roman" w:hAnsi="Times New Roman" w:cs="Times New Roman"/>
                <w:color w:val="000000" w:themeColor="text1"/>
                <w:sz w:val="6"/>
                <w:szCs w:val="6"/>
              </w:rPr>
            </w:pPr>
            <w:r w:rsidRPr="006F2E65">
              <w:rPr>
                <w:rFonts w:ascii="Times New Roman" w:hAnsi="Times New Roman" w:cs="Times New Roman"/>
                <w:b/>
                <w:bCs/>
                <w:color w:val="000000" w:themeColor="text1"/>
                <w:sz w:val="38"/>
                <w:szCs w:val="38"/>
                <w:u w:val="single"/>
              </w:rPr>
              <w:t>Project Description:</w:t>
            </w:r>
            <w:r w:rsidRPr="006F2E65">
              <w:rPr>
                <w:rFonts w:ascii="Times New Roman" w:hAnsi="Times New Roman" w:cs="Times New Roman"/>
                <w:b/>
                <w:bCs/>
                <w:color w:val="000000" w:themeColor="text1"/>
                <w:sz w:val="38"/>
                <w:szCs w:val="38"/>
                <w:u w:val="single"/>
              </w:rPr>
              <w:br/>
            </w:r>
          </w:p>
          <w:p w14:paraId="0F41588D" w14:textId="54CB7597" w:rsidR="00333808" w:rsidRPr="006F2E65" w:rsidRDefault="00BB0688" w:rsidP="00BB3DB1">
            <w:p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This project involves developing a web and mobile-based platform for managing student housing operations. Students can log in with their university ID, browse available rooms, apply for accommodation, and track their application status. Administrators can manage room allocations, approve applications, and monitor housing occupancy through a centralized system.</w:t>
            </w:r>
          </w:p>
          <w:p w14:paraId="41621BC1" w14:textId="70F9BC27" w:rsidR="000B5CCA" w:rsidRPr="006F2E65" w:rsidRDefault="000B5CCA" w:rsidP="000B5CCA">
            <w:pPr>
              <w:rPr>
                <w:rFonts w:ascii="Times New Roman" w:hAnsi="Times New Roman" w:cs="Times New Roman"/>
                <w:color w:val="000000" w:themeColor="text1"/>
                <w:sz w:val="26"/>
                <w:szCs w:val="26"/>
              </w:rPr>
            </w:pPr>
          </w:p>
        </w:tc>
      </w:tr>
      <w:tr w:rsidR="006F2E65" w:rsidRPr="006F2E65" w14:paraId="55E28B8C" w14:textId="77777777" w:rsidTr="0007754E">
        <w:tc>
          <w:tcPr>
            <w:tcW w:w="10790" w:type="dxa"/>
          </w:tcPr>
          <w:p w14:paraId="71556BF3" w14:textId="77777777" w:rsidR="006A3722" w:rsidRPr="006F2E65" w:rsidRDefault="006A3722" w:rsidP="006A3722">
            <w:pPr>
              <w:rPr>
                <w:rFonts w:ascii="Times New Roman" w:hAnsi="Times New Roman" w:cs="Times New Roman"/>
                <w:b/>
                <w:bCs/>
                <w:color w:val="000000" w:themeColor="text1"/>
                <w:sz w:val="22"/>
                <w:szCs w:val="22"/>
                <w:u w:val="single"/>
              </w:rPr>
            </w:pPr>
          </w:p>
          <w:p w14:paraId="583E9B92" w14:textId="4749B299" w:rsidR="006A3722" w:rsidRPr="006F2E65" w:rsidRDefault="006A3722" w:rsidP="006A3722">
            <w:pPr>
              <w:rPr>
                <w:rFonts w:ascii="Times New Roman" w:hAnsi="Times New Roman" w:cs="Times New Roman"/>
                <w:b/>
                <w:bCs/>
                <w:color w:val="000000" w:themeColor="text1"/>
                <w:sz w:val="38"/>
                <w:szCs w:val="38"/>
                <w:u w:val="single"/>
              </w:rPr>
            </w:pPr>
            <w:r w:rsidRPr="006F2E65">
              <w:rPr>
                <w:rFonts w:ascii="Times New Roman" w:hAnsi="Times New Roman" w:cs="Times New Roman"/>
                <w:b/>
                <w:bCs/>
                <w:color w:val="000000" w:themeColor="text1"/>
                <w:sz w:val="38"/>
                <w:szCs w:val="38"/>
                <w:u w:val="single"/>
              </w:rPr>
              <w:t>Project Objectives:</w:t>
            </w:r>
          </w:p>
          <w:p w14:paraId="00F49470"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Develop and deploy the system by July 31, 2025</w:t>
            </w:r>
          </w:p>
          <w:p w14:paraId="41EF35E7"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Achieve full adoption by all university housing departments within the first semester of launch</w:t>
            </w:r>
          </w:p>
          <w:p w14:paraId="10F3A5A6"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Reduce manual paperwork by at least 80%</w:t>
            </w:r>
          </w:p>
          <w:p w14:paraId="6E2683A7"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Enhance communication between students and housing management through digital notifications and updates</w:t>
            </w:r>
          </w:p>
          <w:p w14:paraId="4AFC8E0E" w14:textId="77777777" w:rsidR="000B5CCA" w:rsidRPr="006F2E65" w:rsidRDefault="000B5CCA" w:rsidP="000B5CCA">
            <w:pPr>
              <w:rPr>
                <w:rFonts w:ascii="Times New Roman" w:hAnsi="Times New Roman" w:cs="Times New Roman"/>
                <w:b/>
                <w:bCs/>
                <w:color w:val="000000" w:themeColor="text1"/>
                <w:sz w:val="26"/>
                <w:szCs w:val="26"/>
                <w:u w:val="single"/>
              </w:rPr>
            </w:pPr>
          </w:p>
        </w:tc>
      </w:tr>
      <w:tr w:rsidR="006F2E65" w:rsidRPr="006F2E65" w14:paraId="054230BB" w14:textId="77777777" w:rsidTr="0007754E">
        <w:tc>
          <w:tcPr>
            <w:tcW w:w="10790" w:type="dxa"/>
          </w:tcPr>
          <w:p w14:paraId="7FE4C79D" w14:textId="77777777" w:rsidR="00411A50" w:rsidRPr="006F2E65" w:rsidRDefault="00411A50" w:rsidP="00411A50">
            <w:pPr>
              <w:rPr>
                <w:rFonts w:ascii="Times New Roman" w:hAnsi="Times New Roman" w:cs="Times New Roman"/>
                <w:b/>
                <w:bCs/>
                <w:color w:val="000000" w:themeColor="text1"/>
                <w:sz w:val="22"/>
                <w:szCs w:val="22"/>
                <w:u w:val="single"/>
              </w:rPr>
            </w:pPr>
          </w:p>
          <w:p w14:paraId="2A8CAD62" w14:textId="1735A417" w:rsidR="00411A50" w:rsidRPr="006F2E65" w:rsidRDefault="00411A50" w:rsidP="00411A50">
            <w:pPr>
              <w:rPr>
                <w:rFonts w:ascii="Times New Roman" w:hAnsi="Times New Roman" w:cs="Times New Roman"/>
                <w:b/>
                <w:bCs/>
                <w:color w:val="000000" w:themeColor="text1"/>
                <w:sz w:val="38"/>
                <w:szCs w:val="38"/>
                <w:u w:val="single"/>
              </w:rPr>
            </w:pPr>
            <w:r w:rsidRPr="006F2E65">
              <w:rPr>
                <w:rFonts w:ascii="Times New Roman" w:hAnsi="Times New Roman" w:cs="Times New Roman"/>
                <w:b/>
                <w:bCs/>
                <w:color w:val="000000" w:themeColor="text1"/>
                <w:sz w:val="38"/>
                <w:szCs w:val="38"/>
                <w:u w:val="single"/>
              </w:rPr>
              <w:t>Deliverables:</w:t>
            </w:r>
          </w:p>
          <w:p w14:paraId="599A1BB5"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 xml:space="preserve">Mobile application (Android and </w:t>
            </w:r>
            <w:proofErr w:type="spellStart"/>
            <w:r w:rsidRPr="006F2E65">
              <w:rPr>
                <w:rFonts w:ascii="Times New Roman" w:hAnsi="Times New Roman" w:cs="Times New Roman"/>
                <w:color w:val="000000" w:themeColor="text1"/>
                <w:sz w:val="26"/>
                <w:szCs w:val="26"/>
              </w:rPr>
              <w:t>iOS</w:t>
            </w:r>
            <w:proofErr w:type="spellEnd"/>
            <w:r w:rsidRPr="006F2E65">
              <w:rPr>
                <w:rFonts w:ascii="Times New Roman" w:hAnsi="Times New Roman" w:cs="Times New Roman"/>
                <w:color w:val="000000" w:themeColor="text1"/>
                <w:sz w:val="26"/>
                <w:szCs w:val="26"/>
              </w:rPr>
              <w:t>) for students</w:t>
            </w:r>
          </w:p>
          <w:p w14:paraId="0825C4B4"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Web portal for housing administrators</w:t>
            </w:r>
          </w:p>
          <w:p w14:paraId="2BF7D315"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Database system for room management and student records</w:t>
            </w:r>
          </w:p>
          <w:p w14:paraId="5D698E1D"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User manual and training sessions for staff</w:t>
            </w:r>
          </w:p>
          <w:p w14:paraId="4ECC0E02" w14:textId="77777777" w:rsidR="00411A50" w:rsidRPr="006F2E65" w:rsidRDefault="00411A50" w:rsidP="006A3722">
            <w:pPr>
              <w:rPr>
                <w:rFonts w:ascii="Times New Roman" w:hAnsi="Times New Roman" w:cs="Times New Roman"/>
                <w:b/>
                <w:bCs/>
                <w:color w:val="000000" w:themeColor="text1"/>
                <w:sz w:val="26"/>
                <w:szCs w:val="26"/>
                <w:u w:val="single"/>
              </w:rPr>
            </w:pPr>
          </w:p>
        </w:tc>
      </w:tr>
      <w:tr w:rsidR="006F2E65" w:rsidRPr="006F2E65" w14:paraId="05D95397" w14:textId="77777777" w:rsidTr="00210DD1">
        <w:tc>
          <w:tcPr>
            <w:tcW w:w="10790" w:type="dxa"/>
            <w:tcBorders>
              <w:top w:val="nil"/>
              <w:bottom w:val="nil"/>
            </w:tcBorders>
          </w:tcPr>
          <w:p w14:paraId="6FA2936D" w14:textId="7D65D7C3" w:rsidR="00B1674E" w:rsidRPr="006F2E65" w:rsidRDefault="00B1674E" w:rsidP="00B1674E">
            <w:pPr>
              <w:rPr>
                <w:rFonts w:ascii="Times New Roman" w:hAnsi="Times New Roman" w:cs="Times New Roman"/>
                <w:b/>
                <w:bCs/>
                <w:color w:val="000000" w:themeColor="text1"/>
                <w:sz w:val="22"/>
                <w:szCs w:val="22"/>
                <w:u w:val="single"/>
              </w:rPr>
            </w:pPr>
          </w:p>
          <w:p w14:paraId="22284182" w14:textId="77777777" w:rsidR="00BB0688" w:rsidRPr="006F2E65" w:rsidRDefault="00BB0688" w:rsidP="00B1674E">
            <w:pPr>
              <w:rPr>
                <w:rFonts w:ascii="Times New Roman" w:hAnsi="Times New Roman" w:cs="Times New Roman"/>
                <w:b/>
                <w:bCs/>
                <w:color w:val="000000" w:themeColor="text1"/>
                <w:sz w:val="22"/>
                <w:szCs w:val="22"/>
                <w:u w:val="single"/>
              </w:rPr>
            </w:pPr>
          </w:p>
          <w:p w14:paraId="3AE047EB" w14:textId="212A5243" w:rsidR="00B1674E" w:rsidRPr="006F2E65" w:rsidRDefault="00B1674E" w:rsidP="00B1674E">
            <w:pPr>
              <w:rPr>
                <w:rFonts w:ascii="Times New Roman" w:hAnsi="Times New Roman" w:cs="Times New Roman"/>
                <w:b/>
                <w:bCs/>
                <w:color w:val="000000" w:themeColor="text1"/>
                <w:sz w:val="38"/>
                <w:szCs w:val="38"/>
                <w:u w:val="single"/>
              </w:rPr>
            </w:pPr>
            <w:r w:rsidRPr="006F2E65">
              <w:rPr>
                <w:rFonts w:ascii="Times New Roman" w:hAnsi="Times New Roman" w:cs="Times New Roman"/>
                <w:b/>
                <w:bCs/>
                <w:color w:val="000000" w:themeColor="text1"/>
                <w:sz w:val="38"/>
                <w:szCs w:val="38"/>
                <w:u w:val="single"/>
              </w:rPr>
              <w:t>Milestones &amp; Timeline:</w:t>
            </w:r>
          </w:p>
          <w:p w14:paraId="7281C812"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Requirements review: April 30, 2025</w:t>
            </w:r>
          </w:p>
          <w:p w14:paraId="77E54CA7"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Design review: May 15, 2025</w:t>
            </w:r>
          </w:p>
          <w:p w14:paraId="32BA9516"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System testing: June 30, 2025</w:t>
            </w:r>
          </w:p>
          <w:p w14:paraId="3AF62E8E"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Product operational (Launch): July 31, 2025</w:t>
            </w:r>
          </w:p>
          <w:p w14:paraId="64F42917" w14:textId="215C71AD" w:rsidR="00B1674E" w:rsidRPr="006F2E65" w:rsidRDefault="00B1674E" w:rsidP="00210DD1">
            <w:pPr>
              <w:pStyle w:val="ListParagraph"/>
              <w:rPr>
                <w:rFonts w:ascii="Times New Roman" w:hAnsi="Times New Roman" w:cs="Times New Roman"/>
                <w:color w:val="000000" w:themeColor="text1"/>
                <w:sz w:val="6"/>
                <w:szCs w:val="6"/>
              </w:rPr>
            </w:pPr>
          </w:p>
        </w:tc>
      </w:tr>
      <w:tr w:rsidR="006F2E65" w:rsidRPr="006F2E65" w14:paraId="486CEF19" w14:textId="77777777" w:rsidTr="00210DD1">
        <w:tc>
          <w:tcPr>
            <w:tcW w:w="10790" w:type="dxa"/>
            <w:tcBorders>
              <w:top w:val="nil"/>
            </w:tcBorders>
          </w:tcPr>
          <w:p w14:paraId="147E32BB" w14:textId="77777777" w:rsidR="00333808" w:rsidRPr="006F2E65" w:rsidRDefault="00333808" w:rsidP="0007754E">
            <w:pPr>
              <w:rPr>
                <w:rFonts w:ascii="Times New Roman" w:hAnsi="Times New Roman" w:cs="Times New Roman"/>
                <w:color w:val="000000" w:themeColor="text1"/>
                <w:sz w:val="26"/>
                <w:szCs w:val="26"/>
              </w:rPr>
            </w:pPr>
          </w:p>
        </w:tc>
      </w:tr>
      <w:tr w:rsidR="006F2E65" w:rsidRPr="006F2E65" w14:paraId="432ABC99" w14:textId="77777777" w:rsidTr="0007754E">
        <w:tc>
          <w:tcPr>
            <w:tcW w:w="10790" w:type="dxa"/>
          </w:tcPr>
          <w:p w14:paraId="3F83BE1A" w14:textId="77777777" w:rsidR="00B1674E" w:rsidRPr="006F2E65" w:rsidRDefault="00B1674E" w:rsidP="00B1674E">
            <w:pPr>
              <w:rPr>
                <w:rFonts w:ascii="Times New Roman" w:hAnsi="Times New Roman" w:cs="Times New Roman"/>
                <w:b/>
                <w:bCs/>
                <w:color w:val="000000" w:themeColor="text1"/>
                <w:sz w:val="22"/>
                <w:szCs w:val="22"/>
                <w:u w:val="single"/>
              </w:rPr>
            </w:pPr>
          </w:p>
          <w:p w14:paraId="66751841" w14:textId="78C52E07" w:rsidR="00B1674E" w:rsidRPr="006F2E65" w:rsidRDefault="00B1674E" w:rsidP="00BB0688">
            <w:pPr>
              <w:spacing w:after="120"/>
              <w:jc w:val="lowKashida"/>
              <w:rPr>
                <w:rFonts w:ascii="Times New Roman" w:hAnsi="Times New Roman" w:cs="Times New Roman"/>
                <w:b/>
                <w:bCs/>
                <w:color w:val="000000" w:themeColor="text1"/>
                <w:sz w:val="38"/>
                <w:szCs w:val="38"/>
                <w:u w:val="single"/>
              </w:rPr>
            </w:pPr>
            <w:r w:rsidRPr="006F2E65">
              <w:rPr>
                <w:rFonts w:ascii="Times New Roman" w:hAnsi="Times New Roman" w:cs="Times New Roman"/>
                <w:b/>
                <w:bCs/>
                <w:color w:val="000000" w:themeColor="text1"/>
                <w:sz w:val="38"/>
                <w:szCs w:val="38"/>
                <w:u w:val="single"/>
              </w:rPr>
              <w:t>Technical Requirements:</w:t>
            </w:r>
          </w:p>
          <w:p w14:paraId="0D45027F"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 xml:space="preserve">Platform: Web and mobile-based application (Android, </w:t>
            </w:r>
            <w:proofErr w:type="spellStart"/>
            <w:r w:rsidRPr="006F2E65">
              <w:rPr>
                <w:rFonts w:ascii="Times New Roman" w:hAnsi="Times New Roman" w:cs="Times New Roman"/>
                <w:color w:val="000000" w:themeColor="text1"/>
                <w:sz w:val="26"/>
                <w:szCs w:val="26"/>
              </w:rPr>
              <w:t>iOS</w:t>
            </w:r>
            <w:proofErr w:type="spellEnd"/>
            <w:r w:rsidRPr="006F2E65">
              <w:rPr>
                <w:rFonts w:ascii="Times New Roman" w:hAnsi="Times New Roman" w:cs="Times New Roman"/>
                <w:color w:val="000000" w:themeColor="text1"/>
                <w:sz w:val="26"/>
                <w:szCs w:val="26"/>
              </w:rPr>
              <w:t>, and browser-compatible).</w:t>
            </w:r>
          </w:p>
          <w:p w14:paraId="2B7D72FE"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 xml:space="preserve">Operating System: Compatible with Android, </w:t>
            </w:r>
            <w:proofErr w:type="spellStart"/>
            <w:r w:rsidRPr="006F2E65">
              <w:rPr>
                <w:rFonts w:ascii="Times New Roman" w:hAnsi="Times New Roman" w:cs="Times New Roman"/>
                <w:color w:val="000000" w:themeColor="text1"/>
                <w:sz w:val="26"/>
                <w:szCs w:val="26"/>
              </w:rPr>
              <w:t>iOS</w:t>
            </w:r>
            <w:proofErr w:type="spellEnd"/>
            <w:r w:rsidRPr="006F2E65">
              <w:rPr>
                <w:rFonts w:ascii="Times New Roman" w:hAnsi="Times New Roman" w:cs="Times New Roman"/>
                <w:color w:val="000000" w:themeColor="text1"/>
                <w:sz w:val="26"/>
                <w:szCs w:val="26"/>
              </w:rPr>
              <w:t xml:space="preserve">, Windows 10/11, </w:t>
            </w:r>
            <w:proofErr w:type="spellStart"/>
            <w:r w:rsidRPr="006F2E65">
              <w:rPr>
                <w:rFonts w:ascii="Times New Roman" w:hAnsi="Times New Roman" w:cs="Times New Roman"/>
                <w:color w:val="000000" w:themeColor="text1"/>
                <w:sz w:val="26"/>
                <w:szCs w:val="26"/>
              </w:rPr>
              <w:t>macOS</w:t>
            </w:r>
            <w:proofErr w:type="spellEnd"/>
            <w:r w:rsidRPr="006F2E65">
              <w:rPr>
                <w:rFonts w:ascii="Times New Roman" w:hAnsi="Times New Roman" w:cs="Times New Roman"/>
                <w:color w:val="000000" w:themeColor="text1"/>
                <w:sz w:val="26"/>
                <w:szCs w:val="26"/>
              </w:rPr>
              <w:t>, and Linux.</w:t>
            </w:r>
          </w:p>
          <w:p w14:paraId="06B13E3D"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Hardware: Minimum 8GB RAM, dual-core processor, and 100GB storage for hosting database and application logs.</w:t>
            </w:r>
          </w:p>
          <w:p w14:paraId="58AD53F8"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 xml:space="preserve">Database: MySQL or </w:t>
            </w:r>
            <w:proofErr w:type="spellStart"/>
            <w:r w:rsidRPr="006F2E65">
              <w:rPr>
                <w:rFonts w:ascii="Times New Roman" w:hAnsi="Times New Roman" w:cs="Times New Roman"/>
                <w:color w:val="000000" w:themeColor="text1"/>
                <w:sz w:val="26"/>
                <w:szCs w:val="26"/>
              </w:rPr>
              <w:t>PostgreSQL</w:t>
            </w:r>
            <w:proofErr w:type="spellEnd"/>
            <w:r w:rsidRPr="006F2E65">
              <w:rPr>
                <w:rFonts w:ascii="Times New Roman" w:hAnsi="Times New Roman" w:cs="Times New Roman"/>
                <w:color w:val="000000" w:themeColor="text1"/>
                <w:sz w:val="26"/>
                <w:szCs w:val="26"/>
              </w:rPr>
              <w:t xml:space="preserve"> for storing student, room, and transaction data.</w:t>
            </w:r>
          </w:p>
          <w:p w14:paraId="0C7B3893"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Security: Role-based access control, encrypted data storage (TLS/SSL), and compliance with data privacy policies.</w:t>
            </w:r>
          </w:p>
          <w:p w14:paraId="6E360CF5"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Performance: Support concurrent access by at least 1,000 users with page load time under 5 seconds.</w:t>
            </w:r>
          </w:p>
          <w:p w14:paraId="2A9BFDA1"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User Interface: Responsive and user-friendly for students and administrators.</w:t>
            </w:r>
          </w:p>
          <w:p w14:paraId="3D5DCF3F"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Integration: APIs for connection with university’s student information systems (if available).</w:t>
            </w:r>
          </w:p>
          <w:p w14:paraId="52E481D9" w14:textId="77777777" w:rsidR="00BB0688" w:rsidRPr="006F2E65" w:rsidRDefault="00BB0688" w:rsidP="00BB0688">
            <w:pPr>
              <w:pStyle w:val="ListParagraph"/>
              <w:numPr>
                <w:ilvl w:val="0"/>
                <w:numId w:val="2"/>
              </w:numPr>
              <w:jc w:val="lowKashida"/>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Backup and Recovery: Automated data backup with restoration capabilities to ensure business continuity.</w:t>
            </w:r>
          </w:p>
          <w:p w14:paraId="7BBAAA78" w14:textId="77777777" w:rsidR="00B1674E" w:rsidRPr="006F2E65" w:rsidRDefault="00B1674E" w:rsidP="0007754E">
            <w:pPr>
              <w:rPr>
                <w:rFonts w:ascii="Times New Roman" w:hAnsi="Times New Roman" w:cs="Times New Roman"/>
                <w:color w:val="000000" w:themeColor="text1"/>
                <w:sz w:val="26"/>
                <w:szCs w:val="26"/>
              </w:rPr>
            </w:pPr>
          </w:p>
        </w:tc>
      </w:tr>
      <w:tr w:rsidR="006F2E65" w:rsidRPr="006F2E65" w14:paraId="4CC67564" w14:textId="77777777" w:rsidTr="0007754E">
        <w:tc>
          <w:tcPr>
            <w:tcW w:w="10790" w:type="dxa"/>
          </w:tcPr>
          <w:p w14:paraId="631DDCA3" w14:textId="77777777" w:rsidR="008A3524" w:rsidRPr="006F2E65" w:rsidRDefault="008A3524" w:rsidP="007F27E7">
            <w:pPr>
              <w:rPr>
                <w:rFonts w:ascii="Times New Roman" w:hAnsi="Times New Roman" w:cs="Times New Roman"/>
                <w:b/>
                <w:bCs/>
                <w:color w:val="000000" w:themeColor="text1"/>
                <w:sz w:val="22"/>
                <w:szCs w:val="22"/>
                <w:u w:val="single"/>
              </w:rPr>
            </w:pPr>
          </w:p>
          <w:p w14:paraId="6C3C981B" w14:textId="77506ACB" w:rsidR="007F27E7" w:rsidRPr="006F2E65" w:rsidRDefault="007F27E7" w:rsidP="007F27E7">
            <w:pPr>
              <w:rPr>
                <w:rFonts w:ascii="Times New Roman" w:hAnsi="Times New Roman" w:cs="Times New Roman"/>
                <w:b/>
                <w:bCs/>
                <w:color w:val="000000" w:themeColor="text1"/>
                <w:sz w:val="22"/>
                <w:szCs w:val="22"/>
                <w:u w:val="single"/>
              </w:rPr>
            </w:pPr>
            <w:r w:rsidRPr="006F2E65">
              <w:rPr>
                <w:rFonts w:ascii="Times New Roman" w:hAnsi="Times New Roman" w:cs="Times New Roman"/>
                <w:b/>
                <w:bCs/>
                <w:color w:val="000000" w:themeColor="text1"/>
                <w:sz w:val="38"/>
                <w:szCs w:val="38"/>
                <w:u w:val="single"/>
              </w:rPr>
              <w:t>Limits and Exclusions:</w:t>
            </w:r>
          </w:p>
          <w:p w14:paraId="2185422C"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The project excludes third-party integrations beyond the university’s housing systems.</w:t>
            </w:r>
          </w:p>
          <w:p w14:paraId="10485BB8"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No provision for offline or paper-based processing will be included.</w:t>
            </w:r>
          </w:p>
          <w:p w14:paraId="42F34B21"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Hardware purchases or infrastructure upgrades will be handled separately by the university’s IT department.</w:t>
            </w:r>
          </w:p>
          <w:p w14:paraId="0A960E0E"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 xml:space="preserve">Future feature enhancements (such as smart-room </w:t>
            </w:r>
            <w:proofErr w:type="spellStart"/>
            <w:r w:rsidRPr="006F2E65">
              <w:rPr>
                <w:rFonts w:ascii="Times New Roman" w:hAnsi="Times New Roman" w:cs="Times New Roman"/>
                <w:color w:val="000000" w:themeColor="text1"/>
                <w:sz w:val="26"/>
                <w:szCs w:val="26"/>
              </w:rPr>
              <w:t>IoT</w:t>
            </w:r>
            <w:proofErr w:type="spellEnd"/>
            <w:r w:rsidRPr="006F2E65">
              <w:rPr>
                <w:rFonts w:ascii="Times New Roman" w:hAnsi="Times New Roman" w:cs="Times New Roman"/>
                <w:color w:val="000000" w:themeColor="text1"/>
                <w:sz w:val="26"/>
                <w:szCs w:val="26"/>
              </w:rPr>
              <w:t xml:space="preserve"> integration) will require new project approval.</w:t>
            </w:r>
          </w:p>
          <w:p w14:paraId="39A5D321" w14:textId="77777777" w:rsidR="00BB0688" w:rsidRPr="006F2E65" w:rsidRDefault="00BB0688" w:rsidP="00BB0688">
            <w:pPr>
              <w:pStyle w:val="ListParagraph"/>
              <w:numPr>
                <w:ilvl w:val="0"/>
                <w:numId w:val="2"/>
              </w:numPr>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Only initial training and documentation are included; extended support or re-training is out of scope.</w:t>
            </w:r>
          </w:p>
          <w:p w14:paraId="54E7697B" w14:textId="77777777" w:rsidR="007F27E7" w:rsidRPr="006F2E65" w:rsidRDefault="007F27E7" w:rsidP="00B1674E">
            <w:pPr>
              <w:rPr>
                <w:rFonts w:ascii="Times New Roman" w:hAnsi="Times New Roman" w:cs="Times New Roman"/>
                <w:b/>
                <w:bCs/>
                <w:color w:val="000000" w:themeColor="text1"/>
                <w:sz w:val="26"/>
                <w:szCs w:val="26"/>
                <w:u w:val="single"/>
              </w:rPr>
            </w:pPr>
          </w:p>
        </w:tc>
      </w:tr>
      <w:tr w:rsidR="006F2E65" w:rsidRPr="006F2E65" w14:paraId="2150DD53" w14:textId="77777777" w:rsidTr="0007754E">
        <w:tc>
          <w:tcPr>
            <w:tcW w:w="10790" w:type="dxa"/>
          </w:tcPr>
          <w:p w14:paraId="06C43AED" w14:textId="77777777" w:rsidR="008A3524" w:rsidRPr="006F2E65" w:rsidRDefault="008A3524" w:rsidP="002B2B1E">
            <w:pPr>
              <w:rPr>
                <w:rFonts w:ascii="Times New Roman" w:hAnsi="Times New Roman" w:cs="Times New Roman"/>
                <w:b/>
                <w:bCs/>
                <w:color w:val="000000" w:themeColor="text1"/>
                <w:sz w:val="22"/>
                <w:szCs w:val="22"/>
                <w:u w:val="single"/>
              </w:rPr>
            </w:pPr>
          </w:p>
          <w:p w14:paraId="121A83A3" w14:textId="0BA652D4" w:rsidR="002B2B1E" w:rsidRPr="006F2E65" w:rsidRDefault="002B2B1E" w:rsidP="00BB0688">
            <w:pPr>
              <w:spacing w:line="360" w:lineRule="auto"/>
              <w:rPr>
                <w:rFonts w:ascii="Times New Roman" w:hAnsi="Times New Roman" w:cs="Times New Roman"/>
                <w:b/>
                <w:bCs/>
                <w:color w:val="000000" w:themeColor="text1"/>
                <w:sz w:val="38"/>
                <w:szCs w:val="38"/>
                <w:u w:val="single"/>
              </w:rPr>
            </w:pPr>
            <w:r w:rsidRPr="006F2E65">
              <w:rPr>
                <w:rFonts w:ascii="Times New Roman" w:hAnsi="Times New Roman" w:cs="Times New Roman"/>
                <w:b/>
                <w:bCs/>
                <w:color w:val="000000" w:themeColor="text1"/>
                <w:sz w:val="38"/>
                <w:szCs w:val="38"/>
                <w:u w:val="single"/>
              </w:rPr>
              <w:t>Approval:</w:t>
            </w:r>
          </w:p>
          <w:p w14:paraId="1E38BDE9" w14:textId="77777777" w:rsidR="002B2B1E" w:rsidRPr="006F2E65" w:rsidRDefault="002B2B1E" w:rsidP="00BB0688">
            <w:pPr>
              <w:pStyle w:val="ListParagraph"/>
              <w:numPr>
                <w:ilvl w:val="0"/>
                <w:numId w:val="2"/>
              </w:numPr>
              <w:tabs>
                <w:tab w:val="num" w:pos="720"/>
              </w:tabs>
              <w:spacing w:line="480" w:lineRule="auto"/>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Project Sponsor: ____________________ Date: __________</w:t>
            </w:r>
          </w:p>
          <w:p w14:paraId="01DA683E" w14:textId="77777777" w:rsidR="002B2B1E" w:rsidRPr="006F2E65" w:rsidRDefault="002B2B1E" w:rsidP="00BB0688">
            <w:pPr>
              <w:pStyle w:val="ListParagraph"/>
              <w:numPr>
                <w:ilvl w:val="0"/>
                <w:numId w:val="2"/>
              </w:numPr>
              <w:tabs>
                <w:tab w:val="num" w:pos="720"/>
              </w:tabs>
              <w:spacing w:line="360" w:lineRule="auto"/>
              <w:rPr>
                <w:rFonts w:ascii="Times New Roman" w:hAnsi="Times New Roman" w:cs="Times New Roman"/>
                <w:color w:val="000000" w:themeColor="text1"/>
                <w:sz w:val="26"/>
                <w:szCs w:val="26"/>
              </w:rPr>
            </w:pPr>
            <w:r w:rsidRPr="006F2E65">
              <w:rPr>
                <w:rFonts w:ascii="Times New Roman" w:hAnsi="Times New Roman" w:cs="Times New Roman"/>
                <w:color w:val="000000" w:themeColor="text1"/>
                <w:sz w:val="26"/>
                <w:szCs w:val="26"/>
              </w:rPr>
              <w:t>Project Manager: ___________________ Date: __________</w:t>
            </w:r>
          </w:p>
          <w:p w14:paraId="398AEA72" w14:textId="77777777" w:rsidR="002B2B1E" w:rsidRPr="006F2E65" w:rsidRDefault="002B2B1E" w:rsidP="007F27E7">
            <w:pPr>
              <w:rPr>
                <w:rFonts w:ascii="Times New Roman" w:hAnsi="Times New Roman" w:cs="Times New Roman"/>
                <w:b/>
                <w:bCs/>
                <w:color w:val="000000" w:themeColor="text1"/>
                <w:sz w:val="38"/>
                <w:szCs w:val="38"/>
                <w:u w:val="single"/>
              </w:rPr>
            </w:pPr>
          </w:p>
        </w:tc>
      </w:tr>
      <w:tr w:rsidR="00B1674E" w:rsidRPr="006F2E65" w14:paraId="3AEF99FB" w14:textId="77777777" w:rsidTr="0007754E">
        <w:tc>
          <w:tcPr>
            <w:tcW w:w="10790" w:type="dxa"/>
          </w:tcPr>
          <w:p w14:paraId="29479A1A" w14:textId="77777777" w:rsidR="00B1674E" w:rsidRPr="006F2E65" w:rsidRDefault="00B1674E" w:rsidP="0007754E">
            <w:pPr>
              <w:rPr>
                <w:rFonts w:ascii="Times New Roman" w:hAnsi="Times New Roman" w:cs="Times New Roman"/>
                <w:color w:val="000000" w:themeColor="text1"/>
                <w:sz w:val="26"/>
                <w:szCs w:val="26"/>
              </w:rPr>
            </w:pPr>
          </w:p>
        </w:tc>
      </w:tr>
    </w:tbl>
    <w:p w14:paraId="12E4E832" w14:textId="77777777" w:rsidR="005A16C8" w:rsidRPr="006F2E65" w:rsidRDefault="005A16C8" w:rsidP="008A3524">
      <w:pPr>
        <w:pStyle w:val="ListParagraph"/>
        <w:spacing w:after="0" w:line="240" w:lineRule="auto"/>
        <w:rPr>
          <w:rFonts w:ascii="Times New Roman" w:hAnsi="Times New Roman" w:cs="Times New Roman"/>
          <w:color w:val="000000" w:themeColor="text1"/>
          <w:sz w:val="26"/>
          <w:szCs w:val="26"/>
        </w:rPr>
      </w:pPr>
    </w:p>
    <w:sectPr w:rsidR="005A16C8" w:rsidRPr="006F2E65" w:rsidSect="00ED22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0A87" w:usb1="00000000" w:usb2="00000000" w:usb3="00000000" w:csb0="000001B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AC4E87"/>
    <w:multiLevelType w:val="multilevel"/>
    <w:tmpl w:val="CD7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4E1403"/>
    <w:multiLevelType w:val="multilevel"/>
    <w:tmpl w:val="D14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8477DAA"/>
    <w:multiLevelType w:val="multilevel"/>
    <w:tmpl w:val="916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E6E25E3"/>
    <w:multiLevelType w:val="multilevel"/>
    <w:tmpl w:val="6E2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3522A82"/>
    <w:multiLevelType w:val="multilevel"/>
    <w:tmpl w:val="D68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0735E53"/>
    <w:multiLevelType w:val="hybridMultilevel"/>
    <w:tmpl w:val="B1E8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B80514"/>
    <w:multiLevelType w:val="multilevel"/>
    <w:tmpl w:val="016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120"/>
    <w:rsid w:val="0007754E"/>
    <w:rsid w:val="000B5CCA"/>
    <w:rsid w:val="00210DD1"/>
    <w:rsid w:val="002B2B1E"/>
    <w:rsid w:val="00333808"/>
    <w:rsid w:val="00411A50"/>
    <w:rsid w:val="005A16C8"/>
    <w:rsid w:val="005B3BCC"/>
    <w:rsid w:val="006A21DC"/>
    <w:rsid w:val="006A3722"/>
    <w:rsid w:val="006F2E65"/>
    <w:rsid w:val="007F27E7"/>
    <w:rsid w:val="008A3524"/>
    <w:rsid w:val="00A72CA9"/>
    <w:rsid w:val="00AB6120"/>
    <w:rsid w:val="00B1674E"/>
    <w:rsid w:val="00BB0688"/>
    <w:rsid w:val="00BB3DB1"/>
    <w:rsid w:val="00EC3C0D"/>
    <w:rsid w:val="00ED2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6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20"/>
    <w:rPr>
      <w:rFonts w:eastAsiaTheme="majorEastAsia" w:cstheme="majorBidi"/>
      <w:color w:val="272727" w:themeColor="text1" w:themeTint="D8"/>
    </w:rPr>
  </w:style>
  <w:style w:type="paragraph" w:styleId="Title">
    <w:name w:val="Title"/>
    <w:basedOn w:val="Normal"/>
    <w:next w:val="Normal"/>
    <w:link w:val="TitleChar"/>
    <w:uiPriority w:val="10"/>
    <w:qFormat/>
    <w:rsid w:val="00AB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20"/>
    <w:pPr>
      <w:spacing w:before="160"/>
      <w:jc w:val="center"/>
    </w:pPr>
    <w:rPr>
      <w:i/>
      <w:iCs/>
      <w:color w:val="404040" w:themeColor="text1" w:themeTint="BF"/>
    </w:rPr>
  </w:style>
  <w:style w:type="character" w:customStyle="1" w:styleId="QuoteChar">
    <w:name w:val="Quote Char"/>
    <w:basedOn w:val="DefaultParagraphFont"/>
    <w:link w:val="Quote"/>
    <w:uiPriority w:val="29"/>
    <w:rsid w:val="00AB6120"/>
    <w:rPr>
      <w:i/>
      <w:iCs/>
      <w:color w:val="404040" w:themeColor="text1" w:themeTint="BF"/>
    </w:rPr>
  </w:style>
  <w:style w:type="paragraph" w:styleId="ListParagraph">
    <w:name w:val="List Paragraph"/>
    <w:basedOn w:val="Normal"/>
    <w:uiPriority w:val="34"/>
    <w:qFormat/>
    <w:rsid w:val="00AB6120"/>
    <w:pPr>
      <w:ind w:left="720"/>
      <w:contextualSpacing/>
    </w:pPr>
  </w:style>
  <w:style w:type="character" w:styleId="IntenseEmphasis">
    <w:name w:val="Intense Emphasis"/>
    <w:basedOn w:val="DefaultParagraphFont"/>
    <w:uiPriority w:val="21"/>
    <w:qFormat/>
    <w:rsid w:val="00AB6120"/>
    <w:rPr>
      <w:i/>
      <w:iCs/>
      <w:color w:val="0F4761" w:themeColor="accent1" w:themeShade="BF"/>
    </w:rPr>
  </w:style>
  <w:style w:type="paragraph" w:styleId="IntenseQuote">
    <w:name w:val="Intense Quote"/>
    <w:basedOn w:val="Normal"/>
    <w:next w:val="Normal"/>
    <w:link w:val="IntenseQuoteChar"/>
    <w:uiPriority w:val="30"/>
    <w:qFormat/>
    <w:rsid w:val="00AB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20"/>
    <w:rPr>
      <w:i/>
      <w:iCs/>
      <w:color w:val="0F4761" w:themeColor="accent1" w:themeShade="BF"/>
    </w:rPr>
  </w:style>
  <w:style w:type="character" w:styleId="IntenseReference">
    <w:name w:val="Intense Reference"/>
    <w:basedOn w:val="DefaultParagraphFont"/>
    <w:uiPriority w:val="32"/>
    <w:qFormat/>
    <w:rsid w:val="00AB6120"/>
    <w:rPr>
      <w:b/>
      <w:bCs/>
      <w:smallCaps/>
      <w:color w:val="0F4761" w:themeColor="accent1" w:themeShade="BF"/>
      <w:spacing w:val="5"/>
    </w:rPr>
  </w:style>
  <w:style w:type="table" w:styleId="TableGrid">
    <w:name w:val="Table Grid"/>
    <w:basedOn w:val="TableNormal"/>
    <w:uiPriority w:val="39"/>
    <w:rsid w:val="00333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6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20"/>
    <w:rPr>
      <w:rFonts w:eastAsiaTheme="majorEastAsia" w:cstheme="majorBidi"/>
      <w:color w:val="272727" w:themeColor="text1" w:themeTint="D8"/>
    </w:rPr>
  </w:style>
  <w:style w:type="paragraph" w:styleId="Title">
    <w:name w:val="Title"/>
    <w:basedOn w:val="Normal"/>
    <w:next w:val="Normal"/>
    <w:link w:val="TitleChar"/>
    <w:uiPriority w:val="10"/>
    <w:qFormat/>
    <w:rsid w:val="00AB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20"/>
    <w:pPr>
      <w:spacing w:before="160"/>
      <w:jc w:val="center"/>
    </w:pPr>
    <w:rPr>
      <w:i/>
      <w:iCs/>
      <w:color w:val="404040" w:themeColor="text1" w:themeTint="BF"/>
    </w:rPr>
  </w:style>
  <w:style w:type="character" w:customStyle="1" w:styleId="QuoteChar">
    <w:name w:val="Quote Char"/>
    <w:basedOn w:val="DefaultParagraphFont"/>
    <w:link w:val="Quote"/>
    <w:uiPriority w:val="29"/>
    <w:rsid w:val="00AB6120"/>
    <w:rPr>
      <w:i/>
      <w:iCs/>
      <w:color w:val="404040" w:themeColor="text1" w:themeTint="BF"/>
    </w:rPr>
  </w:style>
  <w:style w:type="paragraph" w:styleId="ListParagraph">
    <w:name w:val="List Paragraph"/>
    <w:basedOn w:val="Normal"/>
    <w:uiPriority w:val="34"/>
    <w:qFormat/>
    <w:rsid w:val="00AB6120"/>
    <w:pPr>
      <w:ind w:left="720"/>
      <w:contextualSpacing/>
    </w:pPr>
  </w:style>
  <w:style w:type="character" w:styleId="IntenseEmphasis">
    <w:name w:val="Intense Emphasis"/>
    <w:basedOn w:val="DefaultParagraphFont"/>
    <w:uiPriority w:val="21"/>
    <w:qFormat/>
    <w:rsid w:val="00AB6120"/>
    <w:rPr>
      <w:i/>
      <w:iCs/>
      <w:color w:val="0F4761" w:themeColor="accent1" w:themeShade="BF"/>
    </w:rPr>
  </w:style>
  <w:style w:type="paragraph" w:styleId="IntenseQuote">
    <w:name w:val="Intense Quote"/>
    <w:basedOn w:val="Normal"/>
    <w:next w:val="Normal"/>
    <w:link w:val="IntenseQuoteChar"/>
    <w:uiPriority w:val="30"/>
    <w:qFormat/>
    <w:rsid w:val="00AB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20"/>
    <w:rPr>
      <w:i/>
      <w:iCs/>
      <w:color w:val="0F4761" w:themeColor="accent1" w:themeShade="BF"/>
    </w:rPr>
  </w:style>
  <w:style w:type="character" w:styleId="IntenseReference">
    <w:name w:val="Intense Reference"/>
    <w:basedOn w:val="DefaultParagraphFont"/>
    <w:uiPriority w:val="32"/>
    <w:qFormat/>
    <w:rsid w:val="00AB6120"/>
    <w:rPr>
      <w:b/>
      <w:bCs/>
      <w:smallCaps/>
      <w:color w:val="0F4761" w:themeColor="accent1" w:themeShade="BF"/>
      <w:spacing w:val="5"/>
    </w:rPr>
  </w:style>
  <w:style w:type="table" w:styleId="TableGrid">
    <w:name w:val="Table Grid"/>
    <w:basedOn w:val="TableNormal"/>
    <w:uiPriority w:val="39"/>
    <w:rsid w:val="003338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Al-Hassan Abdelhalim</dc:creator>
  <cp:lastModifiedBy>original company</cp:lastModifiedBy>
  <cp:revision>5</cp:revision>
  <cp:lastPrinted>2025-10-15T22:03:00Z</cp:lastPrinted>
  <dcterms:created xsi:type="dcterms:W3CDTF">2025-10-15T22:03:00Z</dcterms:created>
  <dcterms:modified xsi:type="dcterms:W3CDTF">2025-10-15T22:30:00Z</dcterms:modified>
</cp:coreProperties>
</file>