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F9E2" w14:textId="77777777" w:rsidR="005037DF" w:rsidRDefault="005037DF" w:rsidP="005037DF">
      <w:pPr>
        <w:jc w:val="center"/>
        <w:rPr>
          <w:rFonts w:ascii="Times New Roman" w:hAnsi="Times New Roman" w:cs="Times New Roman"/>
          <w:b/>
          <w:bCs/>
          <w:sz w:val="56"/>
          <w:szCs w:val="56"/>
          <w:u w:val="single"/>
          <w:lang w:val="en-GB"/>
        </w:rPr>
      </w:pPr>
      <w:r>
        <w:rPr>
          <w:rFonts w:ascii="Times New Roman" w:hAnsi="Times New Roman" w:cs="Times New Roman"/>
          <w:b/>
          <w:bCs/>
          <w:sz w:val="56"/>
          <w:szCs w:val="56"/>
          <w:u w:val="single"/>
          <w:lang w:val="en-GB"/>
        </w:rPr>
        <w:t>Naan Mudhalvan Project</w:t>
      </w:r>
    </w:p>
    <w:p w14:paraId="51DD2EE4" w14:textId="77777777" w:rsidR="005037DF" w:rsidRDefault="005037DF" w:rsidP="005037DF">
      <w:pPr>
        <w:jc w:val="center"/>
        <w:rPr>
          <w:rFonts w:ascii="Times New Roman" w:hAnsi="Times New Roman" w:cs="Times New Roman"/>
          <w:b/>
          <w:bCs/>
          <w:sz w:val="56"/>
          <w:szCs w:val="56"/>
          <w:u w:val="single"/>
          <w:lang w:val="en-GB"/>
        </w:rPr>
      </w:pPr>
    </w:p>
    <w:p w14:paraId="2D5CB353" w14:textId="77777777" w:rsidR="005037DF" w:rsidRDefault="005037DF" w:rsidP="005037DF">
      <w:pPr>
        <w:jc w:val="center"/>
        <w:rPr>
          <w:rFonts w:ascii="Times New Roman" w:hAnsi="Times New Roman" w:cs="Times New Roman"/>
          <w:b/>
          <w:bCs/>
          <w:sz w:val="56"/>
          <w:szCs w:val="56"/>
          <w:lang w:val="en-IN"/>
        </w:rPr>
      </w:pPr>
      <w:r>
        <w:rPr>
          <w:rFonts w:ascii="Times New Roman" w:hAnsi="Times New Roman" w:cs="Times New Roman"/>
          <w:b/>
          <w:bCs/>
          <w:sz w:val="56"/>
          <w:szCs w:val="56"/>
          <w:lang w:val="en-IN"/>
        </w:rPr>
        <w:t xml:space="preserve">TN Marginal Workers Assessment </w:t>
      </w:r>
    </w:p>
    <w:p w14:paraId="58585077" w14:textId="73B234EB" w:rsidR="005037DF" w:rsidRDefault="005037DF" w:rsidP="005037DF">
      <w:pPr>
        <w:jc w:val="center"/>
        <w:rPr>
          <w:rFonts w:ascii="Times New Roman" w:hAnsi="Times New Roman" w:cs="Times New Roman"/>
          <w:b/>
          <w:bCs/>
          <w:sz w:val="56"/>
          <w:szCs w:val="56"/>
          <w:lang w:val="en-GB"/>
        </w:rPr>
      </w:pPr>
      <w:r>
        <w:rPr>
          <w:rFonts w:ascii="Times New Roman" w:hAnsi="Times New Roman" w:cs="Times New Roman"/>
          <w:b/>
          <w:bCs/>
          <w:sz w:val="56"/>
          <w:szCs w:val="56"/>
          <w:lang w:val="en-GB"/>
        </w:rPr>
        <w:t xml:space="preserve">Phase </w:t>
      </w:r>
      <w:r w:rsidR="00932367">
        <w:rPr>
          <w:rFonts w:ascii="Times New Roman" w:hAnsi="Times New Roman" w:cs="Times New Roman"/>
          <w:b/>
          <w:bCs/>
          <w:sz w:val="56"/>
          <w:szCs w:val="56"/>
          <w:lang w:val="en-GB"/>
        </w:rPr>
        <w:t>5</w:t>
      </w:r>
    </w:p>
    <w:p w14:paraId="4F13D2DA" w14:textId="77777777" w:rsidR="005037DF" w:rsidRDefault="005037DF" w:rsidP="005037DF">
      <w:pPr>
        <w:jc w:val="center"/>
      </w:pPr>
    </w:p>
    <w:p w14:paraId="468CC512" w14:textId="77777777" w:rsidR="005037DF" w:rsidRDefault="005037DF" w:rsidP="005037DF"/>
    <w:p w14:paraId="21710F25" w14:textId="77777777" w:rsidR="005037DF" w:rsidRDefault="005037DF" w:rsidP="005037DF">
      <w:pPr>
        <w:spacing w:line="276" w:lineRule="auto"/>
        <w:rPr>
          <w:b/>
          <w:bCs/>
          <w:sz w:val="36"/>
          <w:szCs w:val="36"/>
          <w:u w:val="single"/>
        </w:rPr>
      </w:pPr>
      <w:r>
        <w:rPr>
          <w:b/>
          <w:bCs/>
          <w:sz w:val="36"/>
          <w:szCs w:val="36"/>
          <w:u w:val="single"/>
        </w:rPr>
        <w:t>TEAM MEMBERS</w:t>
      </w:r>
    </w:p>
    <w:p w14:paraId="095EBC7C" w14:textId="77777777" w:rsidR="005037DF" w:rsidRDefault="005037DF" w:rsidP="005037DF">
      <w:pPr>
        <w:spacing w:line="276" w:lineRule="auto"/>
        <w:rPr>
          <w:b/>
          <w:bCs/>
          <w:sz w:val="36"/>
          <w:szCs w:val="36"/>
          <w:u w:val="single"/>
        </w:rPr>
      </w:pPr>
    </w:p>
    <w:p w14:paraId="1271A3D0" w14:textId="77777777" w:rsidR="005037DF" w:rsidRDefault="005037DF" w:rsidP="005037DF">
      <w:pPr>
        <w:spacing w:line="276" w:lineRule="auto"/>
        <w:rPr>
          <w:sz w:val="28"/>
          <w:szCs w:val="28"/>
          <w:lang w:val="en-IN"/>
        </w:rPr>
      </w:pPr>
      <w:r>
        <w:rPr>
          <w:sz w:val="28"/>
          <w:szCs w:val="28"/>
          <w:lang w:val="en-IN"/>
        </w:rPr>
        <w:t>PRAVEEN V</w:t>
      </w:r>
      <w:r>
        <w:rPr>
          <w:sz w:val="28"/>
          <w:szCs w:val="28"/>
        </w:rPr>
        <w:t xml:space="preserve">          </w:t>
      </w:r>
      <w:r>
        <w:rPr>
          <w:sz w:val="28"/>
          <w:szCs w:val="28"/>
        </w:rPr>
        <w:tab/>
        <w:t xml:space="preserve">  </w:t>
      </w:r>
      <w:r>
        <w:rPr>
          <w:sz w:val="28"/>
          <w:szCs w:val="28"/>
          <w:lang w:val="en-IN"/>
        </w:rPr>
        <w:t xml:space="preserve"> </w:t>
      </w:r>
      <w:r>
        <w:rPr>
          <w:sz w:val="28"/>
          <w:szCs w:val="28"/>
        </w:rPr>
        <w:t>2021115</w:t>
      </w:r>
      <w:r>
        <w:rPr>
          <w:sz w:val="28"/>
          <w:szCs w:val="28"/>
          <w:lang w:val="en-IN"/>
        </w:rPr>
        <w:t>076</w:t>
      </w:r>
    </w:p>
    <w:p w14:paraId="2CA60FF8" w14:textId="77777777" w:rsidR="005037DF" w:rsidRDefault="005037DF" w:rsidP="005037DF">
      <w:pPr>
        <w:spacing w:line="276" w:lineRule="auto"/>
        <w:rPr>
          <w:sz w:val="28"/>
          <w:szCs w:val="28"/>
          <w:lang w:val="en-IN"/>
        </w:rPr>
      </w:pPr>
      <w:r>
        <w:rPr>
          <w:sz w:val="28"/>
          <w:szCs w:val="28"/>
          <w:lang w:val="en-IN"/>
        </w:rPr>
        <w:t>RATISH MS</w:t>
      </w:r>
      <w:r>
        <w:rPr>
          <w:sz w:val="28"/>
          <w:szCs w:val="28"/>
        </w:rPr>
        <w:tab/>
        <w:t xml:space="preserve">    </w:t>
      </w:r>
      <w:r>
        <w:rPr>
          <w:sz w:val="28"/>
          <w:szCs w:val="28"/>
          <w:lang w:val="en-IN"/>
        </w:rPr>
        <w:t xml:space="preserve">           </w:t>
      </w:r>
      <w:r>
        <w:rPr>
          <w:sz w:val="28"/>
          <w:szCs w:val="28"/>
        </w:rPr>
        <w:t>2021115</w:t>
      </w:r>
      <w:r>
        <w:rPr>
          <w:sz w:val="28"/>
          <w:szCs w:val="28"/>
          <w:lang w:val="en-IN"/>
        </w:rPr>
        <w:t>085</w:t>
      </w:r>
    </w:p>
    <w:p w14:paraId="79BF79C7" w14:textId="77777777" w:rsidR="005037DF" w:rsidRDefault="005037DF" w:rsidP="005037DF">
      <w:pPr>
        <w:spacing w:line="276" w:lineRule="auto"/>
        <w:rPr>
          <w:sz w:val="28"/>
          <w:szCs w:val="28"/>
          <w:lang w:val="en-IN"/>
        </w:rPr>
      </w:pPr>
      <w:proofErr w:type="gramStart"/>
      <w:r>
        <w:rPr>
          <w:sz w:val="28"/>
          <w:szCs w:val="28"/>
          <w:lang w:val="en-IN"/>
        </w:rPr>
        <w:t>SANJAY</w:t>
      </w:r>
      <w:r>
        <w:rPr>
          <w:sz w:val="28"/>
          <w:szCs w:val="28"/>
        </w:rPr>
        <w:t xml:space="preserve">  </w:t>
      </w:r>
      <w:r>
        <w:rPr>
          <w:sz w:val="28"/>
          <w:szCs w:val="28"/>
          <w:lang w:val="en-IN"/>
        </w:rPr>
        <w:t>R</w:t>
      </w:r>
      <w:proofErr w:type="gramEnd"/>
      <w:r>
        <w:rPr>
          <w:sz w:val="28"/>
          <w:szCs w:val="28"/>
        </w:rPr>
        <w:tab/>
        <w:t xml:space="preserve">   </w:t>
      </w:r>
      <w:r>
        <w:rPr>
          <w:sz w:val="28"/>
          <w:szCs w:val="28"/>
          <w:lang w:val="en-IN"/>
        </w:rPr>
        <w:t xml:space="preserve">           </w:t>
      </w:r>
      <w:r>
        <w:rPr>
          <w:sz w:val="28"/>
          <w:szCs w:val="28"/>
        </w:rPr>
        <w:t xml:space="preserve"> 20211150</w:t>
      </w:r>
      <w:r>
        <w:rPr>
          <w:sz w:val="28"/>
          <w:szCs w:val="28"/>
          <w:lang w:val="en-IN"/>
        </w:rPr>
        <w:t>91</w:t>
      </w:r>
    </w:p>
    <w:p w14:paraId="41AFBB95" w14:textId="77777777" w:rsidR="005037DF" w:rsidRDefault="005037DF" w:rsidP="005037DF">
      <w:pPr>
        <w:spacing w:line="276" w:lineRule="auto"/>
        <w:rPr>
          <w:sz w:val="28"/>
          <w:szCs w:val="28"/>
          <w:lang w:val="en-IN"/>
        </w:rPr>
      </w:pPr>
      <w:r>
        <w:rPr>
          <w:sz w:val="28"/>
          <w:szCs w:val="28"/>
          <w:lang w:val="en-IN"/>
        </w:rPr>
        <w:t>SARAVANAN</w:t>
      </w:r>
      <w:r>
        <w:rPr>
          <w:sz w:val="28"/>
          <w:szCs w:val="28"/>
        </w:rPr>
        <w:t xml:space="preserve"> </w:t>
      </w:r>
      <w:r>
        <w:rPr>
          <w:sz w:val="28"/>
          <w:szCs w:val="28"/>
          <w:lang w:val="en-IN"/>
        </w:rPr>
        <w:t>S</w:t>
      </w:r>
      <w:r>
        <w:rPr>
          <w:sz w:val="28"/>
          <w:szCs w:val="28"/>
        </w:rPr>
        <w:t xml:space="preserve">    </w:t>
      </w:r>
      <w:r>
        <w:rPr>
          <w:sz w:val="28"/>
          <w:szCs w:val="28"/>
          <w:lang w:val="en-IN"/>
        </w:rPr>
        <w:t xml:space="preserve">       </w:t>
      </w:r>
      <w:r>
        <w:rPr>
          <w:sz w:val="28"/>
          <w:szCs w:val="28"/>
        </w:rPr>
        <w:t>2021115</w:t>
      </w:r>
      <w:r>
        <w:rPr>
          <w:sz w:val="28"/>
          <w:szCs w:val="28"/>
          <w:lang w:val="en-IN"/>
        </w:rPr>
        <w:t>094</w:t>
      </w:r>
    </w:p>
    <w:p w14:paraId="0DBC1960" w14:textId="77777777" w:rsidR="005037DF" w:rsidRDefault="005037DF" w:rsidP="005037DF">
      <w:pPr>
        <w:spacing w:line="276" w:lineRule="auto"/>
        <w:rPr>
          <w:sz w:val="28"/>
          <w:szCs w:val="28"/>
          <w:lang w:val="en-IN"/>
        </w:rPr>
      </w:pPr>
      <w:r>
        <w:rPr>
          <w:sz w:val="28"/>
          <w:szCs w:val="28"/>
          <w:lang w:val="en-IN"/>
        </w:rPr>
        <w:t>HEMANTH</w:t>
      </w:r>
      <w:r>
        <w:rPr>
          <w:sz w:val="28"/>
          <w:szCs w:val="28"/>
        </w:rPr>
        <w:t xml:space="preserve"> </w:t>
      </w:r>
      <w:r>
        <w:rPr>
          <w:sz w:val="28"/>
          <w:szCs w:val="28"/>
          <w:lang w:val="en-IN"/>
        </w:rPr>
        <w:t>P</w:t>
      </w:r>
      <w:r>
        <w:rPr>
          <w:sz w:val="28"/>
          <w:szCs w:val="28"/>
        </w:rPr>
        <w:t xml:space="preserve">          </w:t>
      </w:r>
      <w:r>
        <w:rPr>
          <w:sz w:val="28"/>
          <w:szCs w:val="28"/>
          <w:lang w:val="en-IN"/>
        </w:rPr>
        <w:t xml:space="preserve">  </w:t>
      </w:r>
      <w:r>
        <w:rPr>
          <w:sz w:val="28"/>
          <w:szCs w:val="28"/>
        </w:rPr>
        <w:t xml:space="preserve"> </w:t>
      </w:r>
      <w:r>
        <w:rPr>
          <w:sz w:val="28"/>
          <w:szCs w:val="28"/>
          <w:lang w:val="en-IN"/>
        </w:rPr>
        <w:t xml:space="preserve">  </w:t>
      </w:r>
      <w:r>
        <w:rPr>
          <w:sz w:val="28"/>
          <w:szCs w:val="28"/>
        </w:rPr>
        <w:t>20211153</w:t>
      </w:r>
      <w:r>
        <w:rPr>
          <w:sz w:val="28"/>
          <w:szCs w:val="28"/>
          <w:lang w:val="en-IN"/>
        </w:rPr>
        <w:t>05</w:t>
      </w:r>
    </w:p>
    <w:p w14:paraId="44E0977C" w14:textId="77777777" w:rsidR="00531266" w:rsidRDefault="00531266" w:rsidP="005037DF">
      <w:pPr>
        <w:spacing w:line="276" w:lineRule="auto"/>
        <w:rPr>
          <w:sz w:val="28"/>
          <w:szCs w:val="28"/>
          <w:lang w:val="en-IN"/>
        </w:rPr>
      </w:pPr>
    </w:p>
    <w:p w14:paraId="2F296ACC" w14:textId="3089D040" w:rsidR="00531266" w:rsidRPr="00531266" w:rsidRDefault="00531266" w:rsidP="005037DF">
      <w:pPr>
        <w:spacing w:line="276" w:lineRule="auto"/>
        <w:rPr>
          <w:b/>
          <w:bCs/>
          <w:sz w:val="28"/>
          <w:szCs w:val="28"/>
          <w:lang w:val="en-IN"/>
        </w:rPr>
      </w:pPr>
      <w:proofErr w:type="gramStart"/>
      <w:r w:rsidRPr="00531266">
        <w:rPr>
          <w:b/>
          <w:bCs/>
          <w:sz w:val="28"/>
          <w:szCs w:val="28"/>
          <w:lang w:val="en-IN"/>
        </w:rPr>
        <w:t>OVERVIEW :</w:t>
      </w:r>
      <w:proofErr w:type="gramEnd"/>
    </w:p>
    <w:p w14:paraId="01F14B18" w14:textId="77777777" w:rsidR="00B54ED9" w:rsidRDefault="00B54ED9"/>
    <w:p w14:paraId="12411A31" w14:textId="77777777" w:rsidR="00932367" w:rsidRDefault="00932367"/>
    <w:p w14:paraId="6E29DECF" w14:textId="77777777" w:rsidR="00932367" w:rsidRDefault="00932367" w:rsidP="00932367">
      <w:pPr>
        <w:spacing w:line="276" w:lineRule="auto"/>
        <w:rPr>
          <w:rFonts w:eastAsia="Calibri"/>
          <w:b/>
          <w:bCs/>
          <w:sz w:val="28"/>
          <w:szCs w:val="28"/>
          <w:lang w:eastAsia="en-US"/>
        </w:rPr>
      </w:pPr>
      <w:r>
        <w:rPr>
          <w:b/>
          <w:bCs/>
          <w:sz w:val="28"/>
          <w:szCs w:val="28"/>
        </w:rPr>
        <w:t>1. Project Definition:</w:t>
      </w:r>
    </w:p>
    <w:p w14:paraId="5755AC13" w14:textId="77777777" w:rsidR="00932367" w:rsidRDefault="00932367" w:rsidP="00932367">
      <w:pPr>
        <w:spacing w:line="360" w:lineRule="auto"/>
        <w:rPr>
          <w:rFonts w:eastAsia="Helvetica" w:cs="Times New Roman"/>
          <w:color w:val="313131"/>
          <w:sz w:val="28"/>
          <w:szCs w:val="28"/>
          <w:shd w:val="clear" w:color="auto" w:fill="FFFFFF"/>
        </w:rPr>
      </w:pPr>
      <w:r>
        <w:rPr>
          <w:sz w:val="28"/>
          <w:szCs w:val="28"/>
        </w:rPr>
        <w:t xml:space="preserve"> </w:t>
      </w:r>
      <w:r>
        <w:rPr>
          <w:rFonts w:eastAsia="Helvetica" w:cs="Helvetica"/>
          <w:b/>
          <w:bCs/>
          <w:color w:val="313131"/>
          <w:sz w:val="28"/>
          <w:szCs w:val="28"/>
          <w:shd w:val="clear" w:color="auto" w:fill="FFFFFF"/>
        </w:rPr>
        <w:t> </w:t>
      </w:r>
      <w:r>
        <w:rPr>
          <w:rFonts w:eastAsia="Helvetica" w:cs="Times New Roman"/>
          <w:color w:val="313131"/>
          <w:sz w:val="28"/>
          <w:szCs w:val="28"/>
          <w:shd w:val="clear" w:color="auto" w:fill="FFFFFF"/>
        </w:rPr>
        <w:t xml:space="preserve">The project involves analyzing the demographic characteristics of marginal workers in </w:t>
      </w:r>
      <w:proofErr w:type="spellStart"/>
      <w:r>
        <w:rPr>
          <w:rFonts w:eastAsia="Helvetica" w:cs="Times New Roman"/>
          <w:color w:val="313131"/>
          <w:sz w:val="28"/>
          <w:szCs w:val="28"/>
          <w:shd w:val="clear" w:color="auto" w:fill="FFFFFF"/>
        </w:rPr>
        <w:t>TamilNadu</w:t>
      </w:r>
      <w:proofErr w:type="spellEnd"/>
      <w:r>
        <w:rPr>
          <w:rFonts w:eastAsia="Helvetica" w:cs="Times New Roman"/>
          <w:color w:val="313131"/>
          <w:sz w:val="28"/>
          <w:szCs w:val="28"/>
          <w:shd w:val="clear" w:color="auto" w:fill="FFFFFF"/>
          <w:lang w:val="en-IN"/>
        </w:rPr>
        <w:t xml:space="preserve"> </w:t>
      </w:r>
      <w:r>
        <w:rPr>
          <w:rFonts w:eastAsia="Helvetica" w:cs="Times New Roman"/>
          <w:color w:val="313131"/>
          <w:sz w:val="28"/>
          <w:szCs w:val="28"/>
          <w:shd w:val="clear" w:color="auto" w:fill="FFFFFF"/>
        </w:rPr>
        <w:t>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32D56ED5" w14:textId="77777777" w:rsidR="00932367" w:rsidRDefault="00932367" w:rsidP="00932367">
      <w:pPr>
        <w:spacing w:line="360" w:lineRule="auto"/>
        <w:rPr>
          <w:b/>
          <w:bCs/>
          <w:sz w:val="28"/>
          <w:szCs w:val="28"/>
        </w:rPr>
      </w:pPr>
    </w:p>
    <w:p w14:paraId="0CB73EEE" w14:textId="77777777" w:rsidR="00932367" w:rsidRDefault="00932367" w:rsidP="00932367">
      <w:pPr>
        <w:numPr>
          <w:ilvl w:val="0"/>
          <w:numId w:val="1"/>
        </w:numPr>
        <w:spacing w:after="160" w:line="276" w:lineRule="auto"/>
        <w:rPr>
          <w:b/>
          <w:bCs/>
          <w:sz w:val="28"/>
          <w:szCs w:val="28"/>
          <w:lang w:val="en-IN"/>
        </w:rPr>
      </w:pPr>
      <w:r>
        <w:rPr>
          <w:b/>
          <w:bCs/>
          <w:sz w:val="28"/>
          <w:szCs w:val="28"/>
        </w:rPr>
        <w:t xml:space="preserve">Design Thinking for Analyzing Demographic Characteristics of Marginal Workers in </w:t>
      </w:r>
      <w:proofErr w:type="spellStart"/>
      <w:r>
        <w:rPr>
          <w:b/>
          <w:bCs/>
          <w:sz w:val="28"/>
          <w:szCs w:val="28"/>
        </w:rPr>
        <w:t>TamilNadu</w:t>
      </w:r>
      <w:proofErr w:type="spellEnd"/>
      <w:r>
        <w:rPr>
          <w:b/>
          <w:bCs/>
          <w:sz w:val="28"/>
          <w:szCs w:val="28"/>
          <w:lang w:val="en-IN"/>
        </w:rPr>
        <w:t>:</w:t>
      </w:r>
    </w:p>
    <w:p w14:paraId="6CF5E4C2" w14:textId="77777777" w:rsidR="00932367" w:rsidRDefault="00932367" w:rsidP="00932367">
      <w:pPr>
        <w:spacing w:line="276" w:lineRule="auto"/>
        <w:rPr>
          <w:b/>
          <w:bCs/>
          <w:sz w:val="28"/>
          <w:szCs w:val="28"/>
          <w:lang w:val="en-IN"/>
        </w:rPr>
      </w:pPr>
    </w:p>
    <w:p w14:paraId="3055DE70" w14:textId="77777777" w:rsidR="00932367" w:rsidRDefault="00932367" w:rsidP="00932367">
      <w:pPr>
        <w:spacing w:line="276" w:lineRule="auto"/>
        <w:rPr>
          <w:b/>
          <w:bCs/>
          <w:sz w:val="28"/>
          <w:szCs w:val="28"/>
        </w:rPr>
      </w:pPr>
      <w:r>
        <w:rPr>
          <w:b/>
          <w:bCs/>
          <w:sz w:val="28"/>
          <w:szCs w:val="28"/>
        </w:rPr>
        <w:t>2.1 Analysis Objectives:</w:t>
      </w:r>
    </w:p>
    <w:p w14:paraId="6943412E" w14:textId="77777777" w:rsidR="00932367" w:rsidRDefault="00932367" w:rsidP="00932367">
      <w:pPr>
        <w:spacing w:line="360" w:lineRule="auto"/>
        <w:rPr>
          <w:b/>
          <w:bCs/>
          <w:sz w:val="28"/>
          <w:szCs w:val="28"/>
        </w:rPr>
      </w:pPr>
      <w:r>
        <w:rPr>
          <w:sz w:val="28"/>
          <w:szCs w:val="28"/>
        </w:rPr>
        <w:lastRenderedPageBreak/>
        <w:t xml:space="preserve">Before delving into the data analysis, it's essential to establish clear objectives for our project. In this phase, we define the following analysis objectives to provide a </w:t>
      </w:r>
      <w:proofErr w:type="spellStart"/>
      <w:proofErr w:type="gramStart"/>
      <w:r>
        <w:rPr>
          <w:sz w:val="28"/>
          <w:szCs w:val="28"/>
        </w:rPr>
        <w:t>well</w:t>
      </w:r>
      <w:r>
        <w:rPr>
          <w:sz w:val="28"/>
          <w:szCs w:val="28"/>
          <w:lang w:val="en-IN"/>
        </w:rPr>
        <w:t xml:space="preserve"> </w:t>
      </w:r>
      <w:r>
        <w:rPr>
          <w:sz w:val="28"/>
          <w:szCs w:val="28"/>
        </w:rPr>
        <w:t>defined</w:t>
      </w:r>
      <w:proofErr w:type="spellEnd"/>
      <w:proofErr w:type="gramEnd"/>
      <w:r>
        <w:rPr>
          <w:sz w:val="28"/>
          <w:szCs w:val="28"/>
        </w:rPr>
        <w:t xml:space="preserve"> direction for our analysis, focusing on key demographic factors related to marginal workers:</w:t>
      </w:r>
    </w:p>
    <w:p w14:paraId="54288163" w14:textId="77777777" w:rsidR="00932367" w:rsidRDefault="00932367" w:rsidP="00932367">
      <w:pPr>
        <w:spacing w:line="360" w:lineRule="auto"/>
        <w:rPr>
          <w:sz w:val="28"/>
          <w:szCs w:val="28"/>
        </w:rPr>
      </w:pPr>
      <w:r>
        <w:rPr>
          <w:b/>
          <w:bCs/>
          <w:sz w:val="28"/>
          <w:szCs w:val="28"/>
          <w:lang w:val="en-IN"/>
        </w:rPr>
        <w:t>*</w:t>
      </w:r>
      <w:r>
        <w:rPr>
          <w:sz w:val="28"/>
          <w:szCs w:val="28"/>
        </w:rPr>
        <w:t>Compare the age distribution of marginal workers within different industrial categories in Tamil Nadu.</w:t>
      </w:r>
    </w:p>
    <w:p w14:paraId="30F8A096" w14:textId="77777777" w:rsidR="00932367" w:rsidRDefault="00932367" w:rsidP="00932367">
      <w:pPr>
        <w:spacing w:line="360" w:lineRule="auto"/>
        <w:rPr>
          <w:sz w:val="28"/>
          <w:szCs w:val="28"/>
        </w:rPr>
      </w:pPr>
      <w:r>
        <w:rPr>
          <w:b/>
          <w:bCs/>
          <w:sz w:val="28"/>
          <w:szCs w:val="28"/>
        </w:rPr>
        <w:t xml:space="preserve"> *</w:t>
      </w:r>
      <w:r>
        <w:rPr>
          <w:sz w:val="28"/>
          <w:szCs w:val="28"/>
        </w:rPr>
        <w:t>Examine the gender distribution among marginal workers across various age groups and industries in Tamil Nadu.</w:t>
      </w:r>
    </w:p>
    <w:p w14:paraId="29EDACB8" w14:textId="77777777" w:rsidR="00932367" w:rsidRDefault="00932367" w:rsidP="00932367">
      <w:pPr>
        <w:spacing w:line="360" w:lineRule="auto"/>
        <w:rPr>
          <w:b/>
          <w:bCs/>
          <w:sz w:val="28"/>
          <w:szCs w:val="28"/>
        </w:rPr>
      </w:pPr>
    </w:p>
    <w:p w14:paraId="4D356A5E" w14:textId="77777777" w:rsidR="00932367" w:rsidRDefault="00932367" w:rsidP="00932367">
      <w:pPr>
        <w:spacing w:line="276" w:lineRule="auto"/>
        <w:rPr>
          <w:b/>
          <w:bCs/>
          <w:sz w:val="28"/>
          <w:szCs w:val="28"/>
        </w:rPr>
      </w:pPr>
      <w:r>
        <w:rPr>
          <w:b/>
          <w:bCs/>
          <w:sz w:val="28"/>
          <w:szCs w:val="28"/>
        </w:rPr>
        <w:t>2.2 Data Collection:</w:t>
      </w:r>
    </w:p>
    <w:p w14:paraId="153E63C1" w14:textId="77777777" w:rsidR="00932367" w:rsidRDefault="00932367" w:rsidP="00932367">
      <w:pPr>
        <w:spacing w:line="360" w:lineRule="auto"/>
        <w:rPr>
          <w:sz w:val="28"/>
          <w:szCs w:val="28"/>
        </w:rPr>
      </w:pPr>
      <w:r>
        <w:rPr>
          <w:sz w:val="28"/>
          <w:szCs w:val="28"/>
        </w:rPr>
        <w:t>To proceed with the analysis, we need to gather the necessary data. We will obtain the dataset containing information on demographic characteristics of marginal workers in Tamil Nadu. Data sources may include government reports, surveys, or other relevant sources. Data cleaning and preprocessing will be essential to handle any missing values, format inconsistencies, and outliers.</w:t>
      </w:r>
    </w:p>
    <w:p w14:paraId="1585A128" w14:textId="77777777" w:rsidR="00932367" w:rsidRDefault="00932367" w:rsidP="00932367">
      <w:pPr>
        <w:spacing w:line="276" w:lineRule="auto"/>
        <w:ind w:leftChars="127" w:left="254"/>
        <w:rPr>
          <w:sz w:val="28"/>
          <w:szCs w:val="28"/>
        </w:rPr>
      </w:pPr>
      <w:r>
        <w:rPr>
          <w:b/>
          <w:bCs/>
          <w:sz w:val="28"/>
          <w:szCs w:val="28"/>
          <w:lang w:val="en-IN"/>
        </w:rPr>
        <w:t>Dataset Link:</w:t>
      </w:r>
      <w:r>
        <w:rPr>
          <w:sz w:val="28"/>
          <w:szCs w:val="28"/>
        </w:rPr>
        <w:br/>
      </w:r>
      <w:r>
        <w:rPr>
          <w:rFonts w:eastAsia="Helvetica" w:cs="Calibri"/>
          <w:b/>
          <w:bCs/>
          <w:color w:val="313131"/>
          <w:shd w:val="clear" w:color="auto" w:fill="FFFFFF"/>
        </w:rPr>
        <w:t> </w:t>
      </w:r>
      <w:hyperlink r:id="rId7" w:tgtFrame="https://courses.myclass.skillup.online/courses/course-v1:IBM+DAC101+2023_B1/courseware/d8660830b7ec4f2e8158584fd8319a7d/f07fd2afa2f94df0803864c408bf4545/[object Object]" w:history="1">
        <w:r>
          <w:rPr>
            <w:rStyle w:val="Hyperlink"/>
            <w:rFonts w:eastAsia="Helvetica" w:cs="Calibri"/>
            <w:b/>
            <w:bCs/>
            <w:color w:val="0075B4"/>
            <w:u w:val="none"/>
            <w:shd w:val="clear" w:color="auto" w:fill="FFFFFF"/>
          </w:rPr>
          <w:t>https://tn.data.gov.in/resource/marginal-workers-classified-age-industrial-category-and-sex-scheduled-caste-2011-tamil</w:t>
        </w:r>
      </w:hyperlink>
    </w:p>
    <w:p w14:paraId="42843E4B" w14:textId="77777777" w:rsidR="00932367" w:rsidRDefault="00932367" w:rsidP="00932367">
      <w:pPr>
        <w:spacing w:line="276" w:lineRule="auto"/>
        <w:rPr>
          <w:b/>
          <w:bCs/>
          <w:sz w:val="28"/>
          <w:szCs w:val="28"/>
        </w:rPr>
      </w:pPr>
    </w:p>
    <w:p w14:paraId="30457572" w14:textId="77777777" w:rsidR="00932367" w:rsidRDefault="00932367" w:rsidP="00932367">
      <w:pPr>
        <w:spacing w:line="276" w:lineRule="auto"/>
        <w:rPr>
          <w:b/>
          <w:bCs/>
          <w:sz w:val="28"/>
          <w:szCs w:val="28"/>
        </w:rPr>
      </w:pPr>
    </w:p>
    <w:p w14:paraId="66569704" w14:textId="77777777" w:rsidR="00932367" w:rsidRDefault="00932367" w:rsidP="00932367">
      <w:pPr>
        <w:spacing w:line="276" w:lineRule="auto"/>
        <w:rPr>
          <w:sz w:val="28"/>
          <w:szCs w:val="28"/>
        </w:rPr>
      </w:pPr>
      <w:r>
        <w:rPr>
          <w:b/>
          <w:bCs/>
          <w:sz w:val="28"/>
          <w:szCs w:val="28"/>
        </w:rPr>
        <w:t>2.3 Visualization Strategy:</w:t>
      </w:r>
    </w:p>
    <w:p w14:paraId="22EC5124" w14:textId="77777777" w:rsidR="00932367" w:rsidRDefault="00932367" w:rsidP="00932367">
      <w:pPr>
        <w:spacing w:line="360" w:lineRule="auto"/>
        <w:rPr>
          <w:sz w:val="28"/>
          <w:szCs w:val="28"/>
        </w:rPr>
      </w:pPr>
      <w:r>
        <w:rPr>
          <w:sz w:val="28"/>
          <w:szCs w:val="28"/>
        </w:rPr>
        <w:t>Effective data visualization is crucial for conveying insights. In this phase, we plan how to visualize the demographic characteristics of marginal workers using Python and data visualization libraries. Our visualization strategy includes:</w:t>
      </w:r>
    </w:p>
    <w:p w14:paraId="5EF1A001" w14:textId="77777777" w:rsidR="00932367" w:rsidRDefault="00932367" w:rsidP="00932367">
      <w:pPr>
        <w:spacing w:line="360" w:lineRule="auto"/>
        <w:rPr>
          <w:sz w:val="28"/>
          <w:szCs w:val="28"/>
        </w:rPr>
      </w:pPr>
      <w:r>
        <w:rPr>
          <w:sz w:val="28"/>
          <w:szCs w:val="28"/>
          <w:lang w:val="en-IN"/>
        </w:rPr>
        <w:t>*</w:t>
      </w:r>
      <w:r>
        <w:rPr>
          <w:sz w:val="28"/>
          <w:szCs w:val="28"/>
        </w:rPr>
        <w:t xml:space="preserve"> Selecting appropriate chart types (e.g., bar charts, pie charts, scatter plots) to represent age and gender </w:t>
      </w:r>
      <w:proofErr w:type="spellStart"/>
      <w:proofErr w:type="gramStart"/>
      <w:r>
        <w:rPr>
          <w:sz w:val="28"/>
          <w:szCs w:val="28"/>
        </w:rPr>
        <w:t>distribution.Creating</w:t>
      </w:r>
      <w:proofErr w:type="spellEnd"/>
      <w:proofErr w:type="gramEnd"/>
      <w:r>
        <w:rPr>
          <w:sz w:val="28"/>
          <w:szCs w:val="28"/>
        </w:rPr>
        <w:t xml:space="preserve"> visualizations that facilitate comparisons across different industrial categories and age groups.</w:t>
      </w:r>
    </w:p>
    <w:p w14:paraId="76941C9A" w14:textId="77777777" w:rsidR="00932367" w:rsidRDefault="00932367" w:rsidP="00932367">
      <w:pPr>
        <w:spacing w:line="360" w:lineRule="auto"/>
        <w:rPr>
          <w:sz w:val="28"/>
          <w:szCs w:val="28"/>
        </w:rPr>
      </w:pPr>
      <w:r>
        <w:rPr>
          <w:sz w:val="28"/>
          <w:szCs w:val="28"/>
          <w:lang w:val="en-IN"/>
        </w:rPr>
        <w:lastRenderedPageBreak/>
        <w:t>*</w:t>
      </w:r>
      <w:r>
        <w:rPr>
          <w:sz w:val="28"/>
          <w:szCs w:val="28"/>
        </w:rPr>
        <w:t>Ensuring visualizations are interactive and can be filtered by specific demographics or industrial categories.</w:t>
      </w:r>
    </w:p>
    <w:p w14:paraId="2B1A42C6" w14:textId="77777777" w:rsidR="00932367" w:rsidRDefault="00932367" w:rsidP="00932367">
      <w:pPr>
        <w:spacing w:line="360" w:lineRule="auto"/>
        <w:rPr>
          <w:sz w:val="28"/>
          <w:szCs w:val="28"/>
        </w:rPr>
      </w:pPr>
      <w:r>
        <w:rPr>
          <w:sz w:val="28"/>
          <w:szCs w:val="28"/>
          <w:lang w:val="en-IN"/>
        </w:rPr>
        <w:t>*</w:t>
      </w:r>
      <w:r>
        <w:rPr>
          <w:sz w:val="28"/>
          <w:szCs w:val="28"/>
        </w:rPr>
        <w:t xml:space="preserve"> Adding labels, legends, and tooltips for clarity and context.</w:t>
      </w:r>
    </w:p>
    <w:p w14:paraId="29805F1A" w14:textId="77777777" w:rsidR="00932367" w:rsidRDefault="00932367" w:rsidP="00932367">
      <w:pPr>
        <w:spacing w:line="360" w:lineRule="auto"/>
        <w:rPr>
          <w:b/>
          <w:bCs/>
          <w:sz w:val="28"/>
          <w:szCs w:val="28"/>
        </w:rPr>
      </w:pPr>
      <w:r>
        <w:rPr>
          <w:sz w:val="28"/>
          <w:szCs w:val="28"/>
        </w:rPr>
        <w:t>Python and relevant data visualization libraries, such as Matplotlib or Seaborn, will be employed to create dynamic visualizations that aid in understanding the demographic data</w:t>
      </w:r>
      <w:r>
        <w:rPr>
          <w:b/>
          <w:bCs/>
          <w:sz w:val="28"/>
          <w:szCs w:val="28"/>
        </w:rPr>
        <w:t>.</w:t>
      </w:r>
    </w:p>
    <w:p w14:paraId="5E492B92" w14:textId="77777777" w:rsidR="00932367" w:rsidRDefault="00932367" w:rsidP="00932367">
      <w:pPr>
        <w:spacing w:line="360" w:lineRule="auto"/>
        <w:rPr>
          <w:b/>
          <w:bCs/>
          <w:sz w:val="28"/>
          <w:szCs w:val="28"/>
        </w:rPr>
      </w:pPr>
    </w:p>
    <w:p w14:paraId="3CCD32A0" w14:textId="77777777" w:rsidR="00932367" w:rsidRDefault="00932367" w:rsidP="00932367">
      <w:pPr>
        <w:spacing w:line="276" w:lineRule="auto"/>
        <w:rPr>
          <w:b/>
          <w:bCs/>
          <w:sz w:val="28"/>
          <w:szCs w:val="28"/>
        </w:rPr>
      </w:pPr>
      <w:r>
        <w:rPr>
          <w:b/>
          <w:bCs/>
          <w:sz w:val="28"/>
          <w:szCs w:val="28"/>
        </w:rPr>
        <w:t>2.4 Insights Generation:</w:t>
      </w:r>
    </w:p>
    <w:p w14:paraId="271BF739" w14:textId="77777777" w:rsidR="00932367" w:rsidRDefault="00932367" w:rsidP="00932367">
      <w:pPr>
        <w:spacing w:line="360" w:lineRule="auto"/>
        <w:rPr>
          <w:sz w:val="28"/>
          <w:szCs w:val="28"/>
        </w:rPr>
      </w:pPr>
      <w:r>
        <w:rPr>
          <w:sz w:val="28"/>
          <w:szCs w:val="28"/>
        </w:rPr>
        <w:t>The primary objective of this project is to derive valuable insights from the analysis of demographic data pertaining to marginal workers in Tamil Nadu. Insights may include:</w:t>
      </w:r>
    </w:p>
    <w:p w14:paraId="76E80A0A" w14:textId="77777777" w:rsidR="00932367" w:rsidRDefault="00932367" w:rsidP="00932367">
      <w:pPr>
        <w:spacing w:line="360" w:lineRule="auto"/>
        <w:rPr>
          <w:sz w:val="28"/>
          <w:szCs w:val="28"/>
        </w:rPr>
      </w:pPr>
      <w:r>
        <w:rPr>
          <w:sz w:val="28"/>
          <w:szCs w:val="28"/>
          <w:lang w:val="en-IN"/>
        </w:rPr>
        <w:t>*</w:t>
      </w:r>
      <w:r>
        <w:rPr>
          <w:sz w:val="28"/>
          <w:szCs w:val="28"/>
        </w:rPr>
        <w:t xml:space="preserve"> Identifying age groups with a higher concentration of marginal workers in specific industrial categories.</w:t>
      </w:r>
    </w:p>
    <w:p w14:paraId="3ED614A6" w14:textId="77777777" w:rsidR="00932367" w:rsidRDefault="00932367" w:rsidP="00932367">
      <w:pPr>
        <w:spacing w:line="360" w:lineRule="auto"/>
        <w:rPr>
          <w:sz w:val="28"/>
          <w:szCs w:val="28"/>
        </w:rPr>
      </w:pPr>
      <w:r>
        <w:rPr>
          <w:sz w:val="28"/>
          <w:szCs w:val="28"/>
          <w:lang w:val="en-IN"/>
        </w:rPr>
        <w:t>*</w:t>
      </w:r>
      <w:r>
        <w:rPr>
          <w:sz w:val="28"/>
          <w:szCs w:val="28"/>
        </w:rPr>
        <w:t xml:space="preserve"> Revealing any gender disparities in the distribution of marginal workers within different age brackets and industries.</w:t>
      </w:r>
    </w:p>
    <w:p w14:paraId="35E2F740" w14:textId="77777777" w:rsidR="00932367" w:rsidRDefault="00932367" w:rsidP="00932367">
      <w:pPr>
        <w:spacing w:line="360" w:lineRule="auto"/>
        <w:rPr>
          <w:sz w:val="28"/>
          <w:szCs w:val="28"/>
        </w:rPr>
      </w:pPr>
      <w:r>
        <w:rPr>
          <w:sz w:val="28"/>
          <w:szCs w:val="28"/>
          <w:lang w:val="en-IN"/>
        </w:rPr>
        <w:t>*</w:t>
      </w:r>
      <w:r>
        <w:rPr>
          <w:sz w:val="28"/>
          <w:szCs w:val="28"/>
        </w:rPr>
        <w:t xml:space="preserve"> Recognizing any notable variations or patterns in the demographic composition of marginal workers.</w:t>
      </w:r>
    </w:p>
    <w:p w14:paraId="5F342F02" w14:textId="77777777" w:rsidR="00932367" w:rsidRDefault="00932367" w:rsidP="00932367">
      <w:pPr>
        <w:spacing w:line="360" w:lineRule="auto"/>
        <w:rPr>
          <w:b/>
          <w:bCs/>
          <w:sz w:val="28"/>
          <w:szCs w:val="28"/>
        </w:rPr>
      </w:pPr>
      <w:r>
        <w:rPr>
          <w:sz w:val="28"/>
          <w:szCs w:val="28"/>
          <w:lang w:val="en-IN"/>
        </w:rPr>
        <w:t>*</w:t>
      </w:r>
      <w:r>
        <w:rPr>
          <w:sz w:val="28"/>
          <w:szCs w:val="28"/>
        </w:rPr>
        <w:t xml:space="preserve"> Drawing connections between demographic trends and potential policy recommendations or interventions to improve the conditions of marginal workers in Tamil Nadu.</w:t>
      </w:r>
    </w:p>
    <w:p w14:paraId="6FFC5AFB" w14:textId="77777777" w:rsidR="00932367" w:rsidRDefault="00932367" w:rsidP="00932367">
      <w:pPr>
        <w:spacing w:line="360" w:lineRule="auto"/>
        <w:rPr>
          <w:sz w:val="28"/>
          <w:szCs w:val="28"/>
        </w:rPr>
      </w:pPr>
      <w:r>
        <w:rPr>
          <w:sz w:val="28"/>
          <w:szCs w:val="28"/>
        </w:rPr>
        <w:t>These insights will be derived through a combination of statistical analysis and visual examination of the demographic data. They will serve as valuable information for policymakers, government agencies, and organizations aiming to address the needs of marginal workers in Tamil Nadu.</w:t>
      </w:r>
    </w:p>
    <w:p w14:paraId="10B5C086" w14:textId="77777777" w:rsidR="00531266" w:rsidRDefault="00531266" w:rsidP="00932367">
      <w:pPr>
        <w:spacing w:line="360" w:lineRule="auto"/>
        <w:rPr>
          <w:sz w:val="28"/>
          <w:szCs w:val="28"/>
        </w:rPr>
      </w:pPr>
    </w:p>
    <w:p w14:paraId="6210AD57" w14:textId="77777777" w:rsidR="00531266" w:rsidRDefault="00531266" w:rsidP="00932367">
      <w:pPr>
        <w:spacing w:line="360" w:lineRule="auto"/>
        <w:rPr>
          <w:sz w:val="28"/>
          <w:szCs w:val="28"/>
        </w:rPr>
      </w:pPr>
    </w:p>
    <w:p w14:paraId="2E3348A0" w14:textId="77777777" w:rsidR="00531266" w:rsidRDefault="00531266" w:rsidP="00932367">
      <w:pPr>
        <w:spacing w:line="360" w:lineRule="auto"/>
        <w:rPr>
          <w:b/>
          <w:bCs/>
          <w:sz w:val="28"/>
          <w:szCs w:val="28"/>
        </w:rPr>
      </w:pPr>
    </w:p>
    <w:p w14:paraId="3947BC53" w14:textId="77777777" w:rsidR="00932367" w:rsidRDefault="00932367"/>
    <w:p w14:paraId="11CD65ED" w14:textId="77777777" w:rsidR="00531266" w:rsidRPr="00531266" w:rsidRDefault="00531266" w:rsidP="00531266">
      <w:pPr>
        <w:rPr>
          <w:b/>
          <w:bCs/>
          <w:sz w:val="28"/>
          <w:szCs w:val="28"/>
        </w:rPr>
      </w:pPr>
      <w:r w:rsidRPr="00531266">
        <w:rPr>
          <w:b/>
          <w:bCs/>
          <w:sz w:val="28"/>
          <w:szCs w:val="28"/>
        </w:rPr>
        <w:t>ANALYSIS TOOLS AND METHODS:</w:t>
      </w:r>
    </w:p>
    <w:p w14:paraId="0FCBEB33" w14:textId="77777777" w:rsidR="00531266" w:rsidRPr="00531266" w:rsidRDefault="00531266" w:rsidP="00531266">
      <w:pPr>
        <w:rPr>
          <w:sz w:val="28"/>
          <w:szCs w:val="28"/>
        </w:rPr>
      </w:pPr>
    </w:p>
    <w:p w14:paraId="1D0ABC8D" w14:textId="77777777" w:rsidR="00531266" w:rsidRPr="00531266" w:rsidRDefault="00531266" w:rsidP="00531266">
      <w:pPr>
        <w:rPr>
          <w:b/>
          <w:bCs/>
          <w:sz w:val="28"/>
          <w:szCs w:val="28"/>
        </w:rPr>
      </w:pPr>
      <w:r w:rsidRPr="00531266">
        <w:rPr>
          <w:b/>
          <w:bCs/>
          <w:sz w:val="28"/>
          <w:szCs w:val="28"/>
        </w:rPr>
        <w:t>1. DATA COLLECTION:</w:t>
      </w:r>
    </w:p>
    <w:p w14:paraId="3FF02977" w14:textId="77777777" w:rsidR="00531266" w:rsidRPr="00531266" w:rsidRDefault="00531266" w:rsidP="00531266">
      <w:pPr>
        <w:rPr>
          <w:sz w:val="28"/>
          <w:szCs w:val="28"/>
        </w:rPr>
      </w:pPr>
    </w:p>
    <w:p w14:paraId="7B739591" w14:textId="77777777" w:rsidR="00531266" w:rsidRPr="00531266" w:rsidRDefault="00531266" w:rsidP="00531266">
      <w:pPr>
        <w:rPr>
          <w:sz w:val="28"/>
          <w:szCs w:val="28"/>
        </w:rPr>
      </w:pPr>
      <w:r w:rsidRPr="00531266">
        <w:rPr>
          <w:sz w:val="28"/>
          <w:szCs w:val="28"/>
        </w:rPr>
        <w:t xml:space="preserve">   - Gather relevant demographic data related to marginal workers in Tamil Nadu, including age, industrial category, and sex, from reliable sources such as government surveys and databases.</w:t>
      </w:r>
    </w:p>
    <w:p w14:paraId="1C3DC5A0" w14:textId="77777777" w:rsidR="00531266" w:rsidRPr="00531266" w:rsidRDefault="00531266" w:rsidP="00531266">
      <w:pPr>
        <w:rPr>
          <w:sz w:val="28"/>
          <w:szCs w:val="28"/>
        </w:rPr>
      </w:pPr>
    </w:p>
    <w:p w14:paraId="08D35EF9" w14:textId="77777777" w:rsidR="00531266" w:rsidRPr="00531266" w:rsidRDefault="00531266" w:rsidP="00531266">
      <w:pPr>
        <w:rPr>
          <w:b/>
          <w:bCs/>
          <w:sz w:val="28"/>
          <w:szCs w:val="28"/>
        </w:rPr>
      </w:pPr>
      <w:r w:rsidRPr="00531266">
        <w:rPr>
          <w:b/>
          <w:bCs/>
          <w:sz w:val="28"/>
          <w:szCs w:val="28"/>
        </w:rPr>
        <w:t>2. DESCRIPTIVE STATISTICS:</w:t>
      </w:r>
    </w:p>
    <w:p w14:paraId="2FEF33C0" w14:textId="77777777" w:rsidR="00531266" w:rsidRPr="00531266" w:rsidRDefault="00531266" w:rsidP="00531266">
      <w:pPr>
        <w:rPr>
          <w:sz w:val="28"/>
          <w:szCs w:val="28"/>
        </w:rPr>
      </w:pPr>
    </w:p>
    <w:p w14:paraId="06A1168F" w14:textId="77777777" w:rsidR="00531266" w:rsidRPr="00531266" w:rsidRDefault="00531266" w:rsidP="00531266">
      <w:pPr>
        <w:rPr>
          <w:sz w:val="28"/>
          <w:szCs w:val="28"/>
        </w:rPr>
      </w:pPr>
      <w:r w:rsidRPr="00531266">
        <w:rPr>
          <w:sz w:val="28"/>
          <w:szCs w:val="28"/>
        </w:rPr>
        <w:t xml:space="preserve">   - Utilize statistical measures and techniques to provide an initial overview of the data, including mean, median, and standard deviation for age.</w:t>
      </w:r>
    </w:p>
    <w:p w14:paraId="6CEB1C33" w14:textId="77777777" w:rsidR="00531266" w:rsidRPr="00531266" w:rsidRDefault="00531266" w:rsidP="00531266">
      <w:pPr>
        <w:rPr>
          <w:sz w:val="28"/>
          <w:szCs w:val="28"/>
        </w:rPr>
      </w:pPr>
      <w:r w:rsidRPr="00531266">
        <w:rPr>
          <w:sz w:val="28"/>
          <w:szCs w:val="28"/>
        </w:rPr>
        <w:t xml:space="preserve">   - Calculate the frequency distribution of industrial categories and sex to identify the most common categories and gender distribution.</w:t>
      </w:r>
    </w:p>
    <w:p w14:paraId="12A5CFD5" w14:textId="77777777" w:rsidR="00531266" w:rsidRPr="00531266" w:rsidRDefault="00531266" w:rsidP="00531266">
      <w:pPr>
        <w:rPr>
          <w:sz w:val="28"/>
          <w:szCs w:val="28"/>
        </w:rPr>
      </w:pPr>
    </w:p>
    <w:p w14:paraId="7E22E93B" w14:textId="77777777" w:rsidR="00531266" w:rsidRPr="00531266" w:rsidRDefault="00531266" w:rsidP="00531266">
      <w:pPr>
        <w:rPr>
          <w:b/>
          <w:bCs/>
          <w:sz w:val="28"/>
          <w:szCs w:val="28"/>
        </w:rPr>
      </w:pPr>
      <w:r w:rsidRPr="00531266">
        <w:rPr>
          <w:b/>
          <w:bCs/>
          <w:sz w:val="28"/>
          <w:szCs w:val="28"/>
        </w:rPr>
        <w:t>3. DATA VISUALIZATION:</w:t>
      </w:r>
    </w:p>
    <w:p w14:paraId="1C5A67E2" w14:textId="77777777" w:rsidR="00531266" w:rsidRPr="00531266" w:rsidRDefault="00531266" w:rsidP="00531266">
      <w:pPr>
        <w:rPr>
          <w:sz w:val="28"/>
          <w:szCs w:val="28"/>
        </w:rPr>
      </w:pPr>
    </w:p>
    <w:p w14:paraId="53500EDC" w14:textId="77777777" w:rsidR="00531266" w:rsidRPr="00531266" w:rsidRDefault="00531266" w:rsidP="00531266">
      <w:pPr>
        <w:rPr>
          <w:sz w:val="28"/>
          <w:szCs w:val="28"/>
        </w:rPr>
      </w:pPr>
      <w:r w:rsidRPr="00531266">
        <w:rPr>
          <w:sz w:val="28"/>
          <w:szCs w:val="28"/>
        </w:rPr>
        <w:t xml:space="preserve">   - Create various visualizations to represent the data effectively, including:</w:t>
      </w:r>
    </w:p>
    <w:p w14:paraId="4156EBE2" w14:textId="77777777" w:rsidR="00531266" w:rsidRPr="00531266" w:rsidRDefault="00531266" w:rsidP="00531266">
      <w:pPr>
        <w:rPr>
          <w:sz w:val="28"/>
          <w:szCs w:val="28"/>
        </w:rPr>
      </w:pPr>
      <w:r w:rsidRPr="00531266">
        <w:rPr>
          <w:sz w:val="28"/>
          <w:szCs w:val="28"/>
        </w:rPr>
        <w:t xml:space="preserve">     - Bar charts and pie charts to show the distribution of marginal workers across different age groups and industrial categories.</w:t>
      </w:r>
    </w:p>
    <w:p w14:paraId="3EA40E66" w14:textId="77777777" w:rsidR="00531266" w:rsidRPr="00531266" w:rsidRDefault="00531266" w:rsidP="00531266">
      <w:pPr>
        <w:rPr>
          <w:sz w:val="28"/>
          <w:szCs w:val="28"/>
        </w:rPr>
      </w:pPr>
      <w:r w:rsidRPr="00531266">
        <w:rPr>
          <w:sz w:val="28"/>
          <w:szCs w:val="28"/>
        </w:rPr>
        <w:t xml:space="preserve">     - Stacked bar charts to display the intersection of age and industrial category.</w:t>
      </w:r>
    </w:p>
    <w:p w14:paraId="36C93BF7" w14:textId="77777777" w:rsidR="00531266" w:rsidRPr="00531266" w:rsidRDefault="00531266" w:rsidP="00531266">
      <w:pPr>
        <w:rPr>
          <w:sz w:val="28"/>
          <w:szCs w:val="28"/>
        </w:rPr>
      </w:pPr>
      <w:r w:rsidRPr="00531266">
        <w:rPr>
          <w:sz w:val="28"/>
          <w:szCs w:val="28"/>
        </w:rPr>
        <w:t xml:space="preserve">     - Gender-specific visualizations to highlight any gender disparities among marginal workers.</w:t>
      </w:r>
    </w:p>
    <w:p w14:paraId="610E558F" w14:textId="77777777" w:rsidR="00531266" w:rsidRPr="00531266" w:rsidRDefault="00531266" w:rsidP="00531266">
      <w:pPr>
        <w:rPr>
          <w:sz w:val="28"/>
          <w:szCs w:val="28"/>
        </w:rPr>
      </w:pPr>
    </w:p>
    <w:p w14:paraId="7DF53F30" w14:textId="77777777" w:rsidR="00531266" w:rsidRPr="00531266" w:rsidRDefault="00531266" w:rsidP="00531266">
      <w:pPr>
        <w:rPr>
          <w:b/>
          <w:bCs/>
          <w:sz w:val="28"/>
          <w:szCs w:val="28"/>
        </w:rPr>
      </w:pPr>
      <w:r w:rsidRPr="00531266">
        <w:rPr>
          <w:b/>
          <w:bCs/>
          <w:sz w:val="28"/>
          <w:szCs w:val="28"/>
        </w:rPr>
        <w:t>4. SOCIOECONOMIC ANALYSIS:</w:t>
      </w:r>
    </w:p>
    <w:p w14:paraId="44861863" w14:textId="77777777" w:rsidR="00531266" w:rsidRPr="00531266" w:rsidRDefault="00531266" w:rsidP="00531266">
      <w:pPr>
        <w:rPr>
          <w:sz w:val="28"/>
          <w:szCs w:val="28"/>
        </w:rPr>
      </w:pPr>
    </w:p>
    <w:p w14:paraId="676262DB" w14:textId="77777777" w:rsidR="00531266" w:rsidRPr="00531266" w:rsidRDefault="00531266" w:rsidP="00531266">
      <w:pPr>
        <w:rPr>
          <w:sz w:val="28"/>
          <w:szCs w:val="28"/>
        </w:rPr>
      </w:pPr>
      <w:r w:rsidRPr="00531266">
        <w:rPr>
          <w:sz w:val="28"/>
          <w:szCs w:val="28"/>
        </w:rPr>
        <w:t xml:space="preserve">   - Perform a deeper analysis of the data, considering factors such as income levels, education, and geographic distribution.</w:t>
      </w:r>
    </w:p>
    <w:p w14:paraId="4477640B" w14:textId="77777777" w:rsidR="00531266" w:rsidRPr="00531266" w:rsidRDefault="00531266" w:rsidP="00531266">
      <w:pPr>
        <w:rPr>
          <w:sz w:val="28"/>
          <w:szCs w:val="28"/>
        </w:rPr>
      </w:pPr>
      <w:r w:rsidRPr="00531266">
        <w:rPr>
          <w:sz w:val="28"/>
          <w:szCs w:val="28"/>
        </w:rPr>
        <w:t xml:space="preserve">   - Use clustering techniques or regression analysis to identify patterns and correlations within the data.</w:t>
      </w:r>
    </w:p>
    <w:p w14:paraId="3345D6D5" w14:textId="77777777" w:rsidR="00531266" w:rsidRPr="00531266" w:rsidRDefault="00531266" w:rsidP="00531266">
      <w:pPr>
        <w:rPr>
          <w:sz w:val="28"/>
          <w:szCs w:val="28"/>
        </w:rPr>
      </w:pPr>
    </w:p>
    <w:p w14:paraId="194F853E" w14:textId="77777777" w:rsidR="00531266" w:rsidRPr="00531266" w:rsidRDefault="00531266" w:rsidP="00531266">
      <w:pPr>
        <w:rPr>
          <w:b/>
          <w:bCs/>
          <w:sz w:val="28"/>
          <w:szCs w:val="28"/>
        </w:rPr>
      </w:pPr>
      <w:r w:rsidRPr="00531266">
        <w:rPr>
          <w:b/>
          <w:bCs/>
          <w:sz w:val="28"/>
          <w:szCs w:val="28"/>
        </w:rPr>
        <w:t>5. MACHINE LEARNING:</w:t>
      </w:r>
    </w:p>
    <w:p w14:paraId="1AB76987" w14:textId="77777777" w:rsidR="00531266" w:rsidRPr="00531266" w:rsidRDefault="00531266" w:rsidP="00531266">
      <w:pPr>
        <w:rPr>
          <w:sz w:val="28"/>
          <w:szCs w:val="28"/>
        </w:rPr>
      </w:pPr>
    </w:p>
    <w:p w14:paraId="095816E5" w14:textId="77777777" w:rsidR="00531266" w:rsidRPr="00531266" w:rsidRDefault="00531266" w:rsidP="00531266">
      <w:pPr>
        <w:ind w:firstLineChars="50" w:firstLine="141"/>
        <w:rPr>
          <w:b/>
          <w:bCs/>
          <w:sz w:val="28"/>
          <w:szCs w:val="28"/>
          <w:u w:val="single"/>
        </w:rPr>
      </w:pPr>
      <w:r w:rsidRPr="00531266">
        <w:rPr>
          <w:b/>
          <w:bCs/>
          <w:sz w:val="28"/>
          <w:szCs w:val="28"/>
          <w:u w:val="single"/>
          <w:lang w:val="en-IN"/>
        </w:rPr>
        <w:t>K-</w:t>
      </w:r>
      <w:r w:rsidRPr="00531266">
        <w:rPr>
          <w:b/>
          <w:bCs/>
          <w:sz w:val="28"/>
          <w:szCs w:val="28"/>
          <w:u w:val="single"/>
        </w:rPr>
        <w:t>Means Clustering:</w:t>
      </w:r>
    </w:p>
    <w:p w14:paraId="1373012C" w14:textId="77777777" w:rsidR="00531266" w:rsidRPr="00531266" w:rsidRDefault="00531266" w:rsidP="00531266">
      <w:pPr>
        <w:ind w:left="180"/>
        <w:rPr>
          <w:b/>
          <w:bCs/>
          <w:sz w:val="28"/>
          <w:szCs w:val="28"/>
          <w:u w:val="single"/>
        </w:rPr>
      </w:pPr>
    </w:p>
    <w:p w14:paraId="3E00AE61" w14:textId="77777777" w:rsidR="00531266" w:rsidRPr="00531266" w:rsidRDefault="00531266" w:rsidP="00531266">
      <w:pPr>
        <w:rPr>
          <w:sz w:val="28"/>
          <w:szCs w:val="28"/>
        </w:rPr>
      </w:pPr>
      <w:r w:rsidRPr="00531266">
        <w:rPr>
          <w:sz w:val="28"/>
          <w:szCs w:val="28"/>
        </w:rPr>
        <w:t xml:space="preserve">     </w:t>
      </w:r>
      <w:r w:rsidRPr="00531266">
        <w:rPr>
          <w:b/>
          <w:bCs/>
          <w:sz w:val="28"/>
          <w:szCs w:val="28"/>
        </w:rPr>
        <w:t>Description:</w:t>
      </w:r>
      <w:r w:rsidRPr="00531266">
        <w:rPr>
          <w:sz w:val="28"/>
          <w:szCs w:val="28"/>
        </w:rPr>
        <w:t xml:space="preserve"> K-Means is an unsupervised clustering algorithm used to group data points into clusters based on similarity.</w:t>
      </w:r>
    </w:p>
    <w:p w14:paraId="3B2E9E53" w14:textId="77777777" w:rsidR="00531266" w:rsidRPr="00531266" w:rsidRDefault="00531266" w:rsidP="00531266">
      <w:pPr>
        <w:rPr>
          <w:sz w:val="28"/>
          <w:szCs w:val="28"/>
        </w:rPr>
      </w:pPr>
      <w:r w:rsidRPr="00531266">
        <w:rPr>
          <w:sz w:val="28"/>
          <w:szCs w:val="28"/>
        </w:rPr>
        <w:lastRenderedPageBreak/>
        <w:t xml:space="preserve">     </w:t>
      </w:r>
      <w:r w:rsidRPr="00531266">
        <w:rPr>
          <w:b/>
          <w:bCs/>
          <w:sz w:val="28"/>
          <w:szCs w:val="28"/>
        </w:rPr>
        <w:t>Application:</w:t>
      </w:r>
      <w:r w:rsidRPr="00531266">
        <w:rPr>
          <w:sz w:val="28"/>
          <w:szCs w:val="28"/>
        </w:rPr>
        <w:t xml:space="preserve"> We will apply K-Means clustering to group marginal workers with similar demographic characteristics. This can help identify distinct groups within the population based on age, industrial category, and sex.</w:t>
      </w:r>
    </w:p>
    <w:p w14:paraId="067C9CE3" w14:textId="77777777" w:rsidR="00531266" w:rsidRPr="00531266" w:rsidRDefault="00531266" w:rsidP="00531266">
      <w:pPr>
        <w:rPr>
          <w:sz w:val="28"/>
          <w:szCs w:val="28"/>
        </w:rPr>
      </w:pPr>
    </w:p>
    <w:p w14:paraId="759B75EC" w14:textId="77777777" w:rsidR="00531266" w:rsidRPr="00531266" w:rsidRDefault="00531266" w:rsidP="00531266">
      <w:pPr>
        <w:rPr>
          <w:b/>
          <w:bCs/>
          <w:sz w:val="28"/>
          <w:szCs w:val="28"/>
          <w:u w:val="single"/>
        </w:rPr>
      </w:pPr>
      <w:r w:rsidRPr="00531266">
        <w:rPr>
          <w:sz w:val="28"/>
          <w:szCs w:val="28"/>
        </w:rPr>
        <w:t xml:space="preserve">  </w:t>
      </w:r>
      <w:r w:rsidRPr="00531266">
        <w:rPr>
          <w:sz w:val="28"/>
          <w:szCs w:val="28"/>
          <w:u w:val="single"/>
        </w:rPr>
        <w:t xml:space="preserve"> </w:t>
      </w:r>
      <w:r w:rsidRPr="00531266">
        <w:rPr>
          <w:b/>
          <w:bCs/>
          <w:sz w:val="28"/>
          <w:szCs w:val="28"/>
          <w:u w:val="single"/>
        </w:rPr>
        <w:t>Linear Regression:</w:t>
      </w:r>
    </w:p>
    <w:p w14:paraId="6807C72F" w14:textId="77777777" w:rsidR="00531266" w:rsidRPr="00531266" w:rsidRDefault="00531266" w:rsidP="00531266">
      <w:pPr>
        <w:rPr>
          <w:b/>
          <w:bCs/>
          <w:sz w:val="28"/>
          <w:szCs w:val="28"/>
          <w:u w:val="single"/>
        </w:rPr>
      </w:pPr>
    </w:p>
    <w:p w14:paraId="0D713802" w14:textId="77777777" w:rsidR="00531266" w:rsidRPr="00531266" w:rsidRDefault="00531266" w:rsidP="00531266">
      <w:pPr>
        <w:rPr>
          <w:sz w:val="28"/>
          <w:szCs w:val="28"/>
        </w:rPr>
      </w:pPr>
      <w:r w:rsidRPr="00531266">
        <w:rPr>
          <w:sz w:val="28"/>
          <w:szCs w:val="28"/>
        </w:rPr>
        <w:t xml:space="preserve">      </w:t>
      </w:r>
      <w:r w:rsidRPr="00531266">
        <w:rPr>
          <w:b/>
          <w:bCs/>
          <w:sz w:val="28"/>
          <w:szCs w:val="28"/>
        </w:rPr>
        <w:t>Description:</w:t>
      </w:r>
      <w:r w:rsidRPr="00531266">
        <w:rPr>
          <w:sz w:val="28"/>
          <w:szCs w:val="28"/>
        </w:rPr>
        <w:t xml:space="preserve"> Linear regression is a supervised learning algorithm used for regression tasks. It models the relationship between the dependent variable and one or more independent variables.</w:t>
      </w:r>
    </w:p>
    <w:p w14:paraId="4B7E67B6" w14:textId="77777777" w:rsidR="00531266" w:rsidRPr="00531266" w:rsidRDefault="00531266" w:rsidP="00531266">
      <w:pPr>
        <w:rPr>
          <w:sz w:val="28"/>
          <w:szCs w:val="28"/>
        </w:rPr>
      </w:pPr>
      <w:r w:rsidRPr="00531266">
        <w:rPr>
          <w:sz w:val="28"/>
          <w:szCs w:val="28"/>
        </w:rPr>
        <w:t xml:space="preserve">     </w:t>
      </w:r>
      <w:r w:rsidRPr="00531266">
        <w:rPr>
          <w:b/>
          <w:bCs/>
          <w:sz w:val="28"/>
          <w:szCs w:val="28"/>
        </w:rPr>
        <w:t>Application:</w:t>
      </w:r>
      <w:r w:rsidRPr="00531266">
        <w:rPr>
          <w:sz w:val="28"/>
          <w:szCs w:val="28"/>
        </w:rPr>
        <w:t xml:space="preserve"> We can employ linear regression to predict factors like income or education level based on demographic characteristics like age, allowing for a deeper understanding of the socioeconomic status of marginal workers.</w:t>
      </w:r>
    </w:p>
    <w:p w14:paraId="4B5D99CB" w14:textId="77777777" w:rsidR="00531266" w:rsidRPr="00531266" w:rsidRDefault="00531266" w:rsidP="00531266">
      <w:pPr>
        <w:rPr>
          <w:sz w:val="28"/>
          <w:szCs w:val="28"/>
        </w:rPr>
      </w:pPr>
    </w:p>
    <w:p w14:paraId="60E1D111" w14:textId="77777777" w:rsidR="00531266" w:rsidRPr="00531266" w:rsidRDefault="00531266" w:rsidP="00531266">
      <w:pPr>
        <w:ind w:firstLine="180"/>
        <w:rPr>
          <w:b/>
          <w:bCs/>
          <w:sz w:val="28"/>
          <w:szCs w:val="28"/>
          <w:u w:val="single"/>
        </w:rPr>
      </w:pPr>
      <w:r w:rsidRPr="00531266">
        <w:rPr>
          <w:b/>
          <w:bCs/>
          <w:sz w:val="28"/>
          <w:szCs w:val="28"/>
          <w:u w:val="single"/>
        </w:rPr>
        <w:t>Random Forest:</w:t>
      </w:r>
    </w:p>
    <w:p w14:paraId="521E6E96" w14:textId="77777777" w:rsidR="00531266" w:rsidRPr="00531266" w:rsidRDefault="00531266" w:rsidP="00531266">
      <w:pPr>
        <w:ind w:firstLine="180"/>
        <w:rPr>
          <w:b/>
          <w:bCs/>
          <w:sz w:val="28"/>
          <w:szCs w:val="28"/>
          <w:u w:val="single"/>
        </w:rPr>
      </w:pPr>
    </w:p>
    <w:p w14:paraId="74856288" w14:textId="77777777" w:rsidR="00531266" w:rsidRPr="00531266" w:rsidRDefault="00531266" w:rsidP="00531266">
      <w:pPr>
        <w:rPr>
          <w:sz w:val="28"/>
          <w:szCs w:val="28"/>
        </w:rPr>
      </w:pPr>
      <w:r w:rsidRPr="00531266">
        <w:rPr>
          <w:sz w:val="28"/>
          <w:szCs w:val="28"/>
        </w:rPr>
        <w:t xml:space="preserve">   </w:t>
      </w:r>
      <w:r w:rsidRPr="00531266">
        <w:rPr>
          <w:b/>
          <w:bCs/>
          <w:sz w:val="28"/>
          <w:szCs w:val="28"/>
        </w:rPr>
        <w:t xml:space="preserve"> </w:t>
      </w:r>
      <w:r w:rsidRPr="00531266">
        <w:rPr>
          <w:sz w:val="28"/>
          <w:szCs w:val="28"/>
        </w:rPr>
        <w:t xml:space="preserve"> </w:t>
      </w:r>
      <w:r w:rsidRPr="00531266">
        <w:rPr>
          <w:b/>
          <w:bCs/>
          <w:sz w:val="28"/>
          <w:szCs w:val="28"/>
        </w:rPr>
        <w:t>Description:</w:t>
      </w:r>
      <w:r w:rsidRPr="00531266">
        <w:rPr>
          <w:sz w:val="28"/>
          <w:szCs w:val="28"/>
        </w:rPr>
        <w:t xml:space="preserve"> Random Forest is an ensemble learning technique that combines multiple decision trees to improve accuracy and reduce overfitting.</w:t>
      </w:r>
    </w:p>
    <w:p w14:paraId="3C21E6C7" w14:textId="77777777" w:rsidR="00531266" w:rsidRPr="00531266" w:rsidRDefault="00531266" w:rsidP="00531266">
      <w:pPr>
        <w:rPr>
          <w:sz w:val="28"/>
          <w:szCs w:val="28"/>
        </w:rPr>
      </w:pPr>
      <w:r w:rsidRPr="00531266">
        <w:rPr>
          <w:sz w:val="28"/>
          <w:szCs w:val="28"/>
        </w:rPr>
        <w:t xml:space="preserve">     </w:t>
      </w:r>
      <w:r w:rsidRPr="00531266">
        <w:rPr>
          <w:b/>
          <w:bCs/>
          <w:sz w:val="28"/>
          <w:szCs w:val="28"/>
        </w:rPr>
        <w:t>Application:</w:t>
      </w:r>
      <w:r w:rsidRPr="00531266">
        <w:rPr>
          <w:sz w:val="28"/>
          <w:szCs w:val="28"/>
        </w:rPr>
        <w:t xml:space="preserve"> We can use Random Forest for both classification and regression tasks, providing a more robust analysis of the data. This algorithm can help analyze the socioeconomic status and distribution of marginal workers, considering a range of demographic characteristics.</w:t>
      </w:r>
    </w:p>
    <w:p w14:paraId="7B9F455E" w14:textId="77777777" w:rsidR="00531266" w:rsidRPr="00531266" w:rsidRDefault="00531266" w:rsidP="00531266">
      <w:pPr>
        <w:rPr>
          <w:sz w:val="28"/>
          <w:szCs w:val="28"/>
        </w:rPr>
      </w:pPr>
    </w:p>
    <w:p w14:paraId="283528A0" w14:textId="77777777" w:rsidR="00531266" w:rsidRPr="00531266" w:rsidRDefault="00531266" w:rsidP="00531266">
      <w:pPr>
        <w:ind w:firstLine="180"/>
        <w:rPr>
          <w:b/>
          <w:bCs/>
          <w:sz w:val="28"/>
          <w:szCs w:val="28"/>
          <w:u w:val="single"/>
        </w:rPr>
      </w:pPr>
      <w:r w:rsidRPr="00531266">
        <w:rPr>
          <w:b/>
          <w:bCs/>
          <w:sz w:val="28"/>
          <w:szCs w:val="28"/>
          <w:u w:val="single"/>
        </w:rPr>
        <w:t>Support Vector Machines (SVM):</w:t>
      </w:r>
    </w:p>
    <w:p w14:paraId="1A64572C" w14:textId="77777777" w:rsidR="00531266" w:rsidRPr="00531266" w:rsidRDefault="00531266" w:rsidP="00531266">
      <w:pPr>
        <w:ind w:firstLine="180"/>
        <w:rPr>
          <w:b/>
          <w:bCs/>
          <w:sz w:val="28"/>
          <w:szCs w:val="28"/>
          <w:u w:val="single"/>
        </w:rPr>
      </w:pPr>
    </w:p>
    <w:p w14:paraId="1670ECAF" w14:textId="77777777" w:rsidR="00531266" w:rsidRPr="00531266" w:rsidRDefault="00531266" w:rsidP="00531266">
      <w:pPr>
        <w:rPr>
          <w:sz w:val="28"/>
          <w:szCs w:val="28"/>
        </w:rPr>
      </w:pPr>
      <w:r w:rsidRPr="00531266">
        <w:rPr>
          <w:sz w:val="28"/>
          <w:szCs w:val="28"/>
        </w:rPr>
        <w:t xml:space="preserve">      </w:t>
      </w:r>
      <w:r w:rsidRPr="00531266">
        <w:rPr>
          <w:b/>
          <w:bCs/>
          <w:sz w:val="28"/>
          <w:szCs w:val="28"/>
        </w:rPr>
        <w:t>Description:</w:t>
      </w:r>
      <w:r w:rsidRPr="00531266">
        <w:rPr>
          <w:sz w:val="28"/>
          <w:szCs w:val="28"/>
        </w:rPr>
        <w:t xml:space="preserve"> SVM is a supervised learning algorithm that is effective for classification tasks. It finds a hyperplane that best separates data into distinct classes.</w:t>
      </w:r>
    </w:p>
    <w:p w14:paraId="0534A3CF" w14:textId="77777777" w:rsidR="00531266" w:rsidRPr="00531266" w:rsidRDefault="00531266" w:rsidP="00531266">
      <w:pPr>
        <w:rPr>
          <w:sz w:val="28"/>
          <w:szCs w:val="28"/>
        </w:rPr>
      </w:pPr>
      <w:r w:rsidRPr="00531266">
        <w:rPr>
          <w:sz w:val="28"/>
          <w:szCs w:val="28"/>
        </w:rPr>
        <w:t xml:space="preserve">      </w:t>
      </w:r>
      <w:r w:rsidRPr="00531266">
        <w:rPr>
          <w:b/>
          <w:bCs/>
          <w:sz w:val="28"/>
          <w:szCs w:val="28"/>
        </w:rPr>
        <w:t>Application</w:t>
      </w:r>
      <w:r w:rsidRPr="00531266">
        <w:rPr>
          <w:sz w:val="28"/>
          <w:szCs w:val="28"/>
        </w:rPr>
        <w:t>: SVM can be applied to classify marginal workers into different industrial categories based on their demographic characteristics, helping to identify patterns and disparities in employment across different categories.</w:t>
      </w:r>
    </w:p>
    <w:p w14:paraId="4F7CF272" w14:textId="77777777" w:rsidR="00531266" w:rsidRPr="00531266" w:rsidRDefault="00531266" w:rsidP="00531266">
      <w:pPr>
        <w:rPr>
          <w:sz w:val="28"/>
          <w:szCs w:val="28"/>
        </w:rPr>
      </w:pPr>
    </w:p>
    <w:p w14:paraId="5791F9F3" w14:textId="77777777" w:rsidR="00531266" w:rsidRDefault="00531266" w:rsidP="00531266">
      <w:pPr>
        <w:rPr>
          <w:b/>
          <w:bCs/>
          <w:i/>
          <w:iCs/>
          <w:sz w:val="32"/>
          <w:szCs w:val="32"/>
          <w:u w:val="single"/>
          <w:lang w:val="en-IN"/>
        </w:rPr>
      </w:pPr>
      <w:r>
        <w:rPr>
          <w:b/>
          <w:bCs/>
          <w:i/>
          <w:iCs/>
          <w:sz w:val="32"/>
          <w:szCs w:val="32"/>
          <w:u w:val="single"/>
        </w:rPr>
        <w:t>Executive Summary</w:t>
      </w:r>
      <w:r>
        <w:rPr>
          <w:b/>
          <w:bCs/>
          <w:i/>
          <w:iCs/>
          <w:sz w:val="32"/>
          <w:szCs w:val="32"/>
          <w:u w:val="single"/>
          <w:lang w:val="en-IN"/>
        </w:rPr>
        <w:t>:</w:t>
      </w:r>
    </w:p>
    <w:p w14:paraId="162EBA2B" w14:textId="77777777" w:rsidR="00531266" w:rsidRDefault="00531266" w:rsidP="00531266">
      <w:pPr>
        <w:rPr>
          <w:b/>
          <w:bCs/>
          <w:i/>
          <w:iCs/>
          <w:sz w:val="32"/>
          <w:szCs w:val="32"/>
          <w:u w:val="single"/>
          <w:lang w:val="en-IN"/>
        </w:rPr>
      </w:pPr>
    </w:p>
    <w:p w14:paraId="19A8C3C3" w14:textId="77777777" w:rsidR="00531266" w:rsidRDefault="00531266" w:rsidP="00531266">
      <w:pPr>
        <w:rPr>
          <w:sz w:val="24"/>
          <w:szCs w:val="24"/>
        </w:rPr>
      </w:pPr>
      <w:r>
        <w:rPr>
          <w:sz w:val="24"/>
          <w:szCs w:val="24"/>
        </w:rPr>
        <w:t>This report outlines the data preprocessing steps undertaken for the "TN Marginal Workers Assessment" project. The primary objective of this preprocessing is to prepare the dataset for subsequent analysis, ensuring data consistency and completeness.</w:t>
      </w:r>
    </w:p>
    <w:p w14:paraId="7A6AD5E5" w14:textId="77777777" w:rsidR="00531266" w:rsidRDefault="00531266" w:rsidP="00531266"/>
    <w:p w14:paraId="6F9CAC06" w14:textId="77777777" w:rsidR="00531266" w:rsidRDefault="00531266" w:rsidP="00531266">
      <w:pPr>
        <w:rPr>
          <w:b/>
          <w:bCs/>
          <w:i/>
          <w:iCs/>
          <w:sz w:val="28"/>
          <w:szCs w:val="28"/>
          <w:u w:val="single"/>
        </w:rPr>
      </w:pPr>
      <w:r>
        <w:rPr>
          <w:b/>
          <w:bCs/>
          <w:i/>
          <w:iCs/>
          <w:sz w:val="28"/>
          <w:szCs w:val="28"/>
          <w:u w:val="single"/>
        </w:rPr>
        <w:t>Data Preprocessing Steps</w:t>
      </w:r>
    </w:p>
    <w:p w14:paraId="68804981" w14:textId="77777777" w:rsidR="00531266" w:rsidRDefault="00531266" w:rsidP="00531266"/>
    <w:p w14:paraId="1C90C649" w14:textId="77777777" w:rsidR="00531266" w:rsidRDefault="00531266" w:rsidP="00531266">
      <w:pPr>
        <w:rPr>
          <w:sz w:val="24"/>
          <w:szCs w:val="24"/>
        </w:rPr>
      </w:pPr>
      <w:r>
        <w:rPr>
          <w:b/>
          <w:bCs/>
          <w:sz w:val="24"/>
          <w:szCs w:val="24"/>
        </w:rPr>
        <w:t>Step 1:</w:t>
      </w:r>
      <w:r>
        <w:rPr>
          <w:sz w:val="24"/>
          <w:szCs w:val="24"/>
        </w:rPr>
        <w:t xml:space="preserve"> Data Loading</w:t>
      </w:r>
    </w:p>
    <w:p w14:paraId="7913B1FD" w14:textId="77777777" w:rsidR="00531266" w:rsidRDefault="00531266" w:rsidP="00531266">
      <w:pPr>
        <w:rPr>
          <w:sz w:val="24"/>
          <w:szCs w:val="24"/>
        </w:rPr>
      </w:pPr>
      <w:r>
        <w:rPr>
          <w:sz w:val="24"/>
          <w:szCs w:val="24"/>
        </w:rPr>
        <w:t>- The dataset was loaded from the provided CSV file.</w:t>
      </w:r>
    </w:p>
    <w:p w14:paraId="03A01E17" w14:textId="77777777" w:rsidR="00531266" w:rsidRDefault="00531266" w:rsidP="00531266">
      <w:pPr>
        <w:rPr>
          <w:sz w:val="24"/>
          <w:szCs w:val="24"/>
        </w:rPr>
      </w:pPr>
    </w:p>
    <w:p w14:paraId="30AF107A" w14:textId="171AF2B4" w:rsidR="00531266" w:rsidRDefault="00531266" w:rsidP="00531266">
      <w:r>
        <w:rPr>
          <w:noProof/>
        </w:rPr>
        <w:drawing>
          <wp:inline distT="0" distB="0" distL="0" distR="0" wp14:anchorId="0F376D3F" wp14:editId="37E9958C">
            <wp:extent cx="4617720" cy="723900"/>
            <wp:effectExtent l="0" t="0" r="0" b="0"/>
            <wp:docPr id="17326969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723900"/>
                    </a:xfrm>
                    <a:prstGeom prst="rect">
                      <a:avLst/>
                    </a:prstGeom>
                    <a:noFill/>
                    <a:ln>
                      <a:noFill/>
                    </a:ln>
                  </pic:spPr>
                </pic:pic>
              </a:graphicData>
            </a:graphic>
          </wp:inline>
        </w:drawing>
      </w:r>
    </w:p>
    <w:p w14:paraId="4717F408" w14:textId="77777777" w:rsidR="00531266" w:rsidRDefault="00531266" w:rsidP="00531266">
      <w:pPr>
        <w:pStyle w:val="Header"/>
        <w:rPr>
          <w:b/>
          <w:bCs/>
          <w:sz w:val="24"/>
          <w:szCs w:val="24"/>
          <w:lang w:val="en-IN"/>
        </w:rPr>
      </w:pPr>
    </w:p>
    <w:p w14:paraId="7CF9BD54" w14:textId="77777777" w:rsidR="00531266" w:rsidRDefault="00531266" w:rsidP="00531266">
      <w:pPr>
        <w:pStyle w:val="Header"/>
        <w:rPr>
          <w:b/>
          <w:bCs/>
          <w:sz w:val="24"/>
          <w:szCs w:val="24"/>
          <w:lang w:val="en-IN"/>
        </w:rPr>
      </w:pPr>
    </w:p>
    <w:p w14:paraId="13E14B56" w14:textId="77777777" w:rsidR="00531266" w:rsidRDefault="00531266" w:rsidP="00531266">
      <w:pPr>
        <w:pStyle w:val="Header"/>
        <w:rPr>
          <w:b/>
          <w:bCs/>
          <w:sz w:val="24"/>
          <w:szCs w:val="24"/>
          <w:lang w:val="en-IN"/>
        </w:rPr>
      </w:pPr>
    </w:p>
    <w:p w14:paraId="4513D39F" w14:textId="77777777" w:rsidR="00531266" w:rsidRDefault="00531266" w:rsidP="00531266">
      <w:pPr>
        <w:pStyle w:val="Header"/>
        <w:rPr>
          <w:b/>
          <w:bCs/>
          <w:sz w:val="24"/>
          <w:szCs w:val="24"/>
          <w:lang w:val="en-IN"/>
        </w:rPr>
      </w:pPr>
    </w:p>
    <w:p w14:paraId="24AA4924" w14:textId="77777777" w:rsidR="00531266" w:rsidRDefault="00531266" w:rsidP="00531266">
      <w:pPr>
        <w:pStyle w:val="Header"/>
        <w:rPr>
          <w:b/>
          <w:bCs/>
          <w:sz w:val="24"/>
          <w:szCs w:val="24"/>
          <w:lang w:val="en-IN"/>
        </w:rPr>
      </w:pPr>
    </w:p>
    <w:p w14:paraId="33C49D68" w14:textId="77777777" w:rsidR="00531266" w:rsidRDefault="00531266" w:rsidP="00531266">
      <w:pPr>
        <w:pStyle w:val="Header"/>
        <w:rPr>
          <w:b/>
          <w:bCs/>
          <w:sz w:val="24"/>
          <w:szCs w:val="24"/>
          <w:lang w:val="en-IN"/>
        </w:rPr>
      </w:pPr>
    </w:p>
    <w:p w14:paraId="18D76285" w14:textId="77777777" w:rsidR="00531266" w:rsidRDefault="00531266" w:rsidP="00531266">
      <w:pPr>
        <w:pStyle w:val="Header"/>
        <w:rPr>
          <w:b/>
          <w:bCs/>
          <w:sz w:val="24"/>
          <w:szCs w:val="24"/>
          <w:lang w:val="en-IN"/>
        </w:rPr>
      </w:pPr>
      <w:r>
        <w:rPr>
          <w:b/>
          <w:bCs/>
          <w:sz w:val="24"/>
          <w:szCs w:val="24"/>
          <w:lang w:val="en-IN"/>
        </w:rPr>
        <w:t>INITIAL DATASET</w:t>
      </w:r>
    </w:p>
    <w:p w14:paraId="19EB4396" w14:textId="77777777" w:rsidR="00531266" w:rsidRDefault="00531266" w:rsidP="00531266"/>
    <w:p w14:paraId="718C9EF7" w14:textId="7AD610C8" w:rsidR="00531266" w:rsidRDefault="00531266" w:rsidP="00531266">
      <w:r>
        <w:rPr>
          <w:noProof/>
        </w:rPr>
        <w:drawing>
          <wp:inline distT="0" distB="0" distL="0" distR="0" wp14:anchorId="5C66BC89" wp14:editId="7C7A9ED2">
            <wp:extent cx="5265420" cy="1242060"/>
            <wp:effectExtent l="0" t="0" r="0" b="0"/>
            <wp:docPr id="18003089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1242060"/>
                    </a:xfrm>
                    <a:prstGeom prst="rect">
                      <a:avLst/>
                    </a:prstGeom>
                    <a:noFill/>
                    <a:ln>
                      <a:noFill/>
                    </a:ln>
                  </pic:spPr>
                </pic:pic>
              </a:graphicData>
            </a:graphic>
          </wp:inline>
        </w:drawing>
      </w:r>
    </w:p>
    <w:p w14:paraId="3ABB62E4" w14:textId="77777777" w:rsidR="00531266" w:rsidRDefault="00531266" w:rsidP="00531266"/>
    <w:p w14:paraId="41CD93BA" w14:textId="77777777" w:rsidR="00531266" w:rsidRDefault="00531266" w:rsidP="00531266"/>
    <w:p w14:paraId="06A92AAE" w14:textId="77777777" w:rsidR="00531266" w:rsidRDefault="00531266" w:rsidP="00531266">
      <w:pPr>
        <w:rPr>
          <w:sz w:val="24"/>
          <w:szCs w:val="24"/>
        </w:rPr>
      </w:pPr>
      <w:r>
        <w:rPr>
          <w:b/>
          <w:bCs/>
          <w:sz w:val="24"/>
          <w:szCs w:val="24"/>
        </w:rPr>
        <w:t>Step 2:</w:t>
      </w:r>
      <w:r>
        <w:rPr>
          <w:sz w:val="24"/>
          <w:szCs w:val="24"/>
        </w:rPr>
        <w:t xml:space="preserve"> Column Removal</w:t>
      </w:r>
    </w:p>
    <w:p w14:paraId="22D6FC1A" w14:textId="77777777" w:rsidR="00531266" w:rsidRDefault="00531266" w:rsidP="00531266">
      <w:pPr>
        <w:rPr>
          <w:sz w:val="24"/>
          <w:szCs w:val="24"/>
        </w:rPr>
      </w:pPr>
    </w:p>
    <w:p w14:paraId="2C922F56" w14:textId="77777777" w:rsidR="00531266" w:rsidRDefault="00531266" w:rsidP="00531266">
      <w:pPr>
        <w:rPr>
          <w:sz w:val="24"/>
          <w:szCs w:val="24"/>
        </w:rPr>
      </w:pPr>
      <w:r>
        <w:rPr>
          <w:sz w:val="24"/>
          <w:szCs w:val="24"/>
        </w:rPr>
        <w:t>- Unnecessary columns, namely "Table Code," "State Code," and "District Code," were removed to simplify the dataset and focus on relevant attributes.</w:t>
      </w:r>
    </w:p>
    <w:p w14:paraId="7F2ED16D" w14:textId="6D3AFEBD" w:rsidR="00531266" w:rsidRDefault="00531266" w:rsidP="00531266">
      <w:r>
        <w:rPr>
          <w:noProof/>
        </w:rPr>
        <w:drawing>
          <wp:inline distT="0" distB="0" distL="0" distR="0" wp14:anchorId="6C5BCBE1" wp14:editId="706852BD">
            <wp:extent cx="5273040" cy="434340"/>
            <wp:effectExtent l="0" t="0" r="3810" b="3810"/>
            <wp:docPr id="5353224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34340"/>
                    </a:xfrm>
                    <a:prstGeom prst="rect">
                      <a:avLst/>
                    </a:prstGeom>
                    <a:noFill/>
                    <a:ln>
                      <a:noFill/>
                    </a:ln>
                  </pic:spPr>
                </pic:pic>
              </a:graphicData>
            </a:graphic>
          </wp:inline>
        </w:drawing>
      </w:r>
    </w:p>
    <w:p w14:paraId="422544F9" w14:textId="77777777" w:rsidR="00531266" w:rsidRDefault="00531266" w:rsidP="00531266"/>
    <w:p w14:paraId="2AD3E065" w14:textId="77777777" w:rsidR="00531266" w:rsidRDefault="00531266" w:rsidP="00531266">
      <w:pPr>
        <w:rPr>
          <w:b/>
          <w:bCs/>
          <w:sz w:val="24"/>
          <w:szCs w:val="24"/>
          <w:lang w:val="en-IN"/>
        </w:rPr>
      </w:pPr>
      <w:r>
        <w:rPr>
          <w:b/>
          <w:bCs/>
          <w:sz w:val="24"/>
          <w:szCs w:val="24"/>
          <w:lang w:val="en-IN"/>
        </w:rPr>
        <w:t>OUTPUT:</w:t>
      </w:r>
    </w:p>
    <w:p w14:paraId="1D5457AA" w14:textId="77777777" w:rsidR="00531266" w:rsidRDefault="00531266" w:rsidP="00531266">
      <w:pPr>
        <w:rPr>
          <w:lang w:val="en-IN"/>
        </w:rPr>
      </w:pPr>
    </w:p>
    <w:p w14:paraId="47B3C77C" w14:textId="5ACED789" w:rsidR="00531266" w:rsidRDefault="00531266" w:rsidP="00531266">
      <w:r>
        <w:rPr>
          <w:noProof/>
        </w:rPr>
        <w:drawing>
          <wp:inline distT="0" distB="0" distL="0" distR="0" wp14:anchorId="18A95719" wp14:editId="1CA4E1E4">
            <wp:extent cx="5273040" cy="1440180"/>
            <wp:effectExtent l="0" t="0" r="3810" b="7620"/>
            <wp:docPr id="27799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1440180"/>
                    </a:xfrm>
                    <a:prstGeom prst="rect">
                      <a:avLst/>
                    </a:prstGeom>
                    <a:noFill/>
                    <a:ln>
                      <a:noFill/>
                    </a:ln>
                  </pic:spPr>
                </pic:pic>
              </a:graphicData>
            </a:graphic>
          </wp:inline>
        </w:drawing>
      </w:r>
    </w:p>
    <w:p w14:paraId="56F8B8C3" w14:textId="77777777" w:rsidR="00531266" w:rsidRDefault="00531266" w:rsidP="00531266">
      <w:pPr>
        <w:rPr>
          <w:sz w:val="24"/>
          <w:szCs w:val="24"/>
        </w:rPr>
      </w:pPr>
    </w:p>
    <w:p w14:paraId="1ED4ED14" w14:textId="77777777" w:rsidR="00531266" w:rsidRDefault="00531266" w:rsidP="00531266">
      <w:pPr>
        <w:rPr>
          <w:sz w:val="24"/>
          <w:szCs w:val="24"/>
        </w:rPr>
      </w:pPr>
      <w:r>
        <w:rPr>
          <w:b/>
          <w:bCs/>
          <w:sz w:val="24"/>
          <w:szCs w:val="24"/>
        </w:rPr>
        <w:t>Step 3:</w:t>
      </w:r>
      <w:r>
        <w:rPr>
          <w:sz w:val="24"/>
          <w:szCs w:val="24"/>
        </w:rPr>
        <w:t xml:space="preserve"> Removal of Rows with "Total" in Age Group</w:t>
      </w:r>
    </w:p>
    <w:p w14:paraId="6997E2BE" w14:textId="77777777" w:rsidR="00531266" w:rsidRDefault="00531266" w:rsidP="00531266">
      <w:pPr>
        <w:rPr>
          <w:sz w:val="24"/>
          <w:szCs w:val="24"/>
        </w:rPr>
      </w:pPr>
      <w:r>
        <w:rPr>
          <w:sz w:val="24"/>
          <w:szCs w:val="24"/>
        </w:rPr>
        <w:t>- Rows with "Total" in the "Age Group" column were eliminated as they represent aggregated data and do not pertain to individual age groups.</w:t>
      </w:r>
    </w:p>
    <w:p w14:paraId="02E281FF" w14:textId="77777777" w:rsidR="00531266" w:rsidRDefault="00531266" w:rsidP="00531266">
      <w:pPr>
        <w:rPr>
          <w:sz w:val="24"/>
          <w:szCs w:val="24"/>
        </w:rPr>
      </w:pPr>
    </w:p>
    <w:p w14:paraId="46A1C77D" w14:textId="77777777" w:rsidR="00531266" w:rsidRDefault="00531266" w:rsidP="00531266">
      <w:pPr>
        <w:rPr>
          <w:sz w:val="24"/>
          <w:szCs w:val="24"/>
        </w:rPr>
      </w:pPr>
    </w:p>
    <w:p w14:paraId="476ED490" w14:textId="64B5EC61" w:rsidR="00531266" w:rsidRDefault="00531266" w:rsidP="00531266">
      <w:pPr>
        <w:rPr>
          <w:sz w:val="24"/>
          <w:szCs w:val="24"/>
        </w:rPr>
      </w:pPr>
      <w:r>
        <w:rPr>
          <w:noProof/>
        </w:rPr>
        <w:lastRenderedPageBreak/>
        <w:drawing>
          <wp:inline distT="0" distB="0" distL="0" distR="0" wp14:anchorId="337F2456" wp14:editId="298CE11D">
            <wp:extent cx="5265420" cy="1668780"/>
            <wp:effectExtent l="0" t="0" r="0" b="7620"/>
            <wp:docPr id="1591527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5420" cy="1668780"/>
                    </a:xfrm>
                    <a:prstGeom prst="rect">
                      <a:avLst/>
                    </a:prstGeom>
                    <a:noFill/>
                    <a:ln>
                      <a:noFill/>
                    </a:ln>
                  </pic:spPr>
                </pic:pic>
              </a:graphicData>
            </a:graphic>
          </wp:inline>
        </w:drawing>
      </w:r>
    </w:p>
    <w:p w14:paraId="01DD741B" w14:textId="77777777" w:rsidR="00531266" w:rsidRDefault="00531266" w:rsidP="00531266">
      <w:pPr>
        <w:rPr>
          <w:sz w:val="24"/>
          <w:szCs w:val="24"/>
        </w:rPr>
      </w:pPr>
    </w:p>
    <w:p w14:paraId="27BBD07B" w14:textId="77777777" w:rsidR="00531266" w:rsidRDefault="00531266" w:rsidP="00531266">
      <w:pPr>
        <w:rPr>
          <w:sz w:val="24"/>
          <w:szCs w:val="24"/>
        </w:rPr>
      </w:pPr>
      <w:r>
        <w:rPr>
          <w:b/>
          <w:bCs/>
          <w:sz w:val="24"/>
          <w:szCs w:val="24"/>
        </w:rPr>
        <w:t>Step 4</w:t>
      </w:r>
      <w:r>
        <w:rPr>
          <w:sz w:val="24"/>
          <w:szCs w:val="24"/>
        </w:rPr>
        <w:t>: Age Group Mapping</w:t>
      </w:r>
    </w:p>
    <w:p w14:paraId="6B39B9A7" w14:textId="77777777" w:rsidR="00531266" w:rsidRDefault="00531266" w:rsidP="00531266">
      <w:pPr>
        <w:rPr>
          <w:sz w:val="24"/>
          <w:szCs w:val="24"/>
        </w:rPr>
      </w:pPr>
      <w:r>
        <w:rPr>
          <w:sz w:val="24"/>
          <w:szCs w:val="24"/>
        </w:rPr>
        <w:t>- The "Age Group" column was standardized to ensure a consistent format.</w:t>
      </w:r>
    </w:p>
    <w:p w14:paraId="20942AA4" w14:textId="77777777" w:rsidR="00531266" w:rsidRDefault="00531266" w:rsidP="00531266">
      <w:pPr>
        <w:rPr>
          <w:sz w:val="24"/>
          <w:szCs w:val="24"/>
        </w:rPr>
      </w:pPr>
      <w:r>
        <w:rPr>
          <w:sz w:val="24"/>
          <w:szCs w:val="24"/>
        </w:rPr>
        <w:t>- Specific mappings:</w:t>
      </w:r>
    </w:p>
    <w:p w14:paraId="6F348980" w14:textId="77777777" w:rsidR="00531266" w:rsidRDefault="00531266" w:rsidP="00531266">
      <w:pPr>
        <w:rPr>
          <w:sz w:val="24"/>
          <w:szCs w:val="24"/>
        </w:rPr>
      </w:pPr>
      <w:r>
        <w:rPr>
          <w:sz w:val="24"/>
          <w:szCs w:val="24"/>
        </w:rPr>
        <w:t xml:space="preserve">  - "5-14" remains "5-14"</w:t>
      </w:r>
    </w:p>
    <w:p w14:paraId="4D8BEEFB" w14:textId="77777777" w:rsidR="00531266" w:rsidRDefault="00531266" w:rsidP="00531266">
      <w:pPr>
        <w:rPr>
          <w:sz w:val="24"/>
          <w:szCs w:val="24"/>
        </w:rPr>
      </w:pPr>
      <w:r>
        <w:rPr>
          <w:sz w:val="24"/>
          <w:szCs w:val="24"/>
        </w:rPr>
        <w:t xml:space="preserve">  - "15-34" remains "15-34"</w:t>
      </w:r>
    </w:p>
    <w:p w14:paraId="0C5BFA37" w14:textId="77777777" w:rsidR="00531266" w:rsidRDefault="00531266" w:rsidP="00531266">
      <w:pPr>
        <w:rPr>
          <w:sz w:val="24"/>
          <w:szCs w:val="24"/>
        </w:rPr>
      </w:pPr>
      <w:r>
        <w:rPr>
          <w:sz w:val="24"/>
          <w:szCs w:val="24"/>
        </w:rPr>
        <w:t xml:space="preserve">  - "35-59" remains "35-59"</w:t>
      </w:r>
    </w:p>
    <w:p w14:paraId="3F9ABA17" w14:textId="77777777" w:rsidR="00531266" w:rsidRDefault="00531266" w:rsidP="00531266">
      <w:pPr>
        <w:rPr>
          <w:sz w:val="24"/>
          <w:szCs w:val="24"/>
        </w:rPr>
      </w:pPr>
      <w:r>
        <w:rPr>
          <w:sz w:val="24"/>
          <w:szCs w:val="24"/>
        </w:rPr>
        <w:t xml:space="preserve">  - "60+" remains "60+"</w:t>
      </w:r>
    </w:p>
    <w:p w14:paraId="2DE1E158" w14:textId="77777777" w:rsidR="00531266" w:rsidRDefault="00531266" w:rsidP="00531266">
      <w:pPr>
        <w:rPr>
          <w:sz w:val="24"/>
          <w:szCs w:val="24"/>
        </w:rPr>
      </w:pPr>
      <w:r>
        <w:rPr>
          <w:sz w:val="24"/>
          <w:szCs w:val="24"/>
        </w:rPr>
        <w:t xml:space="preserve">  - "Age not stated" has been replaced with "Unknown" to address missing or unspecified age group entries.</w:t>
      </w:r>
    </w:p>
    <w:p w14:paraId="4D8EB067" w14:textId="27D093FC" w:rsidR="00531266" w:rsidRDefault="00531266" w:rsidP="00531266">
      <w:r>
        <w:rPr>
          <w:noProof/>
        </w:rPr>
        <w:drawing>
          <wp:inline distT="0" distB="0" distL="0" distR="0" wp14:anchorId="2FA1D14F" wp14:editId="53EC3596">
            <wp:extent cx="5273040" cy="1988820"/>
            <wp:effectExtent l="0" t="0" r="3810" b="0"/>
            <wp:docPr id="220872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988820"/>
                    </a:xfrm>
                    <a:prstGeom prst="rect">
                      <a:avLst/>
                    </a:prstGeom>
                    <a:noFill/>
                    <a:ln>
                      <a:noFill/>
                    </a:ln>
                  </pic:spPr>
                </pic:pic>
              </a:graphicData>
            </a:graphic>
          </wp:inline>
        </w:drawing>
      </w:r>
    </w:p>
    <w:p w14:paraId="76124B89" w14:textId="77777777" w:rsidR="00531266" w:rsidRDefault="00531266" w:rsidP="00531266"/>
    <w:p w14:paraId="36E8CB18" w14:textId="77777777" w:rsidR="00531266" w:rsidRDefault="00531266" w:rsidP="00531266"/>
    <w:p w14:paraId="1BC4292B" w14:textId="77777777" w:rsidR="00531266" w:rsidRDefault="00531266" w:rsidP="00531266">
      <w:pPr>
        <w:rPr>
          <w:b/>
          <w:bCs/>
          <w:lang w:val="en-IN"/>
        </w:rPr>
      </w:pPr>
      <w:r>
        <w:rPr>
          <w:b/>
          <w:bCs/>
          <w:lang w:val="en-IN"/>
        </w:rPr>
        <w:t>OUTPUT:</w:t>
      </w:r>
    </w:p>
    <w:p w14:paraId="4F6C1B1B" w14:textId="77777777" w:rsidR="00531266" w:rsidRDefault="00531266" w:rsidP="00531266"/>
    <w:p w14:paraId="0158B567" w14:textId="4F9E996E" w:rsidR="00531266" w:rsidRDefault="00531266" w:rsidP="00531266">
      <w:r>
        <w:rPr>
          <w:noProof/>
        </w:rPr>
        <w:drawing>
          <wp:inline distT="0" distB="0" distL="0" distR="0" wp14:anchorId="6DE783E9" wp14:editId="3CB291B7">
            <wp:extent cx="5731510" cy="1966595"/>
            <wp:effectExtent l="0" t="0" r="2540" b="0"/>
            <wp:docPr id="2069317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966595"/>
                    </a:xfrm>
                    <a:prstGeom prst="rect">
                      <a:avLst/>
                    </a:prstGeom>
                    <a:noFill/>
                    <a:ln>
                      <a:noFill/>
                    </a:ln>
                  </pic:spPr>
                </pic:pic>
              </a:graphicData>
            </a:graphic>
          </wp:inline>
        </w:drawing>
      </w:r>
    </w:p>
    <w:p w14:paraId="4333D4AF" w14:textId="77777777" w:rsidR="00531266" w:rsidRDefault="00531266" w:rsidP="00531266"/>
    <w:p w14:paraId="3673141E" w14:textId="77777777" w:rsidR="00531266" w:rsidRDefault="00531266" w:rsidP="00531266">
      <w:pPr>
        <w:rPr>
          <w:sz w:val="24"/>
          <w:szCs w:val="24"/>
        </w:rPr>
      </w:pPr>
    </w:p>
    <w:p w14:paraId="77D7A055" w14:textId="77777777" w:rsidR="00531266" w:rsidRDefault="00531266" w:rsidP="00531266">
      <w:pPr>
        <w:rPr>
          <w:sz w:val="24"/>
          <w:szCs w:val="24"/>
          <w:lang w:val="en-IN"/>
        </w:rPr>
      </w:pPr>
      <w:r>
        <w:rPr>
          <w:b/>
          <w:bCs/>
          <w:sz w:val="24"/>
          <w:szCs w:val="24"/>
        </w:rPr>
        <w:t>Step 5:</w:t>
      </w:r>
      <w:r>
        <w:rPr>
          <w:sz w:val="24"/>
          <w:szCs w:val="24"/>
        </w:rPr>
        <w:t xml:space="preserve"> Removal of Rows with Empty Entries in Age Group</w:t>
      </w:r>
      <w:r>
        <w:rPr>
          <w:sz w:val="24"/>
          <w:szCs w:val="24"/>
          <w:lang w:val="en-IN"/>
        </w:rPr>
        <w:t xml:space="preserve"> </w:t>
      </w:r>
      <w:proofErr w:type="gramStart"/>
      <w:r>
        <w:rPr>
          <w:sz w:val="24"/>
          <w:szCs w:val="24"/>
          <w:lang w:val="en-IN"/>
        </w:rPr>
        <w:t xml:space="preserve">and </w:t>
      </w:r>
      <w:r>
        <w:rPr>
          <w:sz w:val="24"/>
          <w:szCs w:val="24"/>
        </w:rPr>
        <w:t xml:space="preserve"> Data</w:t>
      </w:r>
      <w:proofErr w:type="gramEnd"/>
      <w:r>
        <w:rPr>
          <w:sz w:val="24"/>
          <w:szCs w:val="24"/>
        </w:rPr>
        <w:t xml:space="preserve"> Saving</w:t>
      </w:r>
    </w:p>
    <w:p w14:paraId="262ECA20" w14:textId="77777777" w:rsidR="00531266" w:rsidRDefault="00531266" w:rsidP="00531266">
      <w:pPr>
        <w:rPr>
          <w:sz w:val="24"/>
          <w:szCs w:val="24"/>
        </w:rPr>
      </w:pPr>
      <w:r>
        <w:rPr>
          <w:sz w:val="24"/>
          <w:szCs w:val="24"/>
        </w:rPr>
        <w:lastRenderedPageBreak/>
        <w:t>- Rows containing empty or missing entries in the "Age Group" column were removed to maintain data consistency.</w:t>
      </w:r>
    </w:p>
    <w:p w14:paraId="6C0D012B" w14:textId="77777777" w:rsidR="00531266" w:rsidRDefault="00531266" w:rsidP="00531266">
      <w:pPr>
        <w:rPr>
          <w:sz w:val="24"/>
          <w:szCs w:val="24"/>
        </w:rPr>
      </w:pPr>
      <w:r>
        <w:rPr>
          <w:sz w:val="24"/>
          <w:szCs w:val="24"/>
          <w:lang w:val="en-IN"/>
        </w:rPr>
        <w:t>-</w:t>
      </w:r>
      <w:r>
        <w:rPr>
          <w:sz w:val="24"/>
          <w:szCs w:val="24"/>
        </w:rPr>
        <w:t xml:space="preserve"> The preprocessed data was saved to a new CSV file, "preprocessed_data.csv," making it suitable for further analysis.</w:t>
      </w:r>
    </w:p>
    <w:p w14:paraId="49F2BCC4" w14:textId="77777777" w:rsidR="00531266" w:rsidRDefault="00531266" w:rsidP="00531266">
      <w:pPr>
        <w:rPr>
          <w:sz w:val="24"/>
          <w:szCs w:val="24"/>
          <w:lang w:val="en-IN"/>
        </w:rPr>
      </w:pPr>
    </w:p>
    <w:p w14:paraId="004085A5" w14:textId="77777777" w:rsidR="00531266" w:rsidRDefault="00531266" w:rsidP="00531266">
      <w:pPr>
        <w:rPr>
          <w:sz w:val="24"/>
          <w:szCs w:val="24"/>
        </w:rPr>
      </w:pPr>
    </w:p>
    <w:p w14:paraId="4653C7A2" w14:textId="098D6395" w:rsidR="00531266" w:rsidRDefault="00531266" w:rsidP="00531266">
      <w:pPr>
        <w:rPr>
          <w:sz w:val="24"/>
          <w:szCs w:val="24"/>
        </w:rPr>
      </w:pPr>
      <w:r>
        <w:rPr>
          <w:noProof/>
        </w:rPr>
        <w:drawing>
          <wp:inline distT="0" distB="0" distL="0" distR="0" wp14:anchorId="65BC7508" wp14:editId="5B0C7FBD">
            <wp:extent cx="5273040" cy="601980"/>
            <wp:effectExtent l="0" t="0" r="3810" b="7620"/>
            <wp:docPr id="126341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601980"/>
                    </a:xfrm>
                    <a:prstGeom prst="rect">
                      <a:avLst/>
                    </a:prstGeom>
                    <a:noFill/>
                    <a:ln>
                      <a:noFill/>
                    </a:ln>
                  </pic:spPr>
                </pic:pic>
              </a:graphicData>
            </a:graphic>
          </wp:inline>
        </w:drawing>
      </w:r>
    </w:p>
    <w:p w14:paraId="171E70A4" w14:textId="34C87A97" w:rsidR="00531266" w:rsidRDefault="00531266" w:rsidP="00531266">
      <w:pPr>
        <w:rPr>
          <w:sz w:val="24"/>
          <w:szCs w:val="24"/>
        </w:rPr>
      </w:pPr>
      <w:r>
        <w:rPr>
          <w:noProof/>
        </w:rPr>
        <w:drawing>
          <wp:inline distT="0" distB="0" distL="0" distR="0" wp14:anchorId="09E2A99F" wp14:editId="17413C4A">
            <wp:extent cx="5731510" cy="1794510"/>
            <wp:effectExtent l="0" t="0" r="2540" b="0"/>
            <wp:docPr id="134875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794510"/>
                    </a:xfrm>
                    <a:prstGeom prst="rect">
                      <a:avLst/>
                    </a:prstGeom>
                    <a:noFill/>
                    <a:ln>
                      <a:noFill/>
                    </a:ln>
                  </pic:spPr>
                </pic:pic>
              </a:graphicData>
            </a:graphic>
          </wp:inline>
        </w:drawing>
      </w:r>
    </w:p>
    <w:p w14:paraId="05D3FCD4" w14:textId="77777777" w:rsidR="00531266" w:rsidRDefault="00531266" w:rsidP="00531266">
      <w:pPr>
        <w:rPr>
          <w:sz w:val="24"/>
          <w:szCs w:val="24"/>
        </w:rPr>
      </w:pPr>
    </w:p>
    <w:p w14:paraId="5E5805F4" w14:textId="77777777" w:rsidR="00531266" w:rsidRDefault="00531266" w:rsidP="00531266">
      <w:pPr>
        <w:jc w:val="both"/>
        <w:rPr>
          <w:b/>
          <w:bCs/>
          <w:i/>
          <w:iCs/>
          <w:sz w:val="32"/>
          <w:szCs w:val="32"/>
        </w:rPr>
      </w:pPr>
      <w:r>
        <w:rPr>
          <w:b/>
          <w:bCs/>
          <w:i/>
          <w:iCs/>
          <w:sz w:val="32"/>
          <w:szCs w:val="32"/>
        </w:rPr>
        <w:t>Project Scope</w:t>
      </w:r>
    </w:p>
    <w:p w14:paraId="71E94BD0" w14:textId="77777777" w:rsidR="00531266" w:rsidRDefault="00531266" w:rsidP="00531266">
      <w:pPr>
        <w:jc w:val="both"/>
        <w:rPr>
          <w:sz w:val="32"/>
          <w:szCs w:val="32"/>
        </w:rPr>
      </w:pPr>
      <w:r>
        <w:rPr>
          <w:sz w:val="32"/>
          <w:szCs w:val="32"/>
        </w:rPr>
        <w:t>The scope of this project encompasses several key aspects:</w:t>
      </w:r>
    </w:p>
    <w:p w14:paraId="1E0E532A" w14:textId="77777777" w:rsidR="00531266" w:rsidRDefault="00531266" w:rsidP="00531266">
      <w:pPr>
        <w:jc w:val="both"/>
        <w:rPr>
          <w:sz w:val="32"/>
          <w:szCs w:val="32"/>
        </w:rPr>
      </w:pPr>
    </w:p>
    <w:p w14:paraId="26993B9D" w14:textId="77777777" w:rsidR="00531266" w:rsidRDefault="00531266" w:rsidP="00531266">
      <w:pPr>
        <w:jc w:val="both"/>
        <w:rPr>
          <w:sz w:val="32"/>
          <w:szCs w:val="32"/>
        </w:rPr>
      </w:pPr>
      <w:r>
        <w:rPr>
          <w:b/>
          <w:bCs/>
          <w:sz w:val="32"/>
          <w:szCs w:val="32"/>
        </w:rPr>
        <w:t>1. Data Collection:</w:t>
      </w:r>
      <w:r>
        <w:rPr>
          <w:sz w:val="32"/>
          <w:szCs w:val="32"/>
        </w:rPr>
        <w:t xml:space="preserve"> Acquiring and accessing the relevant dataset containing information about marginal workers in Tamil Nadu.</w:t>
      </w:r>
    </w:p>
    <w:p w14:paraId="5F90C934" w14:textId="77777777" w:rsidR="00531266" w:rsidRDefault="00531266" w:rsidP="00531266">
      <w:pPr>
        <w:jc w:val="both"/>
        <w:rPr>
          <w:sz w:val="32"/>
          <w:szCs w:val="32"/>
        </w:rPr>
      </w:pPr>
    </w:p>
    <w:p w14:paraId="5083C18E" w14:textId="77777777" w:rsidR="00531266" w:rsidRDefault="00531266" w:rsidP="00531266">
      <w:pPr>
        <w:jc w:val="both"/>
        <w:rPr>
          <w:sz w:val="32"/>
          <w:szCs w:val="32"/>
        </w:rPr>
      </w:pPr>
      <w:r>
        <w:rPr>
          <w:b/>
          <w:bCs/>
          <w:sz w:val="32"/>
          <w:szCs w:val="32"/>
        </w:rPr>
        <w:t>2. Data Preprocessing:</w:t>
      </w:r>
      <w:r>
        <w:rPr>
          <w:sz w:val="32"/>
          <w:szCs w:val="32"/>
        </w:rPr>
        <w:t xml:space="preserve"> Preparing the dataset for analysis by cleaning and structuring the data. This involves removing irrelevant columns and handling missing or erroneous data points. Additionally, filtering out the 'Total' category from the 'Age group' column to focus on specific age groups.</w:t>
      </w:r>
    </w:p>
    <w:p w14:paraId="69A5537A" w14:textId="77777777" w:rsidR="00531266" w:rsidRDefault="00531266" w:rsidP="00531266">
      <w:pPr>
        <w:jc w:val="both"/>
        <w:rPr>
          <w:sz w:val="32"/>
          <w:szCs w:val="32"/>
        </w:rPr>
      </w:pPr>
    </w:p>
    <w:p w14:paraId="068068EF" w14:textId="77777777" w:rsidR="00531266" w:rsidRDefault="00531266" w:rsidP="00531266">
      <w:pPr>
        <w:jc w:val="both"/>
        <w:rPr>
          <w:sz w:val="32"/>
          <w:szCs w:val="32"/>
        </w:rPr>
      </w:pPr>
      <w:r>
        <w:rPr>
          <w:b/>
          <w:bCs/>
          <w:sz w:val="32"/>
          <w:szCs w:val="32"/>
        </w:rPr>
        <w:t>3. Data Analysis:</w:t>
      </w:r>
      <w:r>
        <w:rPr>
          <w:sz w:val="32"/>
          <w:szCs w:val="32"/>
        </w:rPr>
        <w:t xml:space="preserve"> Delving into the dataset to extract insights about the demographic characteristics of marginal workers. This phase involves statistical calculations and exploration of patterns and trends.</w:t>
      </w:r>
    </w:p>
    <w:p w14:paraId="074644BC" w14:textId="77777777" w:rsidR="00531266" w:rsidRDefault="00531266" w:rsidP="00531266">
      <w:pPr>
        <w:jc w:val="both"/>
        <w:rPr>
          <w:sz w:val="32"/>
          <w:szCs w:val="32"/>
        </w:rPr>
      </w:pPr>
    </w:p>
    <w:p w14:paraId="2DC7A4B5" w14:textId="77777777" w:rsidR="00531266" w:rsidRDefault="00531266" w:rsidP="00531266">
      <w:pPr>
        <w:jc w:val="both"/>
        <w:rPr>
          <w:sz w:val="32"/>
          <w:szCs w:val="32"/>
        </w:rPr>
      </w:pPr>
      <w:r>
        <w:rPr>
          <w:b/>
          <w:bCs/>
          <w:sz w:val="32"/>
          <w:szCs w:val="32"/>
        </w:rPr>
        <w:t>4. Data Visualization:</w:t>
      </w:r>
      <w:r>
        <w:rPr>
          <w:sz w:val="32"/>
          <w:szCs w:val="32"/>
        </w:rPr>
        <w:t xml:space="preserve"> Creating visualizations that vividly represent the findings of the analysis. These visualizations are a critical component of the project, as they make complex data more understandable and help stakeholders grasp the key insights.</w:t>
      </w:r>
    </w:p>
    <w:p w14:paraId="5F06875F" w14:textId="77777777" w:rsidR="00531266" w:rsidRDefault="00531266" w:rsidP="00531266">
      <w:pPr>
        <w:jc w:val="both"/>
        <w:rPr>
          <w:sz w:val="32"/>
          <w:szCs w:val="32"/>
        </w:rPr>
      </w:pPr>
    </w:p>
    <w:p w14:paraId="18843CA1" w14:textId="77777777" w:rsidR="00531266" w:rsidRDefault="00531266" w:rsidP="00531266">
      <w:pPr>
        <w:jc w:val="both"/>
        <w:rPr>
          <w:b/>
          <w:bCs/>
          <w:i/>
          <w:iCs/>
          <w:sz w:val="32"/>
          <w:szCs w:val="32"/>
        </w:rPr>
      </w:pPr>
      <w:r>
        <w:rPr>
          <w:b/>
          <w:bCs/>
          <w:i/>
          <w:iCs/>
          <w:sz w:val="32"/>
          <w:szCs w:val="32"/>
        </w:rPr>
        <w:t>Approach</w:t>
      </w:r>
    </w:p>
    <w:p w14:paraId="24169C4B" w14:textId="77777777" w:rsidR="00531266" w:rsidRDefault="00531266" w:rsidP="00531266">
      <w:pPr>
        <w:jc w:val="both"/>
        <w:rPr>
          <w:sz w:val="32"/>
          <w:szCs w:val="32"/>
        </w:rPr>
      </w:pPr>
      <w:r>
        <w:rPr>
          <w:sz w:val="32"/>
          <w:szCs w:val="32"/>
        </w:rPr>
        <w:t>The project follows a systematic approach:</w:t>
      </w:r>
    </w:p>
    <w:p w14:paraId="1276BEBE" w14:textId="77777777" w:rsidR="00531266" w:rsidRDefault="00531266" w:rsidP="00531266">
      <w:pPr>
        <w:jc w:val="both"/>
        <w:rPr>
          <w:sz w:val="32"/>
          <w:szCs w:val="32"/>
        </w:rPr>
      </w:pPr>
    </w:p>
    <w:p w14:paraId="70803C2A" w14:textId="77777777" w:rsidR="00531266" w:rsidRDefault="00531266" w:rsidP="00531266">
      <w:pPr>
        <w:jc w:val="both"/>
        <w:rPr>
          <w:b/>
          <w:bCs/>
          <w:sz w:val="32"/>
          <w:szCs w:val="32"/>
        </w:rPr>
      </w:pPr>
      <w:r>
        <w:rPr>
          <w:b/>
          <w:bCs/>
          <w:sz w:val="32"/>
          <w:szCs w:val="32"/>
        </w:rPr>
        <w:t>1. Data Collection:</w:t>
      </w:r>
    </w:p>
    <w:p w14:paraId="0290F97E" w14:textId="77777777" w:rsidR="00531266" w:rsidRDefault="00531266" w:rsidP="00531266">
      <w:pPr>
        <w:jc w:val="both"/>
        <w:rPr>
          <w:sz w:val="32"/>
          <w:szCs w:val="32"/>
        </w:rPr>
      </w:pPr>
      <w:r>
        <w:rPr>
          <w:sz w:val="32"/>
          <w:szCs w:val="32"/>
        </w:rPr>
        <w:t xml:space="preserve">   - The dataset is obtained from [Specify the data source]. This dataset contains information about marginal workers in Tamil Nadu, covering a range of demographic variables and categories.</w:t>
      </w:r>
    </w:p>
    <w:p w14:paraId="0EC00F59" w14:textId="77777777" w:rsidR="00531266" w:rsidRDefault="00531266" w:rsidP="00531266">
      <w:pPr>
        <w:jc w:val="both"/>
        <w:rPr>
          <w:sz w:val="32"/>
          <w:szCs w:val="32"/>
        </w:rPr>
      </w:pPr>
    </w:p>
    <w:p w14:paraId="79198220" w14:textId="77777777" w:rsidR="00531266" w:rsidRDefault="00531266" w:rsidP="00531266">
      <w:pPr>
        <w:jc w:val="both"/>
        <w:rPr>
          <w:b/>
          <w:bCs/>
          <w:sz w:val="32"/>
          <w:szCs w:val="32"/>
        </w:rPr>
      </w:pPr>
      <w:r>
        <w:rPr>
          <w:b/>
          <w:bCs/>
          <w:sz w:val="32"/>
          <w:szCs w:val="32"/>
        </w:rPr>
        <w:t>2. Data Preprocessing:</w:t>
      </w:r>
    </w:p>
    <w:p w14:paraId="62A210B1" w14:textId="77777777" w:rsidR="00531266" w:rsidRDefault="00531266" w:rsidP="00531266">
      <w:pPr>
        <w:jc w:val="both"/>
        <w:rPr>
          <w:sz w:val="32"/>
          <w:szCs w:val="32"/>
        </w:rPr>
      </w:pPr>
      <w:r>
        <w:rPr>
          <w:sz w:val="32"/>
          <w:szCs w:val="32"/>
        </w:rPr>
        <w:t xml:space="preserve">   - Irrelevant columns such as 'Table Code,' 'State Code,' and 'District Code' are removed to focus on essential attributes.</w:t>
      </w:r>
    </w:p>
    <w:p w14:paraId="7E6734EF" w14:textId="77777777" w:rsidR="00531266" w:rsidRDefault="00531266" w:rsidP="00531266">
      <w:pPr>
        <w:jc w:val="both"/>
        <w:rPr>
          <w:sz w:val="32"/>
          <w:szCs w:val="32"/>
        </w:rPr>
      </w:pPr>
      <w:r>
        <w:rPr>
          <w:sz w:val="32"/>
          <w:szCs w:val="32"/>
        </w:rPr>
        <w:t xml:space="preserve">   - 'Total' rows in the 'Age group' column are filtered out, as the analysis is intended to be age-specific.</w:t>
      </w:r>
    </w:p>
    <w:p w14:paraId="58669E79" w14:textId="77777777" w:rsidR="00531266" w:rsidRDefault="00531266" w:rsidP="00531266">
      <w:pPr>
        <w:jc w:val="both"/>
        <w:rPr>
          <w:sz w:val="32"/>
          <w:szCs w:val="32"/>
        </w:rPr>
      </w:pPr>
      <w:r>
        <w:rPr>
          <w:sz w:val="32"/>
          <w:szCs w:val="32"/>
        </w:rPr>
        <w:t xml:space="preserve">   - Age group categories are mapped to more descriptive labels to improve clarity and understanding.</w:t>
      </w:r>
    </w:p>
    <w:p w14:paraId="73DA664A" w14:textId="77777777" w:rsidR="00531266" w:rsidRDefault="00531266" w:rsidP="00531266">
      <w:pPr>
        <w:jc w:val="both"/>
        <w:rPr>
          <w:sz w:val="32"/>
          <w:szCs w:val="32"/>
        </w:rPr>
      </w:pPr>
      <w:r>
        <w:rPr>
          <w:sz w:val="32"/>
          <w:szCs w:val="32"/>
        </w:rPr>
        <w:t xml:space="preserve">   - Missing values are handled to ensure data integrity.</w:t>
      </w:r>
    </w:p>
    <w:p w14:paraId="1C931906" w14:textId="77777777" w:rsidR="00531266" w:rsidRDefault="00531266" w:rsidP="00531266">
      <w:pPr>
        <w:jc w:val="both"/>
        <w:rPr>
          <w:sz w:val="32"/>
          <w:szCs w:val="32"/>
        </w:rPr>
      </w:pPr>
    </w:p>
    <w:p w14:paraId="5233C3A2" w14:textId="77777777" w:rsidR="00531266" w:rsidRDefault="00531266" w:rsidP="00531266">
      <w:pPr>
        <w:jc w:val="both"/>
        <w:rPr>
          <w:b/>
          <w:bCs/>
          <w:i/>
          <w:iCs/>
          <w:sz w:val="32"/>
          <w:szCs w:val="32"/>
        </w:rPr>
      </w:pPr>
      <w:r>
        <w:rPr>
          <w:b/>
          <w:bCs/>
          <w:i/>
          <w:iCs/>
          <w:sz w:val="32"/>
          <w:szCs w:val="32"/>
        </w:rPr>
        <w:t>Data Visualizations</w:t>
      </w:r>
    </w:p>
    <w:p w14:paraId="26E5107E" w14:textId="77777777" w:rsidR="00531266" w:rsidRDefault="00531266" w:rsidP="00531266">
      <w:pPr>
        <w:jc w:val="both"/>
        <w:rPr>
          <w:sz w:val="32"/>
          <w:szCs w:val="32"/>
        </w:rPr>
      </w:pPr>
    </w:p>
    <w:p w14:paraId="3CB6882B" w14:textId="77777777" w:rsidR="00531266" w:rsidRDefault="00531266" w:rsidP="00531266">
      <w:pPr>
        <w:jc w:val="both"/>
        <w:rPr>
          <w:b/>
          <w:bCs/>
          <w:sz w:val="32"/>
          <w:szCs w:val="32"/>
        </w:rPr>
      </w:pPr>
      <w:r>
        <w:rPr>
          <w:b/>
          <w:bCs/>
          <w:sz w:val="32"/>
          <w:szCs w:val="32"/>
        </w:rPr>
        <w:t>1. Bar Plots:</w:t>
      </w:r>
    </w:p>
    <w:p w14:paraId="41929DA8" w14:textId="77777777" w:rsidR="00531266" w:rsidRDefault="00531266" w:rsidP="00531266">
      <w:pPr>
        <w:jc w:val="both"/>
        <w:rPr>
          <w:sz w:val="32"/>
          <w:szCs w:val="32"/>
        </w:rPr>
      </w:pPr>
      <w:r>
        <w:rPr>
          <w:sz w:val="32"/>
          <w:szCs w:val="32"/>
        </w:rPr>
        <w:t xml:space="preserve">   - Bar plots are generated to visualize the distribution of various characteristics of marginal workers segmented by age groups. These plots offer a clear and concise representation of data distribution.</w:t>
      </w:r>
    </w:p>
    <w:p w14:paraId="30B70D2D" w14:textId="77777777" w:rsidR="00531266" w:rsidRDefault="00531266" w:rsidP="00531266">
      <w:pPr>
        <w:jc w:val="both"/>
        <w:rPr>
          <w:sz w:val="32"/>
          <w:szCs w:val="32"/>
        </w:rPr>
      </w:pPr>
    </w:p>
    <w:p w14:paraId="79813456" w14:textId="77777777" w:rsidR="00531266" w:rsidRDefault="00531266" w:rsidP="00531266">
      <w:pPr>
        <w:jc w:val="both"/>
        <w:rPr>
          <w:b/>
          <w:bCs/>
          <w:sz w:val="32"/>
          <w:szCs w:val="32"/>
        </w:rPr>
      </w:pPr>
      <w:r>
        <w:rPr>
          <w:b/>
          <w:bCs/>
          <w:sz w:val="32"/>
          <w:szCs w:val="32"/>
        </w:rPr>
        <w:t>2. Histogram:</w:t>
      </w:r>
    </w:p>
    <w:p w14:paraId="6CC1C1E6" w14:textId="77777777" w:rsidR="00531266" w:rsidRDefault="00531266" w:rsidP="00531266">
      <w:pPr>
        <w:jc w:val="both"/>
        <w:rPr>
          <w:sz w:val="32"/>
          <w:szCs w:val="32"/>
        </w:rPr>
      </w:pPr>
      <w:r>
        <w:rPr>
          <w:sz w:val="32"/>
          <w:szCs w:val="32"/>
        </w:rPr>
        <w:t xml:space="preserve">   - A histogram is created to illustrate the distribution of individuals who worked for 3-6 months. This histogram provides an overview of the distribution of this specific category.</w:t>
      </w:r>
    </w:p>
    <w:p w14:paraId="60387BBB" w14:textId="77777777" w:rsidR="00531266" w:rsidRDefault="00531266" w:rsidP="00531266">
      <w:pPr>
        <w:jc w:val="both"/>
        <w:rPr>
          <w:sz w:val="32"/>
          <w:szCs w:val="32"/>
        </w:rPr>
      </w:pPr>
    </w:p>
    <w:p w14:paraId="71EF936A" w14:textId="77777777" w:rsidR="00531266" w:rsidRDefault="00531266" w:rsidP="00531266">
      <w:pPr>
        <w:jc w:val="both"/>
        <w:rPr>
          <w:b/>
          <w:bCs/>
          <w:sz w:val="32"/>
          <w:szCs w:val="32"/>
        </w:rPr>
      </w:pPr>
      <w:r>
        <w:rPr>
          <w:b/>
          <w:bCs/>
          <w:sz w:val="32"/>
          <w:szCs w:val="32"/>
        </w:rPr>
        <w:t>3. Box Plot:</w:t>
      </w:r>
    </w:p>
    <w:p w14:paraId="0EF74B96" w14:textId="77777777" w:rsidR="00531266" w:rsidRDefault="00531266" w:rsidP="00531266">
      <w:pPr>
        <w:jc w:val="both"/>
        <w:rPr>
          <w:sz w:val="32"/>
          <w:szCs w:val="32"/>
        </w:rPr>
      </w:pPr>
      <w:r>
        <w:rPr>
          <w:sz w:val="32"/>
          <w:szCs w:val="32"/>
        </w:rPr>
        <w:t xml:space="preserve">   - A box plot is generated to show the distribution of individuals who worked for 3-6 months, segmented by age groups. It helps identify variations in different age groups.</w:t>
      </w:r>
    </w:p>
    <w:p w14:paraId="401B798E" w14:textId="77777777" w:rsidR="00531266" w:rsidRDefault="00531266" w:rsidP="00531266">
      <w:pPr>
        <w:jc w:val="both"/>
        <w:rPr>
          <w:sz w:val="32"/>
          <w:szCs w:val="32"/>
        </w:rPr>
      </w:pPr>
    </w:p>
    <w:p w14:paraId="79132209" w14:textId="77777777" w:rsidR="00531266" w:rsidRDefault="00531266" w:rsidP="00531266">
      <w:pPr>
        <w:jc w:val="both"/>
        <w:rPr>
          <w:b/>
          <w:bCs/>
          <w:sz w:val="32"/>
          <w:szCs w:val="32"/>
        </w:rPr>
      </w:pPr>
      <w:r>
        <w:rPr>
          <w:b/>
          <w:bCs/>
          <w:sz w:val="32"/>
          <w:szCs w:val="32"/>
        </w:rPr>
        <w:lastRenderedPageBreak/>
        <w:t>4. Scatter Plot:</w:t>
      </w:r>
    </w:p>
    <w:p w14:paraId="6E0DB139" w14:textId="77777777" w:rsidR="00531266" w:rsidRDefault="00531266" w:rsidP="00531266">
      <w:pPr>
        <w:jc w:val="both"/>
        <w:rPr>
          <w:sz w:val="32"/>
          <w:szCs w:val="32"/>
        </w:rPr>
      </w:pPr>
      <w:r>
        <w:rPr>
          <w:sz w:val="32"/>
          <w:szCs w:val="32"/>
        </w:rPr>
        <w:t xml:space="preserve">   - A scatter plot is produced to reveal the relationship between the number of individuals who worked for 3-6 months and the number of males in that category. Scatter plots are useful for understanding correlations.</w:t>
      </w:r>
    </w:p>
    <w:p w14:paraId="1E54BE96" w14:textId="77777777" w:rsidR="00531266" w:rsidRDefault="00531266" w:rsidP="00531266">
      <w:pPr>
        <w:jc w:val="both"/>
        <w:rPr>
          <w:sz w:val="32"/>
          <w:szCs w:val="32"/>
        </w:rPr>
      </w:pPr>
    </w:p>
    <w:p w14:paraId="3420431B" w14:textId="77777777" w:rsidR="00531266" w:rsidRDefault="00531266" w:rsidP="00531266">
      <w:pPr>
        <w:jc w:val="both"/>
        <w:rPr>
          <w:b/>
          <w:bCs/>
          <w:sz w:val="32"/>
          <w:szCs w:val="32"/>
        </w:rPr>
      </w:pPr>
      <w:r>
        <w:rPr>
          <w:b/>
          <w:bCs/>
          <w:sz w:val="32"/>
          <w:szCs w:val="32"/>
        </w:rPr>
        <w:t>5. Heatmap:</w:t>
      </w:r>
    </w:p>
    <w:p w14:paraId="54BB28A4" w14:textId="77777777" w:rsidR="00531266" w:rsidRDefault="00531266" w:rsidP="00531266">
      <w:pPr>
        <w:jc w:val="both"/>
        <w:rPr>
          <w:sz w:val="32"/>
          <w:szCs w:val="32"/>
        </w:rPr>
      </w:pPr>
      <w:r>
        <w:rPr>
          <w:sz w:val="32"/>
          <w:szCs w:val="32"/>
        </w:rPr>
        <w:t xml:space="preserve">   - A heatmap is designed to visualize correlations between selected columns. This heatmap provides insights into the relationships between key variables.</w:t>
      </w:r>
    </w:p>
    <w:p w14:paraId="2B130082" w14:textId="77777777" w:rsidR="00531266" w:rsidRDefault="00531266" w:rsidP="00531266">
      <w:pPr>
        <w:jc w:val="both"/>
        <w:rPr>
          <w:sz w:val="32"/>
          <w:szCs w:val="32"/>
        </w:rPr>
      </w:pPr>
    </w:p>
    <w:p w14:paraId="13074868" w14:textId="77777777" w:rsidR="00531266" w:rsidRDefault="00531266" w:rsidP="00531266">
      <w:pPr>
        <w:jc w:val="both"/>
        <w:rPr>
          <w:b/>
          <w:bCs/>
          <w:i/>
          <w:iCs/>
          <w:sz w:val="32"/>
          <w:szCs w:val="32"/>
        </w:rPr>
      </w:pPr>
      <w:r>
        <w:rPr>
          <w:b/>
          <w:bCs/>
          <w:i/>
          <w:iCs/>
          <w:sz w:val="32"/>
          <w:szCs w:val="32"/>
        </w:rPr>
        <w:t>Code Explanation</w:t>
      </w:r>
    </w:p>
    <w:p w14:paraId="197174B5" w14:textId="77777777" w:rsidR="00531266" w:rsidRDefault="00531266" w:rsidP="00531266">
      <w:pPr>
        <w:jc w:val="both"/>
        <w:rPr>
          <w:sz w:val="32"/>
          <w:szCs w:val="32"/>
        </w:rPr>
      </w:pPr>
    </w:p>
    <w:p w14:paraId="3096FCB3" w14:textId="77777777" w:rsidR="00531266" w:rsidRDefault="00531266" w:rsidP="00531266">
      <w:pPr>
        <w:jc w:val="both"/>
        <w:rPr>
          <w:sz w:val="32"/>
          <w:szCs w:val="32"/>
        </w:rPr>
      </w:pPr>
      <w:r>
        <w:rPr>
          <w:sz w:val="32"/>
          <w:szCs w:val="32"/>
        </w:rPr>
        <w:t>The project code begins by loading the dataset and performing data preprocessing. Irrelevant columns are removed, the 'Total' category is filtered out from the 'Age group' column, age group categories are mapped to descriptive labels, and missing values are handled to ensure data quality and accuracy.</w:t>
      </w:r>
    </w:p>
    <w:p w14:paraId="2B693AAB" w14:textId="77777777" w:rsidR="00531266" w:rsidRDefault="00531266" w:rsidP="00531266">
      <w:pPr>
        <w:jc w:val="both"/>
        <w:rPr>
          <w:sz w:val="32"/>
          <w:szCs w:val="32"/>
        </w:rPr>
      </w:pPr>
    </w:p>
    <w:p w14:paraId="7EFC6B37" w14:textId="77777777" w:rsidR="00531266" w:rsidRDefault="00531266" w:rsidP="00531266">
      <w:pPr>
        <w:jc w:val="both"/>
        <w:rPr>
          <w:sz w:val="32"/>
          <w:szCs w:val="32"/>
        </w:rPr>
      </w:pPr>
      <w:r>
        <w:rPr>
          <w:sz w:val="32"/>
          <w:szCs w:val="32"/>
        </w:rPr>
        <w:t>The subsequent data visualization phase is critical for the project's success. The chosen visualization types help convey complex information in a clear and accessible manner. These visualizations, including bar plots, histograms, box plots, scatter plots, and a heatmap, offer unique insights into the demographic characteristics of marginal workers.</w:t>
      </w:r>
    </w:p>
    <w:p w14:paraId="34AA068E" w14:textId="77777777" w:rsidR="00531266" w:rsidRDefault="00531266" w:rsidP="00531266">
      <w:pPr>
        <w:jc w:val="both"/>
        <w:rPr>
          <w:sz w:val="32"/>
          <w:szCs w:val="32"/>
        </w:rPr>
      </w:pPr>
    </w:p>
    <w:p w14:paraId="79CA4CE0" w14:textId="77777777" w:rsidR="00531266" w:rsidRDefault="00531266" w:rsidP="00531266">
      <w:pPr>
        <w:jc w:val="both"/>
        <w:rPr>
          <w:sz w:val="32"/>
          <w:szCs w:val="32"/>
        </w:rPr>
      </w:pPr>
    </w:p>
    <w:p w14:paraId="60F41EAA" w14:textId="77777777" w:rsidR="00531266" w:rsidRDefault="00531266" w:rsidP="00531266">
      <w:pPr>
        <w:jc w:val="both"/>
        <w:rPr>
          <w:sz w:val="32"/>
          <w:szCs w:val="32"/>
        </w:rPr>
      </w:pPr>
    </w:p>
    <w:p w14:paraId="1049522D" w14:textId="77777777" w:rsidR="00531266" w:rsidRDefault="00531266" w:rsidP="00531266">
      <w:pPr>
        <w:jc w:val="both"/>
        <w:rPr>
          <w:sz w:val="32"/>
          <w:szCs w:val="32"/>
        </w:rPr>
      </w:pPr>
    </w:p>
    <w:p w14:paraId="67E249D5" w14:textId="77777777" w:rsidR="00531266" w:rsidRDefault="00531266" w:rsidP="00531266">
      <w:pPr>
        <w:jc w:val="both"/>
        <w:rPr>
          <w:b/>
          <w:bCs/>
          <w:i/>
          <w:iCs/>
          <w:sz w:val="32"/>
          <w:szCs w:val="32"/>
        </w:rPr>
      </w:pPr>
      <w:r>
        <w:rPr>
          <w:b/>
          <w:bCs/>
          <w:i/>
          <w:iCs/>
          <w:sz w:val="32"/>
          <w:szCs w:val="32"/>
        </w:rPr>
        <w:t>Conclusion</w:t>
      </w:r>
    </w:p>
    <w:p w14:paraId="6F376723" w14:textId="77777777" w:rsidR="00531266" w:rsidRDefault="00531266" w:rsidP="00531266">
      <w:pPr>
        <w:jc w:val="both"/>
        <w:rPr>
          <w:sz w:val="32"/>
          <w:szCs w:val="32"/>
        </w:rPr>
      </w:pPr>
    </w:p>
    <w:p w14:paraId="3B7CA619" w14:textId="77777777" w:rsidR="00531266" w:rsidRDefault="00531266" w:rsidP="00531266">
      <w:pPr>
        <w:jc w:val="both"/>
        <w:rPr>
          <w:sz w:val="32"/>
          <w:szCs w:val="32"/>
        </w:rPr>
      </w:pPr>
      <w:r>
        <w:rPr>
          <w:sz w:val="32"/>
          <w:szCs w:val="32"/>
        </w:rPr>
        <w:t>The data analysis and visualizations have unearthed valuable insights into the demographic characteristics of marginal workers in Tamil Nadu. These insights include:</w:t>
      </w:r>
    </w:p>
    <w:p w14:paraId="37FCD4A4" w14:textId="77777777" w:rsidR="00531266" w:rsidRDefault="00531266" w:rsidP="00531266">
      <w:pPr>
        <w:jc w:val="both"/>
        <w:rPr>
          <w:sz w:val="32"/>
          <w:szCs w:val="32"/>
        </w:rPr>
      </w:pPr>
    </w:p>
    <w:p w14:paraId="79765CF5" w14:textId="77777777" w:rsidR="00531266" w:rsidRDefault="00531266" w:rsidP="00531266">
      <w:pPr>
        <w:jc w:val="both"/>
        <w:rPr>
          <w:sz w:val="32"/>
          <w:szCs w:val="32"/>
        </w:rPr>
      </w:pPr>
      <w:r>
        <w:rPr>
          <w:sz w:val="32"/>
          <w:szCs w:val="32"/>
        </w:rPr>
        <w:lastRenderedPageBreak/>
        <w:t>- A clear concentration of marginal workers within specific age groups.</w:t>
      </w:r>
    </w:p>
    <w:p w14:paraId="4CD92AD9" w14:textId="77777777" w:rsidR="00531266" w:rsidRDefault="00531266" w:rsidP="00531266">
      <w:pPr>
        <w:jc w:val="both"/>
        <w:rPr>
          <w:sz w:val="32"/>
          <w:szCs w:val="32"/>
        </w:rPr>
      </w:pPr>
      <w:r>
        <w:rPr>
          <w:sz w:val="32"/>
          <w:szCs w:val="32"/>
        </w:rPr>
        <w:t>- Notable variations in the number of males engaged in 3-6 months of work across different age groups.</w:t>
      </w:r>
    </w:p>
    <w:p w14:paraId="424DACCF" w14:textId="77777777" w:rsidR="00531266" w:rsidRDefault="00531266" w:rsidP="00531266">
      <w:pPr>
        <w:jc w:val="both"/>
        <w:rPr>
          <w:sz w:val="32"/>
          <w:szCs w:val="32"/>
        </w:rPr>
      </w:pPr>
      <w:r>
        <w:rPr>
          <w:sz w:val="32"/>
          <w:szCs w:val="32"/>
        </w:rPr>
        <w:t>- The heatmap shows varying degrees of correlation between selected columns.</w:t>
      </w:r>
    </w:p>
    <w:p w14:paraId="38EB6335" w14:textId="77777777" w:rsidR="00531266" w:rsidRDefault="00531266" w:rsidP="00531266">
      <w:pPr>
        <w:jc w:val="both"/>
        <w:rPr>
          <w:sz w:val="32"/>
          <w:szCs w:val="32"/>
        </w:rPr>
      </w:pPr>
    </w:p>
    <w:p w14:paraId="3949B235" w14:textId="77777777" w:rsidR="00531266" w:rsidRDefault="00531266" w:rsidP="00531266">
      <w:pPr>
        <w:jc w:val="both"/>
        <w:rPr>
          <w:sz w:val="32"/>
          <w:szCs w:val="32"/>
        </w:rPr>
      </w:pPr>
      <w:r>
        <w:rPr>
          <w:sz w:val="32"/>
          <w:szCs w:val="32"/>
        </w:rPr>
        <w:t>The findings from this analysis can serve as valuable inputs for policymaking and the development of initiatives aimed at supporting and improving the socioeconomic conditions of marginalized workers in Tamil Nadu.</w:t>
      </w:r>
    </w:p>
    <w:p w14:paraId="5B467FCE" w14:textId="77777777" w:rsidR="00531266" w:rsidRDefault="00531266" w:rsidP="00531266">
      <w:pPr>
        <w:jc w:val="both"/>
        <w:rPr>
          <w:sz w:val="32"/>
          <w:szCs w:val="32"/>
        </w:rPr>
      </w:pPr>
    </w:p>
    <w:p w14:paraId="40B9517A" w14:textId="4BB54839" w:rsidR="00531266" w:rsidRDefault="00531266"/>
    <w:p w14:paraId="04A07DDD" w14:textId="77777777" w:rsidR="00531266" w:rsidRDefault="00531266">
      <w:pPr>
        <w:spacing w:after="160" w:line="259" w:lineRule="auto"/>
      </w:pPr>
      <w:r>
        <w:br w:type="page"/>
      </w:r>
    </w:p>
    <w:p w14:paraId="4F5D5C93" w14:textId="77777777" w:rsidR="00932367" w:rsidRDefault="00932367"/>
    <w:sectPr w:rsidR="009323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1BF6" w14:textId="77777777" w:rsidR="00320E71" w:rsidRDefault="00320E71" w:rsidP="00531266">
      <w:r>
        <w:separator/>
      </w:r>
    </w:p>
  </w:endnote>
  <w:endnote w:type="continuationSeparator" w:id="0">
    <w:p w14:paraId="03E6A6D8" w14:textId="77777777" w:rsidR="00320E71" w:rsidRDefault="00320E71" w:rsidP="0053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6B108" w14:textId="77777777" w:rsidR="00320E71" w:rsidRDefault="00320E71" w:rsidP="00531266">
      <w:r>
        <w:separator/>
      </w:r>
    </w:p>
  </w:footnote>
  <w:footnote w:type="continuationSeparator" w:id="0">
    <w:p w14:paraId="2DCAAA03" w14:textId="77777777" w:rsidR="00320E71" w:rsidRDefault="00320E71" w:rsidP="00531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A40F5"/>
    <w:multiLevelType w:val="singleLevel"/>
    <w:tmpl w:val="58BA40F5"/>
    <w:lvl w:ilvl="0">
      <w:start w:val="2"/>
      <w:numFmt w:val="decimal"/>
      <w:suff w:val="space"/>
      <w:lvlText w:val="%1."/>
      <w:lvlJc w:val="left"/>
      <w:pPr>
        <w:ind w:left="0" w:firstLine="0"/>
      </w:pPr>
    </w:lvl>
  </w:abstractNum>
  <w:num w:numId="1" w16cid:durableId="1793212701">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DF"/>
    <w:rsid w:val="00320E71"/>
    <w:rsid w:val="005037DF"/>
    <w:rsid w:val="00531266"/>
    <w:rsid w:val="00932367"/>
    <w:rsid w:val="00B54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25E9"/>
  <w15:chartTrackingRefBased/>
  <w15:docId w15:val="{9E710D82-5D19-4C0B-BB95-242BDCC8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7DF"/>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2367"/>
    <w:rPr>
      <w:color w:val="0000FF"/>
      <w:u w:val="single"/>
    </w:rPr>
  </w:style>
  <w:style w:type="paragraph" w:styleId="Header">
    <w:name w:val="header"/>
    <w:basedOn w:val="Normal"/>
    <w:link w:val="HeaderChar"/>
    <w:unhideWhenUsed/>
    <w:rsid w:val="00531266"/>
    <w:pPr>
      <w:tabs>
        <w:tab w:val="center" w:pos="4513"/>
        <w:tab w:val="right" w:pos="9026"/>
      </w:tabs>
    </w:pPr>
  </w:style>
  <w:style w:type="character" w:customStyle="1" w:styleId="HeaderChar">
    <w:name w:val="Header Char"/>
    <w:basedOn w:val="DefaultParagraphFont"/>
    <w:link w:val="Header"/>
    <w:rsid w:val="00531266"/>
    <w:rPr>
      <w:rFonts w:eastAsiaTheme="minorEastAsia"/>
      <w:kern w:val="0"/>
      <w:sz w:val="20"/>
      <w:szCs w:val="20"/>
      <w:lang w:val="en-US" w:eastAsia="zh-CN"/>
      <w14:ligatures w14:val="none"/>
    </w:rPr>
  </w:style>
  <w:style w:type="paragraph" w:styleId="Footer">
    <w:name w:val="footer"/>
    <w:basedOn w:val="Normal"/>
    <w:link w:val="FooterChar"/>
    <w:uiPriority w:val="99"/>
    <w:unhideWhenUsed/>
    <w:rsid w:val="00531266"/>
    <w:pPr>
      <w:tabs>
        <w:tab w:val="center" w:pos="4513"/>
        <w:tab w:val="right" w:pos="9026"/>
      </w:tabs>
    </w:pPr>
  </w:style>
  <w:style w:type="character" w:customStyle="1" w:styleId="FooterChar">
    <w:name w:val="Footer Char"/>
    <w:basedOn w:val="DefaultParagraphFont"/>
    <w:link w:val="Footer"/>
    <w:uiPriority w:val="99"/>
    <w:rsid w:val="00531266"/>
    <w:rPr>
      <w:rFonts w:eastAsiaTheme="minorEastAsia"/>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933">
      <w:bodyDiv w:val="1"/>
      <w:marLeft w:val="0"/>
      <w:marRight w:val="0"/>
      <w:marTop w:val="0"/>
      <w:marBottom w:val="0"/>
      <w:divBdr>
        <w:top w:val="none" w:sz="0" w:space="0" w:color="auto"/>
        <w:left w:val="none" w:sz="0" w:space="0" w:color="auto"/>
        <w:bottom w:val="none" w:sz="0" w:space="0" w:color="auto"/>
        <w:right w:val="none" w:sz="0" w:space="0" w:color="auto"/>
      </w:divBdr>
    </w:div>
    <w:div w:id="694812939">
      <w:bodyDiv w:val="1"/>
      <w:marLeft w:val="0"/>
      <w:marRight w:val="0"/>
      <w:marTop w:val="0"/>
      <w:marBottom w:val="0"/>
      <w:divBdr>
        <w:top w:val="none" w:sz="0" w:space="0" w:color="auto"/>
        <w:left w:val="none" w:sz="0" w:space="0" w:color="auto"/>
        <w:bottom w:val="none" w:sz="0" w:space="0" w:color="auto"/>
        <w:right w:val="none" w:sz="0" w:space="0" w:color="auto"/>
      </w:divBdr>
    </w:div>
    <w:div w:id="1011033331">
      <w:bodyDiv w:val="1"/>
      <w:marLeft w:val="0"/>
      <w:marRight w:val="0"/>
      <w:marTop w:val="0"/>
      <w:marBottom w:val="0"/>
      <w:divBdr>
        <w:top w:val="none" w:sz="0" w:space="0" w:color="auto"/>
        <w:left w:val="none" w:sz="0" w:space="0" w:color="auto"/>
        <w:bottom w:val="none" w:sz="0" w:space="0" w:color="auto"/>
        <w:right w:val="none" w:sz="0" w:space="0" w:color="auto"/>
      </w:divBdr>
    </w:div>
    <w:div w:id="1040395343">
      <w:bodyDiv w:val="1"/>
      <w:marLeft w:val="0"/>
      <w:marRight w:val="0"/>
      <w:marTop w:val="0"/>
      <w:marBottom w:val="0"/>
      <w:divBdr>
        <w:top w:val="none" w:sz="0" w:space="0" w:color="auto"/>
        <w:left w:val="none" w:sz="0" w:space="0" w:color="auto"/>
        <w:bottom w:val="none" w:sz="0" w:space="0" w:color="auto"/>
        <w:right w:val="none" w:sz="0" w:space="0" w:color="auto"/>
      </w:divBdr>
    </w:div>
    <w:div w:id="214083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n.data.gov.in/resource/marginal-workers-classified-age-industrial-category-and-sex-scheduled-caste-2011-tami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R</dc:creator>
  <cp:keywords/>
  <dc:description/>
  <cp:lastModifiedBy>Sanjay R</cp:lastModifiedBy>
  <cp:revision>2</cp:revision>
  <dcterms:created xsi:type="dcterms:W3CDTF">2023-11-01T15:29:00Z</dcterms:created>
  <dcterms:modified xsi:type="dcterms:W3CDTF">2023-11-01T15:52:00Z</dcterms:modified>
</cp:coreProperties>
</file>