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AD468" w14:textId="61F1D1DF" w:rsidR="001F17BD" w:rsidRPr="001F17BD" w:rsidRDefault="00207350" w:rsidP="001F17B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DBMS-23</w:t>
      </w:r>
      <w:bookmarkStart w:id="0" w:name="_GoBack"/>
      <w:bookmarkEnd w:id="0"/>
    </w:p>
    <w:p w14:paraId="1053672F" w14:textId="0586ED15" w:rsidR="001F17BD" w:rsidRDefault="001F17BD" w:rsidP="001F17B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1F17BD">
        <w:rPr>
          <w:rFonts w:asciiTheme="minorHAnsi" w:hAnsiTheme="minorHAnsi" w:cstheme="minorHAnsi"/>
          <w:b/>
          <w:sz w:val="36"/>
          <w:szCs w:val="36"/>
        </w:rPr>
        <w:t>BUILT-IN DATE FUNCTIONS</w:t>
      </w:r>
    </w:p>
    <w:p w14:paraId="2441E2AC" w14:textId="77777777" w:rsidR="001F17BD" w:rsidRPr="001F17BD" w:rsidRDefault="001F17BD" w:rsidP="001F17BD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AAA41E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ADDDATE("2018-06-15", INTERVAL 11 DAY);</w:t>
      </w:r>
    </w:p>
    <w:p w14:paraId="20AF0DD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76B3B40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ADDDATE("2018-06-15", INTERVAL 11 DAY) |</w:t>
      </w:r>
    </w:p>
    <w:p w14:paraId="670F054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464960C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2018-06-26                             |</w:t>
      </w:r>
    </w:p>
    <w:p w14:paraId="0813C90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+----------------------------------------+</w:t>
      </w:r>
    </w:p>
    <w:p w14:paraId="7A13031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466AF12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CURDATE();</w:t>
      </w:r>
    </w:p>
    <w:p w14:paraId="0FB371E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7225EFA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CURDATE()  |</w:t>
      </w:r>
    </w:p>
    <w:p w14:paraId="3468BF9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318B453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2022-09-22 |</w:t>
      </w:r>
    </w:p>
    <w:p w14:paraId="46EC549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7376AC8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2AC5984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CURRENT_TIME();</w:t>
      </w:r>
    </w:p>
    <w:p w14:paraId="7970931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6EC8DB3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CURRENT_TIME() |</w:t>
      </w:r>
    </w:p>
    <w:p w14:paraId="2A8F780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5CFC2EF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11:16:13       |</w:t>
      </w:r>
    </w:p>
    <w:p w14:paraId="51A250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5AF1ADB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04A22C9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DATEDIFF("2017-06-25", "2017-06-15");</w:t>
      </w:r>
    </w:p>
    <w:p w14:paraId="5C95279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611BE4E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DATEDIFF("2017-06-25", "2017-06-15") |</w:t>
      </w:r>
    </w:p>
    <w:p w14:paraId="06295C1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7BBEC6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                  10 |</w:t>
      </w:r>
    </w:p>
    <w:p w14:paraId="60E36E5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+--------------------------------------+</w:t>
      </w:r>
    </w:p>
    <w:p w14:paraId="100D92A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73C07C6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DATE_FORMAT("2017-06-15", "%Y");</w:t>
      </w:r>
    </w:p>
    <w:p w14:paraId="3A70F31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1A2B002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DATE_FORMAT("2017-06-15", "%Y") |</w:t>
      </w:r>
    </w:p>
    <w:p w14:paraId="7EB13AC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7029762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2017                            |</w:t>
      </w:r>
    </w:p>
    <w:p w14:paraId="01A6B27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+---------------------------------+</w:t>
      </w:r>
    </w:p>
    <w:p w14:paraId="7319B2F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(0.06 sec)</w:t>
      </w:r>
    </w:p>
    <w:p w14:paraId="3BF43E0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DAYOFMONTH("2017-06-15");</w:t>
      </w:r>
    </w:p>
    <w:p w14:paraId="23FC2E5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1C8AA8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DAYOFMONTH("2017-06-15") |</w:t>
      </w:r>
    </w:p>
    <w:p w14:paraId="0E69825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00BA81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      15 |</w:t>
      </w:r>
    </w:p>
    <w:p w14:paraId="0E0BA32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+--------------------------+</w:t>
      </w:r>
    </w:p>
    <w:p w14:paraId="6F7FDD3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(0.03 sec)</w:t>
      </w:r>
    </w:p>
    <w:p w14:paraId="1755C96E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MONTHNAME("2017-06-15");</w:t>
      </w:r>
    </w:p>
    <w:p w14:paraId="511D3F6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6A152B7A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MONTHNAME("2017-06-15") |</w:t>
      </w:r>
    </w:p>
    <w:p w14:paraId="4931CCD9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+-------------------------+</w:t>
      </w:r>
    </w:p>
    <w:p w14:paraId="168C7F6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June                    |</w:t>
      </w:r>
    </w:p>
    <w:p w14:paraId="27000203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lastRenderedPageBreak/>
        <w:t>+-------------------------+</w:t>
      </w:r>
    </w:p>
    <w:p w14:paraId="4659E90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(0.04 sec)</w:t>
      </w:r>
    </w:p>
    <w:p w14:paraId="024DBDB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YEARWEEK("2017-06-15");</w:t>
      </w:r>
    </w:p>
    <w:p w14:paraId="7B74A95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45924D59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YEARWEEK("2017-06-15") |</w:t>
      </w:r>
    </w:p>
    <w:p w14:paraId="18AE23C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6B9F57F7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                201724 |</w:t>
      </w:r>
    </w:p>
    <w:p w14:paraId="5AFE944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+------------------------+</w:t>
      </w:r>
    </w:p>
    <w:p w14:paraId="738BDAE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575AECE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4.Execute some advanced functions in SQL</w:t>
      </w:r>
    </w:p>
    <w:p w14:paraId="563FFB5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CURRENT_USER();</w:t>
      </w:r>
    </w:p>
    <w:p w14:paraId="6F9B129F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2B2656E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CURRENT_USER() |</w:t>
      </w:r>
    </w:p>
    <w:p w14:paraId="78E16A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7AC4AC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root@localhost |</w:t>
      </w:r>
    </w:p>
    <w:p w14:paraId="662C004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+----------------+</w:t>
      </w:r>
    </w:p>
    <w:p w14:paraId="4112A1F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02DB7CB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VERSION();</w:t>
      </w:r>
    </w:p>
    <w:p w14:paraId="394C03A5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3434AD4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VERSION() |</w:t>
      </w:r>
    </w:p>
    <w:p w14:paraId="63E77F10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43026A9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5.5.62    |</w:t>
      </w:r>
    </w:p>
    <w:p w14:paraId="4EC024A1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+-----------+</w:t>
      </w:r>
    </w:p>
    <w:p w14:paraId="3C4A2568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(0.04 sec)</w:t>
      </w:r>
    </w:p>
    <w:p w14:paraId="0389D65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mysql&gt; SELECT DATABASE();</w:t>
      </w:r>
    </w:p>
    <w:p w14:paraId="59F13726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15DDA1B2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DATABASE() |</w:t>
      </w:r>
    </w:p>
    <w:p w14:paraId="7290EAED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3C9167F4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| test       |</w:t>
      </w:r>
    </w:p>
    <w:p w14:paraId="314DDE2C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+------------+</w:t>
      </w:r>
    </w:p>
    <w:p w14:paraId="1351125B" w14:textId="77777777" w:rsidR="001F17BD" w:rsidRPr="001F17BD" w:rsidRDefault="001F17BD" w:rsidP="001F17BD">
      <w:pPr>
        <w:rPr>
          <w:rFonts w:asciiTheme="minorHAnsi" w:hAnsiTheme="minorHAnsi" w:cstheme="minorHAnsi"/>
        </w:rPr>
      </w:pPr>
      <w:r w:rsidRPr="001F17BD">
        <w:rPr>
          <w:rFonts w:asciiTheme="minorHAnsi" w:hAnsiTheme="minorHAnsi" w:cstheme="minorHAnsi"/>
        </w:rPr>
        <w:t>1 row in set (0.00 sec)</w:t>
      </w:r>
    </w:p>
    <w:p w14:paraId="5EEF3632" w14:textId="77777777" w:rsidR="00BC167A" w:rsidRPr="001F17BD" w:rsidRDefault="00BC167A">
      <w:pPr>
        <w:rPr>
          <w:rFonts w:asciiTheme="minorHAnsi" w:hAnsiTheme="minorHAnsi" w:cstheme="minorHAnsi"/>
        </w:rPr>
      </w:pPr>
    </w:p>
    <w:sectPr w:rsidR="00BC167A" w:rsidRPr="001F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BD"/>
    <w:rsid w:val="001F17BD"/>
    <w:rsid w:val="00207350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CA31"/>
  <w15:chartTrackingRefBased/>
  <w15:docId w15:val="{A686A9DA-E7FF-4467-8B73-BF3CABC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7B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2022-09-23T14:49:00Z</dcterms:created>
  <dcterms:modified xsi:type="dcterms:W3CDTF">2022-09-24T02:06:00Z</dcterms:modified>
</cp:coreProperties>
</file>