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0F9" w:rsidRPr="00220EB0" w:rsidRDefault="00220EB0">
      <w:pPr>
        <w:rPr>
          <w:b/>
          <w:sz w:val="32"/>
        </w:rPr>
      </w:pPr>
      <w:r w:rsidRPr="00220EB0">
        <w:rPr>
          <w:rFonts w:ascii="Arial" w:hAnsi="Arial" w:cs="Arial"/>
          <w:b/>
          <w:color w:val="3C4043"/>
          <w:spacing w:val="3"/>
          <w:sz w:val="32"/>
        </w:rPr>
        <w:t>One Way Binding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Two Way Binding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Event Binding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Ex: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TwoWayBinding.js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import {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useState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 xml:space="preserve"> } from "react";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export default function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TwoWayBinding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(){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const [product,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setProduct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 xml:space="preserve">] =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useState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 xml:space="preserve">({Name:'', Price:0, City:'',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Stock:false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});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const [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newProduct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 xml:space="preserve">,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setNewProduct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 xml:space="preserve">] =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useState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 xml:space="preserve">({Name:'', Price:0, City:'',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Stock:false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});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function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handleName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(e){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setProduct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({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Name: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e.target.value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,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Price: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product.Price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,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City: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product.City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,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Stock: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product.Stock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})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}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function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handlePrice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(e){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setProduct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({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Name: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product.Name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,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Price: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e.target.value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,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City: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product.City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,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Stock: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product.Stock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br/>
      </w:r>
      <w:r w:rsidRPr="00220EB0">
        <w:rPr>
          <w:rFonts w:ascii="Arial" w:hAnsi="Arial" w:cs="Arial"/>
          <w:b/>
          <w:color w:val="3C4043"/>
          <w:spacing w:val="3"/>
          <w:sz w:val="32"/>
        </w:rPr>
        <w:lastRenderedPageBreak/>
        <w:t>        })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}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function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handleCity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(e){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setProduct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({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Name: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product.Name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,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Price: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product.Price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,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City: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e.target.value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,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Stock: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product.Stock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})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}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function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handleStock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(e){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setProduct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({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Name: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product.Name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,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Price: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product.Price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,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City: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product.City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,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Stock: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e.target.checked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})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}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function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handleRegisterClick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(){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setNewProduct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(product);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}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return(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&lt;div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="container-fluid"&gt;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&lt;div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="row"&gt;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&lt;div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="col-3"&gt;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     &lt;h2&gt;Register Product&lt;/h2&gt;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     &lt;dl&gt;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&lt;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dt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&gt;Name&lt;/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dt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</w:r>
      <w:r w:rsidRPr="00220EB0">
        <w:rPr>
          <w:rFonts w:ascii="Arial" w:hAnsi="Arial" w:cs="Arial"/>
          <w:b/>
          <w:color w:val="3C4043"/>
          <w:spacing w:val="3"/>
          <w:sz w:val="32"/>
        </w:rPr>
        <w:lastRenderedPageBreak/>
        <w:t>                        &lt;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 xml:space="preserve">&gt;&lt;input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 xml:space="preserve">="form-control"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onChange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={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handleName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} type="text"/&gt;&lt;/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&lt;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dt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&gt;Price&lt;/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dt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&lt;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 xml:space="preserve">&gt;&lt;input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 xml:space="preserve">="form-control"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onChange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={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handlePrice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} type="text"/&gt;&lt;/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&lt;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dt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&gt;City&lt;/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dt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&lt;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            &lt;select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onChange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={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handleCity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 xml:space="preserve">}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="form-select"&gt;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&lt;option&gt;Delhi&lt;/option&gt;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&lt;option&gt;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Hyd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&lt;/option&gt;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&lt;/select&gt;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&lt;/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&lt;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dt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&gt;Stock&lt;/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dt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&lt;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 xml:space="preserve">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="form-switch"&gt;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            &lt;input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onChange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={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handleStock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 xml:space="preserve">}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="form-check-input" type="checkbox" /&gt; Available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&lt;/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     &lt;/dl&gt;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    &lt;button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onClick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={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handleRegisterClick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 xml:space="preserve">}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="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btn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 xml:space="preserve">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btn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-primary w-100"&gt;Register&lt;/button&gt;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 &lt;/div&gt;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&lt;div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="col-9"&gt;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     &lt;h2&gt;Product Details&lt;/h2&gt;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     &lt;dl&gt;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&lt;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dt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&gt;Name&lt;/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dt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&lt;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&gt;{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newProduct.Name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}&lt;/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&lt;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dt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&gt;Price&lt;/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dt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&lt;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&gt;{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newProduct.Price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}&lt;/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</w:r>
      <w:r w:rsidRPr="00220EB0">
        <w:rPr>
          <w:rFonts w:ascii="Arial" w:hAnsi="Arial" w:cs="Arial"/>
          <w:b/>
          <w:color w:val="3C4043"/>
          <w:spacing w:val="3"/>
          <w:sz w:val="32"/>
        </w:rPr>
        <w:lastRenderedPageBreak/>
        <w:t>                        &lt;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dt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&gt;City&lt;/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dt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&lt;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&gt;{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newProduct.City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}&lt;/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&lt;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dt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&gt;Stock&lt;/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dt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&lt;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&gt;{(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newProduct.Stock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==true)?"Available":"Out of Stock"}&lt;/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     &lt;/dl&gt;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 &lt;/div&gt;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&lt;/div&gt;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&lt;/div&gt;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)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}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Ex: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GET            /products                                    all products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GET            /products/categories                    all categories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GET            /products/category/electronics        specific category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GET            /products/1                                specific product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ShoppingComponent.js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import {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useState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 xml:space="preserve">,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useEffect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 xml:space="preserve"> } from "react";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export default function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ShoppingComponent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()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{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const [categories,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setCategories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 xml:space="preserve">] =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useState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([]);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const [products,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setProducts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 xml:space="preserve">] =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useState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([]);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const [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cartItems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 xml:space="preserve">,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setCartItems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 xml:space="preserve">] =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useState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([]);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</w:r>
      <w:r w:rsidRPr="00220EB0">
        <w:rPr>
          <w:rFonts w:ascii="Arial" w:hAnsi="Arial" w:cs="Arial"/>
          <w:b/>
          <w:color w:val="3C4043"/>
          <w:spacing w:val="3"/>
          <w:sz w:val="32"/>
        </w:rPr>
        <w:lastRenderedPageBreak/>
        <w:t>    const [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itemsCount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 xml:space="preserve">,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setItemsCount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 xml:space="preserve">] =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useState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(0);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function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GetCartItemsCount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(){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setItemsCount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(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cartItems.length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);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}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function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LoadCategories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(){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fetch('</w:t>
      </w:r>
      <w:hyperlink r:id="rId4" w:anchor="39" w:tgtFrame="_blank" w:history="1">
        <w:r w:rsidRPr="00220EB0">
          <w:rPr>
            <w:rStyle w:val="Hyperlink"/>
            <w:rFonts w:ascii="Arial" w:hAnsi="Arial" w:cs="Arial"/>
            <w:b/>
            <w:spacing w:val="3"/>
            <w:sz w:val="32"/>
          </w:rPr>
          <w:t>http://fakestoreapi.com/products/categories&amp;#39</w:t>
        </w:r>
      </w:hyperlink>
      <w:r w:rsidRPr="00220EB0">
        <w:rPr>
          <w:rFonts w:ascii="Arial" w:hAnsi="Arial" w:cs="Arial"/>
          <w:b/>
          <w:color w:val="3C4043"/>
          <w:spacing w:val="3"/>
          <w:sz w:val="32"/>
        </w:rPr>
        <w:t>;)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.then(response=&gt;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response.json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())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.then(data=&gt; {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data.unshift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('all');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setCategories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(data);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})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}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function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LoadProducts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(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url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){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fetch(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url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)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.then(response=&gt;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response.json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())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.then(data=&gt;{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setProducts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(data);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})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}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useEffect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(()=&gt;{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LoadCategories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();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LoadProducts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('</w:t>
      </w:r>
      <w:hyperlink r:id="rId5" w:anchor="39" w:tgtFrame="_blank" w:history="1">
        <w:r w:rsidRPr="00220EB0">
          <w:rPr>
            <w:rStyle w:val="Hyperlink"/>
            <w:rFonts w:ascii="Arial" w:hAnsi="Arial" w:cs="Arial"/>
            <w:b/>
            <w:spacing w:val="3"/>
            <w:sz w:val="32"/>
          </w:rPr>
          <w:t>http://fakestoreapi.com/products&amp;#39</w:t>
        </w:r>
      </w:hyperlink>
      <w:r w:rsidRPr="00220EB0">
        <w:rPr>
          <w:rFonts w:ascii="Arial" w:hAnsi="Arial" w:cs="Arial"/>
          <w:b/>
          <w:color w:val="3C4043"/>
          <w:spacing w:val="3"/>
          <w:sz w:val="32"/>
        </w:rPr>
        <w:t>;);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},[])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</w:r>
      <w:r w:rsidRPr="00220EB0">
        <w:rPr>
          <w:rFonts w:ascii="Arial" w:hAnsi="Arial" w:cs="Arial"/>
          <w:b/>
          <w:color w:val="3C4043"/>
          <w:spacing w:val="3"/>
          <w:sz w:val="32"/>
        </w:rPr>
        <w:lastRenderedPageBreak/>
        <w:t xml:space="preserve">    function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handleCategoryChange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(e){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if(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e.target.value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=='all'){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LoadProducts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('</w:t>
      </w:r>
      <w:hyperlink r:id="rId6" w:anchor="39" w:tgtFrame="_blank" w:history="1">
        <w:r w:rsidRPr="00220EB0">
          <w:rPr>
            <w:rStyle w:val="Hyperlink"/>
            <w:rFonts w:ascii="Arial" w:hAnsi="Arial" w:cs="Arial"/>
            <w:b/>
            <w:spacing w:val="3"/>
            <w:sz w:val="32"/>
          </w:rPr>
          <w:t>http://fakestoreapi.com/products&amp;#39</w:t>
        </w:r>
      </w:hyperlink>
      <w:r w:rsidRPr="00220EB0">
        <w:rPr>
          <w:rFonts w:ascii="Arial" w:hAnsi="Arial" w:cs="Arial"/>
          <w:b/>
          <w:color w:val="3C4043"/>
          <w:spacing w:val="3"/>
          <w:sz w:val="32"/>
        </w:rPr>
        <w:t>;);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} else {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LoadProducts(`</w:t>
      </w:r>
      <w:hyperlink r:id="rId7" w:tgtFrame="_blank" w:history="1">
        <w:r w:rsidRPr="00220EB0">
          <w:rPr>
            <w:rStyle w:val="Hyperlink"/>
            <w:rFonts w:ascii="Arial" w:hAnsi="Arial" w:cs="Arial"/>
            <w:b/>
            <w:spacing w:val="3"/>
            <w:sz w:val="32"/>
          </w:rPr>
          <w:t>http://fakestoreapi.com/products/category/$</w:t>
        </w:r>
      </w:hyperlink>
      <w:r w:rsidRPr="00220EB0">
        <w:rPr>
          <w:rFonts w:ascii="Arial" w:hAnsi="Arial" w:cs="Arial"/>
          <w:b/>
          <w:color w:val="3C4043"/>
          <w:spacing w:val="3"/>
          <w:sz w:val="32"/>
        </w:rPr>
        <w:t>{e.target.value}`)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}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}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function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handleAddtoCart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(e){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alert("Item Added to Cart");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fetch(`</w:t>
      </w:r>
      <w:hyperlink r:id="rId8" w:tgtFrame="_blank" w:history="1">
        <w:r w:rsidRPr="00220EB0">
          <w:rPr>
            <w:rStyle w:val="Hyperlink"/>
            <w:rFonts w:ascii="Arial" w:hAnsi="Arial" w:cs="Arial"/>
            <w:b/>
            <w:spacing w:val="3"/>
            <w:sz w:val="32"/>
          </w:rPr>
          <w:t>http://fakestoreapi.com/products/$</w:t>
        </w:r>
      </w:hyperlink>
      <w:r w:rsidRPr="00220EB0">
        <w:rPr>
          <w:rFonts w:ascii="Arial" w:hAnsi="Arial" w:cs="Arial"/>
          <w:b/>
          <w:color w:val="3C4043"/>
          <w:spacing w:val="3"/>
          <w:sz w:val="32"/>
        </w:rPr>
        <w:t>{e.target.id}`)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.then(response=&gt;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response.json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())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.then(data=&gt;{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setCartItems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(data);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})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setItemsCount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(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itemsCount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++);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GetCartItemsCount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();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}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return(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&lt;div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="container-fluid"&gt;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&lt;header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="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bg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-danger text-white text-center p-2"&gt;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&lt;h1&gt; &lt;span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="bi bi-cart"&gt;&lt;/span&gt; Shopping Home&lt;/h1&gt;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&lt;/header&gt;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&lt;section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="row mt-3"&gt;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</w:r>
      <w:r w:rsidRPr="00220EB0">
        <w:rPr>
          <w:rFonts w:ascii="Arial" w:hAnsi="Arial" w:cs="Arial"/>
          <w:b/>
          <w:color w:val="3C4043"/>
          <w:spacing w:val="3"/>
          <w:sz w:val="32"/>
        </w:rPr>
        <w:lastRenderedPageBreak/>
        <w:t>            &lt;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nav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 xml:space="preserve">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="col-2"&gt;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&lt;div&gt;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 &lt;label&gt;Select a Category&lt;/label&gt;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 &lt;div&gt;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    &lt;select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onChange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={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handleCategoryChange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 xml:space="preserve">}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="form-select"&gt;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{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categories.map(category=&gt;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&lt;option value={category} key={category}&gt;{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category.toUpperCase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()}&lt;/option&gt;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)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}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     &lt;/select&gt;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 &lt;/div&gt;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&lt;/div&gt;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&lt;/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nav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&lt;main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="col-8 d-flex flex-wrap overflow-auto" style={{height:'600px'}} 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 {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     products.map(product=&gt;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        &lt;div key={product.id}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="card m-2 p-2 w-25"&gt;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&lt;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img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 xml:space="preserve">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src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={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product.image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 xml:space="preserve">}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="card-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img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-top" height="150" /&gt;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            &lt;div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="card-header" style={{height:'160px'}}&gt;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&lt;p&gt;{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product.title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}&lt;/p&gt;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&lt;/div&gt;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            &lt;div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="card-body"&gt;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&lt;dl&gt;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</w:r>
      <w:r w:rsidRPr="00220EB0">
        <w:rPr>
          <w:rFonts w:ascii="Arial" w:hAnsi="Arial" w:cs="Arial"/>
          <w:b/>
          <w:color w:val="3C4043"/>
          <w:spacing w:val="3"/>
          <w:sz w:val="32"/>
        </w:rPr>
        <w:lastRenderedPageBreak/>
        <w:t>                                    &lt;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dt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&gt;Price&lt;/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dt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    &lt;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&gt;{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product.price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}&lt;/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    &lt;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dt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&gt;Rating&lt;/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dt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    &lt;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                        &lt;span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="bi bi-star-fill text-success"&gt;&lt;/span&gt;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        {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product.rating.rate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} &lt;span&gt;[{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product.rating.count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}]&lt;/span&gt;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    &lt;/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&lt;/dl&gt;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&lt;/div&gt;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            &lt;div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="card-footer"&gt;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                &lt;button id={product.id}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onClick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={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handleAddtoCart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 xml:space="preserve">}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="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btn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 xml:space="preserve">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btn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-danger w-100"&gt;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                    &lt;span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="bi bi-cart4"&gt;&lt;/span&gt; Add to Cart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&lt;/button&gt;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&lt;/div&gt;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&lt;/div&gt;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)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 }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&lt;/main&gt;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&lt;aside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="col-2"&gt;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&lt;button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="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btn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 xml:space="preserve">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btn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-danger w-100"&gt;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    &lt;span 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="bi bi-cart3"&gt;&lt;/span&gt; [{</w:t>
      </w:r>
      <w:proofErr w:type="spellStart"/>
      <w:r w:rsidRPr="00220EB0">
        <w:rPr>
          <w:rFonts w:ascii="Arial" w:hAnsi="Arial" w:cs="Arial"/>
          <w:b/>
          <w:color w:val="3C4043"/>
          <w:spacing w:val="3"/>
          <w:sz w:val="32"/>
        </w:rPr>
        <w:t>itemsCount</w:t>
      </w:r>
      <w:proofErr w:type="spellEnd"/>
      <w:r w:rsidRPr="00220EB0">
        <w:rPr>
          <w:rFonts w:ascii="Arial" w:hAnsi="Arial" w:cs="Arial"/>
          <w:b/>
          <w:color w:val="3C4043"/>
          <w:spacing w:val="3"/>
          <w:sz w:val="32"/>
        </w:rPr>
        <w:t>}] Your Cart Items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    &lt;/button&gt;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  &lt;/aside&gt;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      &lt;/section&gt;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</w:r>
      <w:r w:rsidRPr="00220EB0">
        <w:rPr>
          <w:rFonts w:ascii="Arial" w:hAnsi="Arial" w:cs="Arial"/>
          <w:b/>
          <w:color w:val="3C4043"/>
          <w:spacing w:val="3"/>
          <w:sz w:val="32"/>
        </w:rPr>
        <w:lastRenderedPageBreak/>
        <w:t>        &lt;/div&gt;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    )</w:t>
      </w:r>
      <w:r w:rsidRPr="00220EB0">
        <w:rPr>
          <w:rFonts w:ascii="Arial" w:hAnsi="Arial" w:cs="Arial"/>
          <w:b/>
          <w:color w:val="3C4043"/>
          <w:spacing w:val="3"/>
          <w:sz w:val="32"/>
        </w:rPr>
        <w:br/>
        <w:t>}</w:t>
      </w:r>
    </w:p>
    <w:sectPr w:rsidR="00B330F9" w:rsidRPr="00220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220EB0"/>
    <w:rsid w:val="00220EB0"/>
    <w:rsid w:val="00B33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0EB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kestoreapi.com/products/$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fakestoreapi.com/products/category/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akestoreapi.com/products&amp;" TargetMode="External"/><Relationship Id="rId5" Type="http://schemas.openxmlformats.org/officeDocument/2006/relationships/hyperlink" Target="http://fakestoreapi.com/products&amp;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fakestoreapi.com/products/categories&amp;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1166</Words>
  <Characters>6652</Characters>
  <Application>Microsoft Office Word</Application>
  <DocSecurity>0</DocSecurity>
  <Lines>55</Lines>
  <Paragraphs>15</Paragraphs>
  <ScaleCrop>false</ScaleCrop>
  <Company/>
  <LinksUpToDate>false</LinksUpToDate>
  <CharactersWithSpaces>7803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prashantkbisen@gmail.com</dc:creator>
  <cp:keywords/>
  <dc:description/>
  <cp:lastModifiedBy>prashantkbisen@gmail.com</cp:lastModifiedBy>
  <cp:revision>2</cp:revision>
  <dcterms:created xsi:type="dcterms:W3CDTF">2022-06-14T15:39:00Z</dcterms:created>
  <dcterms:modified xsi:type="dcterms:W3CDTF">2022-06-14T15:39:00Z</dcterms:modified>
</cp:coreProperties>
</file>