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E330" w14:textId="77777777" w:rsidR="00193081" w:rsidRDefault="00000000">
      <w:pPr>
        <w:spacing w:before="71" w:line="540" w:lineRule="auto"/>
        <w:ind w:left="3716" w:right="3842" w:firstLine="4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DDAE1FB" wp14:editId="411C178D">
                <wp:simplePos x="0" y="0"/>
                <wp:positionH relativeFrom="page">
                  <wp:posOffset>724154</wp:posOffset>
                </wp:positionH>
                <wp:positionV relativeFrom="paragraph">
                  <wp:posOffset>641984</wp:posOffset>
                </wp:positionV>
                <wp:extent cx="6032500" cy="181737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2500" cy="181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20"/>
                              <w:gridCol w:w="4840"/>
                            </w:tblGrid>
                            <w:tr w:rsidR="00193081" w14:paraId="0F5A871B" w14:textId="77777777">
                              <w:trPr>
                                <w:trHeight w:val="676"/>
                              </w:trPr>
                              <w:tc>
                                <w:tcPr>
                                  <w:tcW w:w="4520" w:type="dxa"/>
                                </w:tcPr>
                                <w:p w14:paraId="333BA001" w14:textId="77777777" w:rsidR="00193081" w:rsidRDefault="00193081">
                                  <w:pPr>
                                    <w:pStyle w:val="TableParagraph"/>
                                    <w:spacing w:before="58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1761258" w14:textId="77777777" w:rsidR="00193081" w:rsidRDefault="00000000">
                                  <w:pPr>
                                    <w:pStyle w:val="TableParagraph"/>
                                    <w:ind w:left="2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840" w:type="dxa"/>
                                </w:tcPr>
                                <w:p w14:paraId="79AA747C" w14:textId="77777777" w:rsidR="00193081" w:rsidRDefault="00193081">
                                  <w:pPr>
                                    <w:pStyle w:val="TableParagraph"/>
                                    <w:spacing w:before="58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B43B3EF" w14:textId="77777777" w:rsidR="00193081" w:rsidRDefault="00000000">
                                  <w:pPr>
                                    <w:pStyle w:val="TableParagraph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23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october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2023</w:t>
                                  </w:r>
                                </w:p>
                              </w:tc>
                            </w:tr>
                            <w:tr w:rsidR="00193081" w14:paraId="7772D487" w14:textId="77777777">
                              <w:trPr>
                                <w:trHeight w:val="695"/>
                              </w:trPr>
                              <w:tc>
                                <w:tcPr>
                                  <w:tcW w:w="4520" w:type="dxa"/>
                                </w:tcPr>
                                <w:p w14:paraId="1EFDE1E4" w14:textId="77777777" w:rsidR="00193081" w:rsidRDefault="00193081">
                                  <w:pPr>
                                    <w:pStyle w:val="TableParagraph"/>
                                    <w:spacing w:before="77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0CCF9B75" w14:textId="77777777" w:rsidR="00193081" w:rsidRDefault="00000000">
                                  <w:pPr>
                                    <w:pStyle w:val="TableParagraph"/>
                                    <w:ind w:left="2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840" w:type="dxa"/>
                                </w:tcPr>
                                <w:p w14:paraId="138B90C1" w14:textId="77777777" w:rsidR="00193081" w:rsidRDefault="00193081">
                                  <w:pPr>
                                    <w:pStyle w:val="TableParagraph"/>
                                    <w:spacing w:before="172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C3CE6E5" w14:textId="79CE6851" w:rsidR="00193081" w:rsidRDefault="00000000">
                                  <w:pPr>
                                    <w:pStyle w:val="TableParagraph"/>
                                    <w:spacing w:before="1"/>
                                    <w:ind w:left="2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NM2023TMID010</w:t>
                                  </w:r>
                                  <w:r w:rsidR="006F556E">
                                    <w:rPr>
                                      <w:spacing w:val="-2"/>
                                      <w:sz w:val="20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193081" w14:paraId="27E360F3" w14:textId="77777777">
                              <w:trPr>
                                <w:trHeight w:val="716"/>
                              </w:trPr>
                              <w:tc>
                                <w:tcPr>
                                  <w:tcW w:w="4520" w:type="dxa"/>
                                </w:tcPr>
                                <w:p w14:paraId="0B502A45" w14:textId="77777777" w:rsidR="00193081" w:rsidRDefault="00193081">
                                  <w:pPr>
                                    <w:pStyle w:val="TableParagraph"/>
                                    <w:spacing w:before="98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D7249D9" w14:textId="77777777" w:rsidR="00193081" w:rsidRDefault="00000000">
                                  <w:pPr>
                                    <w:pStyle w:val="TableParagraph"/>
                                    <w:ind w:left="2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840" w:type="dxa"/>
                                </w:tcPr>
                                <w:p w14:paraId="4487C6D3" w14:textId="15521771" w:rsidR="00193081" w:rsidRDefault="006F556E">
                                  <w:pPr>
                                    <w:pStyle w:val="TableParagraph"/>
                                    <w:spacing w:before="92" w:line="264" w:lineRule="auto"/>
                                    <w:ind w:left="2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DRUG TRACEABILITY</w:t>
                                  </w:r>
                                </w:p>
                              </w:tc>
                            </w:tr>
                            <w:tr w:rsidR="00193081" w14:paraId="043B0895" w14:textId="77777777">
                              <w:trPr>
                                <w:trHeight w:val="675"/>
                              </w:trPr>
                              <w:tc>
                                <w:tcPr>
                                  <w:tcW w:w="4520" w:type="dxa"/>
                                </w:tcPr>
                                <w:p w14:paraId="590B0B04" w14:textId="77777777" w:rsidR="00193081" w:rsidRDefault="00193081">
                                  <w:pPr>
                                    <w:pStyle w:val="TableParagraph"/>
                                    <w:spacing w:before="58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7B26FE6" w14:textId="77777777" w:rsidR="00193081" w:rsidRDefault="00000000">
                                  <w:pPr>
                                    <w:pStyle w:val="TableParagraph"/>
                                    <w:ind w:left="2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Maximum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4840" w:type="dxa"/>
                                </w:tcPr>
                                <w:p w14:paraId="337B7D0F" w14:textId="77777777" w:rsidR="00193081" w:rsidRDefault="00193081">
                                  <w:pPr>
                                    <w:pStyle w:val="TableParagraph"/>
                                    <w:spacing w:before="58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3796C43" w14:textId="77777777" w:rsidR="00193081" w:rsidRDefault="00000000">
                                  <w:pPr>
                                    <w:pStyle w:val="TableParagraph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Marks</w:t>
                                  </w:r>
                                </w:p>
                              </w:tc>
                            </w:tr>
                          </w:tbl>
                          <w:p w14:paraId="67C4DF1E" w14:textId="77777777" w:rsidR="00193081" w:rsidRDefault="0019308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DAE1F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57pt;margin-top:50.55pt;width:475pt;height:143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20"/>
                        <w:gridCol w:w="4840"/>
                      </w:tblGrid>
                      <w:tr w:rsidR="00193081" w14:paraId="0F5A871B" w14:textId="77777777">
                        <w:trPr>
                          <w:trHeight w:val="676"/>
                        </w:trPr>
                        <w:tc>
                          <w:tcPr>
                            <w:tcW w:w="4520" w:type="dxa"/>
                          </w:tcPr>
                          <w:p w14:paraId="333BA001" w14:textId="77777777" w:rsidR="00193081" w:rsidRDefault="00193081">
                            <w:pPr>
                              <w:pStyle w:val="TableParagraph"/>
                              <w:spacing w:before="58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1761258" w14:textId="77777777" w:rsidR="00193081" w:rsidRDefault="00000000">
                            <w:pPr>
                              <w:pStyle w:val="TableParagraph"/>
                              <w:ind w:left="24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840" w:type="dxa"/>
                          </w:tcPr>
                          <w:p w14:paraId="79AA747C" w14:textId="77777777" w:rsidR="00193081" w:rsidRDefault="00193081">
                            <w:pPr>
                              <w:pStyle w:val="TableParagraph"/>
                              <w:spacing w:before="58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B43B3EF" w14:textId="77777777" w:rsidR="00193081" w:rsidRDefault="00000000">
                            <w:pPr>
                              <w:pStyle w:val="TableParagraph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23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october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2023</w:t>
                            </w:r>
                          </w:p>
                        </w:tc>
                      </w:tr>
                      <w:tr w:rsidR="00193081" w14:paraId="7772D487" w14:textId="77777777">
                        <w:trPr>
                          <w:trHeight w:val="695"/>
                        </w:trPr>
                        <w:tc>
                          <w:tcPr>
                            <w:tcW w:w="4520" w:type="dxa"/>
                          </w:tcPr>
                          <w:p w14:paraId="1EFDE1E4" w14:textId="77777777" w:rsidR="00193081" w:rsidRDefault="00193081">
                            <w:pPr>
                              <w:pStyle w:val="TableParagraph"/>
                              <w:spacing w:before="77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0CCF9B75" w14:textId="77777777" w:rsidR="00193081" w:rsidRDefault="00000000">
                            <w:pPr>
                              <w:pStyle w:val="TableParagraph"/>
                              <w:ind w:left="24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Team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840" w:type="dxa"/>
                          </w:tcPr>
                          <w:p w14:paraId="138B90C1" w14:textId="77777777" w:rsidR="00193081" w:rsidRDefault="00193081">
                            <w:pPr>
                              <w:pStyle w:val="TableParagraph"/>
                              <w:spacing w:before="172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C3CE6E5" w14:textId="79CE6851" w:rsidR="00193081" w:rsidRDefault="00000000">
                            <w:pPr>
                              <w:pStyle w:val="TableParagraph"/>
                              <w:spacing w:before="1"/>
                              <w:ind w:left="2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NM2023TMID010</w:t>
                            </w:r>
                            <w:r w:rsidR="006F556E">
                              <w:rPr>
                                <w:spacing w:val="-2"/>
                                <w:sz w:val="20"/>
                              </w:rPr>
                              <w:t>19</w:t>
                            </w:r>
                          </w:p>
                        </w:tc>
                      </w:tr>
                      <w:tr w:rsidR="00193081" w14:paraId="27E360F3" w14:textId="77777777">
                        <w:trPr>
                          <w:trHeight w:val="716"/>
                        </w:trPr>
                        <w:tc>
                          <w:tcPr>
                            <w:tcW w:w="4520" w:type="dxa"/>
                          </w:tcPr>
                          <w:p w14:paraId="0B502A45" w14:textId="77777777" w:rsidR="00193081" w:rsidRDefault="00193081">
                            <w:pPr>
                              <w:pStyle w:val="TableParagraph"/>
                              <w:spacing w:before="98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D7249D9" w14:textId="77777777" w:rsidR="00193081" w:rsidRDefault="00000000">
                            <w:pPr>
                              <w:pStyle w:val="TableParagraph"/>
                              <w:ind w:left="24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840" w:type="dxa"/>
                          </w:tcPr>
                          <w:p w14:paraId="4487C6D3" w14:textId="15521771" w:rsidR="00193081" w:rsidRDefault="006F556E">
                            <w:pPr>
                              <w:pStyle w:val="TableParagraph"/>
                              <w:spacing w:before="92" w:line="264" w:lineRule="auto"/>
                              <w:ind w:left="2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DRUG TRACEABILITY</w:t>
                            </w:r>
                          </w:p>
                        </w:tc>
                      </w:tr>
                      <w:tr w:rsidR="00193081" w14:paraId="043B0895" w14:textId="77777777">
                        <w:trPr>
                          <w:trHeight w:val="675"/>
                        </w:trPr>
                        <w:tc>
                          <w:tcPr>
                            <w:tcW w:w="4520" w:type="dxa"/>
                          </w:tcPr>
                          <w:p w14:paraId="590B0B04" w14:textId="77777777" w:rsidR="00193081" w:rsidRDefault="00193081">
                            <w:pPr>
                              <w:pStyle w:val="TableParagraph"/>
                              <w:spacing w:before="58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7B26FE6" w14:textId="77777777" w:rsidR="00193081" w:rsidRDefault="00000000">
                            <w:pPr>
                              <w:pStyle w:val="TableParagraph"/>
                              <w:ind w:left="24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Maximum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4840" w:type="dxa"/>
                          </w:tcPr>
                          <w:p w14:paraId="337B7D0F" w14:textId="77777777" w:rsidR="00193081" w:rsidRDefault="00193081">
                            <w:pPr>
                              <w:pStyle w:val="TableParagraph"/>
                              <w:spacing w:before="58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3796C43" w14:textId="77777777" w:rsidR="00193081" w:rsidRDefault="00000000">
                            <w:pPr>
                              <w:pStyle w:val="TableParagraph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4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Marks</w:t>
                            </w:r>
                          </w:p>
                        </w:tc>
                      </w:tr>
                    </w:tbl>
                    <w:p w14:paraId="67C4DF1E" w14:textId="77777777" w:rsidR="00193081" w:rsidRDefault="0019308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Project Design Phase Solution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Architecture</w:t>
      </w:r>
    </w:p>
    <w:p w14:paraId="56566FD8" w14:textId="77777777" w:rsidR="00193081" w:rsidRDefault="00193081">
      <w:pPr>
        <w:pStyle w:val="BodyText"/>
        <w:rPr>
          <w:b/>
        </w:rPr>
      </w:pPr>
    </w:p>
    <w:p w14:paraId="4D0D8F47" w14:textId="77777777" w:rsidR="00193081" w:rsidRDefault="00193081">
      <w:pPr>
        <w:pStyle w:val="BodyText"/>
        <w:rPr>
          <w:b/>
        </w:rPr>
      </w:pPr>
    </w:p>
    <w:p w14:paraId="1C3E8085" w14:textId="77777777" w:rsidR="00193081" w:rsidRDefault="00193081">
      <w:pPr>
        <w:pStyle w:val="BodyText"/>
        <w:rPr>
          <w:b/>
        </w:rPr>
      </w:pPr>
    </w:p>
    <w:p w14:paraId="24D52D1C" w14:textId="77777777" w:rsidR="00193081" w:rsidRDefault="00193081">
      <w:pPr>
        <w:pStyle w:val="BodyText"/>
        <w:rPr>
          <w:b/>
        </w:rPr>
      </w:pPr>
    </w:p>
    <w:p w14:paraId="213046E4" w14:textId="77777777" w:rsidR="00193081" w:rsidRDefault="00193081">
      <w:pPr>
        <w:pStyle w:val="BodyText"/>
        <w:rPr>
          <w:b/>
        </w:rPr>
      </w:pPr>
    </w:p>
    <w:p w14:paraId="541C69C0" w14:textId="77777777" w:rsidR="00193081" w:rsidRDefault="00193081">
      <w:pPr>
        <w:pStyle w:val="BodyText"/>
        <w:rPr>
          <w:b/>
        </w:rPr>
      </w:pPr>
    </w:p>
    <w:p w14:paraId="6111CB2E" w14:textId="77777777" w:rsidR="00193081" w:rsidRDefault="00193081">
      <w:pPr>
        <w:pStyle w:val="BodyText"/>
        <w:rPr>
          <w:b/>
        </w:rPr>
      </w:pPr>
    </w:p>
    <w:p w14:paraId="02AC9B27" w14:textId="77777777" w:rsidR="00193081" w:rsidRDefault="00193081">
      <w:pPr>
        <w:pStyle w:val="BodyText"/>
        <w:rPr>
          <w:b/>
        </w:rPr>
      </w:pPr>
    </w:p>
    <w:p w14:paraId="32C8C8D0" w14:textId="77777777" w:rsidR="00193081" w:rsidRDefault="00193081">
      <w:pPr>
        <w:pStyle w:val="BodyText"/>
        <w:spacing w:before="76"/>
        <w:rPr>
          <w:b/>
        </w:rPr>
      </w:pPr>
    </w:p>
    <w:p w14:paraId="5BCC9C65" w14:textId="77777777" w:rsidR="00193081" w:rsidRDefault="00000000">
      <w:pPr>
        <w:ind w:left="325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Architecture:</w:t>
      </w:r>
    </w:p>
    <w:p w14:paraId="5398AE73" w14:textId="77777777" w:rsidR="00193081" w:rsidRDefault="00193081">
      <w:pPr>
        <w:pStyle w:val="BodyText"/>
        <w:rPr>
          <w:b/>
        </w:rPr>
      </w:pPr>
    </w:p>
    <w:p w14:paraId="236950DD" w14:textId="77777777" w:rsidR="00193081" w:rsidRDefault="00193081">
      <w:pPr>
        <w:pStyle w:val="BodyText"/>
        <w:spacing w:before="273"/>
        <w:rPr>
          <w:b/>
        </w:rPr>
      </w:pPr>
    </w:p>
    <w:p w14:paraId="1A4FF505" w14:textId="77777777" w:rsidR="00193081" w:rsidRDefault="00000000">
      <w:pPr>
        <w:pStyle w:val="ListParagraph"/>
        <w:numPr>
          <w:ilvl w:val="0"/>
          <w:numId w:val="1"/>
        </w:numPr>
        <w:tabs>
          <w:tab w:val="left" w:pos="1208"/>
        </w:tabs>
        <w:spacing w:line="268" w:lineRule="auto"/>
        <w:ind w:right="304"/>
        <w:rPr>
          <w:sz w:val="24"/>
        </w:rPr>
      </w:pPr>
      <w:r>
        <w:rPr>
          <w:sz w:val="24"/>
        </w:rPr>
        <w:t>Blockchain architecture is the design structure of a peer-to-peer (P2P) network of computers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serves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backend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systems.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built to function as a unit (virtual machine) even though there is no central authority to manage the interaction among the nodes.</w:t>
      </w:r>
    </w:p>
    <w:p w14:paraId="08778647" w14:textId="77777777" w:rsidR="00193081" w:rsidRDefault="00000000">
      <w:pPr>
        <w:pStyle w:val="ListParagraph"/>
        <w:numPr>
          <w:ilvl w:val="0"/>
          <w:numId w:val="1"/>
        </w:numPr>
        <w:tabs>
          <w:tab w:val="left" w:pos="1208"/>
        </w:tabs>
        <w:spacing w:before="246" w:line="268" w:lineRule="auto"/>
        <w:rPr>
          <w:sz w:val="24"/>
        </w:rPr>
      </w:pPr>
      <w:r>
        <w:rPr>
          <w:sz w:val="24"/>
        </w:rPr>
        <w:t>This technology also aids in the acquisition of library materials that can improve 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maintenance.</w:t>
      </w:r>
      <w:r>
        <w:rPr>
          <w:spacing w:val="-3"/>
          <w:sz w:val="24"/>
        </w:rPr>
        <w:t xml:space="preserve"> </w:t>
      </w:r>
      <w:r>
        <w:rPr>
          <w:sz w:val="24"/>
        </w:rPr>
        <w:t>Blockchain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protect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patron</w:t>
      </w:r>
      <w:r>
        <w:rPr>
          <w:spacing w:val="-5"/>
          <w:sz w:val="24"/>
        </w:rPr>
        <w:t xml:space="preserve"> </w:t>
      </w:r>
      <w:r>
        <w:rPr>
          <w:sz w:val="24"/>
        </w:rPr>
        <w:t>records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enhance</w:t>
      </w:r>
      <w:r>
        <w:rPr>
          <w:spacing w:val="-4"/>
          <w:sz w:val="24"/>
        </w:rPr>
        <w:t xml:space="preserve"> </w:t>
      </w:r>
      <w:r>
        <w:rPr>
          <w:sz w:val="24"/>
        </w:rPr>
        <w:t>the privacy of user and research data. This technology also improves collaboration among library patrons and staff.</w:t>
      </w:r>
    </w:p>
    <w:p w14:paraId="6C6713E1" w14:textId="77777777" w:rsidR="00193081" w:rsidRDefault="00000000">
      <w:pPr>
        <w:pStyle w:val="ListParagraph"/>
        <w:numPr>
          <w:ilvl w:val="0"/>
          <w:numId w:val="1"/>
        </w:numPr>
        <w:tabs>
          <w:tab w:val="left" w:pos="1208"/>
        </w:tabs>
        <w:spacing w:before="250" w:line="268" w:lineRule="auto"/>
        <w:ind w:right="243"/>
        <w:rPr>
          <w:sz w:val="24"/>
        </w:rPr>
      </w:pPr>
      <w:r>
        <w:rPr>
          <w:sz w:val="24"/>
        </w:rPr>
        <w:t>Blockchain document management digitizes the entire paperwork cycle offering streamlined search and retrieval of data together with the uncompromised security saving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reconciliation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approval</w:t>
      </w:r>
      <w:r>
        <w:rPr>
          <w:spacing w:val="-3"/>
          <w:sz w:val="24"/>
        </w:rPr>
        <w:t xml:space="preserve"> </w:t>
      </w:r>
      <w:r>
        <w:rPr>
          <w:sz w:val="24"/>
        </w:rPr>
        <w:t>processes.</w:t>
      </w:r>
      <w:r>
        <w:rPr>
          <w:spacing w:val="-3"/>
          <w:sz w:val="24"/>
        </w:rPr>
        <w:t xml:space="preserve"> </w:t>
      </w:r>
      <w:r>
        <w:rPr>
          <w:sz w:val="24"/>
        </w:rPr>
        <w:t>Blockchain</w:t>
      </w:r>
      <w:r>
        <w:rPr>
          <w:spacing w:val="-2"/>
          <w:sz w:val="24"/>
        </w:rPr>
        <w:t xml:space="preserve"> </w:t>
      </w:r>
      <w:r>
        <w:rPr>
          <w:sz w:val="24"/>
        </w:rPr>
        <w:t>stores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 a way that makes it unalterable.</w:t>
      </w:r>
    </w:p>
    <w:p w14:paraId="49728085" w14:textId="77777777" w:rsidR="00193081" w:rsidRDefault="00000000">
      <w:pPr>
        <w:pStyle w:val="ListParagraph"/>
        <w:numPr>
          <w:ilvl w:val="0"/>
          <w:numId w:val="1"/>
        </w:numPr>
        <w:tabs>
          <w:tab w:val="left" w:pos="1208"/>
        </w:tabs>
        <w:spacing w:before="249" w:line="268" w:lineRule="auto"/>
        <w:ind w:right="62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paper</w:t>
      </w:r>
      <w:r>
        <w:rPr>
          <w:spacing w:val="-4"/>
          <w:sz w:val="24"/>
        </w:rPr>
        <w:t xml:space="preserve"> </w:t>
      </w:r>
      <w:r>
        <w:rPr>
          <w:sz w:val="24"/>
        </w:rPr>
        <w:t>proposes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blockchain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enhance</w:t>
      </w:r>
      <w:r>
        <w:rPr>
          <w:spacing w:val="-5"/>
          <w:sz w:val="24"/>
        </w:rPr>
        <w:t xml:space="preserve">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collection development, circulation services, research, data management, and storage.</w:t>
      </w:r>
    </w:p>
    <w:p w14:paraId="48B949CE" w14:textId="77777777" w:rsidR="00193081" w:rsidRDefault="00000000">
      <w:pPr>
        <w:spacing w:before="246"/>
        <w:ind w:left="325"/>
        <w:rPr>
          <w:b/>
        </w:rPr>
      </w:pPr>
      <w:r>
        <w:rPr>
          <w:b/>
          <w:sz w:val="24"/>
        </w:rPr>
        <w:t>Solution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Diagram</w:t>
      </w:r>
      <w:r>
        <w:rPr>
          <w:b/>
          <w:spacing w:val="-2"/>
        </w:rPr>
        <w:t>:</w:t>
      </w:r>
    </w:p>
    <w:p w14:paraId="55CAC7D4" w14:textId="77777777" w:rsidR="00193081" w:rsidRDefault="00193081"/>
    <w:p w14:paraId="0751355D" w14:textId="267E1FCF" w:rsidR="00C15370" w:rsidRDefault="00C15370">
      <w:pPr>
        <w:sectPr w:rsidR="00C15370">
          <w:type w:val="continuous"/>
          <w:pgSz w:w="12240" w:h="15840"/>
          <w:pgMar w:top="800" w:right="1360" w:bottom="280" w:left="1100" w:header="720" w:footer="720" w:gutter="0"/>
          <w:cols w:space="720"/>
        </w:sectPr>
      </w:pPr>
      <w:r w:rsidRPr="00536A80">
        <w:rPr>
          <w:noProof/>
        </w:rPr>
        <w:lastRenderedPageBreak/>
        <w:drawing>
          <wp:inline distT="0" distB="0" distL="0" distR="0" wp14:anchorId="4F97130D" wp14:editId="40567E1F">
            <wp:extent cx="6210300" cy="3478385"/>
            <wp:effectExtent l="0" t="0" r="0" b="8255"/>
            <wp:docPr id="108332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20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7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D5E0" w14:textId="42100F0A" w:rsidR="00193081" w:rsidRDefault="00193081">
      <w:pPr>
        <w:pStyle w:val="BodyText"/>
        <w:ind w:left="418"/>
        <w:rPr>
          <w:sz w:val="20"/>
        </w:rPr>
      </w:pPr>
    </w:p>
    <w:p w14:paraId="23B1C8D8" w14:textId="77777777" w:rsidR="00193081" w:rsidRDefault="00193081">
      <w:pPr>
        <w:pStyle w:val="BodyText"/>
        <w:rPr>
          <w:b/>
          <w:sz w:val="20"/>
        </w:rPr>
      </w:pPr>
    </w:p>
    <w:p w14:paraId="7672D178" w14:textId="7D1DC161" w:rsidR="00193081" w:rsidRDefault="00193081">
      <w:pPr>
        <w:pStyle w:val="BodyText"/>
        <w:spacing w:before="68"/>
        <w:rPr>
          <w:b/>
          <w:sz w:val="20"/>
        </w:rPr>
      </w:pPr>
    </w:p>
    <w:sectPr w:rsidR="00193081">
      <w:pgSz w:w="12240" w:h="15840"/>
      <w:pgMar w:top="1240" w:right="136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ACC82" w14:textId="77777777" w:rsidR="00D2222E" w:rsidRDefault="00D2222E" w:rsidP="006F556E">
      <w:r>
        <w:separator/>
      </w:r>
    </w:p>
  </w:endnote>
  <w:endnote w:type="continuationSeparator" w:id="0">
    <w:p w14:paraId="6CEECC88" w14:textId="77777777" w:rsidR="00D2222E" w:rsidRDefault="00D2222E" w:rsidP="006F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BE78C" w14:textId="77777777" w:rsidR="00D2222E" w:rsidRDefault="00D2222E" w:rsidP="006F556E">
      <w:r>
        <w:separator/>
      </w:r>
    </w:p>
  </w:footnote>
  <w:footnote w:type="continuationSeparator" w:id="0">
    <w:p w14:paraId="12DBF83D" w14:textId="77777777" w:rsidR="00D2222E" w:rsidRDefault="00D2222E" w:rsidP="006F5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8F0"/>
    <w:multiLevelType w:val="hybridMultilevel"/>
    <w:tmpl w:val="02B09ADE"/>
    <w:lvl w:ilvl="0" w:tplc="E3641B6A">
      <w:numFmt w:val="bullet"/>
      <w:lvlText w:val="•"/>
      <w:lvlJc w:val="left"/>
      <w:pPr>
        <w:ind w:left="1208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A8F8BA">
      <w:numFmt w:val="bullet"/>
      <w:lvlText w:val="•"/>
      <w:lvlJc w:val="left"/>
      <w:pPr>
        <w:ind w:left="2058" w:hanging="149"/>
      </w:pPr>
      <w:rPr>
        <w:rFonts w:hint="default"/>
        <w:lang w:val="en-US" w:eastAsia="en-US" w:bidi="ar-SA"/>
      </w:rPr>
    </w:lvl>
    <w:lvl w:ilvl="2" w:tplc="BC16417E">
      <w:numFmt w:val="bullet"/>
      <w:lvlText w:val="•"/>
      <w:lvlJc w:val="left"/>
      <w:pPr>
        <w:ind w:left="2916" w:hanging="149"/>
      </w:pPr>
      <w:rPr>
        <w:rFonts w:hint="default"/>
        <w:lang w:val="en-US" w:eastAsia="en-US" w:bidi="ar-SA"/>
      </w:rPr>
    </w:lvl>
    <w:lvl w:ilvl="3" w:tplc="FCD64C12">
      <w:numFmt w:val="bullet"/>
      <w:lvlText w:val="•"/>
      <w:lvlJc w:val="left"/>
      <w:pPr>
        <w:ind w:left="3774" w:hanging="149"/>
      </w:pPr>
      <w:rPr>
        <w:rFonts w:hint="default"/>
        <w:lang w:val="en-US" w:eastAsia="en-US" w:bidi="ar-SA"/>
      </w:rPr>
    </w:lvl>
    <w:lvl w:ilvl="4" w:tplc="B5C4AFC2">
      <w:numFmt w:val="bullet"/>
      <w:lvlText w:val="•"/>
      <w:lvlJc w:val="left"/>
      <w:pPr>
        <w:ind w:left="4632" w:hanging="149"/>
      </w:pPr>
      <w:rPr>
        <w:rFonts w:hint="default"/>
        <w:lang w:val="en-US" w:eastAsia="en-US" w:bidi="ar-SA"/>
      </w:rPr>
    </w:lvl>
    <w:lvl w:ilvl="5" w:tplc="2B84B38C">
      <w:numFmt w:val="bullet"/>
      <w:lvlText w:val="•"/>
      <w:lvlJc w:val="left"/>
      <w:pPr>
        <w:ind w:left="5490" w:hanging="149"/>
      </w:pPr>
      <w:rPr>
        <w:rFonts w:hint="default"/>
        <w:lang w:val="en-US" w:eastAsia="en-US" w:bidi="ar-SA"/>
      </w:rPr>
    </w:lvl>
    <w:lvl w:ilvl="6" w:tplc="82961DE2">
      <w:numFmt w:val="bullet"/>
      <w:lvlText w:val="•"/>
      <w:lvlJc w:val="left"/>
      <w:pPr>
        <w:ind w:left="6348" w:hanging="149"/>
      </w:pPr>
      <w:rPr>
        <w:rFonts w:hint="default"/>
        <w:lang w:val="en-US" w:eastAsia="en-US" w:bidi="ar-SA"/>
      </w:rPr>
    </w:lvl>
    <w:lvl w:ilvl="7" w:tplc="D6DEC166">
      <w:numFmt w:val="bullet"/>
      <w:lvlText w:val="•"/>
      <w:lvlJc w:val="left"/>
      <w:pPr>
        <w:ind w:left="7206" w:hanging="149"/>
      </w:pPr>
      <w:rPr>
        <w:rFonts w:hint="default"/>
        <w:lang w:val="en-US" w:eastAsia="en-US" w:bidi="ar-SA"/>
      </w:rPr>
    </w:lvl>
    <w:lvl w:ilvl="8" w:tplc="1FE86E7A">
      <w:numFmt w:val="bullet"/>
      <w:lvlText w:val="•"/>
      <w:lvlJc w:val="left"/>
      <w:pPr>
        <w:ind w:left="8064" w:hanging="149"/>
      </w:pPr>
      <w:rPr>
        <w:rFonts w:hint="default"/>
        <w:lang w:val="en-US" w:eastAsia="en-US" w:bidi="ar-SA"/>
      </w:rPr>
    </w:lvl>
  </w:abstractNum>
  <w:num w:numId="1" w16cid:durableId="96870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3081"/>
    <w:rsid w:val="00193081"/>
    <w:rsid w:val="006F556E"/>
    <w:rsid w:val="00C15370"/>
    <w:rsid w:val="00D2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A3410"/>
  <w15:docId w15:val="{78C38191-6BBE-424B-B025-97ABB592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208" w:right="105" w:hanging="14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55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56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F55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56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dc:description/>
  <cp:lastModifiedBy>saigokul.boc13@outlook.com</cp:lastModifiedBy>
  <cp:revision>3</cp:revision>
  <dcterms:created xsi:type="dcterms:W3CDTF">2023-10-30T05:52:00Z</dcterms:created>
  <dcterms:modified xsi:type="dcterms:W3CDTF">2023-10-30T06:40:00Z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2023-10-30T00:00:00Z</vt:filetime>
  </property>
  <property fmtid="{D5CDD505-2E9C-101B-9397-08002B2CF9AE}" pid="5" name="SourceModified">
    <vt:lpwstr>D:20231028172536+11'55'</vt:lpwstr>
  </property>
</Properties>
</file>