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DD8C7" w14:textId="77777777" w:rsidR="00B77AC1" w:rsidRPr="00B77AC1" w:rsidRDefault="00B77AC1" w:rsidP="00B77AC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77AC1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B77A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AC1">
        <w:rPr>
          <w:rFonts w:ascii="Times New Roman" w:hAnsi="Times New Roman" w:cs="Times New Roman"/>
          <w:sz w:val="28"/>
          <w:szCs w:val="28"/>
        </w:rPr>
        <w:t>tả</w:t>
      </w:r>
      <w:proofErr w:type="spellEnd"/>
      <w:r w:rsidRPr="00B77A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AC1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B77A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AC1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B77A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AC1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B77A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AC1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B77A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AC1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B77AC1">
        <w:rPr>
          <w:rFonts w:ascii="Times New Roman" w:hAnsi="Times New Roman" w:cs="Times New Roman"/>
          <w:sz w:val="28"/>
          <w:szCs w:val="28"/>
        </w:rPr>
        <w:t xml:space="preserve"> Công ty Fresh Fruit </w:t>
      </w:r>
      <w:proofErr w:type="spellStart"/>
      <w:r w:rsidRPr="00B77AC1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B77A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AC1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B77AC1">
        <w:rPr>
          <w:rFonts w:ascii="Times New Roman" w:hAnsi="Times New Roman" w:cs="Times New Roman"/>
          <w:sz w:val="28"/>
          <w:szCs w:val="28"/>
        </w:rPr>
        <w:t>:</w:t>
      </w:r>
    </w:p>
    <w:p w14:paraId="3652063D" w14:textId="77777777" w:rsidR="00B77AC1" w:rsidRPr="00B77AC1" w:rsidRDefault="00B77AC1" w:rsidP="00B77AC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77AC1">
        <w:rPr>
          <w:rFonts w:ascii="Times New Roman" w:hAnsi="Times New Roman" w:cs="Times New Roman"/>
          <w:sz w:val="28"/>
          <w:szCs w:val="28"/>
        </w:rPr>
        <w:t xml:space="preserve">Sau </w:t>
      </w:r>
      <w:proofErr w:type="spellStart"/>
      <w:r w:rsidRPr="00B77AC1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B77A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AC1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B77A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AC1">
        <w:rPr>
          <w:rFonts w:ascii="Times New Roman" w:hAnsi="Times New Roman" w:cs="Times New Roman"/>
          <w:sz w:val="28"/>
          <w:szCs w:val="28"/>
        </w:rPr>
        <w:t>phiếu</w:t>
      </w:r>
      <w:proofErr w:type="spellEnd"/>
      <w:r w:rsidRPr="00B77A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AC1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B77A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AC1">
        <w:rPr>
          <w:rFonts w:ascii="Times New Roman" w:hAnsi="Times New Roman" w:cs="Times New Roman"/>
          <w:sz w:val="28"/>
          <w:szCs w:val="28"/>
        </w:rPr>
        <w:t>kho</w:t>
      </w:r>
      <w:proofErr w:type="spellEnd"/>
      <w:r w:rsidRPr="00B77AC1"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 w:rsidRPr="00B77AC1">
        <w:rPr>
          <w:rFonts w:ascii="Times New Roman" w:hAnsi="Times New Roman" w:cs="Times New Roman"/>
          <w:sz w:val="28"/>
          <w:szCs w:val="28"/>
        </w:rPr>
        <w:t>thủ</w:t>
      </w:r>
      <w:proofErr w:type="spellEnd"/>
      <w:r w:rsidRPr="00B77A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AC1">
        <w:rPr>
          <w:rFonts w:ascii="Times New Roman" w:hAnsi="Times New Roman" w:cs="Times New Roman"/>
          <w:sz w:val="28"/>
          <w:szCs w:val="28"/>
        </w:rPr>
        <w:t>kho</w:t>
      </w:r>
      <w:proofErr w:type="spellEnd"/>
      <w:r w:rsidRPr="00B77A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AC1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B77AC1">
        <w:rPr>
          <w:rFonts w:ascii="Times New Roman" w:hAnsi="Times New Roman" w:cs="Times New Roman"/>
          <w:sz w:val="28"/>
          <w:szCs w:val="28"/>
        </w:rPr>
        <w:t xml:space="preserve"> sang, </w:t>
      </w:r>
      <w:proofErr w:type="spellStart"/>
      <w:r w:rsidRPr="00B77AC1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B77A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AC1">
        <w:rPr>
          <w:rFonts w:ascii="Times New Roman" w:hAnsi="Times New Roman" w:cs="Times New Roman"/>
          <w:sz w:val="28"/>
          <w:szCs w:val="28"/>
        </w:rPr>
        <w:t>phận</w:t>
      </w:r>
      <w:proofErr w:type="spellEnd"/>
      <w:r w:rsidRPr="00B77A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AC1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B77A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AC1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B77A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AC1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B77A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AC1">
        <w:rPr>
          <w:rFonts w:ascii="Times New Roman" w:hAnsi="Times New Roman" w:cs="Times New Roman"/>
          <w:sz w:val="28"/>
          <w:szCs w:val="28"/>
        </w:rPr>
        <w:t>gói</w:t>
      </w:r>
      <w:proofErr w:type="spellEnd"/>
      <w:r w:rsidRPr="00B77A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AC1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B77A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AC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77A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AC1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B77AC1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Pr="00B77AC1">
        <w:rPr>
          <w:rFonts w:ascii="Times New Roman" w:hAnsi="Times New Roman" w:cs="Times New Roman"/>
          <w:sz w:val="28"/>
          <w:szCs w:val="28"/>
        </w:rPr>
        <w:t>phiếu</w:t>
      </w:r>
      <w:proofErr w:type="spellEnd"/>
      <w:r w:rsidRPr="00B77A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AC1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B77A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AC1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B77AC1">
        <w:rPr>
          <w:rFonts w:ascii="Times New Roman" w:hAnsi="Times New Roman" w:cs="Times New Roman"/>
          <w:sz w:val="28"/>
          <w:szCs w:val="28"/>
        </w:rPr>
        <w:t xml:space="preserve">” (PGH) </w:t>
      </w:r>
      <w:proofErr w:type="spellStart"/>
      <w:r w:rsidRPr="00B77AC1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Pr="00B77A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AC1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B77AC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B77AC1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B77AC1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B77AC1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B77A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AC1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B77A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AC1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B77A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AC1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B77A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AC1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B77A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AC1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B77A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AC1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B77AC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77AC1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B77AC1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Pr="00B77AC1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B77A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AC1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B77A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AC1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B77A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AC1">
        <w:rPr>
          <w:rFonts w:ascii="Times New Roman" w:hAnsi="Times New Roman" w:cs="Times New Roman"/>
          <w:sz w:val="28"/>
          <w:szCs w:val="28"/>
        </w:rPr>
        <w:t>phận</w:t>
      </w:r>
      <w:proofErr w:type="spellEnd"/>
      <w:r w:rsidRPr="00B77A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AC1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B77A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AC1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B77A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AC1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B77AC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77AC1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B77AC1"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 w:rsidRPr="00B77AC1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B77A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AC1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B77A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AC1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B77A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AC1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B77AC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77AC1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B77A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AC1">
        <w:rPr>
          <w:rFonts w:ascii="Times New Roman" w:hAnsi="Times New Roman" w:cs="Times New Roman"/>
          <w:sz w:val="28"/>
          <w:szCs w:val="28"/>
        </w:rPr>
        <w:t>phiếu</w:t>
      </w:r>
      <w:proofErr w:type="spellEnd"/>
      <w:r w:rsidRPr="00B77A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AC1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B77A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AC1">
        <w:rPr>
          <w:rFonts w:ascii="Times New Roman" w:hAnsi="Times New Roman" w:cs="Times New Roman"/>
          <w:sz w:val="28"/>
          <w:szCs w:val="28"/>
        </w:rPr>
        <w:t>kho</w:t>
      </w:r>
      <w:proofErr w:type="spellEnd"/>
      <w:r w:rsidRPr="00B77A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AC1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B77A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AC1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B77A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AC1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B77A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AC1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B77AC1">
        <w:rPr>
          <w:rFonts w:ascii="Times New Roman" w:hAnsi="Times New Roman" w:cs="Times New Roman"/>
          <w:sz w:val="28"/>
          <w:szCs w:val="28"/>
        </w:rPr>
        <w:t>.</w:t>
      </w:r>
    </w:p>
    <w:p w14:paraId="03C611A1" w14:textId="77777777" w:rsidR="00B77AC1" w:rsidRPr="00B77AC1" w:rsidRDefault="00B77AC1" w:rsidP="00B77AC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77AC1">
        <w:rPr>
          <w:rFonts w:ascii="Times New Roman" w:hAnsi="Times New Roman" w:cs="Times New Roman"/>
          <w:sz w:val="28"/>
          <w:szCs w:val="28"/>
        </w:rPr>
        <w:t xml:space="preserve">Sau </w:t>
      </w:r>
      <w:proofErr w:type="spellStart"/>
      <w:r w:rsidRPr="00B77AC1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B77A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AC1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B77A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AC1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B77A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AC1">
        <w:rPr>
          <w:rFonts w:ascii="Times New Roman" w:hAnsi="Times New Roman" w:cs="Times New Roman"/>
          <w:sz w:val="28"/>
          <w:szCs w:val="28"/>
        </w:rPr>
        <w:t>phiếu</w:t>
      </w:r>
      <w:proofErr w:type="spellEnd"/>
      <w:r w:rsidRPr="00B77A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AC1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B77A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AC1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B77AC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77AC1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B77A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AC1">
        <w:rPr>
          <w:rFonts w:ascii="Times New Roman" w:hAnsi="Times New Roman" w:cs="Times New Roman"/>
          <w:sz w:val="28"/>
          <w:szCs w:val="28"/>
        </w:rPr>
        <w:t>phận</w:t>
      </w:r>
      <w:proofErr w:type="spellEnd"/>
      <w:r w:rsidRPr="00B77A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AC1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B77A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AC1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B77A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AC1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B77A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AC1">
        <w:rPr>
          <w:rFonts w:ascii="Times New Roman" w:hAnsi="Times New Roman" w:cs="Times New Roman"/>
          <w:sz w:val="28"/>
          <w:szCs w:val="28"/>
        </w:rPr>
        <w:t>căn</w:t>
      </w:r>
      <w:proofErr w:type="spellEnd"/>
      <w:r w:rsidRPr="00B77A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AC1">
        <w:rPr>
          <w:rFonts w:ascii="Times New Roman" w:hAnsi="Times New Roman" w:cs="Times New Roman"/>
          <w:sz w:val="28"/>
          <w:szCs w:val="28"/>
        </w:rPr>
        <w:t>cứ</w:t>
      </w:r>
      <w:proofErr w:type="spellEnd"/>
      <w:r w:rsidRPr="00B77A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AC1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B77A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AC1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77A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AC1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B77AC1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B77AC1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B77A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AC1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B77AC1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Pr="00B77AC1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B77A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AC1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B77AC1">
        <w:rPr>
          <w:rFonts w:ascii="Times New Roman" w:hAnsi="Times New Roman" w:cs="Times New Roman"/>
          <w:sz w:val="28"/>
          <w:szCs w:val="28"/>
        </w:rPr>
        <w:t xml:space="preserve">” (HĐ) </w:t>
      </w:r>
      <w:proofErr w:type="spellStart"/>
      <w:r w:rsidRPr="00B77AC1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B77A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AC1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B77A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AC1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B77A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AC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77A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AC1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B77AC1">
        <w:rPr>
          <w:rFonts w:ascii="Times New Roman" w:hAnsi="Times New Roman" w:cs="Times New Roman"/>
          <w:sz w:val="28"/>
          <w:szCs w:val="28"/>
        </w:rPr>
        <w:t xml:space="preserve"> PGH </w:t>
      </w:r>
      <w:proofErr w:type="spellStart"/>
      <w:r w:rsidRPr="00B77AC1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B77A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AC1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B77A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AC1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B77A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AC1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B77A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AC1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B77A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AC1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B77A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AC1">
        <w:rPr>
          <w:rFonts w:ascii="Times New Roman" w:hAnsi="Times New Roman" w:cs="Times New Roman"/>
          <w:sz w:val="28"/>
          <w:szCs w:val="28"/>
        </w:rPr>
        <w:t>phận</w:t>
      </w:r>
      <w:proofErr w:type="spellEnd"/>
      <w:r w:rsidRPr="00B77A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AC1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B77AC1">
        <w:rPr>
          <w:rFonts w:ascii="Times New Roman" w:hAnsi="Times New Roman" w:cs="Times New Roman"/>
          <w:sz w:val="28"/>
          <w:szCs w:val="28"/>
        </w:rPr>
        <w:t xml:space="preserve"> HĐ. Liên 1 HĐ </w:t>
      </w:r>
      <w:proofErr w:type="spellStart"/>
      <w:r w:rsidRPr="00B77AC1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B77A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AC1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B77A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AC1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B77A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AC1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B77A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AC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77A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AC1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B77AC1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Pr="00B77AC1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B77A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AC1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B77A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AC1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B77A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AC1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B77AC1">
        <w:rPr>
          <w:rFonts w:ascii="Times New Roman" w:hAnsi="Times New Roman" w:cs="Times New Roman"/>
          <w:sz w:val="28"/>
          <w:szCs w:val="28"/>
        </w:rPr>
        <w:t>.</w:t>
      </w:r>
    </w:p>
    <w:p w14:paraId="609EFB31" w14:textId="77777777" w:rsidR="00B77AC1" w:rsidRPr="00B77AC1" w:rsidRDefault="00B77AC1" w:rsidP="00B77AC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77AC1">
        <w:rPr>
          <w:rFonts w:ascii="Times New Roman" w:hAnsi="Times New Roman" w:cs="Times New Roman"/>
          <w:sz w:val="28"/>
          <w:szCs w:val="28"/>
        </w:rPr>
        <w:t xml:space="preserve">Định </w:t>
      </w:r>
      <w:proofErr w:type="spellStart"/>
      <w:r w:rsidRPr="00B77AC1">
        <w:rPr>
          <w:rFonts w:ascii="Times New Roman" w:hAnsi="Times New Roman" w:cs="Times New Roman"/>
          <w:sz w:val="28"/>
          <w:szCs w:val="28"/>
        </w:rPr>
        <w:t>kỳ</w:t>
      </w:r>
      <w:proofErr w:type="spellEnd"/>
      <w:r w:rsidRPr="00B77AC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77AC1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B77A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AC1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B77A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AC1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B77A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AC1">
        <w:rPr>
          <w:rFonts w:ascii="Times New Roman" w:hAnsi="Times New Roman" w:cs="Times New Roman"/>
          <w:sz w:val="28"/>
          <w:szCs w:val="28"/>
        </w:rPr>
        <w:t>chiếu</w:t>
      </w:r>
      <w:proofErr w:type="spellEnd"/>
      <w:r w:rsidRPr="00B77AC1">
        <w:rPr>
          <w:rFonts w:ascii="Times New Roman" w:hAnsi="Times New Roman" w:cs="Times New Roman"/>
          <w:sz w:val="28"/>
          <w:szCs w:val="28"/>
        </w:rPr>
        <w:t xml:space="preserve"> PGH </w:t>
      </w:r>
      <w:proofErr w:type="spellStart"/>
      <w:r w:rsidRPr="00B77AC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77AC1">
        <w:rPr>
          <w:rFonts w:ascii="Times New Roman" w:hAnsi="Times New Roman" w:cs="Times New Roman"/>
          <w:sz w:val="28"/>
          <w:szCs w:val="28"/>
        </w:rPr>
        <w:t xml:space="preserve"> HĐ, </w:t>
      </w:r>
      <w:proofErr w:type="spellStart"/>
      <w:r w:rsidRPr="00B77AC1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B77A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AC1">
        <w:rPr>
          <w:rFonts w:ascii="Times New Roman" w:hAnsi="Times New Roman" w:cs="Times New Roman"/>
          <w:sz w:val="28"/>
          <w:szCs w:val="28"/>
        </w:rPr>
        <w:t>sổ</w:t>
      </w:r>
      <w:proofErr w:type="spellEnd"/>
      <w:r w:rsidRPr="00B77AC1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B77AC1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B77A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AC1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B77A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AC1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B77A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AC1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B77A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AC1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B77A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AC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77A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AC1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B77A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AC1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77A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AC1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B77A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AC1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B77A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AC1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B77A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AC1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B77A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AC1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B77A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AC1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B77AC1">
        <w:rPr>
          <w:rFonts w:ascii="Times New Roman" w:hAnsi="Times New Roman" w:cs="Times New Roman"/>
          <w:sz w:val="28"/>
          <w:szCs w:val="28"/>
        </w:rPr>
        <w:t>.</w:t>
      </w:r>
    </w:p>
    <w:p w14:paraId="2E27CDA6" w14:textId="0AA5A23C" w:rsidR="00B77AC1" w:rsidRPr="00B77AC1" w:rsidRDefault="00B77AC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77AC1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B77A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AC1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B77A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AC1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B77A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AC1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B77A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AC1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B77A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AC1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B77A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AC1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B77A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AC1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B77A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AC1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B77A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AC1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B77A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AC1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B77A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AC1">
        <w:rPr>
          <w:rFonts w:ascii="Times New Roman" w:hAnsi="Times New Roman" w:cs="Times New Roman"/>
          <w:sz w:val="28"/>
          <w:szCs w:val="28"/>
        </w:rPr>
        <w:t>tả</w:t>
      </w:r>
      <w:proofErr w:type="spellEnd"/>
      <w:r w:rsidRPr="00B77A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AC1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B77A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AC1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B77A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AC1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B77A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AC1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B77A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AC1">
        <w:rPr>
          <w:rFonts w:ascii="Times New Roman" w:hAnsi="Times New Roman" w:cs="Times New Roman"/>
          <w:sz w:val="28"/>
          <w:szCs w:val="28"/>
        </w:rPr>
        <w:t>trên</w:t>
      </w:r>
      <w:proofErr w:type="spellEnd"/>
    </w:p>
    <w:sectPr w:rsidR="00B77AC1" w:rsidRPr="00B77A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AD6D9E"/>
    <w:multiLevelType w:val="hybridMultilevel"/>
    <w:tmpl w:val="47FA9DBE"/>
    <w:lvl w:ilvl="0" w:tplc="EA9CE068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B5EF684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438F3BE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2280956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636733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520B89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19C6FD4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6C6103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BE008D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60878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AC1"/>
    <w:rsid w:val="00B77AC1"/>
    <w:rsid w:val="00D62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13520"/>
  <w15:chartTrackingRefBased/>
  <w15:docId w15:val="{43E39FAA-0BA1-41A6-9D81-B01258349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7AC1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A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7A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7A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A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A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A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A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A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A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A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7A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7A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A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7A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A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A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A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A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7A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A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A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7A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7A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7A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7A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7A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A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A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7A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106</Words>
  <Characters>610</Characters>
  <Application>Microsoft Office Word</Application>
  <DocSecurity>0</DocSecurity>
  <Lines>5</Lines>
  <Paragraphs>1</Paragraphs>
  <ScaleCrop>false</ScaleCrop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 Hong Hanh</dc:creator>
  <cp:keywords/>
  <dc:description/>
  <cp:lastModifiedBy>Ha Hong Hanh</cp:lastModifiedBy>
  <cp:revision>1</cp:revision>
  <dcterms:created xsi:type="dcterms:W3CDTF">2025-08-16T02:54:00Z</dcterms:created>
  <dcterms:modified xsi:type="dcterms:W3CDTF">2025-08-16T02:56:00Z</dcterms:modified>
</cp:coreProperties>
</file>