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97D1A" w14:textId="3B1DDA52" w:rsidR="00CD26EC" w:rsidRDefault="00CD26EC" w:rsidP="00CD26E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r>
        <w:rPr>
          <w:rFonts w:ascii="Consolas" w:hAnsi="Consolas" w:cs="Consolas"/>
          <w:color w:val="000000"/>
          <w:lang w:val="en-GB"/>
        </w:rPr>
        <w:t>1. Rays attack</w:t>
      </w:r>
    </w:p>
    <w:p w14:paraId="6DF58500" w14:textId="00809BE6" w:rsidR="00CD26EC" w:rsidRDefault="00CD26EC" w:rsidP="00CD26E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r>
        <w:rPr>
          <w:rFonts w:ascii="Consolas" w:hAnsi="Consolas" w:cs="Consolas"/>
          <w:color w:val="000000"/>
          <w:lang w:val="en-GB"/>
        </w:rPr>
        <w:t>Test example: 100</w:t>
      </w:r>
    </w:p>
    <w:p w14:paraId="52635C32" w14:textId="497D7B71" w:rsidR="00CD26EC" w:rsidRDefault="00CD26EC" w:rsidP="00CD26E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r>
        <w:rPr>
          <w:rFonts w:ascii="Consolas" w:hAnsi="Consolas" w:cs="Consolas"/>
          <w:color w:val="000000"/>
          <w:lang w:val="en-GB"/>
        </w:rPr>
        <w:t>Queries used: 10000</w:t>
      </w:r>
    </w:p>
    <w:p w14:paraId="48D4C8F3" w14:textId="77777777" w:rsidR="00CD26EC" w:rsidRDefault="00CD26EC" w:rsidP="00CD26E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r>
        <w:rPr>
          <w:rFonts w:ascii="Consolas" w:hAnsi="Consolas" w:cs="Consolas"/>
          <w:color w:val="000000"/>
          <w:lang w:val="en-GB"/>
        </w:rPr>
        <w:t xml:space="preserve">Robust </w:t>
      </w:r>
      <w:proofErr w:type="spellStart"/>
      <w:r>
        <w:rPr>
          <w:rFonts w:ascii="Consolas" w:hAnsi="Consolas" w:cs="Consolas"/>
          <w:color w:val="000000"/>
          <w:lang w:val="en-GB"/>
        </w:rPr>
        <w:t>acc</w:t>
      </w:r>
      <w:proofErr w:type="spellEnd"/>
      <w:r>
        <w:rPr>
          <w:rFonts w:ascii="Consolas" w:hAnsi="Consolas" w:cs="Consolas"/>
          <w:color w:val="000000"/>
          <w:lang w:val="en-GB"/>
        </w:rPr>
        <w:t>: 0.17</w:t>
      </w:r>
    </w:p>
    <w:p w14:paraId="262DE380" w14:textId="73D59AE0" w:rsidR="00CD26EC" w:rsidRDefault="00CD26EC" w:rsidP="00CD26E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r>
        <w:rPr>
          <w:rFonts w:ascii="Consolas" w:hAnsi="Consolas" w:cs="Consolas"/>
          <w:color w:val="000000"/>
          <w:lang w:val="en-GB"/>
        </w:rPr>
        <w:t xml:space="preserve">Clean </w:t>
      </w:r>
      <w:proofErr w:type="spellStart"/>
      <w:r>
        <w:rPr>
          <w:rFonts w:ascii="Consolas" w:hAnsi="Consolas" w:cs="Consolas"/>
          <w:color w:val="000000"/>
          <w:lang w:val="en-GB"/>
        </w:rPr>
        <w:t>acc</w:t>
      </w:r>
      <w:proofErr w:type="spellEnd"/>
      <w:r>
        <w:rPr>
          <w:rFonts w:ascii="Consolas" w:hAnsi="Consolas" w:cs="Consolas"/>
          <w:color w:val="000000"/>
          <w:lang w:val="en-GB"/>
        </w:rPr>
        <w:t>: 0.9912</w:t>
      </w:r>
    </w:p>
    <w:p w14:paraId="64A371AB" w14:textId="6D4C9558" w:rsidR="00CD26EC" w:rsidRDefault="00CD26EC" w:rsidP="00CD26E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</w:p>
    <w:p w14:paraId="2E0A4436" w14:textId="034D49DE" w:rsidR="00CD26EC" w:rsidRDefault="00CD26EC" w:rsidP="00CD26EC">
      <w:pPr>
        <w:pStyle w:val="ListParagraph"/>
        <w:numPr>
          <w:ilvl w:val="0"/>
          <w:numId w:val="1"/>
        </w:num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r w:rsidRPr="00CD26EC">
        <w:rPr>
          <w:rFonts w:ascii="Consolas" w:hAnsi="Consolas" w:cs="Consolas"/>
          <w:color w:val="000000"/>
          <w:lang w:val="en-GB"/>
        </w:rPr>
        <w:t>Write methods</w:t>
      </w:r>
      <w:r>
        <w:rPr>
          <w:rFonts w:ascii="Consolas" w:hAnsi="Consolas" w:cs="Consolas"/>
          <w:color w:val="000000"/>
          <w:lang w:val="en-GB"/>
        </w:rPr>
        <w:t xml:space="preserve"> and results</w:t>
      </w:r>
    </w:p>
    <w:p w14:paraId="47178777" w14:textId="755C0622" w:rsidR="00CD26EC" w:rsidRDefault="00CD26EC" w:rsidP="00CD26E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</w:p>
    <w:p w14:paraId="66642DAD" w14:textId="0D3A4F22" w:rsidR="00CD26EC" w:rsidRDefault="00CD26EC" w:rsidP="00CD26E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r>
        <w:rPr>
          <w:rFonts w:ascii="Consolas" w:hAnsi="Consolas" w:cs="Consolas"/>
          <w:color w:val="000000"/>
          <w:lang w:val="en-GB"/>
        </w:rPr>
        <w:t>2. Ensemble method</w:t>
      </w:r>
    </w:p>
    <w:p w14:paraId="663E7D67" w14:textId="77777777" w:rsidR="00CD26EC" w:rsidRDefault="00CD26EC" w:rsidP="00CD26E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r>
        <w:rPr>
          <w:rFonts w:ascii="Consolas" w:hAnsi="Consolas" w:cs="Consolas"/>
          <w:color w:val="000000"/>
          <w:lang w:val="en-GB"/>
        </w:rPr>
        <w:t xml:space="preserve"> - No error but </w:t>
      </w:r>
    </w:p>
    <w:p w14:paraId="10FA9562" w14:textId="56B24FCF" w:rsidR="00CD26EC" w:rsidRDefault="00CD26EC" w:rsidP="00CD26E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proofErr w:type="spellStart"/>
      <w:r w:rsidRPr="00CD26EC">
        <w:rPr>
          <w:rFonts w:ascii="Consolas" w:hAnsi="Consolas" w:cs="Consolas"/>
          <w:color w:val="000000"/>
          <w:lang w:val="en-GB"/>
        </w:rPr>
        <w:t>slurmstepd</w:t>
      </w:r>
      <w:proofErr w:type="spellEnd"/>
      <w:r w:rsidRPr="00CD26EC">
        <w:rPr>
          <w:rFonts w:ascii="Consolas" w:hAnsi="Consolas" w:cs="Consolas"/>
          <w:color w:val="000000"/>
          <w:lang w:val="en-GB"/>
        </w:rPr>
        <w:t>: error: *** JOB 8170003 ON mdc-1057-26-6 CANCELLED AT 2022-06-12T21:21:19 DUE TO TIME LIMIT ***</w:t>
      </w:r>
    </w:p>
    <w:p w14:paraId="11AC9EF7" w14:textId="265B34F6" w:rsidR="00751821" w:rsidRDefault="00751821" w:rsidP="00CD26E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</w:p>
    <w:p w14:paraId="140B82EF" w14:textId="4B4F3229" w:rsidR="00751821" w:rsidRDefault="00751821" w:rsidP="00751821">
      <w:pPr>
        <w:pStyle w:val="ListParagraph"/>
        <w:numPr>
          <w:ilvl w:val="0"/>
          <w:numId w:val="1"/>
        </w:num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r>
        <w:rPr>
          <w:rFonts w:ascii="Consolas" w:hAnsi="Consolas" w:cs="Consolas"/>
          <w:color w:val="000000"/>
          <w:lang w:val="en-GB"/>
        </w:rPr>
        <w:t>Step 1 choose dataset</w:t>
      </w:r>
    </w:p>
    <w:p w14:paraId="384423DD" w14:textId="6676F4F9" w:rsidR="00751821" w:rsidRDefault="00751821" w:rsidP="00751821">
      <w:pPr>
        <w:pStyle w:val="ListParagraph"/>
        <w:numPr>
          <w:ilvl w:val="0"/>
          <w:numId w:val="1"/>
        </w:num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r>
        <w:rPr>
          <w:rFonts w:ascii="Consolas" w:hAnsi="Consolas" w:cs="Consolas"/>
          <w:color w:val="000000"/>
          <w:lang w:val="en-GB"/>
        </w:rPr>
        <w:t>Step 2 choose 2 models</w:t>
      </w:r>
    </w:p>
    <w:p w14:paraId="7CA0E692" w14:textId="714CA5FE" w:rsidR="00751821" w:rsidRDefault="00751821" w:rsidP="00751821">
      <w:pPr>
        <w:pStyle w:val="ListParagraph"/>
        <w:numPr>
          <w:ilvl w:val="0"/>
          <w:numId w:val="1"/>
        </w:num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r>
        <w:rPr>
          <w:rFonts w:ascii="Consolas" w:hAnsi="Consolas" w:cs="Consolas"/>
          <w:color w:val="000000"/>
          <w:lang w:val="en-GB"/>
        </w:rPr>
        <w:t>Step 3 choose the white box attack</w:t>
      </w:r>
      <w:r w:rsidR="00A42C84">
        <w:rPr>
          <w:rFonts w:ascii="Consolas" w:hAnsi="Consolas" w:cs="Consolas"/>
          <w:color w:val="000000"/>
          <w:lang w:val="en-GB"/>
        </w:rPr>
        <w:t>: PGD or FGSM</w:t>
      </w:r>
    </w:p>
    <w:p w14:paraId="71B5387B" w14:textId="2DCC50E4" w:rsidR="00A42C84" w:rsidRPr="00751821" w:rsidRDefault="00A42C84" w:rsidP="00751821">
      <w:pPr>
        <w:pStyle w:val="ListParagraph"/>
        <w:numPr>
          <w:ilvl w:val="0"/>
          <w:numId w:val="1"/>
        </w:num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</w:p>
    <w:p w14:paraId="58EA61D4" w14:textId="32B7F46F" w:rsidR="00CD26EC" w:rsidRDefault="00CD26EC" w:rsidP="00CD26E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</w:p>
    <w:p w14:paraId="562907CF" w14:textId="7F1D86F5" w:rsidR="00CD26EC" w:rsidRDefault="00CD26EC" w:rsidP="00CD26E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</w:p>
    <w:p w14:paraId="2ACF6163" w14:textId="2E5412C4" w:rsidR="00CD26EC" w:rsidRDefault="00CD26EC" w:rsidP="00CD26E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r>
        <w:rPr>
          <w:rFonts w:ascii="Consolas" w:hAnsi="Consolas" w:cs="Consolas"/>
          <w:color w:val="000000"/>
          <w:lang w:val="en-GB"/>
        </w:rPr>
        <w:t xml:space="preserve">3. </w:t>
      </w:r>
      <w:r w:rsidRPr="00CD26EC">
        <w:rPr>
          <w:rFonts w:ascii="Consolas" w:hAnsi="Consolas" w:cs="Consolas"/>
          <w:color w:val="000000"/>
          <w:lang w:val="en-GB"/>
        </w:rPr>
        <w:t>AdaptiveAttackVisionTransformer.sh</w:t>
      </w:r>
    </w:p>
    <w:p w14:paraId="6A60C523" w14:textId="1D77CB0D" w:rsidR="00CD26EC" w:rsidRDefault="00CD26EC" w:rsidP="00CD26E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</w:p>
    <w:p w14:paraId="17B56474" w14:textId="64086096" w:rsidR="00CD26EC" w:rsidRDefault="00CD26EC" w:rsidP="00CD26E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r>
        <w:rPr>
          <w:rFonts w:ascii="Consolas" w:hAnsi="Consolas" w:cs="Consolas"/>
          <w:color w:val="000000"/>
          <w:lang w:val="en-GB"/>
        </w:rPr>
        <w:t>OOM on snsm_itn19 partition</w:t>
      </w:r>
    </w:p>
    <w:p w14:paraId="306E3502" w14:textId="74967821" w:rsidR="00CD26EC" w:rsidRDefault="00CD26EC" w:rsidP="00CD26E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r>
        <w:rPr>
          <w:rFonts w:ascii="Consolas" w:hAnsi="Consolas" w:cs="Consolas"/>
          <w:color w:val="000000"/>
          <w:lang w:val="en-GB"/>
        </w:rPr>
        <w:t>Time limit on snsn_itn18</w:t>
      </w:r>
    </w:p>
    <w:p w14:paraId="4B8B761C" w14:textId="403EEE35" w:rsidR="00CD26EC" w:rsidRDefault="00CD26EC" w:rsidP="00CD26E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</w:p>
    <w:p w14:paraId="49453F85" w14:textId="46C0E083" w:rsidR="00CD26EC" w:rsidRDefault="00CD26EC" w:rsidP="00CD26E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r>
        <w:rPr>
          <w:rFonts w:ascii="Consolas" w:hAnsi="Consolas" w:cs="Consolas"/>
          <w:color w:val="000000"/>
          <w:lang w:val="en-GB"/>
        </w:rPr>
        <w:t xml:space="preserve">4. </w:t>
      </w:r>
    </w:p>
    <w:p w14:paraId="26692980" w14:textId="77777777" w:rsidR="00CD26EC" w:rsidRDefault="00CD26EC" w:rsidP="00CD26E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r>
        <w:rPr>
          <w:rFonts w:ascii="Consolas" w:hAnsi="Consolas" w:cs="Consolas"/>
          <w:color w:val="000000"/>
          <w:lang w:val="en-GB"/>
        </w:rPr>
        <w:t xml:space="preserve">ViT-L_16 Robust </w:t>
      </w:r>
      <w:proofErr w:type="spellStart"/>
      <w:r>
        <w:rPr>
          <w:rFonts w:ascii="Consolas" w:hAnsi="Consolas" w:cs="Consolas"/>
          <w:color w:val="000000"/>
          <w:lang w:val="en-GB"/>
        </w:rPr>
        <w:t>Acc</w:t>
      </w:r>
      <w:proofErr w:type="spellEnd"/>
      <w:r>
        <w:rPr>
          <w:rFonts w:ascii="Consolas" w:hAnsi="Consolas" w:cs="Consolas"/>
          <w:color w:val="000000"/>
          <w:lang w:val="en-GB"/>
        </w:rPr>
        <w:t>: 0.288</w:t>
      </w:r>
    </w:p>
    <w:p w14:paraId="2B69E2B3" w14:textId="77777777" w:rsidR="00CD26EC" w:rsidRDefault="00CD26EC" w:rsidP="00CD26E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r>
        <w:rPr>
          <w:rFonts w:ascii="Consolas" w:hAnsi="Consolas" w:cs="Consolas"/>
          <w:color w:val="000000"/>
          <w:lang w:val="en-GB"/>
        </w:rPr>
        <w:t>Resize required. Processing now.</w:t>
      </w:r>
    </w:p>
    <w:p w14:paraId="182AC6A5" w14:textId="77777777" w:rsidR="00CD26EC" w:rsidRDefault="00CD26EC" w:rsidP="00CD26E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r>
        <w:rPr>
          <w:rFonts w:ascii="Consolas" w:hAnsi="Consolas" w:cs="Consolas"/>
          <w:color w:val="000000"/>
          <w:lang w:val="en-GB"/>
        </w:rPr>
        <w:t xml:space="preserve">BiT-M-R101x3 Robust </w:t>
      </w:r>
      <w:proofErr w:type="spellStart"/>
      <w:r>
        <w:rPr>
          <w:rFonts w:ascii="Consolas" w:hAnsi="Consolas" w:cs="Consolas"/>
          <w:color w:val="000000"/>
          <w:lang w:val="en-GB"/>
        </w:rPr>
        <w:t>Acc</w:t>
      </w:r>
      <w:proofErr w:type="spellEnd"/>
      <w:r>
        <w:rPr>
          <w:rFonts w:ascii="Consolas" w:hAnsi="Consolas" w:cs="Consolas"/>
          <w:color w:val="000000"/>
          <w:lang w:val="en-GB"/>
        </w:rPr>
        <w:t>: 0.256</w:t>
      </w:r>
    </w:p>
    <w:p w14:paraId="7071D642" w14:textId="77777777" w:rsidR="00CD26EC" w:rsidRPr="00751821" w:rsidRDefault="00CD26EC" w:rsidP="00CD26E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1C416C3F" w14:textId="77777777" w:rsidR="00CD26EC" w:rsidRPr="00CD26EC" w:rsidRDefault="00CD26EC" w:rsidP="00CD26E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GB"/>
        </w:rPr>
      </w:pPr>
    </w:p>
    <w:p w14:paraId="7E60C0C0" w14:textId="77777777" w:rsidR="00CD26EC" w:rsidRDefault="00CD26EC" w:rsidP="00CD26E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</w:p>
    <w:p w14:paraId="2E28B98A" w14:textId="77777777" w:rsidR="00DC41C0" w:rsidRDefault="00DC41C0"/>
    <w:sectPr w:rsidR="00DC41C0" w:rsidSect="00E3533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640A5"/>
    <w:multiLevelType w:val="hybridMultilevel"/>
    <w:tmpl w:val="3F4CAB90"/>
    <w:lvl w:ilvl="0" w:tplc="5900ED18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tDSzNAQiU0tzIyNzIyUdpeDU4uLM/DyQAsNaAC1qyqUsAAAA"/>
  </w:docVars>
  <w:rsids>
    <w:rsidRoot w:val="00CD26EC"/>
    <w:rsid w:val="00156FFD"/>
    <w:rsid w:val="00617BE2"/>
    <w:rsid w:val="00751821"/>
    <w:rsid w:val="00A42C84"/>
    <w:rsid w:val="00CD26EC"/>
    <w:rsid w:val="00DC4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2BEF1"/>
  <w15:chartTrackingRefBased/>
  <w15:docId w15:val="{B221E12C-FE8A-4CF9-BDAA-24783D8B8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26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Dang</dc:creator>
  <cp:keywords/>
  <dc:description/>
  <cp:lastModifiedBy>Long Dang</cp:lastModifiedBy>
  <cp:revision>1</cp:revision>
  <dcterms:created xsi:type="dcterms:W3CDTF">2022-06-14T14:48:00Z</dcterms:created>
  <dcterms:modified xsi:type="dcterms:W3CDTF">2022-06-14T18:31:00Z</dcterms:modified>
</cp:coreProperties>
</file>