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F9B4" w14:textId="04BBC9B7" w:rsidR="00701DDE" w:rsidRDefault="00214F56" w:rsidP="00214F56">
      <w:pPr>
        <w:pStyle w:val="a"/>
      </w:pPr>
      <w:r>
        <w:t xml:space="preserve">Описание семантики: </w:t>
      </w:r>
    </w:p>
    <w:p w14:paraId="333631B2" w14:textId="32EE9BD9" w:rsidR="00214F56" w:rsidRDefault="00214F56" w:rsidP="00214F56">
      <w:pPr>
        <w:pStyle w:val="a"/>
      </w:pPr>
      <w:r w:rsidRPr="00214F56">
        <w:t xml:space="preserve">Правила заполнения файла для </w:t>
      </w:r>
      <w:proofErr w:type="spellStart"/>
      <w:r w:rsidRPr="00214F56">
        <w:t>парсинга</w:t>
      </w:r>
      <w:proofErr w:type="spellEnd"/>
      <w:r w:rsidRPr="00214F56">
        <w:t>.</w:t>
      </w:r>
    </w:p>
    <w:p w14:paraId="06DD928D" w14:textId="1597D0DB" w:rsidR="00214F56" w:rsidRPr="0054022F" w:rsidRDefault="00214F56" w:rsidP="00214F56">
      <w:pPr>
        <w:pStyle w:val="a"/>
      </w:pPr>
      <w:r>
        <w:t xml:space="preserve">Теория </w:t>
      </w:r>
      <w:r>
        <w:rPr>
          <w:lang w:val="en-US"/>
        </w:rPr>
        <w:t>json</w:t>
      </w:r>
    </w:p>
    <w:p w14:paraId="7C341901" w14:textId="58CEFC66" w:rsidR="003C1169" w:rsidRPr="003C1169" w:rsidRDefault="003C1169" w:rsidP="00214F56">
      <w:pPr>
        <w:pStyle w:val="a"/>
      </w:pPr>
      <w:r>
        <w:t>Возможность игнорирования строк</w:t>
      </w:r>
    </w:p>
    <w:p w14:paraId="17E09A44" w14:textId="17D5BAAE" w:rsidR="00214F56" w:rsidRDefault="00214F56" w:rsidP="00214F56">
      <w:pPr>
        <w:pStyle w:val="a"/>
      </w:pPr>
      <w:r>
        <w:t>Тип</w:t>
      </w:r>
      <w:r w:rsidR="004A4043">
        <w:t>ы значений полей</w:t>
      </w:r>
    </w:p>
    <w:p w14:paraId="7D676F89" w14:textId="54581C5F" w:rsidR="004A4043" w:rsidRDefault="004A4043" w:rsidP="00214F56">
      <w:pPr>
        <w:pStyle w:val="a"/>
      </w:pPr>
      <w:r>
        <w:t>Тип строка «</w:t>
      </w:r>
      <w:r w:rsidRPr="004A4043">
        <w:t>$</w:t>
      </w:r>
      <w:r>
        <w:rPr>
          <w:lang w:val="en-US"/>
        </w:rPr>
        <w:t>str</w:t>
      </w:r>
      <w:r>
        <w:t>»</w:t>
      </w:r>
    </w:p>
    <w:p w14:paraId="53455229" w14:textId="1BDD658B" w:rsidR="004A4043" w:rsidRPr="0054022F" w:rsidRDefault="004A4043" w:rsidP="00214F56">
      <w:pPr>
        <w:pStyle w:val="a"/>
      </w:pPr>
      <w:r>
        <w:t xml:space="preserve">Тип число </w:t>
      </w:r>
      <w:r w:rsidRPr="004A4043">
        <w:t>$</w:t>
      </w:r>
      <w:r>
        <w:rPr>
          <w:lang w:val="en-US"/>
        </w:rPr>
        <w:t>num</w:t>
      </w:r>
    </w:p>
    <w:p w14:paraId="178D3860" w14:textId="0959682D" w:rsidR="004A4043" w:rsidRPr="0054022F" w:rsidRDefault="004A4043" w:rsidP="00214F56">
      <w:pPr>
        <w:pStyle w:val="a"/>
      </w:pPr>
      <w:r>
        <w:t xml:space="preserve">Тип логического значения </w:t>
      </w:r>
      <w:r w:rsidRPr="0054022F">
        <w:t>$</w:t>
      </w:r>
      <w:r>
        <w:rPr>
          <w:lang w:val="en-US"/>
        </w:rPr>
        <w:t>bool</w:t>
      </w:r>
    </w:p>
    <w:p w14:paraId="45FE3866" w14:textId="65B17240" w:rsidR="004A4043" w:rsidRPr="004A4043" w:rsidRDefault="004A4043" w:rsidP="00214F56">
      <w:pPr>
        <w:pStyle w:val="a"/>
      </w:pPr>
      <w:r>
        <w:t xml:space="preserve">Тип отсутствия значения </w:t>
      </w:r>
      <w:r w:rsidRPr="004A4043">
        <w:t>$</w:t>
      </w:r>
      <w:r>
        <w:rPr>
          <w:lang w:val="en-US"/>
        </w:rPr>
        <w:t>null</w:t>
      </w:r>
    </w:p>
    <w:p w14:paraId="5F39A107" w14:textId="5277DA8A" w:rsidR="004A4043" w:rsidRDefault="004A4043" w:rsidP="00214F56">
      <w:pPr>
        <w:pStyle w:val="a"/>
      </w:pPr>
      <w:r>
        <w:t>Тип объект</w:t>
      </w:r>
    </w:p>
    <w:p w14:paraId="585A12C4" w14:textId="4715475D" w:rsidR="004A4043" w:rsidRDefault="004A4043" w:rsidP="00214F56">
      <w:pPr>
        <w:pStyle w:val="a"/>
      </w:pPr>
      <w:r>
        <w:t>Тип массив</w:t>
      </w:r>
    </w:p>
    <w:p w14:paraId="165F8AA9" w14:textId="11186084" w:rsidR="00C25374" w:rsidRDefault="00C25374" w:rsidP="00214F56">
      <w:pPr>
        <w:pStyle w:val="a"/>
      </w:pP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6F3B6FF5" w14:textId="656684FD" w:rsidR="00C25374" w:rsidRDefault="00C25374" w:rsidP="00214F56">
      <w:pPr>
        <w:pStyle w:val="a"/>
      </w:pPr>
      <w:r>
        <w:t xml:space="preserve">Табличные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2908C0E4" w14:textId="77DC3EC0" w:rsidR="00C25374" w:rsidRDefault="00C25374" w:rsidP="00214F56">
      <w:pPr>
        <w:pStyle w:val="a"/>
      </w:pPr>
      <w:r>
        <w:rPr>
          <w:lang w:val="en-US"/>
        </w:rPr>
        <w:t>Json</w:t>
      </w:r>
      <w:r w:rsidRPr="0054022F">
        <w:t xml:space="preserve">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57603493" w14:textId="65465A8C" w:rsidR="00C25374" w:rsidRDefault="00C25374" w:rsidP="00214F56">
      <w:pPr>
        <w:pStyle w:val="a"/>
      </w:pPr>
      <w:r>
        <w:t xml:space="preserve">Анонимные аргументы </w:t>
      </w:r>
      <w:r>
        <w:rPr>
          <w:lang w:val="en-US"/>
        </w:rPr>
        <w:t>alias</w:t>
      </w:r>
      <w:r w:rsidRPr="0054022F">
        <w:t xml:space="preserve"> </w:t>
      </w:r>
      <w:r>
        <w:t>функций</w:t>
      </w:r>
    </w:p>
    <w:p w14:paraId="570C8918" w14:textId="1231AC85" w:rsidR="00C25374" w:rsidRDefault="00C25374" w:rsidP="00214F56">
      <w:pPr>
        <w:pStyle w:val="a"/>
      </w:pPr>
      <w:r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proofErr w:type="spellEnd"/>
    </w:p>
    <w:p w14:paraId="77E8C243" w14:textId="7902C58D" w:rsidR="00E41EFD" w:rsidRDefault="00E41EFD" w:rsidP="00214F56">
      <w:pPr>
        <w:pStyle w:val="a"/>
      </w:pPr>
      <w:r>
        <w:t xml:space="preserve">Предупреждения при </w:t>
      </w:r>
      <w:proofErr w:type="spellStart"/>
      <w:r>
        <w:t>парсинге</w:t>
      </w:r>
      <w:proofErr w:type="spellEnd"/>
      <w:r>
        <w:t>.</w:t>
      </w:r>
    </w:p>
    <w:p w14:paraId="7A6198DF" w14:textId="0D329D86" w:rsidR="0054022F" w:rsidRDefault="0054022F" w:rsidP="00214F56">
      <w:pPr>
        <w:pStyle w:val="a"/>
      </w:pPr>
    </w:p>
    <w:p w14:paraId="69D1D08E" w14:textId="3D2B5431" w:rsidR="0054022F" w:rsidRDefault="0054022F">
      <w:r>
        <w:br w:type="page"/>
      </w:r>
    </w:p>
    <w:p w14:paraId="447EA334" w14:textId="2F17BB9B" w:rsidR="00331610" w:rsidRDefault="00BD7264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lastRenderedPageBreak/>
        <w:fldChar w:fldCharType="begin"/>
      </w:r>
      <w:r>
        <w:instrText xml:space="preserve"> TOC \h \z \t "UJP.Header,1,UJP.Subheader,2" </w:instrText>
      </w:r>
      <w:r>
        <w:fldChar w:fldCharType="separate"/>
      </w:r>
      <w:hyperlink w:anchor="_Toc200712918" w:history="1">
        <w:r w:rsidR="00331610" w:rsidRPr="00B7652F">
          <w:rPr>
            <w:rStyle w:val="Hyperlink"/>
            <w:noProof/>
          </w:rPr>
          <w:t>Настройка конфига парсинга</w:t>
        </w:r>
        <w:r w:rsidR="00331610">
          <w:rPr>
            <w:noProof/>
            <w:webHidden/>
          </w:rPr>
          <w:tab/>
        </w:r>
        <w:r w:rsidR="00331610">
          <w:rPr>
            <w:noProof/>
            <w:webHidden/>
          </w:rPr>
          <w:fldChar w:fldCharType="begin"/>
        </w:r>
        <w:r w:rsidR="00331610">
          <w:rPr>
            <w:noProof/>
            <w:webHidden/>
          </w:rPr>
          <w:instrText xml:space="preserve"> PAGEREF _Toc200712918 \h </w:instrText>
        </w:r>
        <w:r w:rsidR="00331610">
          <w:rPr>
            <w:noProof/>
            <w:webHidden/>
          </w:rPr>
        </w:r>
        <w:r w:rsidR="00331610">
          <w:rPr>
            <w:noProof/>
            <w:webHidden/>
          </w:rPr>
          <w:fldChar w:fldCharType="separate"/>
        </w:r>
        <w:r w:rsidR="00331610">
          <w:rPr>
            <w:noProof/>
            <w:webHidden/>
          </w:rPr>
          <w:t>3</w:t>
        </w:r>
        <w:r w:rsidR="00331610">
          <w:rPr>
            <w:noProof/>
            <w:webHidden/>
          </w:rPr>
          <w:fldChar w:fldCharType="end"/>
        </w:r>
      </w:hyperlink>
    </w:p>
    <w:p w14:paraId="4947D8BC" w14:textId="55049B67" w:rsidR="00331610" w:rsidRDefault="00331610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2919" w:history="1">
        <w:r w:rsidRPr="00B7652F">
          <w:rPr>
            <w:rStyle w:val="Hyperlink"/>
            <w:noProof/>
          </w:rPr>
          <w:t xml:space="preserve">Настройка конфига для </w:t>
        </w:r>
        <w:r w:rsidRPr="00B7652F">
          <w:rPr>
            <w:rStyle w:val="Hyperlink"/>
            <w:noProof/>
            <w:lang w:val="en-US"/>
          </w:rPr>
          <w:t>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_Toc200712919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52773E" w14:textId="71A9C930" w:rsidR="00331610" w:rsidRDefault="00331610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2920" w:history="1">
        <w:r w:rsidRPr="00B7652F">
          <w:rPr>
            <w:rStyle w:val="Hyperlink"/>
            <w:noProof/>
          </w:rPr>
          <w:t xml:space="preserve">Настройка конфига для </w:t>
        </w:r>
        <w:r w:rsidRPr="00B7652F">
          <w:rPr>
            <w:rStyle w:val="Hyperlink"/>
            <w:noProof/>
            <w:lang w:val="en-US"/>
          </w:rPr>
          <w:t>GoogleSheets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_Toc200712920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B67DA7" w14:textId="4AB56249" w:rsidR="00BD7264" w:rsidRDefault="00BD7264">
      <w:r>
        <w:fldChar w:fldCharType="end"/>
      </w:r>
    </w:p>
    <w:p w14:paraId="4249BE2F" w14:textId="15AD9EEC" w:rsidR="00BD7264" w:rsidRDefault="00BD7264">
      <w:r>
        <w:br w:type="page"/>
      </w:r>
    </w:p>
    <w:p w14:paraId="56099EE1" w14:textId="68EA2DF8" w:rsidR="0054022F" w:rsidRDefault="0054022F" w:rsidP="0054022F">
      <w:pPr>
        <w:pStyle w:val="UJPHeader"/>
      </w:pPr>
      <w:bookmarkStart w:id="0" w:name="_Toc200712918"/>
      <w:r>
        <w:lastRenderedPageBreak/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bookmarkEnd w:id="0"/>
      <w:proofErr w:type="spellEnd"/>
    </w:p>
    <w:p w14:paraId="029E37C3" w14:textId="0ACDE55F" w:rsidR="006067F7" w:rsidRDefault="006067F7" w:rsidP="0054022F">
      <w:pPr>
        <w:pStyle w:val="UJPSubheader"/>
      </w:pPr>
    </w:p>
    <w:p w14:paraId="17E52377" w14:textId="6E00A8F7" w:rsidR="006067F7" w:rsidRDefault="006067F7" w:rsidP="006067F7">
      <w:pPr>
        <w:pStyle w:val="UJPText"/>
      </w:pPr>
      <w:proofErr w:type="spellStart"/>
      <w:r>
        <w:t>Парсер</w:t>
      </w:r>
      <w:proofErr w:type="spellEnd"/>
      <w:r>
        <w:t xml:space="preserve"> поддерживает два источника данных </w:t>
      </w:r>
      <w:r>
        <w:rPr>
          <w:lang w:val="en-US"/>
        </w:rPr>
        <w:t>Excel</w:t>
      </w:r>
      <w:r w:rsidRPr="006067F7">
        <w:t xml:space="preserve"> </w:t>
      </w:r>
      <w:r>
        <w:t xml:space="preserve">и </w:t>
      </w:r>
      <w:proofErr w:type="spellStart"/>
      <w:r>
        <w:rPr>
          <w:lang w:val="en-US"/>
        </w:rPr>
        <w:t>GoogleSheet</w:t>
      </w:r>
      <w:r w:rsidR="00EB6ED6">
        <w:rPr>
          <w:lang w:val="en-US"/>
        </w:rPr>
        <w:t>s</w:t>
      </w:r>
      <w:proofErr w:type="spellEnd"/>
      <w:r w:rsidR="00EB6ED6" w:rsidRPr="00EB6ED6">
        <w:t xml:space="preserve">. </w:t>
      </w:r>
      <w:r w:rsidR="00EB6ED6">
        <w:t xml:space="preserve">Для переключения между источниками необходимо в </w:t>
      </w:r>
      <w:proofErr w:type="spellStart"/>
      <w:r w:rsidR="00EB6ED6">
        <w:t>конфиге</w:t>
      </w:r>
      <w:proofErr w:type="spellEnd"/>
      <w:r w:rsidR="00EB6ED6">
        <w:t xml:space="preserve"> изменить поле </w:t>
      </w:r>
      <w:proofErr w:type="spellStart"/>
      <w:r w:rsidR="00EB6ED6" w:rsidRPr="00EB6ED6">
        <w:rPr>
          <w:rFonts w:cs="Times New Roman"/>
          <w:b/>
          <w:bCs/>
        </w:rPr>
        <w:t>selectedSourceType</w:t>
      </w:r>
      <w:proofErr w:type="spellEnd"/>
      <w:r w:rsidR="00EB6ED6">
        <w:t xml:space="preserve"> на </w:t>
      </w:r>
      <w:r w:rsidR="00EB6ED6">
        <w:rPr>
          <w:lang w:val="en-US"/>
        </w:rPr>
        <w:t>Excel</w:t>
      </w:r>
      <w:r w:rsidR="00EB6ED6">
        <w:t xml:space="preserve"> или </w:t>
      </w:r>
      <w:proofErr w:type="spellStart"/>
      <w:r w:rsidR="00EB6ED6">
        <w:rPr>
          <w:lang w:val="en-US"/>
        </w:rPr>
        <w:t>GoogleSheets</w:t>
      </w:r>
      <w:proofErr w:type="spellEnd"/>
      <w:r w:rsidR="00EB6ED6">
        <w:t xml:space="preserve">. Настройка каждого источника осуществляется отдельно в соответствующих разделах </w:t>
      </w:r>
      <w:proofErr w:type="spellStart"/>
      <w:r w:rsidR="00EB6ED6" w:rsidRPr="00EB6ED6">
        <w:rPr>
          <w:b/>
          <w:bCs/>
          <w:lang w:val="en-US"/>
        </w:rPr>
        <w:t>excelSource</w:t>
      </w:r>
      <w:proofErr w:type="spellEnd"/>
      <w:r w:rsidR="00EB6ED6" w:rsidRPr="00EB6ED6">
        <w:t xml:space="preserve"> </w:t>
      </w:r>
      <w:r w:rsidR="00EB6ED6">
        <w:t xml:space="preserve">или </w:t>
      </w:r>
      <w:proofErr w:type="spellStart"/>
      <w:r w:rsidR="00EB6ED6" w:rsidRPr="00EB6ED6">
        <w:rPr>
          <w:b/>
          <w:bCs/>
        </w:rPr>
        <w:t>googleSheetsSource</w:t>
      </w:r>
      <w:proofErr w:type="spellEnd"/>
      <w:r w:rsidR="00DA7437">
        <w:rPr>
          <w:b/>
          <w:bCs/>
        </w:rPr>
        <w:t xml:space="preserve"> </w:t>
      </w:r>
      <w:r w:rsidR="00DA7437" w:rsidRPr="00DA7437">
        <w:t>(</w:t>
      </w:r>
      <w:r w:rsidR="00DA7437">
        <w:fldChar w:fldCharType="begin"/>
      </w:r>
      <w:r w:rsidR="00DA7437">
        <w:instrText xml:space="preserve"> REF _Ref200712666 \h </w:instrText>
      </w:r>
      <w:r w:rsidR="00DA7437">
        <w:fldChar w:fldCharType="separate"/>
      </w:r>
      <w:r w:rsidR="00B04ECB">
        <w:t>Ри</w:t>
      </w:r>
      <w:r w:rsidR="00B04ECB">
        <w:t>с</w:t>
      </w:r>
      <w:r w:rsidR="00B04ECB">
        <w:t xml:space="preserve">. </w:t>
      </w:r>
      <w:r w:rsidR="00B04ECB">
        <w:rPr>
          <w:noProof/>
        </w:rPr>
        <w:t>1</w:t>
      </w:r>
      <w:r w:rsidR="00DA7437">
        <w:fldChar w:fldCharType="end"/>
      </w:r>
      <w:r w:rsidR="00DA7437" w:rsidRPr="00DA7437">
        <w:t>)</w:t>
      </w:r>
      <w:r w:rsidR="00EB6ED6">
        <w:t>.</w:t>
      </w:r>
    </w:p>
    <w:p w14:paraId="765969A8" w14:textId="77777777" w:rsidR="00DA7437" w:rsidRDefault="00DA7437" w:rsidP="00DA7437">
      <w:pPr>
        <w:pStyle w:val="UJPText"/>
        <w:keepNext/>
        <w:ind w:firstLine="0"/>
        <w:jc w:val="center"/>
      </w:pPr>
      <w:r w:rsidRPr="00DA7437">
        <w:drawing>
          <wp:inline distT="0" distB="0" distL="0" distR="0" wp14:anchorId="5F9A66E1" wp14:editId="4F6DAA4E">
            <wp:extent cx="6480175" cy="1657985"/>
            <wp:effectExtent l="19050" t="19050" r="1587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57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CE2A6" w14:textId="4D3E8CEC" w:rsidR="00DA7437" w:rsidRPr="00EB6ED6" w:rsidRDefault="00DA7437" w:rsidP="00331610">
      <w:pPr>
        <w:pStyle w:val="Caption"/>
      </w:pPr>
      <w:bookmarkStart w:id="1" w:name="_Ref200712666"/>
      <w:r>
        <w:t xml:space="preserve">Рис. </w:t>
      </w:r>
      <w:fldSimple w:instr=" SEQ Рис. \* ARABIC ">
        <w:r w:rsidR="00F920D4">
          <w:rPr>
            <w:noProof/>
          </w:rPr>
          <w:t>1</w:t>
        </w:r>
      </w:fldSimple>
      <w:bookmarkEnd w:id="1"/>
      <w:r w:rsidR="00AC0C30">
        <w:t xml:space="preserve"> </w:t>
      </w:r>
      <w:r>
        <w:t>Выбор источника данных</w:t>
      </w:r>
    </w:p>
    <w:p w14:paraId="00D455DB" w14:textId="04B523AD" w:rsidR="0054022F" w:rsidRDefault="0054022F" w:rsidP="0054022F">
      <w:pPr>
        <w:pStyle w:val="UJPSubheader"/>
        <w:rPr>
          <w:lang w:val="en-US"/>
        </w:rPr>
      </w:pPr>
      <w:bookmarkStart w:id="2" w:name="_Toc200712919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r>
        <w:rPr>
          <w:lang w:val="en-US"/>
        </w:rPr>
        <w:t>Excel</w:t>
      </w:r>
      <w:bookmarkEnd w:id="2"/>
    </w:p>
    <w:p w14:paraId="342653BA" w14:textId="5B2E326E" w:rsidR="00331610" w:rsidRDefault="00331610" w:rsidP="00331610">
      <w:pPr>
        <w:pStyle w:val="UJPText"/>
      </w:pPr>
      <w:r>
        <w:t xml:space="preserve">В разделе описана инструкция по настройке источника данных </w:t>
      </w:r>
      <w:r>
        <w:rPr>
          <w:lang w:val="en-US"/>
        </w:rPr>
        <w:t>Excel</w:t>
      </w:r>
      <w:r w:rsidRPr="00331610">
        <w:t xml:space="preserve">. </w:t>
      </w:r>
      <w:r>
        <w:t xml:space="preserve">Инструкцию по правилам заполнения семантики </w:t>
      </w:r>
      <w:proofErr w:type="spellStart"/>
      <w:r>
        <w:t>парсинга</w:t>
      </w:r>
      <w:proofErr w:type="spellEnd"/>
      <w:r>
        <w:t xml:space="preserve"> ищете в разделе «</w:t>
      </w:r>
      <w:r w:rsidRPr="00331610">
        <w:t xml:space="preserve">Правила заполнения семантики </w:t>
      </w:r>
      <w:proofErr w:type="spellStart"/>
      <w:r w:rsidRPr="00331610">
        <w:t>парсинга</w:t>
      </w:r>
      <w:proofErr w:type="spellEnd"/>
      <w:r>
        <w:t xml:space="preserve">». </w:t>
      </w:r>
    </w:p>
    <w:p w14:paraId="16519F33" w14:textId="6440E032" w:rsidR="00F920D4" w:rsidRPr="00F920D4" w:rsidRDefault="00F920D4" w:rsidP="00F920D4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_Ref200713857 \h </w:instrText>
      </w:r>
      <w:r>
        <w:fldChar w:fldCharType="separate"/>
      </w:r>
      <w:r>
        <w:t xml:space="preserve">Рис. </w:t>
      </w:r>
      <w:r>
        <w:rPr>
          <w:noProof/>
        </w:rPr>
        <w:t>2</w:t>
      </w:r>
      <w:r>
        <w:fldChar w:fldCharType="end"/>
      </w:r>
      <w:r>
        <w:t>).</w:t>
      </w:r>
    </w:p>
    <w:p w14:paraId="0CE4B324" w14:textId="77777777" w:rsidR="00F920D4" w:rsidRDefault="00F920D4" w:rsidP="00F920D4">
      <w:pPr>
        <w:pStyle w:val="UJPText"/>
        <w:keepNext/>
        <w:ind w:firstLine="0"/>
        <w:jc w:val="center"/>
      </w:pPr>
      <w:r w:rsidRPr="00F920D4">
        <w:rPr>
          <w:lang w:val="en-US"/>
        </w:rPr>
        <w:drawing>
          <wp:inline distT="0" distB="0" distL="0" distR="0" wp14:anchorId="00187128" wp14:editId="0F9E5D69">
            <wp:extent cx="6480175" cy="18815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C2A5" w14:textId="577C6817" w:rsidR="00F920D4" w:rsidRPr="00F920D4" w:rsidRDefault="00F920D4" w:rsidP="00F920D4">
      <w:pPr>
        <w:pStyle w:val="Caption"/>
      </w:pPr>
      <w:bookmarkStart w:id="3" w:name="_Ref200713857"/>
      <w:r>
        <w:t xml:space="preserve">Рис. </w:t>
      </w:r>
      <w:fldSimple w:instr=" SEQ Рис. \* ARABIC ">
        <w:r>
          <w:rPr>
            <w:noProof/>
          </w:rPr>
          <w:t>2</w:t>
        </w:r>
      </w:fldSimple>
      <w:bookmarkEnd w:id="3"/>
    </w:p>
    <w:p w14:paraId="5F5C4962" w14:textId="5E000D93" w:rsidR="00F920D4" w:rsidRDefault="00F920D4" w:rsidP="00F920D4">
      <w:pPr>
        <w:pStyle w:val="UJPText"/>
      </w:pPr>
      <w:r>
        <w:t xml:space="preserve">Для осуществления </w:t>
      </w:r>
      <w:proofErr w:type="spellStart"/>
      <w:r>
        <w:t>парсинга</w:t>
      </w:r>
      <w:proofErr w:type="spellEnd"/>
      <w:r>
        <w:t xml:space="preserve"> необходимо настроить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и подготовить данные в </w:t>
      </w:r>
      <w:r>
        <w:rPr>
          <w:lang w:val="en-US"/>
        </w:rPr>
        <w:t>excel</w:t>
      </w:r>
      <w:r w:rsidRPr="00F920D4">
        <w:t xml:space="preserve"> </w:t>
      </w:r>
      <w:r>
        <w:t>файле.</w:t>
      </w:r>
    </w:p>
    <w:p w14:paraId="34528E1E" w14:textId="37F13B3B" w:rsidR="00DC3BB8" w:rsidRDefault="00F920D4" w:rsidP="00F920D4">
      <w:pPr>
        <w:pStyle w:val="UJPText"/>
      </w:pPr>
      <w:r>
        <w:t xml:space="preserve">Для минимальной работы </w:t>
      </w:r>
      <w:proofErr w:type="spellStart"/>
      <w:r>
        <w:t>парсера</w:t>
      </w:r>
      <w:proofErr w:type="spellEnd"/>
      <w:r>
        <w:t xml:space="preserve"> необходимо </w:t>
      </w:r>
      <w:r w:rsidR="00BD5311">
        <w:t xml:space="preserve">настроить разделы </w:t>
      </w:r>
      <w:proofErr w:type="spellStart"/>
      <w:r w:rsidR="00DC3BB8" w:rsidRPr="00DC3BB8">
        <w:rPr>
          <w:b/>
          <w:bCs/>
          <w:lang w:val="en-US"/>
        </w:rPr>
        <w:t>excelSource</w:t>
      </w:r>
      <w:proofErr w:type="spellEnd"/>
      <w:r w:rsidR="00DC3BB8" w:rsidRPr="00BD5311">
        <w:t xml:space="preserve"> </w:t>
      </w:r>
      <w:r w:rsidR="00BD5311">
        <w:t xml:space="preserve">и </w:t>
      </w:r>
      <w:proofErr w:type="spellStart"/>
      <w:r w:rsidR="00BD5311" w:rsidRPr="00DC3BB8">
        <w:rPr>
          <w:b/>
          <w:bCs/>
        </w:rPr>
        <w:t>parsingFeatures</w:t>
      </w:r>
      <w:proofErr w:type="spellEnd"/>
      <w:r w:rsidR="00DC3BB8" w:rsidRPr="00DC3BB8">
        <w:t xml:space="preserve"> (</w:t>
      </w:r>
      <w:r w:rsidR="00DC3BB8">
        <w:t xml:space="preserve">настройка </w:t>
      </w:r>
      <w:proofErr w:type="spellStart"/>
      <w:r w:rsidR="00DC3BB8" w:rsidRPr="00DC3BB8">
        <w:rPr>
          <w:b/>
          <w:bCs/>
        </w:rPr>
        <w:t>parsingFeatures</w:t>
      </w:r>
      <w:proofErr w:type="spellEnd"/>
      <w:r w:rsidR="00DC3BB8">
        <w:t xml:space="preserve"> описана в разделе «</w:t>
      </w:r>
      <w:r w:rsidR="00DC3BB8" w:rsidRPr="00DC3BB8">
        <w:t xml:space="preserve">Правила заполнения семантики </w:t>
      </w:r>
      <w:proofErr w:type="spellStart"/>
      <w:r w:rsidR="00DC3BB8" w:rsidRPr="00DC3BB8">
        <w:t>парсинга</w:t>
      </w:r>
      <w:proofErr w:type="spellEnd"/>
      <w:r w:rsidR="00DC3BB8">
        <w:t>»</w:t>
      </w:r>
      <w:r w:rsidR="00DC3BB8" w:rsidRPr="00DC3BB8">
        <w:t>)</w:t>
      </w:r>
      <w:r w:rsidR="00DC3BB8">
        <w:t>.</w:t>
      </w:r>
    </w:p>
    <w:p w14:paraId="2F2EE1E8" w14:textId="36ACEC7D" w:rsidR="00DC3BB8" w:rsidRPr="00DC3BB8" w:rsidRDefault="00DC3BB8" w:rsidP="00F920D4">
      <w:pPr>
        <w:pStyle w:val="UJPText"/>
        <w:rPr>
          <w:lang w:val="en-US"/>
        </w:rPr>
      </w:pPr>
      <w:r>
        <w:t xml:space="preserve">Описание полей в </w:t>
      </w:r>
      <w:proofErr w:type="spellStart"/>
      <w:r w:rsidRPr="00DC3BB8">
        <w:rPr>
          <w:b/>
          <w:bCs/>
          <w:lang w:val="en-US"/>
        </w:rPr>
        <w:t>excelSource</w:t>
      </w:r>
      <w:proofErr w:type="spellEnd"/>
      <w:r>
        <w:rPr>
          <w:b/>
          <w:bCs/>
          <w:lang w:val="en-US"/>
        </w:rPr>
        <w:t>:</w:t>
      </w:r>
    </w:p>
    <w:p w14:paraId="6FF6C260" w14:textId="615A37FB" w:rsidR="00F920D4" w:rsidRPr="00DC3BB8" w:rsidRDefault="00DC3BB8" w:rsidP="00836FDA">
      <w:pPr>
        <w:pStyle w:val="UJPText"/>
        <w:numPr>
          <w:ilvl w:val="0"/>
          <w:numId w:val="2"/>
        </w:numPr>
        <w:rPr>
          <w:lang w:val="en-US"/>
        </w:rPr>
      </w:pPr>
      <w:r w:rsidRPr="00DC3BB8">
        <w:rPr>
          <w:b/>
          <w:bCs/>
          <w:lang w:val="en-US"/>
        </w:rPr>
        <w:t>e</w:t>
      </w:r>
      <w:proofErr w:type="spellStart"/>
      <w:r w:rsidR="00F920D4" w:rsidRPr="00DC3BB8">
        <w:rPr>
          <w:b/>
          <w:bCs/>
        </w:rPr>
        <w:t>xcelFilePath</w:t>
      </w:r>
      <w:proofErr w:type="spellEnd"/>
      <w:r>
        <w:t xml:space="preserve">. </w:t>
      </w:r>
      <w:r w:rsidR="00E02056">
        <w:t>Указывает путь к файлу из которого будут взяты данные. Путь можно указывать как относительный, так и абсолютный</w:t>
      </w:r>
    </w:p>
    <w:p w14:paraId="55E4869F" w14:textId="78F06FCA" w:rsidR="00E02056" w:rsidRPr="00E02056" w:rsidRDefault="00E02056" w:rsidP="00F920D4">
      <w:pPr>
        <w:pStyle w:val="UJPText"/>
        <w:rPr>
          <w:lang w:val="en-US"/>
        </w:rPr>
      </w:pPr>
      <w:r w:rsidRPr="00E02056">
        <w:rPr>
          <w:lang w:val="en-US"/>
        </w:rPr>
        <w:drawing>
          <wp:inline distT="0" distB="0" distL="0" distR="0" wp14:anchorId="3AFD8195" wp14:editId="4C9FF4E0">
            <wp:extent cx="6480175" cy="5899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AFF7" w14:textId="6C302D7C" w:rsidR="00E02056" w:rsidRDefault="00E02056" w:rsidP="00DC3BB8">
      <w:pPr>
        <w:pStyle w:val="UJPText"/>
        <w:numPr>
          <w:ilvl w:val="0"/>
          <w:numId w:val="2"/>
        </w:numPr>
      </w:pPr>
      <w:proofErr w:type="spellStart"/>
      <w:r w:rsidRPr="00E02056">
        <w:lastRenderedPageBreak/>
        <w:t>featuresParsing</w:t>
      </w:r>
      <w:proofErr w:type="spellEnd"/>
    </w:p>
    <w:p w14:paraId="7E83BF66" w14:textId="6B52682E" w:rsidR="00F920D4" w:rsidRDefault="00BD5311" w:rsidP="00F920D4">
      <w:pPr>
        <w:pStyle w:val="UJPText"/>
        <w:ind w:firstLine="0"/>
        <w:jc w:val="center"/>
      </w:pPr>
      <w:r w:rsidRPr="00BD5311">
        <w:drawing>
          <wp:inline distT="0" distB="0" distL="0" distR="0" wp14:anchorId="53739636" wp14:editId="145665DE">
            <wp:extent cx="6211167" cy="53919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30B0" w14:textId="77777777" w:rsidR="00F920D4" w:rsidRDefault="00F920D4" w:rsidP="00F920D4">
      <w:pPr>
        <w:pStyle w:val="UJPText"/>
      </w:pPr>
    </w:p>
    <w:p w14:paraId="246D1467" w14:textId="77777777" w:rsidR="00F920D4" w:rsidRDefault="00F920D4" w:rsidP="00F920D4">
      <w:pPr>
        <w:pStyle w:val="UJPText"/>
      </w:pPr>
    </w:p>
    <w:p w14:paraId="76FBBAA3" w14:textId="385EB5B1" w:rsidR="00F920D4" w:rsidRPr="00F920D4" w:rsidRDefault="00F920D4">
      <w:pPr>
        <w:rPr>
          <w:rFonts w:ascii="Times New Roman" w:hAnsi="Times New Roman"/>
          <w:sz w:val="24"/>
        </w:rPr>
      </w:pPr>
      <w:r w:rsidRPr="00F920D4">
        <w:br w:type="page"/>
      </w:r>
    </w:p>
    <w:p w14:paraId="32E48EC8" w14:textId="77777777" w:rsidR="00331610" w:rsidRPr="00F920D4" w:rsidRDefault="00331610" w:rsidP="00331610">
      <w:pPr>
        <w:pStyle w:val="UJPText"/>
      </w:pPr>
    </w:p>
    <w:p w14:paraId="00BBC69B" w14:textId="10E64B6F" w:rsidR="0054022F" w:rsidRPr="00F920D4" w:rsidRDefault="0054022F" w:rsidP="0054022F">
      <w:pPr>
        <w:pStyle w:val="UJPSubheader"/>
      </w:pPr>
      <w:bookmarkStart w:id="4" w:name="_Toc200712920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proofErr w:type="spellStart"/>
      <w:r>
        <w:rPr>
          <w:lang w:val="en-US"/>
        </w:rPr>
        <w:t>GoogleSheets</w:t>
      </w:r>
      <w:bookmarkEnd w:id="4"/>
      <w:proofErr w:type="spellEnd"/>
    </w:p>
    <w:p w14:paraId="41478C66" w14:textId="6D15DC07" w:rsidR="00331610" w:rsidRPr="00331610" w:rsidRDefault="00331610" w:rsidP="00331610">
      <w:pPr>
        <w:pStyle w:val="UJPSubheader"/>
      </w:pPr>
      <w:bookmarkStart w:id="5" w:name="_Hlk200715306"/>
      <w:r>
        <w:t xml:space="preserve">Правила заполнения семантики </w:t>
      </w:r>
      <w:proofErr w:type="spellStart"/>
      <w:r>
        <w:t>парсинга</w:t>
      </w:r>
      <w:bookmarkEnd w:id="5"/>
      <w:proofErr w:type="spellEnd"/>
    </w:p>
    <w:sectPr w:rsidR="00331610" w:rsidRPr="00331610" w:rsidSect="00214F56">
      <w:pgSz w:w="11907" w:h="16840" w:code="9"/>
      <w:pgMar w:top="851" w:right="851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52C19"/>
    <w:multiLevelType w:val="hybridMultilevel"/>
    <w:tmpl w:val="C9F204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DA96010"/>
    <w:multiLevelType w:val="hybridMultilevel"/>
    <w:tmpl w:val="4E6C02A2"/>
    <w:lvl w:ilvl="0" w:tplc="3050D9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E8"/>
    <w:rsid w:val="00022FE8"/>
    <w:rsid w:val="00214F56"/>
    <w:rsid w:val="00331610"/>
    <w:rsid w:val="003C1169"/>
    <w:rsid w:val="003C2258"/>
    <w:rsid w:val="00451929"/>
    <w:rsid w:val="004A4043"/>
    <w:rsid w:val="005211F7"/>
    <w:rsid w:val="0054022F"/>
    <w:rsid w:val="006067F7"/>
    <w:rsid w:val="00701DDE"/>
    <w:rsid w:val="007E726B"/>
    <w:rsid w:val="007E7E92"/>
    <w:rsid w:val="007F133F"/>
    <w:rsid w:val="00884487"/>
    <w:rsid w:val="00AC0C30"/>
    <w:rsid w:val="00B04ECB"/>
    <w:rsid w:val="00BD5311"/>
    <w:rsid w:val="00BD7264"/>
    <w:rsid w:val="00C25374"/>
    <w:rsid w:val="00CE05C3"/>
    <w:rsid w:val="00DA7437"/>
    <w:rsid w:val="00DC3BB8"/>
    <w:rsid w:val="00E02056"/>
    <w:rsid w:val="00E41EFD"/>
    <w:rsid w:val="00EB6ED6"/>
    <w:rsid w:val="00ED15E8"/>
    <w:rsid w:val="00F64015"/>
    <w:rsid w:val="00F92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D96CA"/>
  <w15:chartTrackingRefBased/>
  <w15:docId w15:val="{5FADE803-DF85-406D-BDD1-8B238F768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2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2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Рефераты.Текст"/>
    <w:link w:val="Char"/>
    <w:qFormat/>
    <w:rsid w:val="00ED15E8"/>
    <w:pPr>
      <w:spacing w:line="240" w:lineRule="auto"/>
      <w:ind w:firstLine="720"/>
      <w:jc w:val="both"/>
    </w:pPr>
    <w:rPr>
      <w:rFonts w:ascii="Times New Roman" w:hAnsi="Times New Roman"/>
      <w:sz w:val="28"/>
      <w:szCs w:val="28"/>
    </w:rPr>
  </w:style>
  <w:style w:type="character" w:customStyle="1" w:styleId="Char">
    <w:name w:val="Рефераты.Текст Char"/>
    <w:basedOn w:val="DefaultParagraphFont"/>
    <w:link w:val="a"/>
    <w:rsid w:val="00ED15E8"/>
    <w:rPr>
      <w:rFonts w:ascii="Times New Roman" w:hAnsi="Times New Roman"/>
      <w:sz w:val="28"/>
      <w:szCs w:val="28"/>
    </w:rPr>
  </w:style>
  <w:style w:type="paragraph" w:customStyle="1" w:styleId="a0">
    <w:name w:val="СДО.ГеоСистемы Текст"/>
    <w:basedOn w:val="a"/>
    <w:link w:val="Char0"/>
    <w:qFormat/>
    <w:rsid w:val="007E7E92"/>
    <w:pPr>
      <w:spacing w:before="120"/>
      <w:jc w:val="left"/>
    </w:pPr>
    <w:rPr>
      <w:sz w:val="24"/>
    </w:rPr>
  </w:style>
  <w:style w:type="character" w:customStyle="1" w:styleId="Char0">
    <w:name w:val="СДО.ГеоСистемы Текст Char"/>
    <w:basedOn w:val="Char"/>
    <w:link w:val="a0"/>
    <w:rsid w:val="007E7E92"/>
    <w:rPr>
      <w:rFonts w:ascii="Times New Roman" w:hAnsi="Times New Roman"/>
      <w:sz w:val="24"/>
      <w:szCs w:val="28"/>
    </w:rPr>
  </w:style>
  <w:style w:type="paragraph" w:styleId="ListParagraph">
    <w:name w:val="List Paragraph"/>
    <w:basedOn w:val="Normal"/>
    <w:uiPriority w:val="34"/>
    <w:qFormat/>
    <w:rsid w:val="00214F56"/>
    <w:pPr>
      <w:ind w:left="720"/>
      <w:contextualSpacing/>
    </w:pPr>
  </w:style>
  <w:style w:type="paragraph" w:customStyle="1" w:styleId="UJPHeader">
    <w:name w:val="UJP.Header"/>
    <w:next w:val="UJPSubheader"/>
    <w:link w:val="UJPHeaderChar"/>
    <w:qFormat/>
    <w:rsid w:val="0054022F"/>
    <w:rPr>
      <w:rFonts w:ascii="Times New Roman" w:hAnsi="Times New Roman"/>
      <w:b/>
      <w:sz w:val="28"/>
    </w:rPr>
  </w:style>
  <w:style w:type="paragraph" w:customStyle="1" w:styleId="UJPSubheader">
    <w:name w:val="UJP.Subheader"/>
    <w:basedOn w:val="UJPHeader"/>
    <w:next w:val="UJPText"/>
    <w:link w:val="UJPSubheaderChar"/>
    <w:qFormat/>
    <w:rsid w:val="0054022F"/>
    <w:pPr>
      <w:spacing w:line="240" w:lineRule="auto"/>
      <w:ind w:firstLine="709"/>
    </w:pPr>
    <w:rPr>
      <w:sz w:val="24"/>
    </w:rPr>
  </w:style>
  <w:style w:type="character" w:customStyle="1" w:styleId="UJPHeaderChar">
    <w:name w:val="UJP.Header Char"/>
    <w:basedOn w:val="Char"/>
    <w:link w:val="UJPHeader"/>
    <w:rsid w:val="0054022F"/>
    <w:rPr>
      <w:rFonts w:ascii="Times New Roman" w:hAnsi="Times New Roman"/>
      <w:b/>
      <w:sz w:val="28"/>
      <w:szCs w:val="28"/>
    </w:rPr>
  </w:style>
  <w:style w:type="paragraph" w:customStyle="1" w:styleId="UJPText">
    <w:name w:val="UJP.Text"/>
    <w:basedOn w:val="UJPSubheader"/>
    <w:link w:val="UJPTextChar"/>
    <w:qFormat/>
    <w:rsid w:val="0054022F"/>
    <w:rPr>
      <w:b w:val="0"/>
    </w:rPr>
  </w:style>
  <w:style w:type="character" w:customStyle="1" w:styleId="UJPSubheaderChar">
    <w:name w:val="UJP.Subheader Char"/>
    <w:basedOn w:val="UJPHeaderChar"/>
    <w:link w:val="UJPSubheader"/>
    <w:rsid w:val="0054022F"/>
    <w:rPr>
      <w:rFonts w:ascii="Times New Roman" w:hAnsi="Times New Roman"/>
      <w:b/>
      <w:sz w:val="24"/>
      <w:szCs w:val="28"/>
    </w:rPr>
  </w:style>
  <w:style w:type="paragraph" w:styleId="Caption">
    <w:name w:val="caption"/>
    <w:aliases w:val="UJP.Рис"/>
    <w:basedOn w:val="Normal"/>
    <w:next w:val="Normal"/>
    <w:uiPriority w:val="35"/>
    <w:unhideWhenUsed/>
    <w:qFormat/>
    <w:rsid w:val="00DA7437"/>
    <w:pPr>
      <w:spacing w:after="200" w:line="240" w:lineRule="auto"/>
      <w:jc w:val="center"/>
    </w:pPr>
    <w:rPr>
      <w:rFonts w:ascii="Times New Roman" w:hAnsi="Times New Roman"/>
      <w:iCs/>
      <w:sz w:val="24"/>
      <w:szCs w:val="18"/>
    </w:rPr>
  </w:style>
  <w:style w:type="character" w:customStyle="1" w:styleId="UJPTextChar">
    <w:name w:val="UJP.Text Char"/>
    <w:basedOn w:val="UJPSubheaderChar"/>
    <w:link w:val="UJPText"/>
    <w:rsid w:val="0054022F"/>
    <w:rPr>
      <w:rFonts w:ascii="Times New Roman" w:hAnsi="Times New Roman"/>
      <w:b w:val="0"/>
      <w:sz w:val="24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D7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D7264"/>
    <w:pPr>
      <w:spacing w:after="100"/>
      <w:ind w:left="176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D726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2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D7264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D7264"/>
    <w:pPr>
      <w:spacing w:after="100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BD7264"/>
    <w:pPr>
      <w:spacing w:after="100"/>
      <w:ind w:left="220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3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A69AA-BCB1-4582-8618-1251936AE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</dc:creator>
  <cp:keywords/>
  <dc:description/>
  <cp:lastModifiedBy>Igor</cp:lastModifiedBy>
  <cp:revision>13</cp:revision>
  <dcterms:created xsi:type="dcterms:W3CDTF">2025-06-08T18:06:00Z</dcterms:created>
  <dcterms:modified xsi:type="dcterms:W3CDTF">2025-06-13T11:12:00Z</dcterms:modified>
</cp:coreProperties>
</file>