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346A" w14:textId="51BBC596" w:rsidR="003C6C67" w:rsidRPr="003C6C67" w:rsidRDefault="003C6C67" w:rsidP="003C6C67">
      <w:pPr>
        <w:shd w:val="clear" w:color="auto" w:fill="FFFFFF"/>
        <w:spacing w:after="0" w:line="675" w:lineRule="atLeast"/>
        <w:outlineLvl w:val="0"/>
        <w:rPr>
          <w:rFonts w:ascii="Cascadia Code SemiBold" w:eastAsia="Times New Roman" w:hAnsi="Cascadia Code SemiBold" w:cs="Times New Roman"/>
          <w:b/>
          <w:bCs/>
          <w:color w:val="34444C"/>
          <w:kern w:val="36"/>
          <w:sz w:val="36"/>
          <w:szCs w:val="36"/>
          <w:lang w:eastAsia="en-IN"/>
        </w:rPr>
      </w:pPr>
      <w:r w:rsidRPr="003C6C67">
        <w:rPr>
          <w:rFonts w:ascii="Cascadia Code SemiBold" w:eastAsia="Times New Roman" w:hAnsi="Cascadia Code SemiBold" w:cs="Times New Roman"/>
          <w:b/>
          <w:bCs/>
          <w:color w:val="34444C"/>
          <w:kern w:val="36"/>
          <w:sz w:val="36"/>
          <w:szCs w:val="36"/>
          <w:lang w:eastAsia="en-IN"/>
        </w:rPr>
        <w:t>Synchronous Counter</w:t>
      </w:r>
    </w:p>
    <w:p w14:paraId="0D3A9EBF" w14:textId="77777777" w:rsidR="003C6C67" w:rsidRDefault="003C6C67">
      <w:pPr>
        <w:rPr>
          <w:rFonts w:ascii="Cascadia Code SemiBold" w:eastAsia="Times New Roman" w:hAnsi="Cascadia Code SemiBold" w:cs="Times New Roman"/>
          <w:b/>
          <w:bCs/>
          <w:color w:val="34444C"/>
          <w:kern w:val="36"/>
          <w:sz w:val="44"/>
          <w:szCs w:val="44"/>
          <w:lang w:eastAsia="en-IN"/>
        </w:rPr>
      </w:pPr>
    </w:p>
    <w:p w14:paraId="2564EC39" w14:textId="1CE8B9EA" w:rsidR="007D5676" w:rsidRPr="00246D21" w:rsidRDefault="003C6C67" w:rsidP="008755FD">
      <w:pPr>
        <w:spacing w:line="360" w:lineRule="auto"/>
        <w:rPr>
          <w:rFonts w:ascii="Cascadia Code SemiBold" w:hAnsi="Cascadia Code SemiBold" w:cs="Open Sans"/>
          <w:color w:val="34444C"/>
          <w:sz w:val="24"/>
          <w:szCs w:val="24"/>
          <w:shd w:val="clear" w:color="auto" w:fill="FFFFFF"/>
        </w:rPr>
      </w:pPr>
      <w:r w:rsidRPr="00246D21">
        <w:rPr>
          <w:rFonts w:ascii="Cascadia Code SemiBold" w:hAnsi="Cascadia Code SemiBold" w:cs="Open Sans"/>
          <w:color w:val="34444C"/>
          <w:sz w:val="24"/>
          <w:szCs w:val="24"/>
          <w:shd w:val="clear" w:color="auto" w:fill="FFFFFF"/>
        </w:rPr>
        <w:t>The counters which use clock signal to change their transition are called “Synchronous counters”. This means the synchronous counters depends on their clock input to change state values. In synchronous counters, all flip flops are connected to the same clock signal and all flip flops will trigger at the same time.</w:t>
      </w:r>
    </w:p>
    <w:p w14:paraId="27310626" w14:textId="6FE021FC" w:rsidR="003C6C67" w:rsidRPr="00246D21" w:rsidRDefault="003C6C67" w:rsidP="008755FD">
      <w:pPr>
        <w:spacing w:line="360" w:lineRule="auto"/>
        <w:rPr>
          <w:rFonts w:ascii="Cascadia Code SemiBold" w:hAnsi="Cascadia Code SemiBold" w:cs="Open Sans"/>
          <w:color w:val="34444C"/>
          <w:sz w:val="24"/>
          <w:szCs w:val="24"/>
          <w:shd w:val="clear" w:color="auto" w:fill="FFFFFF"/>
        </w:rPr>
      </w:pPr>
      <w:r w:rsidRPr="00246D21">
        <w:rPr>
          <w:rFonts w:ascii="Cascadia Code SemiBold" w:hAnsi="Cascadia Code SemiBold" w:cs="Open Sans"/>
          <w:color w:val="34444C"/>
          <w:sz w:val="24"/>
          <w:szCs w:val="24"/>
          <w:shd w:val="clear" w:color="auto" w:fill="FFFFFF"/>
        </w:rPr>
        <w:t xml:space="preserve">Synchronous counters are also known as </w:t>
      </w:r>
      <w:r w:rsidRPr="00246D21">
        <w:rPr>
          <w:rFonts w:ascii="Cascadia Code SemiBold" w:hAnsi="Cascadia Code SemiBold" w:cs="Open Sans"/>
          <w:color w:val="34444C"/>
          <w:sz w:val="24"/>
          <w:szCs w:val="24"/>
          <w:shd w:val="clear" w:color="auto" w:fill="FFFFFF"/>
        </w:rPr>
        <w:t>‘Simultaneous</w:t>
      </w:r>
      <w:r w:rsidRPr="00246D21">
        <w:rPr>
          <w:rFonts w:ascii="Cascadia Code SemiBold" w:hAnsi="Cascadia Code SemiBold" w:cs="Open Sans"/>
          <w:color w:val="34444C"/>
          <w:sz w:val="24"/>
          <w:szCs w:val="24"/>
          <w:shd w:val="clear" w:color="auto" w:fill="FFFFFF"/>
        </w:rPr>
        <w:t xml:space="preserve"> </w:t>
      </w:r>
      <w:r w:rsidRPr="00246D21">
        <w:rPr>
          <w:rFonts w:ascii="Cascadia Code SemiBold" w:hAnsi="Cascadia Code SemiBold" w:cs="Open Sans"/>
          <w:color w:val="34444C"/>
          <w:sz w:val="24"/>
          <w:szCs w:val="24"/>
          <w:shd w:val="clear" w:color="auto" w:fill="FFFFFF"/>
        </w:rPr>
        <w:t>counters. There</w:t>
      </w:r>
      <w:r w:rsidRPr="00246D21">
        <w:rPr>
          <w:rFonts w:ascii="Cascadia Code SemiBold" w:hAnsi="Cascadia Code SemiBold" w:cs="Open Sans"/>
          <w:color w:val="34444C"/>
          <w:sz w:val="24"/>
          <w:szCs w:val="24"/>
          <w:shd w:val="clear" w:color="auto" w:fill="FFFFFF"/>
        </w:rPr>
        <w:t xml:space="preserve"> is no propagation delay and no ripple effect in synchronous counters.</w:t>
      </w:r>
    </w:p>
    <w:p w14:paraId="2DE826DE" w14:textId="4755A18E" w:rsidR="003C6C67" w:rsidRPr="003C6C67" w:rsidRDefault="003C6C67" w:rsidP="008755FD">
      <w:pPr>
        <w:numPr>
          <w:ilvl w:val="0"/>
          <w:numId w:val="1"/>
        </w:numPr>
        <w:spacing w:after="0" w:line="360" w:lineRule="auto"/>
        <w:textAlignment w:val="baseline"/>
        <w:rPr>
          <w:rFonts w:ascii="Cascadia Code SemiBold" w:eastAsia="Times New Roman" w:hAnsi="Cascadia Code SemiBold" w:cs="Open Sans"/>
          <w:color w:val="34444C"/>
          <w:sz w:val="24"/>
          <w:szCs w:val="24"/>
          <w:lang w:eastAsia="en-IN"/>
        </w:rPr>
      </w:pPr>
      <w:r w:rsidRPr="00246D21">
        <w:rPr>
          <w:rFonts w:ascii="Cascadia Code SemiBold" w:eastAsia="Times New Roman" w:hAnsi="Cascadia Code SemiBold" w:cs="Open Sans"/>
          <w:color w:val="34444C"/>
          <w:sz w:val="24"/>
          <w:szCs w:val="24"/>
          <w:lang w:eastAsia="en-IN"/>
        </w:rPr>
        <w:t>4-bit</w:t>
      </w:r>
      <w:r w:rsidRPr="003C6C67">
        <w:rPr>
          <w:rFonts w:ascii="Cascadia Code SemiBold" w:eastAsia="Times New Roman" w:hAnsi="Cascadia Code SemiBold" w:cs="Open Sans"/>
          <w:color w:val="34444C"/>
          <w:sz w:val="24"/>
          <w:szCs w:val="24"/>
          <w:lang w:eastAsia="en-IN"/>
        </w:rPr>
        <w:t xml:space="preserve"> synchronous UP counter</w:t>
      </w:r>
    </w:p>
    <w:p w14:paraId="3E27D03D" w14:textId="5F73596D" w:rsidR="003C6C67" w:rsidRPr="003C6C67" w:rsidRDefault="003C6C67" w:rsidP="008755FD">
      <w:pPr>
        <w:numPr>
          <w:ilvl w:val="0"/>
          <w:numId w:val="1"/>
        </w:numPr>
        <w:spacing w:after="0" w:line="360" w:lineRule="auto"/>
        <w:textAlignment w:val="baseline"/>
        <w:rPr>
          <w:rFonts w:ascii="Cascadia Code SemiBold" w:eastAsia="Times New Roman" w:hAnsi="Cascadia Code SemiBold" w:cs="Open Sans"/>
          <w:color w:val="34444C"/>
          <w:sz w:val="24"/>
          <w:szCs w:val="24"/>
          <w:lang w:eastAsia="en-IN"/>
        </w:rPr>
      </w:pPr>
      <w:r w:rsidRPr="00246D21">
        <w:rPr>
          <w:rFonts w:ascii="Cascadia Code SemiBold" w:eastAsia="Times New Roman" w:hAnsi="Cascadia Code SemiBold" w:cs="Open Sans"/>
          <w:color w:val="34444C"/>
          <w:sz w:val="24"/>
          <w:szCs w:val="24"/>
          <w:lang w:eastAsia="en-IN"/>
        </w:rPr>
        <w:t>4-bit</w:t>
      </w:r>
      <w:r w:rsidRPr="003C6C67">
        <w:rPr>
          <w:rFonts w:ascii="Cascadia Code SemiBold" w:eastAsia="Times New Roman" w:hAnsi="Cascadia Code SemiBold" w:cs="Open Sans"/>
          <w:color w:val="34444C"/>
          <w:sz w:val="24"/>
          <w:szCs w:val="24"/>
          <w:lang w:eastAsia="en-IN"/>
        </w:rPr>
        <w:t xml:space="preserve"> synchronous DOWN counter</w:t>
      </w:r>
    </w:p>
    <w:p w14:paraId="0484A93A" w14:textId="047E0DF9" w:rsidR="003C6C67" w:rsidRPr="00246D21" w:rsidRDefault="003C6C67" w:rsidP="008755FD">
      <w:pPr>
        <w:numPr>
          <w:ilvl w:val="0"/>
          <w:numId w:val="1"/>
        </w:numPr>
        <w:spacing w:after="0" w:line="360" w:lineRule="auto"/>
        <w:textAlignment w:val="baseline"/>
        <w:rPr>
          <w:rFonts w:ascii="Cascadia Code SemiBold" w:eastAsia="Times New Roman" w:hAnsi="Cascadia Code SemiBold" w:cs="Open Sans"/>
          <w:color w:val="34444C"/>
          <w:sz w:val="24"/>
          <w:szCs w:val="24"/>
          <w:lang w:eastAsia="en-IN"/>
        </w:rPr>
      </w:pPr>
      <w:r w:rsidRPr="003C6C67">
        <w:rPr>
          <w:rFonts w:ascii="Cascadia Code SemiBold" w:eastAsia="Times New Roman" w:hAnsi="Cascadia Code SemiBold" w:cs="Open Sans"/>
          <w:color w:val="34444C"/>
          <w:sz w:val="24"/>
          <w:szCs w:val="24"/>
          <w:lang w:eastAsia="en-IN"/>
        </w:rPr>
        <w:t>4</w:t>
      </w:r>
      <w:r w:rsidRPr="00246D21">
        <w:rPr>
          <w:rFonts w:ascii="Cascadia Code SemiBold" w:eastAsia="Times New Roman" w:hAnsi="Cascadia Code SemiBold" w:cs="Open Sans"/>
          <w:color w:val="34444C"/>
          <w:sz w:val="24"/>
          <w:szCs w:val="24"/>
          <w:lang w:eastAsia="en-IN"/>
        </w:rPr>
        <w:t>-</w:t>
      </w:r>
      <w:r w:rsidRPr="003C6C67">
        <w:rPr>
          <w:rFonts w:ascii="Cascadia Code SemiBold" w:eastAsia="Times New Roman" w:hAnsi="Cascadia Code SemiBold" w:cs="Open Sans"/>
          <w:color w:val="34444C"/>
          <w:sz w:val="24"/>
          <w:szCs w:val="24"/>
          <w:lang w:eastAsia="en-IN"/>
        </w:rPr>
        <w:t>bit synchronous UP / DOWN counter</w:t>
      </w:r>
    </w:p>
    <w:p w14:paraId="4CA0BD77" w14:textId="77777777" w:rsidR="003C6C67" w:rsidRPr="003C6C67" w:rsidRDefault="003C6C67" w:rsidP="008755FD">
      <w:pPr>
        <w:numPr>
          <w:ilvl w:val="0"/>
          <w:numId w:val="1"/>
        </w:numPr>
        <w:spacing w:after="0" w:line="360" w:lineRule="auto"/>
        <w:textAlignment w:val="baseline"/>
        <w:rPr>
          <w:rFonts w:ascii="Cascadia Code SemiBold" w:eastAsia="Times New Roman" w:hAnsi="Cascadia Code SemiBold" w:cs="Open Sans"/>
          <w:color w:val="34444C"/>
          <w:sz w:val="24"/>
          <w:szCs w:val="24"/>
          <w:lang w:eastAsia="en-IN"/>
        </w:rPr>
      </w:pPr>
      <w:r w:rsidRPr="003C6C67">
        <w:rPr>
          <w:rFonts w:ascii="Cascadia Code SemiBold" w:eastAsia="Times New Roman" w:hAnsi="Cascadia Code SemiBold" w:cs="Open Sans"/>
          <w:color w:val="34444C"/>
          <w:sz w:val="24"/>
          <w:szCs w:val="24"/>
          <w:lang w:eastAsia="en-IN"/>
        </w:rPr>
        <w:t>Ring counters</w:t>
      </w:r>
    </w:p>
    <w:p w14:paraId="0F6BE8C9" w14:textId="4429DDC2" w:rsidR="003C6C67" w:rsidRPr="008755FD" w:rsidRDefault="003C6C67" w:rsidP="008755FD">
      <w:pPr>
        <w:numPr>
          <w:ilvl w:val="0"/>
          <w:numId w:val="1"/>
        </w:numPr>
        <w:spacing w:after="0" w:line="360" w:lineRule="auto"/>
        <w:textAlignment w:val="baseline"/>
        <w:rPr>
          <w:rFonts w:ascii="Cascadia Code SemiBold" w:eastAsia="Times New Roman" w:hAnsi="Cascadia Code SemiBold" w:cs="Open Sans"/>
          <w:color w:val="34444C"/>
          <w:sz w:val="24"/>
          <w:szCs w:val="24"/>
          <w:lang w:eastAsia="en-IN"/>
        </w:rPr>
      </w:pPr>
      <w:r w:rsidRPr="003C6C67">
        <w:rPr>
          <w:rFonts w:ascii="Cascadia Code SemiBold" w:eastAsia="Times New Roman" w:hAnsi="Cascadia Code SemiBold" w:cs="Open Sans"/>
          <w:color w:val="34444C"/>
          <w:sz w:val="24"/>
          <w:szCs w:val="24"/>
          <w:lang w:eastAsia="en-IN"/>
        </w:rPr>
        <w:t>Johnson counters</w:t>
      </w:r>
    </w:p>
    <w:p w14:paraId="507BB1C5" w14:textId="152D37CB" w:rsidR="003C6C67" w:rsidRDefault="003C6C67" w:rsidP="008755FD">
      <w:pPr>
        <w:spacing w:after="0" w:line="360" w:lineRule="auto"/>
        <w:textAlignment w:val="baseline"/>
        <w:rPr>
          <w:rFonts w:ascii="Cascadia Code SemiBold" w:eastAsia="Times New Roman" w:hAnsi="Cascadia Code SemiBold" w:cs="Open Sans"/>
          <w:color w:val="34444C"/>
          <w:sz w:val="36"/>
          <w:szCs w:val="36"/>
          <w:lang w:eastAsia="en-IN"/>
        </w:rPr>
      </w:pPr>
      <w:r w:rsidRPr="003C6C67">
        <w:rPr>
          <w:rFonts w:ascii="Cascadia Code SemiBold" w:eastAsia="Times New Roman" w:hAnsi="Cascadia Code SemiBold" w:cs="Open Sans"/>
          <w:color w:val="34444C"/>
          <w:sz w:val="36"/>
          <w:szCs w:val="36"/>
          <w:lang w:eastAsia="en-IN"/>
        </w:rPr>
        <w:t>Ring counter</w:t>
      </w:r>
    </w:p>
    <w:p w14:paraId="77A614E0" w14:textId="412564A9" w:rsidR="00246D21" w:rsidRDefault="003C6C67" w:rsidP="008755FD">
      <w:pPr>
        <w:spacing w:after="0" w:line="360" w:lineRule="auto"/>
        <w:textAlignment w:val="baseline"/>
        <w:rPr>
          <w:rFonts w:ascii="Cascadia Code SemiBold" w:eastAsia="Times New Roman" w:hAnsi="Cascadia Code SemiBold" w:cs="Open Sans"/>
          <w:color w:val="34444C"/>
          <w:sz w:val="24"/>
          <w:szCs w:val="24"/>
          <w:lang w:eastAsia="en-IN"/>
        </w:rPr>
      </w:pPr>
      <w:r w:rsidRPr="00246D21">
        <w:rPr>
          <w:rFonts w:ascii="Cascadia Code SemiBold" w:eastAsia="Times New Roman" w:hAnsi="Cascadia Code SemiBold" w:cs="Open Sans"/>
          <w:color w:val="34444C"/>
          <w:sz w:val="24"/>
          <w:szCs w:val="24"/>
          <w:lang w:eastAsia="en-IN"/>
        </w:rPr>
        <w:t>A ring counter is a typical application of the Shift register. The ring counter is almost the same as the shift counter. The only change is that the output of the last flip-flop is connected to the input of the first flip-flop in the case of the ring counter but in the case of the shift resister it is taken as output. Except for this, all the other things are the same</w:t>
      </w:r>
      <w:r w:rsidR="00246D21" w:rsidRPr="00246D21">
        <w:rPr>
          <w:rFonts w:ascii="Cascadia Code SemiBold" w:eastAsia="Times New Roman" w:hAnsi="Cascadia Code SemiBold" w:cs="Open Sans"/>
          <w:color w:val="34444C"/>
          <w:sz w:val="24"/>
          <w:szCs w:val="24"/>
          <w:lang w:eastAsia="en-IN"/>
        </w:rPr>
        <w:t>.</w:t>
      </w:r>
    </w:p>
    <w:p w14:paraId="5725138B" w14:textId="10BDA957" w:rsidR="00246D21" w:rsidRDefault="00246D21" w:rsidP="008755FD">
      <w:pPr>
        <w:spacing w:after="0" w:line="360" w:lineRule="auto"/>
        <w:textAlignment w:val="baseline"/>
        <w:rPr>
          <w:rFonts w:ascii="Cascadia Code SemiBold" w:eastAsia="Times New Roman" w:hAnsi="Cascadia Code SemiBold" w:cs="Open Sans"/>
          <w:color w:val="34444C"/>
          <w:sz w:val="24"/>
          <w:szCs w:val="24"/>
          <w:lang w:eastAsia="en-IN"/>
        </w:rPr>
      </w:pPr>
      <w:r w:rsidRPr="00246D21">
        <w:rPr>
          <w:rFonts w:ascii="Cascadia Code SemiBold" w:eastAsia="Times New Roman" w:hAnsi="Cascadia Code SemiBold" w:cs="Open Sans"/>
          <w:color w:val="34444C"/>
          <w:sz w:val="24"/>
          <w:szCs w:val="24"/>
          <w:lang w:eastAsia="en-IN"/>
        </w:rPr>
        <w:t>No. of states in Ring counter = No. of flip-flop used</w:t>
      </w:r>
    </w:p>
    <w:p w14:paraId="571637CF" w14:textId="77777777" w:rsidR="00246D21" w:rsidRDefault="00246D21" w:rsidP="008755FD">
      <w:pPr>
        <w:spacing w:after="0" w:line="360" w:lineRule="auto"/>
        <w:textAlignment w:val="baseline"/>
        <w:rPr>
          <w:rFonts w:ascii="Cascadia Code SemiBold" w:eastAsia="Times New Roman" w:hAnsi="Cascadia Code SemiBold" w:cs="Open Sans"/>
          <w:color w:val="34444C"/>
          <w:sz w:val="24"/>
          <w:szCs w:val="24"/>
          <w:lang w:eastAsia="en-IN"/>
        </w:rPr>
      </w:pPr>
    </w:p>
    <w:p w14:paraId="0A622520" w14:textId="02C211D5" w:rsidR="00246D21" w:rsidRDefault="00246D21" w:rsidP="008755FD">
      <w:pPr>
        <w:spacing w:after="0" w:line="360" w:lineRule="auto"/>
        <w:textAlignment w:val="baseline"/>
        <w:rPr>
          <w:rFonts w:ascii="Cascadia Code SemiBold" w:hAnsi="Cascadia Code SemiBold" w:cs="Segoe UI"/>
          <w:color w:val="333333"/>
          <w:sz w:val="24"/>
          <w:szCs w:val="24"/>
          <w:shd w:val="clear" w:color="auto" w:fill="FFFFFF"/>
        </w:rPr>
      </w:pPr>
      <w:r w:rsidRPr="00246D21">
        <w:rPr>
          <w:rFonts w:ascii="Cascadia Code SemiBold" w:hAnsi="Cascadia Code SemiBold" w:cs="Segoe UI"/>
          <w:color w:val="333333"/>
          <w:sz w:val="24"/>
          <w:szCs w:val="24"/>
          <w:shd w:val="clear" w:color="auto" w:fill="FFFFFF"/>
        </w:rPr>
        <w:t>Below is the block diagram of the 4-bit ring counter. Here, we use 4 </w:t>
      </w:r>
      <w:hyperlink r:id="rId6" w:history="1">
        <w:r w:rsidRPr="00246D21">
          <w:rPr>
            <w:rStyle w:val="Hyperlink"/>
            <w:rFonts w:ascii="Cascadia Code SemiBold" w:hAnsi="Cascadia Code SemiBold" w:cs="Segoe UI"/>
            <w:b/>
            <w:bCs/>
            <w:color w:val="008000"/>
            <w:sz w:val="24"/>
            <w:szCs w:val="24"/>
            <w:shd w:val="clear" w:color="auto" w:fill="FFFFFF"/>
          </w:rPr>
          <w:t>D flip flops</w:t>
        </w:r>
      </w:hyperlink>
      <w:r w:rsidRPr="00246D21">
        <w:rPr>
          <w:rFonts w:ascii="Cascadia Code SemiBold" w:hAnsi="Cascadia Code SemiBold" w:cs="Segoe UI"/>
          <w:color w:val="333333"/>
          <w:sz w:val="24"/>
          <w:szCs w:val="24"/>
          <w:shd w:val="clear" w:color="auto" w:fill="FFFFFF"/>
        </w:rPr>
        <w:t>. The same clock pulse is passed to the clock input of all the flip flops as a synchronous counter. The </w:t>
      </w:r>
      <w:r w:rsidRPr="00246D21">
        <w:rPr>
          <w:rStyle w:val="Strong"/>
          <w:rFonts w:ascii="Cascadia Code SemiBold" w:hAnsi="Cascadia Code SemiBold" w:cs="Segoe UI"/>
          <w:color w:val="333333"/>
          <w:sz w:val="24"/>
          <w:szCs w:val="24"/>
          <w:shd w:val="clear" w:color="auto" w:fill="FFFFFF"/>
        </w:rPr>
        <w:t xml:space="preserve">Overriding </w:t>
      </w:r>
      <w:r w:rsidRPr="00246D21">
        <w:rPr>
          <w:rStyle w:val="Strong"/>
          <w:rFonts w:ascii="Cascadia Code SemiBold" w:hAnsi="Cascadia Code SemiBold" w:cs="Segoe UI"/>
          <w:color w:val="333333"/>
          <w:sz w:val="24"/>
          <w:szCs w:val="24"/>
          <w:shd w:val="clear" w:color="auto" w:fill="FFFFFF"/>
        </w:rPr>
        <w:t>input (</w:t>
      </w:r>
      <w:r w:rsidRPr="00246D21">
        <w:rPr>
          <w:rStyle w:val="Strong"/>
          <w:rFonts w:ascii="Cascadia Code SemiBold" w:hAnsi="Cascadia Code SemiBold" w:cs="Segoe UI"/>
          <w:color w:val="333333"/>
          <w:sz w:val="24"/>
          <w:szCs w:val="24"/>
          <w:shd w:val="clear" w:color="auto" w:fill="FFFFFF"/>
        </w:rPr>
        <w:t>ORI)</w:t>
      </w:r>
      <w:r w:rsidRPr="00246D21">
        <w:rPr>
          <w:rFonts w:ascii="Cascadia Code SemiBold" w:hAnsi="Cascadia Code SemiBold" w:cs="Segoe UI"/>
          <w:color w:val="333333"/>
          <w:sz w:val="24"/>
          <w:szCs w:val="24"/>
          <w:shd w:val="clear" w:color="auto" w:fill="FFFFFF"/>
        </w:rPr>
        <w:t> is used to design this circuit.</w:t>
      </w:r>
    </w:p>
    <w:p w14:paraId="7C8F7362" w14:textId="70703611" w:rsidR="00246D21" w:rsidRDefault="00246D21" w:rsidP="008755FD">
      <w:pPr>
        <w:spacing w:after="0" w:line="360" w:lineRule="auto"/>
        <w:textAlignment w:val="baseline"/>
        <w:rPr>
          <w:rFonts w:ascii="Cascadia Code SemiBold" w:hAnsi="Cascadia Code SemiBold" w:cs="Segoe UI"/>
          <w:color w:val="333333"/>
          <w:sz w:val="24"/>
          <w:szCs w:val="24"/>
          <w:shd w:val="clear" w:color="auto" w:fill="FFFFFF"/>
        </w:rPr>
      </w:pPr>
      <w:r w:rsidRPr="00246D21">
        <w:rPr>
          <w:rFonts w:ascii="Cascadia Code SemiBold" w:hAnsi="Cascadia Code SemiBold" w:cs="Segoe UI"/>
          <w:color w:val="333333"/>
          <w:sz w:val="24"/>
          <w:szCs w:val="24"/>
          <w:shd w:val="clear" w:color="auto" w:fill="FFFFFF"/>
        </w:rPr>
        <w:t>The Overriding input is used as </w:t>
      </w:r>
      <w:r w:rsidRPr="00246D21">
        <w:rPr>
          <w:rStyle w:val="Strong"/>
          <w:rFonts w:ascii="Cascadia Code SemiBold" w:hAnsi="Cascadia Code SemiBold" w:cs="Segoe UI"/>
          <w:color w:val="333333"/>
          <w:sz w:val="24"/>
          <w:szCs w:val="24"/>
          <w:shd w:val="clear" w:color="auto" w:fill="FFFFFF"/>
        </w:rPr>
        <w:t>clear</w:t>
      </w:r>
      <w:r w:rsidRPr="00246D21">
        <w:rPr>
          <w:rFonts w:ascii="Cascadia Code SemiBold" w:hAnsi="Cascadia Code SemiBold" w:cs="Segoe UI"/>
          <w:color w:val="333333"/>
          <w:sz w:val="24"/>
          <w:szCs w:val="24"/>
          <w:shd w:val="clear" w:color="auto" w:fill="FFFFFF"/>
        </w:rPr>
        <w:t> and </w:t>
      </w:r>
      <w:r w:rsidRPr="00246D21">
        <w:rPr>
          <w:rStyle w:val="Strong"/>
          <w:rFonts w:ascii="Cascadia Code SemiBold" w:hAnsi="Cascadia Code SemiBold" w:cs="Segoe UI"/>
          <w:color w:val="333333"/>
          <w:sz w:val="24"/>
          <w:szCs w:val="24"/>
          <w:shd w:val="clear" w:color="auto" w:fill="FFFFFF"/>
        </w:rPr>
        <w:t>pre-set</w:t>
      </w:r>
      <w:r w:rsidRPr="00246D21">
        <w:rPr>
          <w:rFonts w:ascii="Cascadia Code SemiBold" w:hAnsi="Cascadia Code SemiBold" w:cs="Segoe UI"/>
          <w:color w:val="333333"/>
          <w:sz w:val="24"/>
          <w:szCs w:val="24"/>
          <w:shd w:val="clear" w:color="auto" w:fill="FFFFFF"/>
        </w:rPr>
        <w:t>.</w:t>
      </w:r>
    </w:p>
    <w:p w14:paraId="1BD72ECD" w14:textId="77777777" w:rsidR="008755FD" w:rsidRDefault="008755FD" w:rsidP="00246D21">
      <w:pPr>
        <w:spacing w:after="0" w:line="240" w:lineRule="auto"/>
        <w:textAlignment w:val="baseline"/>
        <w:rPr>
          <w:rFonts w:ascii="Cascadia Code SemiBold" w:hAnsi="Cascadia Code SemiBold" w:cs="Segoe UI"/>
          <w:color w:val="333333"/>
          <w:sz w:val="24"/>
          <w:szCs w:val="24"/>
          <w:shd w:val="clear" w:color="auto" w:fill="FFFFFF"/>
        </w:rPr>
      </w:pPr>
    </w:p>
    <w:p w14:paraId="5B84955B" w14:textId="03D95179" w:rsidR="008755FD" w:rsidRDefault="008755FD" w:rsidP="00246D21">
      <w:pPr>
        <w:spacing w:after="0" w:line="240" w:lineRule="auto"/>
        <w:textAlignment w:val="baseline"/>
        <w:rPr>
          <w:rFonts w:ascii="Cascadia Code SemiBold" w:hAnsi="Cascadia Code SemiBold" w:cs="Segoe UI"/>
          <w:b/>
          <w:bCs/>
          <w:color w:val="333333"/>
          <w:sz w:val="32"/>
          <w:szCs w:val="32"/>
          <w:shd w:val="clear" w:color="auto" w:fill="FFFFFF"/>
        </w:rPr>
      </w:pPr>
      <w:r w:rsidRPr="008755FD">
        <w:rPr>
          <w:rFonts w:ascii="Cascadia Code SemiBold" w:hAnsi="Cascadia Code SemiBold" w:cs="Segoe UI"/>
          <w:b/>
          <w:bCs/>
          <w:color w:val="333333"/>
          <w:sz w:val="32"/>
          <w:szCs w:val="32"/>
          <w:shd w:val="clear" w:color="auto" w:fill="FFFFFF"/>
        </w:rPr>
        <w:t>Working:</w:t>
      </w:r>
    </w:p>
    <w:p w14:paraId="4317504B" w14:textId="77777777" w:rsidR="008755FD" w:rsidRPr="008755FD" w:rsidRDefault="008755FD" w:rsidP="00246D21">
      <w:pPr>
        <w:spacing w:after="0" w:line="240" w:lineRule="auto"/>
        <w:textAlignment w:val="baseline"/>
        <w:rPr>
          <w:rFonts w:ascii="Cascadia Code SemiBold" w:hAnsi="Cascadia Code SemiBold" w:cs="Segoe UI"/>
          <w:b/>
          <w:bCs/>
          <w:color w:val="333333"/>
          <w:sz w:val="24"/>
          <w:szCs w:val="24"/>
          <w:shd w:val="clear" w:color="auto" w:fill="FFFFFF"/>
        </w:rPr>
      </w:pPr>
    </w:p>
    <w:p w14:paraId="69EC5A65" w14:textId="1393273E" w:rsid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bdr w:val="none" w:sz="0" w:space="0" w:color="auto" w:frame="1"/>
        </w:rPr>
      </w:pPr>
      <w:r w:rsidRPr="008755FD">
        <w:rPr>
          <w:rFonts w:ascii="Cascadia Code SemiBold" w:hAnsi="Cascadia Code SemiBold" w:cs="Arial"/>
          <w:color w:val="2C2F34"/>
          <w:bdr w:val="none" w:sz="0" w:space="0" w:color="auto" w:frame="1"/>
        </w:rPr>
        <w:t xml:space="preserve">First, we need to set the initial state 1000 through </w:t>
      </w:r>
      <w:proofErr w:type="spellStart"/>
      <w:r w:rsidRPr="008755FD">
        <w:rPr>
          <w:rFonts w:ascii="Cascadia Code SemiBold" w:hAnsi="Cascadia Code SemiBold" w:cs="Arial"/>
          <w:color w:val="2C2F34"/>
          <w:bdr w:val="none" w:sz="0" w:space="0" w:color="auto" w:frame="1"/>
        </w:rPr>
        <w:t>preset</w:t>
      </w:r>
      <w:proofErr w:type="spellEnd"/>
      <w:r w:rsidRPr="008755FD">
        <w:rPr>
          <w:rFonts w:ascii="Cascadia Code SemiBold" w:hAnsi="Cascadia Code SemiBold" w:cs="Arial"/>
          <w:color w:val="2C2F34"/>
          <w:bdr w:val="none" w:sz="0" w:space="0" w:color="auto" w:frame="1"/>
        </w:rPr>
        <w:t xml:space="preserve"> input.</w:t>
      </w:r>
    </w:p>
    <w:p w14:paraId="0F553225" w14:textId="77777777" w:rsidR="008755FD" w:rsidRP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rPr>
      </w:pPr>
    </w:p>
    <w:p w14:paraId="2B54B3B4" w14:textId="2924ECE1" w:rsid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bdr w:val="none" w:sz="0" w:space="0" w:color="auto" w:frame="1"/>
        </w:rPr>
      </w:pPr>
      <w:r w:rsidRPr="008755FD">
        <w:rPr>
          <w:rFonts w:ascii="Cascadia Code SemiBold" w:hAnsi="Cascadia Code SemiBold" w:cs="Arial"/>
          <w:color w:val="2C2F34"/>
          <w:bdr w:val="none" w:sz="0" w:space="0" w:color="auto" w:frame="1"/>
        </w:rPr>
        <w:lastRenderedPageBreak/>
        <w:t>Whenever the first clock edge hits the counter the outputs of each stage shifts to the next succeeding stage. And the output of the last will shift to the first stage making the state 0100.</w:t>
      </w:r>
    </w:p>
    <w:p w14:paraId="08A02C8A" w14:textId="77777777" w:rsidR="008755FD" w:rsidRP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rPr>
      </w:pPr>
    </w:p>
    <w:p w14:paraId="6B7EC027" w14:textId="292B356E" w:rsid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bdr w:val="none" w:sz="0" w:space="0" w:color="auto" w:frame="1"/>
        </w:rPr>
      </w:pPr>
      <w:r w:rsidRPr="008755FD">
        <w:rPr>
          <w:rFonts w:ascii="Cascadia Code SemiBold" w:hAnsi="Cascadia Code SemiBold" w:cs="Arial"/>
          <w:color w:val="2C2F34"/>
          <w:bdr w:val="none" w:sz="0" w:space="0" w:color="auto" w:frame="1"/>
        </w:rPr>
        <w:t xml:space="preserve">Upon next clock cycle, each stage will update its state according to its input. </w:t>
      </w:r>
      <w:proofErr w:type="gramStart"/>
      <w:r w:rsidRPr="008755FD">
        <w:rPr>
          <w:rFonts w:ascii="Cascadia Code SemiBold" w:hAnsi="Cascadia Code SemiBold" w:cs="Arial"/>
          <w:color w:val="2C2F34"/>
          <w:bdr w:val="none" w:sz="0" w:space="0" w:color="auto" w:frame="1"/>
        </w:rPr>
        <w:t>So</w:t>
      </w:r>
      <w:proofErr w:type="gramEnd"/>
      <w:r w:rsidRPr="008755FD">
        <w:rPr>
          <w:rFonts w:ascii="Cascadia Code SemiBold" w:hAnsi="Cascadia Code SemiBold" w:cs="Arial"/>
          <w:color w:val="2C2F34"/>
          <w:bdr w:val="none" w:sz="0" w:space="0" w:color="auto" w:frame="1"/>
        </w:rPr>
        <w:t xml:space="preserve"> the ‘1’ will be shifted to the third stage making the state 0010. Upon another clock cycle, the ‘1’ will reach the last stage making the 0001.</w:t>
      </w:r>
    </w:p>
    <w:p w14:paraId="79AD9752" w14:textId="77777777" w:rsidR="008755FD" w:rsidRP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rPr>
      </w:pPr>
    </w:p>
    <w:p w14:paraId="789E881C" w14:textId="527166E5" w:rsid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bdr w:val="none" w:sz="0" w:space="0" w:color="auto" w:frame="1"/>
        </w:rPr>
      </w:pPr>
      <w:r w:rsidRPr="008755FD">
        <w:rPr>
          <w:rFonts w:ascii="Cascadia Code SemiBold" w:hAnsi="Cascadia Code SemiBold" w:cs="Arial"/>
          <w:color w:val="2C2F34"/>
          <w:bdr w:val="none" w:sz="0" w:space="0" w:color="auto" w:frame="1"/>
        </w:rPr>
        <w:t>Now upon next clock cycle, ‘1’ from the last stage (flip-flop) will shift back to the first stage making the initial state 1000. And it starts again from the first state repeating itself considering the clock signal is provided. This is how the data inside the ring counter circulates in the ring.</w:t>
      </w:r>
    </w:p>
    <w:p w14:paraId="63853488" w14:textId="4A79F0A1" w:rsidR="008755FD" w:rsidRPr="008755FD" w:rsidRDefault="008755FD" w:rsidP="008755FD">
      <w:pPr>
        <w:pStyle w:val="NormalWeb"/>
        <w:shd w:val="clear" w:color="auto" w:fill="FFFFFF"/>
        <w:spacing w:before="0" w:beforeAutospacing="0" w:after="0" w:afterAutospacing="0" w:line="390" w:lineRule="atLeast"/>
        <w:jc w:val="both"/>
        <w:rPr>
          <w:rFonts w:ascii="Cascadia Code SemiBold" w:hAnsi="Cascadia Code SemiBold" w:cs="Arial"/>
          <w:color w:val="2C2F34"/>
        </w:rPr>
      </w:pPr>
      <w:r w:rsidRPr="008755FD">
        <w:rPr>
          <w:rFonts w:ascii="Cascadia Code SemiBold" w:hAnsi="Cascadia Code SemiBold" w:cs="Arial"/>
          <w:color w:val="2C2F34"/>
          <w:shd w:val="clear" w:color="auto" w:fill="FFFFFF"/>
        </w:rPr>
        <w:t xml:space="preserve">Ring counter divides the frequency of the clock signal by ‘n’. n is the bit size of the ring counter. </w:t>
      </w:r>
      <w:proofErr w:type="gramStart"/>
      <w:r w:rsidRPr="008755FD">
        <w:rPr>
          <w:rFonts w:ascii="Cascadia Code SemiBold" w:hAnsi="Cascadia Code SemiBold" w:cs="Arial"/>
          <w:color w:val="2C2F34"/>
          <w:shd w:val="clear" w:color="auto" w:fill="FFFFFF"/>
        </w:rPr>
        <w:t>So</w:t>
      </w:r>
      <w:proofErr w:type="gramEnd"/>
      <w:r w:rsidRPr="008755FD">
        <w:rPr>
          <w:rFonts w:ascii="Cascadia Code SemiBold" w:hAnsi="Cascadia Code SemiBold" w:cs="Arial"/>
          <w:color w:val="2C2F34"/>
          <w:shd w:val="clear" w:color="auto" w:fill="FFFFFF"/>
        </w:rPr>
        <w:t xml:space="preserve"> ring counter can be used as a frequency divider.</w:t>
      </w:r>
    </w:p>
    <w:p w14:paraId="15E1D904" w14:textId="77777777" w:rsidR="008755FD" w:rsidRPr="008755FD" w:rsidRDefault="008755FD" w:rsidP="00246D21">
      <w:pPr>
        <w:spacing w:after="0" w:line="240" w:lineRule="auto"/>
        <w:textAlignment w:val="baseline"/>
        <w:rPr>
          <w:rFonts w:ascii="Cascadia Code SemiBold" w:hAnsi="Cascadia Code SemiBold" w:cs="Segoe UI"/>
          <w:color w:val="333333"/>
          <w:sz w:val="24"/>
          <w:szCs w:val="24"/>
          <w:shd w:val="clear" w:color="auto" w:fill="FFFFFF"/>
        </w:rPr>
      </w:pPr>
    </w:p>
    <w:p w14:paraId="5F430E7A" w14:textId="77777777" w:rsidR="008755FD" w:rsidRPr="00246D21" w:rsidRDefault="008755FD" w:rsidP="00246D21">
      <w:pPr>
        <w:spacing w:after="0" w:line="240" w:lineRule="auto"/>
        <w:textAlignment w:val="baseline"/>
        <w:rPr>
          <w:rFonts w:ascii="Cascadia Code SemiBold" w:eastAsia="Times New Roman" w:hAnsi="Cascadia Code SemiBold" w:cs="Open Sans"/>
          <w:color w:val="34444C"/>
          <w:sz w:val="32"/>
          <w:szCs w:val="32"/>
          <w:lang w:eastAsia="en-IN"/>
        </w:rPr>
      </w:pPr>
    </w:p>
    <w:p w14:paraId="776CCCAF" w14:textId="23F5575A" w:rsidR="00246D21" w:rsidRPr="00246D21" w:rsidRDefault="00246D21" w:rsidP="00246D21">
      <w:pPr>
        <w:spacing w:after="0" w:line="240" w:lineRule="auto"/>
        <w:textAlignment w:val="baseline"/>
        <w:rPr>
          <w:rFonts w:ascii="Cascadia Code SemiBold" w:eastAsia="Times New Roman" w:hAnsi="Cascadia Code SemiBold" w:cs="Open Sans"/>
          <w:color w:val="34444C"/>
          <w:sz w:val="28"/>
          <w:szCs w:val="28"/>
          <w:lang w:eastAsia="en-IN"/>
        </w:rPr>
      </w:pPr>
    </w:p>
    <w:p w14:paraId="1624E240" w14:textId="0E98AD61" w:rsidR="00246D21" w:rsidRDefault="00246D21" w:rsidP="00246D21">
      <w:pPr>
        <w:spacing w:after="0" w:line="240" w:lineRule="auto"/>
        <w:textAlignment w:val="baseline"/>
        <w:rPr>
          <w:noProof/>
        </w:rPr>
      </w:pPr>
      <w:r>
        <w:rPr>
          <w:noProof/>
        </w:rPr>
        <w:t xml:space="preserve">                   </w:t>
      </w:r>
      <w:r>
        <w:rPr>
          <w:noProof/>
        </w:rPr>
        <w:drawing>
          <wp:inline distT="0" distB="0" distL="0" distR="0" wp14:anchorId="174F7DB2" wp14:editId="6E849351">
            <wp:extent cx="50368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2324100"/>
                    </a:xfrm>
                    <a:prstGeom prst="rect">
                      <a:avLst/>
                    </a:prstGeom>
                    <a:noFill/>
                    <a:ln>
                      <a:noFill/>
                    </a:ln>
                  </pic:spPr>
                </pic:pic>
              </a:graphicData>
            </a:graphic>
          </wp:inline>
        </w:drawing>
      </w:r>
    </w:p>
    <w:p w14:paraId="29A9CC81" w14:textId="3DFC1E31" w:rsidR="00246D21" w:rsidRDefault="00246D21" w:rsidP="00246D21">
      <w:pPr>
        <w:spacing w:after="0" w:line="240" w:lineRule="auto"/>
        <w:textAlignment w:val="baseline"/>
        <w:rPr>
          <w:noProof/>
        </w:rPr>
      </w:pPr>
      <w:r>
        <w:rPr>
          <w:noProof/>
        </w:rPr>
        <w:t xml:space="preserve">           </w:t>
      </w:r>
      <w:r>
        <w:rPr>
          <w:noProof/>
        </w:rPr>
        <w:drawing>
          <wp:inline distT="0" distB="0" distL="0" distR="0" wp14:anchorId="3CFB7177" wp14:editId="36412583">
            <wp:extent cx="5715000" cy="2453640"/>
            <wp:effectExtent l="0" t="0" r="0" b="0"/>
            <wp:docPr id="2" name="Picture 2" descr="Ring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ng Cou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53640"/>
                    </a:xfrm>
                    <a:prstGeom prst="rect">
                      <a:avLst/>
                    </a:prstGeom>
                    <a:noFill/>
                    <a:ln>
                      <a:noFill/>
                    </a:ln>
                  </pic:spPr>
                </pic:pic>
              </a:graphicData>
            </a:graphic>
          </wp:inline>
        </w:drawing>
      </w:r>
    </w:p>
    <w:p w14:paraId="1532FA16" w14:textId="641D95EF" w:rsidR="00E64CD0" w:rsidRDefault="008755FD" w:rsidP="00246D21">
      <w:pPr>
        <w:spacing w:after="0" w:line="240" w:lineRule="auto"/>
        <w:textAlignment w:val="baseline"/>
        <w:rPr>
          <w:rFonts w:ascii="Cascadia Code SemiBold" w:eastAsia="Times New Roman" w:hAnsi="Cascadia Code SemiBold" w:cs="Open Sans"/>
          <w:color w:val="34444C"/>
          <w:sz w:val="24"/>
          <w:szCs w:val="24"/>
          <w:lang w:eastAsia="en-IN"/>
        </w:rPr>
      </w:pPr>
      <w:r>
        <w:rPr>
          <w:noProof/>
        </w:rPr>
        <w:t xml:space="preserve">                              7 th pin Ground and 14 pin Ground </w:t>
      </w:r>
    </w:p>
    <w:p w14:paraId="379141EC" w14:textId="23E13060" w:rsidR="00E64CD0" w:rsidRDefault="00E64CD0" w:rsidP="00246D21">
      <w:pPr>
        <w:spacing w:after="0" w:line="240" w:lineRule="auto"/>
        <w:textAlignment w:val="baseline"/>
        <w:rPr>
          <w:rFonts w:ascii="Cascadia Code SemiBold" w:eastAsia="Times New Roman" w:hAnsi="Cascadia Code SemiBold" w:cs="Open Sans"/>
          <w:color w:val="34444C"/>
          <w:sz w:val="24"/>
          <w:szCs w:val="24"/>
          <w:lang w:eastAsia="en-IN"/>
        </w:rPr>
      </w:pPr>
      <w:r w:rsidRPr="00E64CD0">
        <w:rPr>
          <w:rFonts w:ascii="Cascadia Code SemiBold" w:eastAsia="Times New Roman" w:hAnsi="Cascadia Code SemiBold" w:cs="Open Sans"/>
          <w:color w:val="34444C"/>
          <w:sz w:val="24"/>
          <w:szCs w:val="24"/>
          <w:lang w:eastAsia="en-IN"/>
        </w:rPr>
        <w:lastRenderedPageBreak/>
        <w:drawing>
          <wp:inline distT="0" distB="0" distL="0" distR="0" wp14:anchorId="1C81C585" wp14:editId="3983460D">
            <wp:extent cx="5913632" cy="3353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3632" cy="3353091"/>
                    </a:xfrm>
                    <a:prstGeom prst="rect">
                      <a:avLst/>
                    </a:prstGeom>
                  </pic:spPr>
                </pic:pic>
              </a:graphicData>
            </a:graphic>
          </wp:inline>
        </w:drawing>
      </w:r>
    </w:p>
    <w:p w14:paraId="1109A8F9" w14:textId="1ED610E9" w:rsidR="008755FD" w:rsidRDefault="008755FD" w:rsidP="00246D21">
      <w:pPr>
        <w:spacing w:after="0" w:line="240" w:lineRule="auto"/>
        <w:textAlignment w:val="baseline"/>
        <w:rPr>
          <w:rFonts w:ascii="Cascadia Code SemiBold" w:eastAsia="Times New Roman" w:hAnsi="Cascadia Code SemiBold" w:cs="Open Sans"/>
          <w:color w:val="34444C"/>
          <w:sz w:val="24"/>
          <w:szCs w:val="24"/>
          <w:lang w:eastAsia="en-IN"/>
        </w:rPr>
      </w:pPr>
      <w:r>
        <w:rPr>
          <w:rFonts w:ascii="Cascadia Code SemiBold" w:eastAsia="Times New Roman" w:hAnsi="Cascadia Code SemiBold" w:cs="Open Sans"/>
          <w:color w:val="34444C"/>
          <w:sz w:val="24"/>
          <w:szCs w:val="24"/>
          <w:lang w:eastAsia="en-IN"/>
        </w:rPr>
        <w:t>D FLIPFLOP IC 7474</w:t>
      </w:r>
    </w:p>
    <w:p w14:paraId="155376AA" w14:textId="77777777" w:rsidR="008755FD" w:rsidRDefault="008755FD" w:rsidP="00246D21">
      <w:pPr>
        <w:spacing w:after="0" w:line="240" w:lineRule="auto"/>
        <w:textAlignment w:val="baseline"/>
        <w:rPr>
          <w:rFonts w:ascii="Cascadia Code SemiBold" w:eastAsia="Times New Roman" w:hAnsi="Cascadia Code SemiBold" w:cs="Open Sans"/>
          <w:color w:val="34444C"/>
          <w:sz w:val="24"/>
          <w:szCs w:val="24"/>
          <w:lang w:eastAsia="en-IN"/>
        </w:rPr>
      </w:pPr>
    </w:p>
    <w:p w14:paraId="3C76578D" w14:textId="26ABD1DA" w:rsidR="00E64CD0" w:rsidRDefault="00E64CD0" w:rsidP="00246D21">
      <w:pPr>
        <w:spacing w:after="0" w:line="240" w:lineRule="auto"/>
        <w:textAlignment w:val="baseline"/>
        <w:rPr>
          <w:noProof/>
        </w:rPr>
      </w:pPr>
      <w:r w:rsidRPr="00E64CD0">
        <w:rPr>
          <w:noProof/>
        </w:rPr>
        <w:drawing>
          <wp:inline distT="0" distB="0" distL="0" distR="0" wp14:anchorId="0EBF7235" wp14:editId="04029E8F">
            <wp:extent cx="2377440" cy="28765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852" cy="2877049"/>
                    </a:xfrm>
                    <a:prstGeom prst="rect">
                      <a:avLst/>
                    </a:prstGeom>
                  </pic:spPr>
                </pic:pic>
              </a:graphicData>
            </a:graphic>
          </wp:inline>
        </w:drawing>
      </w:r>
      <w:r>
        <w:rPr>
          <w:noProof/>
        </w:rPr>
        <w:t xml:space="preserve">                              </w:t>
      </w:r>
      <w:r w:rsidR="008755FD">
        <w:rPr>
          <w:noProof/>
        </w:rPr>
        <w:drawing>
          <wp:inline distT="0" distB="0" distL="0" distR="0" wp14:anchorId="2B4DF9AB" wp14:editId="37C94D1D">
            <wp:extent cx="3063240" cy="2811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811780"/>
                    </a:xfrm>
                    <a:prstGeom prst="rect">
                      <a:avLst/>
                    </a:prstGeom>
                    <a:noFill/>
                  </pic:spPr>
                </pic:pic>
              </a:graphicData>
            </a:graphic>
          </wp:inline>
        </w:drawing>
      </w:r>
    </w:p>
    <w:p w14:paraId="289E6586" w14:textId="77777777" w:rsidR="008755FD" w:rsidRDefault="008755FD" w:rsidP="00246D21">
      <w:pPr>
        <w:spacing w:after="0" w:line="240" w:lineRule="auto"/>
        <w:textAlignment w:val="baseline"/>
        <w:rPr>
          <w:noProof/>
        </w:rPr>
      </w:pPr>
    </w:p>
    <w:p w14:paraId="52539C8E" w14:textId="77777777" w:rsidR="008755FD" w:rsidRPr="008755FD" w:rsidRDefault="008755FD" w:rsidP="008755FD">
      <w:pPr>
        <w:pStyle w:val="Heading4"/>
        <w:shd w:val="clear" w:color="auto" w:fill="FFFFFF"/>
        <w:spacing w:before="0" w:line="360" w:lineRule="auto"/>
        <w:rPr>
          <w:rFonts w:ascii="Cascadia Code SemiBold" w:hAnsi="Cascadia Code SemiBold" w:cs="Arial"/>
          <w:i w:val="0"/>
          <w:iCs w:val="0"/>
          <w:color w:val="2C2F34"/>
          <w:sz w:val="24"/>
          <w:szCs w:val="24"/>
        </w:rPr>
      </w:pPr>
      <w:r w:rsidRPr="008755FD">
        <w:rPr>
          <w:rStyle w:val="Strong"/>
          <w:rFonts w:ascii="Cascadia Code SemiBold" w:hAnsi="Cascadia Code SemiBold" w:cs="Arial"/>
          <w:b w:val="0"/>
          <w:bCs w:val="0"/>
          <w:i w:val="0"/>
          <w:iCs w:val="0"/>
          <w:color w:val="2C2F34"/>
          <w:sz w:val="32"/>
          <w:szCs w:val="32"/>
          <w:bdr w:val="none" w:sz="0" w:space="0" w:color="auto" w:frame="1"/>
        </w:rPr>
        <w:t>Advantages / Disadvantages of Ring Counter</w:t>
      </w:r>
    </w:p>
    <w:p w14:paraId="6CA9CAA6" w14:textId="77777777" w:rsidR="008755FD" w:rsidRPr="008755FD" w:rsidRDefault="008755FD" w:rsidP="008755FD">
      <w:pPr>
        <w:pStyle w:val="NormalWeb"/>
        <w:shd w:val="clear" w:color="auto" w:fill="FFFFFF"/>
        <w:spacing w:before="0" w:beforeAutospacing="0" w:after="0" w:afterAutospacing="0" w:line="360" w:lineRule="auto"/>
        <w:rPr>
          <w:rFonts w:ascii="Cascadia Code SemiBold" w:hAnsi="Cascadia Code SemiBold" w:cs="Arial"/>
          <w:color w:val="2C2F34"/>
        </w:rPr>
      </w:pPr>
      <w:r w:rsidRPr="008755FD">
        <w:rPr>
          <w:rStyle w:val="Strong"/>
          <w:rFonts w:ascii="Cascadia Code SemiBold" w:hAnsi="Cascadia Code SemiBold" w:cs="Arial"/>
          <w:color w:val="2C2F34"/>
          <w:bdr w:val="none" w:sz="0" w:space="0" w:color="auto" w:frame="1"/>
        </w:rPr>
        <w:t>Advantages</w:t>
      </w:r>
    </w:p>
    <w:p w14:paraId="48D0450E" w14:textId="77777777" w:rsidR="008755FD" w:rsidRPr="008755FD" w:rsidRDefault="008755FD" w:rsidP="008755FD">
      <w:pPr>
        <w:numPr>
          <w:ilvl w:val="0"/>
          <w:numId w:val="3"/>
        </w:numPr>
        <w:shd w:val="clear" w:color="auto" w:fill="FFFFFF"/>
        <w:spacing w:after="0" w:line="360" w:lineRule="auto"/>
        <w:ind w:left="1020"/>
        <w:rPr>
          <w:rFonts w:ascii="Cascadia Code SemiBold" w:hAnsi="Cascadia Code SemiBold" w:cs="Arial"/>
          <w:color w:val="2C2F34"/>
        </w:rPr>
      </w:pPr>
      <w:r w:rsidRPr="008755FD">
        <w:rPr>
          <w:rFonts w:ascii="Cascadia Code SemiBold" w:hAnsi="Cascadia Code SemiBold" w:cs="Arial"/>
          <w:color w:val="2C2F34"/>
          <w:bdr w:val="none" w:sz="0" w:space="0" w:color="auto" w:frame="1"/>
        </w:rPr>
        <w:t>It doesn’t need a decoder (</w:t>
      </w:r>
      <w:proofErr w:type="gramStart"/>
      <w:r w:rsidRPr="008755FD">
        <w:rPr>
          <w:rFonts w:ascii="Cascadia Code SemiBold" w:hAnsi="Cascadia Code SemiBold" w:cs="Arial"/>
          <w:color w:val="2C2F34"/>
          <w:bdr w:val="none" w:sz="0" w:space="0" w:color="auto" w:frame="1"/>
        </w:rPr>
        <w:t>i.e.</w:t>
      </w:r>
      <w:proofErr w:type="gramEnd"/>
      <w:r w:rsidRPr="008755FD">
        <w:rPr>
          <w:rFonts w:ascii="Cascadia Code SemiBold" w:hAnsi="Cascadia Code SemiBold" w:cs="Arial"/>
          <w:color w:val="2C2F34"/>
          <w:bdr w:val="none" w:sz="0" w:space="0" w:color="auto" w:frame="1"/>
        </w:rPr>
        <w:t xml:space="preserve"> It is a </w:t>
      </w:r>
      <w:proofErr w:type="spellStart"/>
      <w:r w:rsidRPr="008755FD">
        <w:rPr>
          <w:rFonts w:ascii="Cascadia Code SemiBold" w:hAnsi="Cascadia Code SemiBold" w:cs="Arial"/>
          <w:color w:val="2C2F34"/>
          <w:bdr w:val="none" w:sz="0" w:space="0" w:color="auto" w:frame="1"/>
        </w:rPr>
        <w:t>self decoding</w:t>
      </w:r>
      <w:proofErr w:type="spellEnd"/>
      <w:r w:rsidRPr="008755FD">
        <w:rPr>
          <w:rFonts w:ascii="Cascadia Code SemiBold" w:hAnsi="Cascadia Code SemiBold" w:cs="Arial"/>
          <w:color w:val="2C2F34"/>
          <w:bdr w:val="none" w:sz="0" w:space="0" w:color="auto" w:frame="1"/>
        </w:rPr>
        <w:t xml:space="preserve"> circuit)</w:t>
      </w:r>
    </w:p>
    <w:p w14:paraId="78F60293" w14:textId="77777777" w:rsidR="008755FD" w:rsidRPr="008755FD" w:rsidRDefault="008755FD" w:rsidP="008755FD">
      <w:pPr>
        <w:numPr>
          <w:ilvl w:val="0"/>
          <w:numId w:val="3"/>
        </w:numPr>
        <w:shd w:val="clear" w:color="auto" w:fill="FFFFFF"/>
        <w:spacing w:after="0" w:line="360" w:lineRule="auto"/>
        <w:ind w:left="1020"/>
        <w:rPr>
          <w:rFonts w:ascii="Cascadia Code SemiBold" w:hAnsi="Cascadia Code SemiBold" w:cs="Arial"/>
          <w:color w:val="2C2F34"/>
        </w:rPr>
      </w:pPr>
      <w:r w:rsidRPr="008755FD">
        <w:rPr>
          <w:rFonts w:ascii="Cascadia Code SemiBold" w:hAnsi="Cascadia Code SemiBold" w:cs="Arial"/>
          <w:color w:val="2C2F34"/>
          <w:bdr w:val="none" w:sz="0" w:space="0" w:color="auto" w:frame="1"/>
        </w:rPr>
        <w:t>It can be can be implemented using JK and D flip-flops.</w:t>
      </w:r>
    </w:p>
    <w:p w14:paraId="10CDAF1A" w14:textId="77777777" w:rsidR="008755FD" w:rsidRPr="008755FD" w:rsidRDefault="008755FD" w:rsidP="008755FD">
      <w:pPr>
        <w:pStyle w:val="NormalWeb"/>
        <w:shd w:val="clear" w:color="auto" w:fill="FFFFFF"/>
        <w:spacing w:before="0" w:beforeAutospacing="0" w:after="0" w:afterAutospacing="0" w:line="360" w:lineRule="auto"/>
        <w:rPr>
          <w:rFonts w:ascii="Cascadia Code SemiBold" w:hAnsi="Cascadia Code SemiBold" w:cs="Arial"/>
          <w:color w:val="2C2F34"/>
        </w:rPr>
      </w:pPr>
      <w:r w:rsidRPr="008755FD">
        <w:rPr>
          <w:rStyle w:val="Strong"/>
          <w:rFonts w:ascii="Cascadia Code SemiBold" w:hAnsi="Cascadia Code SemiBold" w:cs="Arial"/>
          <w:color w:val="2C2F34"/>
          <w:bdr w:val="none" w:sz="0" w:space="0" w:color="auto" w:frame="1"/>
        </w:rPr>
        <w:t>Disadvantages</w:t>
      </w:r>
    </w:p>
    <w:p w14:paraId="505B7E5D" w14:textId="1B10059E" w:rsidR="00730951" w:rsidRPr="00730951" w:rsidRDefault="008755FD" w:rsidP="00730951">
      <w:pPr>
        <w:numPr>
          <w:ilvl w:val="0"/>
          <w:numId w:val="4"/>
        </w:numPr>
        <w:shd w:val="clear" w:color="auto" w:fill="FFFFFF"/>
        <w:spacing w:after="0" w:line="360" w:lineRule="auto"/>
        <w:ind w:left="1020"/>
        <w:rPr>
          <w:rFonts w:ascii="Cascadia Code SemiBold" w:hAnsi="Cascadia Code SemiBold" w:cs="Arial"/>
          <w:color w:val="2C2F34"/>
        </w:rPr>
      </w:pPr>
      <w:r w:rsidRPr="008755FD">
        <w:rPr>
          <w:rFonts w:ascii="Cascadia Code SemiBold" w:hAnsi="Cascadia Code SemiBold" w:cs="Arial"/>
          <w:color w:val="2C2F34"/>
          <w:bdr w:val="none" w:sz="0" w:space="0" w:color="auto" w:frame="1"/>
        </w:rPr>
        <w:t>In ring counter, only 4 of the 15 states are being utilized.</w:t>
      </w:r>
    </w:p>
    <w:p w14:paraId="50B42F8D" w14:textId="2B91140F" w:rsidR="00730951" w:rsidRDefault="00730951" w:rsidP="00730951">
      <w:pPr>
        <w:shd w:val="clear" w:color="auto" w:fill="FFFFFF"/>
        <w:spacing w:after="0" w:line="360" w:lineRule="auto"/>
        <w:rPr>
          <w:rFonts w:ascii="Cascadia Code SemiBold" w:hAnsi="Cascadia Code SemiBold" w:cs="Arial"/>
          <w:color w:val="2C2F34"/>
          <w:sz w:val="32"/>
          <w:szCs w:val="32"/>
        </w:rPr>
      </w:pPr>
    </w:p>
    <w:p w14:paraId="77BB4323" w14:textId="660B7EB0" w:rsidR="00730951" w:rsidRDefault="00730951" w:rsidP="00730951">
      <w:pPr>
        <w:shd w:val="clear" w:color="auto" w:fill="FFFFFF"/>
        <w:spacing w:after="0" w:line="360" w:lineRule="auto"/>
        <w:rPr>
          <w:rFonts w:ascii="Cascadia Code SemiBold" w:hAnsi="Cascadia Code SemiBold" w:cs="Arial"/>
          <w:color w:val="2C2F34"/>
          <w:sz w:val="32"/>
          <w:szCs w:val="32"/>
        </w:rPr>
      </w:pPr>
    </w:p>
    <w:p w14:paraId="62081235" w14:textId="6AAF6726" w:rsidR="00730951" w:rsidRDefault="00730951" w:rsidP="00730951">
      <w:pPr>
        <w:shd w:val="clear" w:color="auto" w:fill="FFFFFF"/>
        <w:spacing w:after="0" w:line="360" w:lineRule="auto"/>
        <w:rPr>
          <w:rFonts w:ascii="Cascadia Code SemiBold" w:hAnsi="Cascadia Code SemiBold" w:cs="Arial"/>
          <w:color w:val="2C2F34"/>
          <w:sz w:val="32"/>
          <w:szCs w:val="32"/>
        </w:rPr>
      </w:pPr>
    </w:p>
    <w:p w14:paraId="66150C39" w14:textId="77777777" w:rsidR="00730951" w:rsidRPr="00730951" w:rsidRDefault="00730951" w:rsidP="00730951">
      <w:pPr>
        <w:shd w:val="clear" w:color="auto" w:fill="FFFFFF"/>
        <w:spacing w:after="0" w:line="360" w:lineRule="auto"/>
        <w:rPr>
          <w:rFonts w:ascii="Cascadia Code SemiBold" w:hAnsi="Cascadia Code SemiBold" w:cs="Arial"/>
          <w:color w:val="2C2F34"/>
          <w:sz w:val="32"/>
          <w:szCs w:val="32"/>
        </w:rPr>
      </w:pPr>
    </w:p>
    <w:p w14:paraId="5DF9412E" w14:textId="5082C45E" w:rsidR="00730951" w:rsidRDefault="00730951" w:rsidP="00730951">
      <w:pPr>
        <w:shd w:val="clear" w:color="auto" w:fill="FFFFFF"/>
        <w:spacing w:after="0" w:line="360" w:lineRule="auto"/>
        <w:rPr>
          <w:rFonts w:ascii="Cascadia Code SemiBold" w:hAnsi="Cascadia Code SemiBold" w:cs="Arial"/>
          <w:color w:val="2C2F34"/>
          <w:sz w:val="44"/>
          <w:szCs w:val="44"/>
        </w:rPr>
      </w:pPr>
      <w:r w:rsidRPr="00730951">
        <w:rPr>
          <w:rFonts w:ascii="Cascadia Code SemiBold" w:hAnsi="Cascadia Code SemiBold" w:cs="Arial"/>
          <w:color w:val="2C2F34"/>
          <w:sz w:val="44"/>
          <w:szCs w:val="44"/>
        </w:rPr>
        <w:lastRenderedPageBreak/>
        <w:t>Johnson Counter</w:t>
      </w:r>
    </w:p>
    <w:p w14:paraId="1B03355A" w14:textId="3A8C3162" w:rsidR="00730951"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r w:rsidRPr="00730951">
        <w:rPr>
          <w:rFonts w:ascii="Cascadia Code SemiBold" w:hAnsi="Cascadia Code SemiBold" w:cs="Arial"/>
          <w:color w:val="2C2F34"/>
          <w:sz w:val="24"/>
          <w:szCs w:val="24"/>
          <w:bdr w:val="none" w:sz="0" w:space="0" w:color="auto" w:frame="1"/>
        </w:rPr>
        <w:t xml:space="preserve">Johnson counter also known as creeping counter, is an example of synchronous counter. </w:t>
      </w:r>
    </w:p>
    <w:p w14:paraId="4D92373E" w14:textId="65227417" w:rsidR="00730951"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r w:rsidRPr="00730951">
        <w:rPr>
          <w:rFonts w:ascii="Cascadia Code SemiBold" w:hAnsi="Cascadia Code SemiBold" w:cs="Arial"/>
          <w:color w:val="2C2F34"/>
          <w:sz w:val="24"/>
          <w:szCs w:val="24"/>
          <w:bdr w:val="none" w:sz="0" w:space="0" w:color="auto" w:frame="1"/>
        </w:rPr>
        <w:t>In Johnson counter, the complemented output of last flip flop is connected to input of first flip flop and to implement n-bit Johnson counter we require n flip-flop.</w:t>
      </w:r>
    </w:p>
    <w:p w14:paraId="75CC919C" w14:textId="77777777" w:rsidR="00730951"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p>
    <w:p w14:paraId="1E256D20" w14:textId="43FB0628" w:rsidR="00730951"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r w:rsidRPr="00730951">
        <w:rPr>
          <w:rFonts w:ascii="Cascadia Code SemiBold" w:hAnsi="Cascadia Code SemiBold" w:cs="Arial"/>
          <w:color w:val="2C2F34"/>
          <w:sz w:val="24"/>
          <w:szCs w:val="24"/>
          <w:bdr w:val="none" w:sz="0" w:space="0" w:color="auto" w:frame="1"/>
        </w:rPr>
        <w:t xml:space="preserve">It is one of the most important </w:t>
      </w:r>
      <w:proofErr w:type="gramStart"/>
      <w:r w:rsidRPr="00730951">
        <w:rPr>
          <w:rFonts w:ascii="Cascadia Code SemiBold" w:hAnsi="Cascadia Code SemiBold" w:cs="Arial"/>
          <w:color w:val="2C2F34"/>
          <w:sz w:val="24"/>
          <w:szCs w:val="24"/>
          <w:bdr w:val="none" w:sz="0" w:space="0" w:color="auto" w:frame="1"/>
        </w:rPr>
        <w:t>type</w:t>
      </w:r>
      <w:proofErr w:type="gramEnd"/>
      <w:r w:rsidRPr="00730951">
        <w:rPr>
          <w:rFonts w:ascii="Cascadia Code SemiBold" w:hAnsi="Cascadia Code SemiBold" w:cs="Arial"/>
          <w:color w:val="2C2F34"/>
          <w:sz w:val="24"/>
          <w:szCs w:val="24"/>
          <w:bdr w:val="none" w:sz="0" w:space="0" w:color="auto" w:frame="1"/>
        </w:rPr>
        <w:t xml:space="preserve"> of shift register counter. It is formed by the feedback of the output to its own input.</w:t>
      </w:r>
    </w:p>
    <w:p w14:paraId="1028095F" w14:textId="77777777" w:rsidR="00730951"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p>
    <w:p w14:paraId="39445229" w14:textId="7D4461E2" w:rsidR="00CF5780"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r w:rsidRPr="00730951">
        <w:rPr>
          <w:rFonts w:ascii="Cascadia Code SemiBold" w:hAnsi="Cascadia Code SemiBold" w:cs="Arial"/>
          <w:color w:val="2C2F34"/>
          <w:sz w:val="24"/>
          <w:szCs w:val="24"/>
          <w:bdr w:val="none" w:sz="0" w:space="0" w:color="auto" w:frame="1"/>
        </w:rPr>
        <w:t>Johnson counter is a ring with an inversion.</w:t>
      </w:r>
      <w:r>
        <w:rPr>
          <w:rFonts w:ascii="Cascadia Code SemiBold" w:hAnsi="Cascadia Code SemiBold" w:cs="Arial"/>
          <w:color w:val="2C2F34"/>
          <w:sz w:val="24"/>
          <w:szCs w:val="24"/>
          <w:bdr w:val="none" w:sz="0" w:space="0" w:color="auto" w:frame="1"/>
        </w:rPr>
        <w:t xml:space="preserve"> </w:t>
      </w:r>
      <w:r w:rsidRPr="00730951">
        <w:rPr>
          <w:rFonts w:ascii="Cascadia Code SemiBold" w:hAnsi="Cascadia Code SemiBold" w:cs="Arial"/>
          <w:color w:val="2C2F34"/>
          <w:sz w:val="24"/>
          <w:szCs w:val="24"/>
          <w:bdr w:val="none" w:sz="0" w:space="0" w:color="auto" w:frame="1"/>
        </w:rPr>
        <w:t xml:space="preserve">Another name of Johnson counter </w:t>
      </w:r>
      <w:proofErr w:type="gramStart"/>
      <w:r w:rsidRPr="00730951">
        <w:rPr>
          <w:rFonts w:ascii="Cascadia Code SemiBold" w:hAnsi="Cascadia Code SemiBold" w:cs="Arial"/>
          <w:color w:val="2C2F34"/>
          <w:sz w:val="24"/>
          <w:szCs w:val="24"/>
          <w:bdr w:val="none" w:sz="0" w:space="0" w:color="auto" w:frame="1"/>
        </w:rPr>
        <w:t>are</w:t>
      </w:r>
      <w:proofErr w:type="gramEnd"/>
      <w:r w:rsidRPr="00730951">
        <w:rPr>
          <w:rFonts w:ascii="Cascadia Code SemiBold" w:hAnsi="Cascadia Code SemiBold" w:cs="Arial"/>
          <w:color w:val="2C2F34"/>
          <w:sz w:val="24"/>
          <w:szCs w:val="24"/>
          <w:bdr w:val="none" w:sz="0" w:space="0" w:color="auto" w:frame="1"/>
        </w:rPr>
        <w:t>:</w:t>
      </w:r>
      <w:r>
        <w:rPr>
          <w:rFonts w:ascii="Cascadia Code SemiBold" w:hAnsi="Cascadia Code SemiBold" w:cs="Arial"/>
          <w:color w:val="2C2F34"/>
          <w:sz w:val="24"/>
          <w:szCs w:val="24"/>
          <w:bdr w:val="none" w:sz="0" w:space="0" w:color="auto" w:frame="1"/>
        </w:rPr>
        <w:t xml:space="preserve"> </w:t>
      </w:r>
      <w:r w:rsidRPr="00730951">
        <w:rPr>
          <w:rFonts w:ascii="Cascadia Code SemiBold" w:hAnsi="Cascadia Code SemiBold" w:cs="Arial"/>
          <w:color w:val="2C2F34"/>
          <w:sz w:val="24"/>
          <w:szCs w:val="24"/>
          <w:bdr w:val="none" w:sz="0" w:space="0" w:color="auto" w:frame="1"/>
        </w:rPr>
        <w:t>creeping counter, twisted ring counter, walking counter, mobile counter and switch tail counter.</w:t>
      </w:r>
    </w:p>
    <w:p w14:paraId="436C20EC" w14:textId="77777777" w:rsidR="004E381C" w:rsidRDefault="004E381C" w:rsidP="00CF5780">
      <w:pPr>
        <w:shd w:val="clear" w:color="auto" w:fill="FFFFFF"/>
        <w:spacing w:after="0" w:line="360" w:lineRule="auto"/>
        <w:rPr>
          <w:rFonts w:ascii="Cascadia Code SemiBold" w:hAnsi="Cascadia Code SemiBold" w:cs="Arial"/>
          <w:color w:val="2C2F34"/>
          <w:sz w:val="24"/>
          <w:szCs w:val="24"/>
          <w:bdr w:val="none" w:sz="0" w:space="0" w:color="auto" w:frame="1"/>
        </w:rPr>
      </w:pPr>
    </w:p>
    <w:p w14:paraId="5A0F65B8" w14:textId="2637E776" w:rsidR="004E381C" w:rsidRDefault="004E381C" w:rsidP="004E381C">
      <w:pPr>
        <w:shd w:val="clear" w:color="auto" w:fill="FFFFFF"/>
        <w:spacing w:after="0" w:line="360" w:lineRule="auto"/>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 xml:space="preserve">The 4-bit Johnson counter contains 4 D flip-flops and it counts 8 </w:t>
      </w:r>
      <w:proofErr w:type="spellStart"/>
      <w:proofErr w:type="gramStart"/>
      <w:r w:rsidRPr="00D12078">
        <w:rPr>
          <w:rFonts w:ascii="Cascadia Code SemiBold" w:eastAsia="Times New Roman" w:hAnsi="Cascadia Code SemiBold" w:cs="Arial"/>
          <w:sz w:val="24"/>
          <w:szCs w:val="24"/>
          <w:lang w:eastAsia="en-IN"/>
        </w:rPr>
        <w:t>no.of</w:t>
      </w:r>
      <w:proofErr w:type="spellEnd"/>
      <w:proofErr w:type="gramEnd"/>
      <w:r w:rsidRPr="00D12078">
        <w:rPr>
          <w:rFonts w:ascii="Cascadia Code SemiBold" w:eastAsia="Times New Roman" w:hAnsi="Cascadia Code SemiBold" w:cs="Arial"/>
          <w:sz w:val="24"/>
          <w:szCs w:val="24"/>
          <w:lang w:eastAsia="en-IN"/>
        </w:rPr>
        <w:t xml:space="preserve"> cycles. The inverted output of the last flip-flop is fed back as input to the first flip-flop.</w:t>
      </w:r>
    </w:p>
    <w:p w14:paraId="49B758A8" w14:textId="77777777" w:rsidR="004E381C" w:rsidRPr="00D12078" w:rsidRDefault="004E381C" w:rsidP="004E381C">
      <w:pPr>
        <w:shd w:val="clear" w:color="auto" w:fill="FFFFFF"/>
        <w:spacing w:after="0" w:line="360" w:lineRule="auto"/>
        <w:rPr>
          <w:rFonts w:ascii="Cascadia Code SemiBold" w:hAnsi="Cascadia Code SemiBold" w:cs="Arial"/>
          <w:color w:val="2C2F34"/>
          <w:sz w:val="24"/>
          <w:szCs w:val="24"/>
          <w:bdr w:val="none" w:sz="0" w:space="0" w:color="auto" w:frame="1"/>
        </w:rPr>
      </w:pPr>
    </w:p>
    <w:p w14:paraId="1BBE34B0" w14:textId="19D1071D" w:rsidR="004E381C" w:rsidRDefault="004E381C" w:rsidP="004E381C">
      <w:pPr>
        <w:numPr>
          <w:ilvl w:val="0"/>
          <w:numId w:val="5"/>
        </w:num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From the figure, ABCD is the outputs of the flip-flop in the 4-bit pattern.</w:t>
      </w:r>
    </w:p>
    <w:p w14:paraId="030AB476" w14:textId="77777777" w:rsidR="004E381C" w:rsidRPr="00D12078" w:rsidRDefault="004E381C" w:rsidP="004E381C">
      <w:p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p>
    <w:p w14:paraId="56FCBD59" w14:textId="4B4F9BAA" w:rsidR="004E381C" w:rsidRPr="004E381C" w:rsidRDefault="004E381C" w:rsidP="004E381C">
      <w:pPr>
        <w:numPr>
          <w:ilvl w:val="0"/>
          <w:numId w:val="5"/>
        </w:num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The input value of ‘D’ is the inverted output of the last flip-flop.</w:t>
      </w:r>
    </w:p>
    <w:p w14:paraId="0EF7E444" w14:textId="77777777" w:rsidR="004E381C" w:rsidRPr="00D12078" w:rsidRDefault="004E381C" w:rsidP="004E381C">
      <w:p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p>
    <w:p w14:paraId="49060AB6" w14:textId="38F8E576" w:rsidR="004E381C" w:rsidRDefault="004E381C" w:rsidP="004E381C">
      <w:pPr>
        <w:numPr>
          <w:ilvl w:val="0"/>
          <w:numId w:val="5"/>
        </w:num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The ‘CLK’ is used to count the states or cycles of the counter, which is in the closed-loop.</w:t>
      </w:r>
    </w:p>
    <w:p w14:paraId="3F87A972" w14:textId="77777777" w:rsidR="004E381C" w:rsidRPr="00D12078" w:rsidRDefault="004E381C" w:rsidP="004E381C">
      <w:pPr>
        <w:shd w:val="clear" w:color="auto" w:fill="FFFFFF"/>
        <w:spacing w:after="0" w:line="360" w:lineRule="auto"/>
        <w:ind w:left="660"/>
        <w:jc w:val="both"/>
        <w:textAlignment w:val="baseline"/>
        <w:rPr>
          <w:rFonts w:ascii="Cascadia Code SemiBold" w:eastAsia="Times New Roman" w:hAnsi="Cascadia Code SemiBold" w:cs="Arial"/>
          <w:sz w:val="24"/>
          <w:szCs w:val="24"/>
          <w:lang w:eastAsia="en-IN"/>
        </w:rPr>
      </w:pPr>
    </w:p>
    <w:p w14:paraId="07D5B645" w14:textId="48139E07" w:rsidR="004E381C" w:rsidRDefault="004E381C" w:rsidP="004E381C">
      <w:pPr>
        <w:numPr>
          <w:ilvl w:val="0"/>
          <w:numId w:val="5"/>
        </w:num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The reset pin is used as an on/off switch.</w:t>
      </w:r>
    </w:p>
    <w:p w14:paraId="33A24125" w14:textId="77777777" w:rsidR="004E381C" w:rsidRPr="00D12078" w:rsidRDefault="004E381C" w:rsidP="004E381C">
      <w:pPr>
        <w:shd w:val="clear" w:color="auto" w:fill="FFFFFF"/>
        <w:spacing w:after="0" w:line="360" w:lineRule="auto"/>
        <w:jc w:val="both"/>
        <w:textAlignment w:val="baseline"/>
        <w:rPr>
          <w:rFonts w:ascii="Cascadia Code SemiBold" w:eastAsia="Times New Roman" w:hAnsi="Cascadia Code SemiBold" w:cs="Arial"/>
          <w:sz w:val="24"/>
          <w:szCs w:val="24"/>
          <w:lang w:eastAsia="en-IN"/>
        </w:rPr>
      </w:pPr>
    </w:p>
    <w:p w14:paraId="2CBE39DA" w14:textId="7C82D437" w:rsidR="004E381C" w:rsidRDefault="004E381C" w:rsidP="004E381C">
      <w:pPr>
        <w:numPr>
          <w:ilvl w:val="0"/>
          <w:numId w:val="5"/>
        </w:num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As the data will be rotating around a continuous closed loop, a counter can also be used to detect various patterns or values within the data.</w:t>
      </w:r>
    </w:p>
    <w:p w14:paraId="42144B2D" w14:textId="77777777" w:rsidR="004E381C" w:rsidRPr="00D12078" w:rsidRDefault="004E381C" w:rsidP="004E381C">
      <w:pPr>
        <w:shd w:val="clear" w:color="auto" w:fill="FFFFFF"/>
        <w:spacing w:after="0" w:line="360" w:lineRule="auto"/>
        <w:jc w:val="both"/>
        <w:textAlignment w:val="baseline"/>
        <w:rPr>
          <w:rFonts w:ascii="Cascadia Code SemiBold" w:eastAsia="Times New Roman" w:hAnsi="Cascadia Code SemiBold" w:cs="Arial"/>
          <w:sz w:val="24"/>
          <w:szCs w:val="24"/>
          <w:lang w:eastAsia="en-IN"/>
        </w:rPr>
      </w:pPr>
    </w:p>
    <w:p w14:paraId="18BE304C" w14:textId="29AEB987" w:rsidR="004E381C" w:rsidRDefault="004E381C" w:rsidP="004E381C">
      <w:pPr>
        <w:numPr>
          <w:ilvl w:val="0"/>
          <w:numId w:val="5"/>
        </w:num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For example, when there is a clock pulse, the output pattern of the flip-flops would be 1000, 1100, 1110, 1111, 0111, 0011, 0001</w:t>
      </w:r>
    </w:p>
    <w:p w14:paraId="2F1040BE" w14:textId="77777777" w:rsidR="004E381C" w:rsidRPr="00D12078" w:rsidRDefault="004E381C" w:rsidP="004E381C">
      <w:pPr>
        <w:shd w:val="clear" w:color="auto" w:fill="FFFFFF"/>
        <w:spacing w:after="0" w:line="360" w:lineRule="auto"/>
        <w:jc w:val="both"/>
        <w:textAlignment w:val="baseline"/>
        <w:rPr>
          <w:rFonts w:ascii="Cascadia Code SemiBold" w:eastAsia="Times New Roman" w:hAnsi="Cascadia Code SemiBold" w:cs="Arial"/>
          <w:sz w:val="24"/>
          <w:szCs w:val="24"/>
          <w:lang w:eastAsia="en-IN"/>
        </w:rPr>
      </w:pPr>
    </w:p>
    <w:p w14:paraId="534F8DC1" w14:textId="77777777" w:rsidR="004E381C" w:rsidRDefault="004E381C" w:rsidP="004E381C">
      <w:pPr>
        <w:numPr>
          <w:ilvl w:val="0"/>
          <w:numId w:val="5"/>
        </w:numPr>
        <w:shd w:val="clear" w:color="auto" w:fill="FFFFFF"/>
        <w:spacing w:after="0" w:line="360" w:lineRule="auto"/>
        <w:ind w:left="1020"/>
        <w:jc w:val="both"/>
        <w:textAlignment w:val="baseline"/>
        <w:rPr>
          <w:rFonts w:ascii="Cascadia Code SemiBold" w:eastAsia="Times New Roman" w:hAnsi="Cascadia Code SemiBold" w:cs="Arial"/>
          <w:sz w:val="24"/>
          <w:szCs w:val="24"/>
          <w:lang w:eastAsia="en-IN"/>
        </w:rPr>
      </w:pPr>
      <w:r w:rsidRPr="00D12078">
        <w:rPr>
          <w:rFonts w:ascii="Cascadia Code SemiBold" w:eastAsia="Times New Roman" w:hAnsi="Cascadia Code SemiBold" w:cs="Arial"/>
          <w:sz w:val="24"/>
          <w:szCs w:val="24"/>
          <w:lang w:eastAsia="en-IN"/>
        </w:rPr>
        <w:t>When there is no clock pulse, the output will be 0000.</w:t>
      </w:r>
    </w:p>
    <w:p w14:paraId="08199FAD" w14:textId="77777777" w:rsidR="004E381C" w:rsidRDefault="004E381C" w:rsidP="00CF5780">
      <w:pPr>
        <w:shd w:val="clear" w:color="auto" w:fill="FFFFFF"/>
        <w:spacing w:after="0" w:line="360" w:lineRule="auto"/>
        <w:rPr>
          <w:rFonts w:ascii="Cascadia Code SemiBold" w:hAnsi="Cascadia Code SemiBold" w:cs="Arial"/>
          <w:color w:val="2C2F34"/>
          <w:sz w:val="24"/>
          <w:szCs w:val="24"/>
          <w:bdr w:val="none" w:sz="0" w:space="0" w:color="auto" w:frame="1"/>
        </w:rPr>
      </w:pPr>
    </w:p>
    <w:p w14:paraId="581641E3" w14:textId="68EA7D1A" w:rsidR="00730951"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p>
    <w:p w14:paraId="06CE2DE8" w14:textId="2F4F4C54" w:rsidR="00730951" w:rsidRDefault="00730951" w:rsidP="00CF5780">
      <w:pPr>
        <w:shd w:val="clear" w:color="auto" w:fill="FFFFFF"/>
        <w:spacing w:after="0" w:line="360" w:lineRule="auto"/>
        <w:rPr>
          <w:rFonts w:ascii="Cascadia Code SemiBold" w:hAnsi="Cascadia Code SemiBold" w:cs="Arial"/>
          <w:color w:val="2C2F34"/>
          <w:sz w:val="24"/>
          <w:szCs w:val="24"/>
          <w:bdr w:val="none" w:sz="0" w:space="0" w:color="auto" w:frame="1"/>
        </w:rPr>
      </w:pPr>
      <w:r w:rsidRPr="00730951">
        <w:rPr>
          <w:rFonts w:ascii="Cascadia Code SemiBold" w:hAnsi="Cascadia Code SemiBold" w:cs="Arial"/>
          <w:color w:val="2C2F34"/>
          <w:sz w:val="24"/>
          <w:szCs w:val="24"/>
          <w:bdr w:val="none" w:sz="0" w:space="0" w:color="auto" w:frame="1"/>
        </w:rPr>
        <w:drawing>
          <wp:inline distT="0" distB="0" distL="0" distR="0" wp14:anchorId="1CFE1FD9" wp14:editId="106990C9">
            <wp:extent cx="2616200" cy="28617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7082" cy="2873636"/>
                    </a:xfrm>
                    <a:prstGeom prst="rect">
                      <a:avLst/>
                    </a:prstGeom>
                  </pic:spPr>
                </pic:pic>
              </a:graphicData>
            </a:graphic>
          </wp:inline>
        </w:drawing>
      </w:r>
      <w:r w:rsidR="000E6F6D" w:rsidRPr="000E6F6D">
        <w:rPr>
          <w:rFonts w:ascii="Cascadia Code SemiBold" w:hAnsi="Cascadia Code SemiBold" w:cs="Arial"/>
          <w:color w:val="2C2F34"/>
          <w:sz w:val="24"/>
          <w:szCs w:val="24"/>
          <w:bdr w:val="none" w:sz="0" w:space="0" w:color="auto" w:frame="1"/>
        </w:rPr>
        <w:drawing>
          <wp:inline distT="0" distB="0" distL="0" distR="0" wp14:anchorId="396F6E75" wp14:editId="41FDA2D0">
            <wp:extent cx="3987799" cy="291253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704" cy="2944600"/>
                    </a:xfrm>
                    <a:prstGeom prst="rect">
                      <a:avLst/>
                    </a:prstGeom>
                  </pic:spPr>
                </pic:pic>
              </a:graphicData>
            </a:graphic>
          </wp:inline>
        </w:drawing>
      </w:r>
    </w:p>
    <w:p w14:paraId="102FF02F" w14:textId="77777777" w:rsidR="004E381C" w:rsidRDefault="004E381C" w:rsidP="00CF5780">
      <w:pPr>
        <w:shd w:val="clear" w:color="auto" w:fill="FFFFFF"/>
        <w:spacing w:after="0" w:line="360" w:lineRule="auto"/>
        <w:rPr>
          <w:rFonts w:ascii="Cascadia Code SemiBold" w:hAnsi="Cascadia Code SemiBold" w:cs="Arial"/>
          <w:color w:val="2C2F34"/>
          <w:sz w:val="24"/>
          <w:szCs w:val="24"/>
          <w:bdr w:val="none" w:sz="0" w:space="0" w:color="auto" w:frame="1"/>
        </w:rPr>
      </w:pPr>
    </w:p>
    <w:p w14:paraId="5460D8F9" w14:textId="23A853DB" w:rsidR="004E381C" w:rsidRDefault="004E381C" w:rsidP="00CF5780">
      <w:pPr>
        <w:shd w:val="clear" w:color="auto" w:fill="FFFFFF"/>
        <w:spacing w:after="0" w:line="360" w:lineRule="auto"/>
        <w:rPr>
          <w:rFonts w:ascii="Cascadia Code SemiBold" w:hAnsi="Cascadia Code SemiBold" w:cs="Arial"/>
          <w:color w:val="2C2F34"/>
          <w:sz w:val="24"/>
          <w:szCs w:val="24"/>
          <w:bdr w:val="none" w:sz="0" w:space="0" w:color="auto" w:frame="1"/>
        </w:rPr>
      </w:pPr>
      <w:r w:rsidRPr="004E381C">
        <w:rPr>
          <w:rFonts w:ascii="Cascadia Code SemiBold" w:hAnsi="Cascadia Code SemiBold" w:cs="Arial"/>
          <w:color w:val="2C2F34"/>
          <w:sz w:val="24"/>
          <w:szCs w:val="24"/>
          <w:bdr w:val="none" w:sz="0" w:space="0" w:color="auto" w:frame="1"/>
        </w:rPr>
        <w:drawing>
          <wp:inline distT="0" distB="0" distL="0" distR="0" wp14:anchorId="0BA5AF43" wp14:editId="035A4EC3">
            <wp:extent cx="6474899" cy="2302933"/>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9457" cy="2315224"/>
                    </a:xfrm>
                    <a:prstGeom prst="rect">
                      <a:avLst/>
                    </a:prstGeom>
                  </pic:spPr>
                </pic:pic>
              </a:graphicData>
            </a:graphic>
          </wp:inline>
        </w:drawing>
      </w:r>
    </w:p>
    <w:p w14:paraId="03F97F58" w14:textId="77777777" w:rsidR="002060F9" w:rsidRDefault="004E381C" w:rsidP="002060F9">
      <w:pPr>
        <w:shd w:val="clear" w:color="auto" w:fill="FFFFFF"/>
        <w:spacing w:after="0" w:line="360" w:lineRule="auto"/>
        <w:rPr>
          <w:rFonts w:ascii="Cascadia Code SemiBold" w:hAnsi="Cascadia Code SemiBold" w:cs="Arial"/>
          <w:color w:val="2C2F34"/>
          <w:sz w:val="24"/>
          <w:szCs w:val="24"/>
          <w:bdr w:val="none" w:sz="0" w:space="0" w:color="auto" w:frame="1"/>
        </w:rPr>
      </w:pPr>
      <w:r>
        <w:rPr>
          <w:rFonts w:ascii="Cascadia Code SemiBold" w:hAnsi="Cascadia Code SemiBold" w:cs="Arial"/>
          <w:color w:val="2C2F34"/>
          <w:sz w:val="24"/>
          <w:szCs w:val="24"/>
          <w:bdr w:val="none" w:sz="0" w:space="0" w:color="auto" w:frame="1"/>
        </w:rPr>
        <w:t xml:space="preserve">  </w:t>
      </w:r>
    </w:p>
    <w:p w14:paraId="77263B59" w14:textId="7AF0D3C7" w:rsidR="001776F2" w:rsidRPr="002060F9" w:rsidRDefault="001776F2" w:rsidP="002060F9">
      <w:pPr>
        <w:shd w:val="clear" w:color="auto" w:fill="FFFFFF"/>
        <w:spacing w:after="0" w:line="360" w:lineRule="auto"/>
        <w:rPr>
          <w:rFonts w:ascii="Cascadia Code SemiBold" w:hAnsi="Cascadia Code SemiBold" w:cs="Arial"/>
          <w:color w:val="2C2F34"/>
          <w:sz w:val="24"/>
          <w:szCs w:val="24"/>
          <w:bdr w:val="none" w:sz="0" w:space="0" w:color="auto" w:frame="1"/>
        </w:rPr>
      </w:pPr>
      <w:r>
        <w:rPr>
          <w:rFonts w:ascii="Cascadia Code SemiBold" w:eastAsia="Times New Roman" w:hAnsi="Cascadia Code SemiBold" w:cs="Arial"/>
          <w:sz w:val="24"/>
          <w:szCs w:val="24"/>
          <w:lang w:eastAsia="en-IN"/>
        </w:rPr>
        <w:t xml:space="preserve"> </w:t>
      </w:r>
      <w:r w:rsidR="002060F9" w:rsidRPr="002060F9">
        <w:rPr>
          <w:rFonts w:ascii="Cascadia Code SemiBold" w:eastAsia="Times New Roman" w:hAnsi="Cascadia Code SemiBold" w:cs="Arial"/>
          <w:sz w:val="24"/>
          <w:szCs w:val="24"/>
          <w:lang w:eastAsia="en-IN"/>
        </w:rPr>
        <w:drawing>
          <wp:inline distT="0" distB="0" distL="0" distR="0" wp14:anchorId="45172340" wp14:editId="6E78BE7B">
            <wp:extent cx="6645910" cy="23456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345690"/>
                    </a:xfrm>
                    <a:prstGeom prst="rect">
                      <a:avLst/>
                    </a:prstGeom>
                  </pic:spPr>
                </pic:pic>
              </a:graphicData>
            </a:graphic>
          </wp:inline>
        </w:drawing>
      </w:r>
    </w:p>
    <w:p w14:paraId="6D72C05D" w14:textId="77777777" w:rsidR="005B1818" w:rsidRPr="000E6F6D" w:rsidRDefault="005B1818" w:rsidP="005B1818">
      <w:pPr>
        <w:pStyle w:val="Heading3"/>
        <w:shd w:val="clear" w:color="auto" w:fill="FFFFFF"/>
        <w:spacing w:line="312" w:lineRule="atLeast"/>
        <w:jc w:val="both"/>
        <w:rPr>
          <w:rFonts w:ascii="Cascadia Code SemiBold" w:hAnsi="Cascadia Code SemiBold"/>
          <w:color w:val="610B4B"/>
          <w:sz w:val="40"/>
          <w:szCs w:val="40"/>
        </w:rPr>
      </w:pPr>
      <w:r w:rsidRPr="000E6F6D">
        <w:rPr>
          <w:rFonts w:ascii="Cascadia Code SemiBold" w:hAnsi="Cascadia Code SemiBold"/>
          <w:b/>
          <w:bCs/>
          <w:color w:val="610B4B"/>
          <w:sz w:val="40"/>
          <w:szCs w:val="40"/>
        </w:rPr>
        <w:lastRenderedPageBreak/>
        <w:t>Advantages</w:t>
      </w:r>
    </w:p>
    <w:p w14:paraId="664A97B5" w14:textId="77777777" w:rsidR="005B1818" w:rsidRPr="005B1818" w:rsidRDefault="005B1818" w:rsidP="000E6F6D">
      <w:pPr>
        <w:numPr>
          <w:ilvl w:val="0"/>
          <w:numId w:val="6"/>
        </w:numPr>
        <w:shd w:val="clear" w:color="auto" w:fill="FFFFFF"/>
        <w:spacing w:before="60" w:after="100" w:afterAutospacing="1" w:line="360" w:lineRule="auto"/>
        <w:jc w:val="both"/>
        <w:rPr>
          <w:rFonts w:ascii="Cascadia Code SemiBold" w:hAnsi="Cascadia Code SemiBold" w:cs="Segoe UI"/>
          <w:color w:val="000000"/>
          <w:sz w:val="28"/>
          <w:szCs w:val="28"/>
        </w:rPr>
      </w:pPr>
      <w:r w:rsidRPr="005B1818">
        <w:rPr>
          <w:rFonts w:ascii="Cascadia Code SemiBold" w:hAnsi="Cascadia Code SemiBold" w:cs="Segoe UI"/>
          <w:color w:val="000000"/>
          <w:sz w:val="24"/>
          <w:szCs w:val="24"/>
        </w:rPr>
        <w:t>The number of flip flops in the Johnson counter is equal to the number of flip flops in the ring counter, and the Johnson counter counts twice the number of states the ring counter can count.</w:t>
      </w:r>
    </w:p>
    <w:p w14:paraId="56AAF88F" w14:textId="77777777" w:rsidR="005B1818" w:rsidRPr="005B1818" w:rsidRDefault="005B1818" w:rsidP="000E6F6D">
      <w:pPr>
        <w:numPr>
          <w:ilvl w:val="0"/>
          <w:numId w:val="6"/>
        </w:numPr>
        <w:shd w:val="clear" w:color="auto" w:fill="FFFFFF"/>
        <w:spacing w:before="60" w:after="100" w:afterAutospacing="1" w:line="360" w:lineRule="auto"/>
        <w:jc w:val="both"/>
        <w:rPr>
          <w:rFonts w:ascii="Cascadia Code SemiBold" w:hAnsi="Cascadia Code SemiBold" w:cs="Segoe UI"/>
          <w:color w:val="000000"/>
          <w:sz w:val="24"/>
          <w:szCs w:val="24"/>
        </w:rPr>
      </w:pPr>
      <w:r w:rsidRPr="005B1818">
        <w:rPr>
          <w:rFonts w:ascii="Cascadia Code SemiBold" w:hAnsi="Cascadia Code SemiBold" w:cs="Segoe UI"/>
          <w:color w:val="000000"/>
          <w:sz w:val="24"/>
          <w:szCs w:val="24"/>
        </w:rPr>
        <w:t>The Johnson counter can also be designed by using D or JK flip flop.</w:t>
      </w:r>
    </w:p>
    <w:p w14:paraId="780E5ED0" w14:textId="77777777" w:rsidR="005B1818" w:rsidRPr="005B1818" w:rsidRDefault="005B1818" w:rsidP="000E6F6D">
      <w:pPr>
        <w:numPr>
          <w:ilvl w:val="0"/>
          <w:numId w:val="6"/>
        </w:numPr>
        <w:shd w:val="clear" w:color="auto" w:fill="FFFFFF"/>
        <w:spacing w:before="60" w:after="100" w:afterAutospacing="1" w:line="360" w:lineRule="auto"/>
        <w:jc w:val="both"/>
        <w:rPr>
          <w:rFonts w:ascii="Cascadia Code SemiBold" w:hAnsi="Cascadia Code SemiBold" w:cs="Segoe UI"/>
          <w:color w:val="000000"/>
          <w:sz w:val="24"/>
          <w:szCs w:val="24"/>
        </w:rPr>
      </w:pPr>
      <w:r w:rsidRPr="005B1818">
        <w:rPr>
          <w:rFonts w:ascii="Cascadia Code SemiBold" w:hAnsi="Cascadia Code SemiBold" w:cs="Segoe UI"/>
          <w:color w:val="000000"/>
          <w:sz w:val="24"/>
          <w:szCs w:val="24"/>
        </w:rPr>
        <w:t>The data is count in a continuous loop in the Johnson ring counter.</w:t>
      </w:r>
    </w:p>
    <w:p w14:paraId="5A583BBC" w14:textId="77777777" w:rsidR="005B1818" w:rsidRPr="000E6F6D" w:rsidRDefault="005B1818" w:rsidP="000E6F6D">
      <w:pPr>
        <w:numPr>
          <w:ilvl w:val="0"/>
          <w:numId w:val="6"/>
        </w:numPr>
        <w:shd w:val="clear" w:color="auto" w:fill="FFFFFF"/>
        <w:spacing w:before="60" w:after="100" w:afterAutospacing="1" w:line="360" w:lineRule="auto"/>
        <w:jc w:val="both"/>
        <w:rPr>
          <w:rFonts w:ascii="Cascadia Code SemiBold" w:hAnsi="Cascadia Code SemiBold" w:cs="Segoe UI"/>
          <w:color w:val="000000"/>
          <w:sz w:val="28"/>
          <w:szCs w:val="28"/>
        </w:rPr>
      </w:pPr>
      <w:r w:rsidRPr="005B1818">
        <w:rPr>
          <w:rFonts w:ascii="Cascadia Code SemiBold" w:hAnsi="Cascadia Code SemiBold" w:cs="Segoe UI"/>
          <w:color w:val="000000"/>
          <w:sz w:val="24"/>
          <w:szCs w:val="24"/>
        </w:rPr>
        <w:t xml:space="preserve">The circuit </w:t>
      </w:r>
      <w:r w:rsidRPr="000E6F6D">
        <w:rPr>
          <w:rFonts w:ascii="Cascadia Code SemiBold" w:hAnsi="Cascadia Code SemiBold" w:cs="Segoe UI"/>
          <w:color w:val="000000"/>
          <w:sz w:val="24"/>
          <w:szCs w:val="24"/>
        </w:rPr>
        <w:t>of the Johnson counter is self-decoding.</w:t>
      </w:r>
    </w:p>
    <w:p w14:paraId="05F883FA" w14:textId="77777777" w:rsidR="005B1818" w:rsidRPr="000E6F6D" w:rsidRDefault="005B1818" w:rsidP="000E6F6D">
      <w:pPr>
        <w:pStyle w:val="Heading3"/>
        <w:shd w:val="clear" w:color="auto" w:fill="FFFFFF"/>
        <w:spacing w:line="360" w:lineRule="auto"/>
        <w:jc w:val="both"/>
        <w:rPr>
          <w:rFonts w:ascii="Cascadia Code SemiBold" w:hAnsi="Cascadia Code SemiBold" w:cs="Times New Roman"/>
          <w:color w:val="610B4B"/>
          <w:sz w:val="36"/>
          <w:szCs w:val="36"/>
        </w:rPr>
      </w:pPr>
      <w:r w:rsidRPr="000E6F6D">
        <w:rPr>
          <w:rFonts w:ascii="Cascadia Code SemiBold" w:hAnsi="Cascadia Code SemiBold"/>
          <w:b/>
          <w:bCs/>
          <w:color w:val="610B4B"/>
          <w:sz w:val="40"/>
          <w:szCs w:val="40"/>
        </w:rPr>
        <w:t>Disadvantages</w:t>
      </w:r>
    </w:p>
    <w:p w14:paraId="29EBB7C8" w14:textId="77777777" w:rsidR="005B1818" w:rsidRPr="005B1818" w:rsidRDefault="005B1818" w:rsidP="000E6F6D">
      <w:pPr>
        <w:numPr>
          <w:ilvl w:val="0"/>
          <w:numId w:val="7"/>
        </w:numPr>
        <w:shd w:val="clear" w:color="auto" w:fill="FFFFFF"/>
        <w:spacing w:before="60" w:after="100" w:afterAutospacing="1" w:line="360" w:lineRule="auto"/>
        <w:jc w:val="both"/>
        <w:rPr>
          <w:rFonts w:ascii="Cascadia Code SemiBold" w:hAnsi="Cascadia Code SemiBold" w:cs="Segoe UI"/>
          <w:color w:val="000000"/>
          <w:sz w:val="28"/>
          <w:szCs w:val="28"/>
        </w:rPr>
      </w:pPr>
      <w:r w:rsidRPr="005B1818">
        <w:rPr>
          <w:rFonts w:ascii="Cascadia Code SemiBold" w:hAnsi="Cascadia Code SemiBold" w:cs="Segoe UI"/>
          <w:color w:val="000000"/>
          <w:sz w:val="24"/>
          <w:szCs w:val="24"/>
        </w:rPr>
        <w:t>The Johnson counter is not able to count the states in a binary sequence.</w:t>
      </w:r>
    </w:p>
    <w:p w14:paraId="52F642B4" w14:textId="77777777" w:rsidR="005B1818" w:rsidRPr="005B1818" w:rsidRDefault="005B1818" w:rsidP="000E6F6D">
      <w:pPr>
        <w:numPr>
          <w:ilvl w:val="0"/>
          <w:numId w:val="7"/>
        </w:numPr>
        <w:shd w:val="clear" w:color="auto" w:fill="FFFFFF"/>
        <w:spacing w:before="60" w:after="100" w:afterAutospacing="1" w:line="360" w:lineRule="auto"/>
        <w:jc w:val="both"/>
        <w:rPr>
          <w:rFonts w:ascii="Cascadia Code SemiBold" w:hAnsi="Cascadia Code SemiBold" w:cs="Segoe UI"/>
          <w:color w:val="000000"/>
          <w:sz w:val="24"/>
          <w:szCs w:val="24"/>
        </w:rPr>
      </w:pPr>
      <w:r w:rsidRPr="005B1818">
        <w:rPr>
          <w:rFonts w:ascii="Cascadia Code SemiBold" w:hAnsi="Cascadia Code SemiBold" w:cs="Segoe UI"/>
          <w:color w:val="000000"/>
          <w:sz w:val="24"/>
          <w:szCs w:val="24"/>
        </w:rPr>
        <w:t>In the Johnson counter, the unutilized states are greater than the states being utilized.</w:t>
      </w:r>
    </w:p>
    <w:p w14:paraId="4C69E56E" w14:textId="77777777" w:rsidR="005B1818" w:rsidRPr="005B1818" w:rsidRDefault="005B1818" w:rsidP="000E6F6D">
      <w:pPr>
        <w:numPr>
          <w:ilvl w:val="0"/>
          <w:numId w:val="7"/>
        </w:numPr>
        <w:shd w:val="clear" w:color="auto" w:fill="FFFFFF"/>
        <w:spacing w:before="60" w:after="100" w:afterAutospacing="1" w:line="360" w:lineRule="auto"/>
        <w:jc w:val="both"/>
        <w:rPr>
          <w:rFonts w:ascii="Cascadia Code SemiBold" w:hAnsi="Cascadia Code SemiBold" w:cs="Segoe UI"/>
          <w:color w:val="000000"/>
          <w:sz w:val="24"/>
          <w:szCs w:val="24"/>
        </w:rPr>
      </w:pPr>
      <w:r w:rsidRPr="005B1818">
        <w:rPr>
          <w:rFonts w:ascii="Cascadia Code SemiBold" w:hAnsi="Cascadia Code SemiBold" w:cs="Segoe UI"/>
          <w:color w:val="000000"/>
          <w:sz w:val="24"/>
          <w:szCs w:val="24"/>
        </w:rPr>
        <w:t>The number of flip flops is equal to one half of the number of timing signals.</w:t>
      </w:r>
    </w:p>
    <w:p w14:paraId="15939856" w14:textId="38ADAA9B" w:rsidR="005B1818" w:rsidRDefault="005B1818" w:rsidP="000E6F6D">
      <w:pPr>
        <w:numPr>
          <w:ilvl w:val="0"/>
          <w:numId w:val="7"/>
        </w:numPr>
        <w:shd w:val="clear" w:color="auto" w:fill="FFFFFF"/>
        <w:spacing w:before="60" w:after="100" w:afterAutospacing="1" w:line="360" w:lineRule="auto"/>
        <w:jc w:val="both"/>
        <w:rPr>
          <w:rFonts w:ascii="Cascadia Code SemiBold" w:hAnsi="Cascadia Code SemiBold" w:cs="Segoe UI"/>
          <w:color w:val="000000"/>
          <w:sz w:val="24"/>
          <w:szCs w:val="24"/>
        </w:rPr>
      </w:pPr>
      <w:r w:rsidRPr="005B1818">
        <w:rPr>
          <w:rFonts w:ascii="Cascadia Code SemiBold" w:hAnsi="Cascadia Code SemiBold" w:cs="Segoe UI"/>
          <w:color w:val="000000"/>
          <w:sz w:val="24"/>
          <w:szCs w:val="24"/>
        </w:rPr>
        <w:t>It is possible to design the Johnson counter for any number of timing sequences.</w:t>
      </w:r>
    </w:p>
    <w:p w14:paraId="7976BDA5" w14:textId="77777777" w:rsidR="005B1818" w:rsidRPr="005B1818" w:rsidRDefault="005B1818" w:rsidP="005B1818">
      <w:pPr>
        <w:shd w:val="clear" w:color="auto" w:fill="FFFFFF"/>
        <w:spacing w:before="60" w:after="100" w:afterAutospacing="1" w:line="375" w:lineRule="atLeast"/>
        <w:ind w:left="720"/>
        <w:jc w:val="both"/>
        <w:rPr>
          <w:rFonts w:ascii="Cascadia Code SemiBold" w:hAnsi="Cascadia Code SemiBold" w:cs="Segoe UI"/>
          <w:color w:val="000000"/>
          <w:sz w:val="24"/>
          <w:szCs w:val="24"/>
        </w:rPr>
      </w:pPr>
    </w:p>
    <w:p w14:paraId="55344586" w14:textId="77777777" w:rsidR="00CF5780" w:rsidRPr="005B1818" w:rsidRDefault="00CF5780" w:rsidP="00CF5780">
      <w:pPr>
        <w:shd w:val="clear" w:color="auto" w:fill="FFFFFF"/>
        <w:spacing w:after="0" w:line="360" w:lineRule="auto"/>
        <w:rPr>
          <w:rFonts w:ascii="Cascadia Code SemiBold" w:hAnsi="Cascadia Code SemiBold" w:cs="Arial"/>
          <w:color w:val="2C2F34"/>
        </w:rPr>
      </w:pPr>
    </w:p>
    <w:p w14:paraId="1A1EBE52" w14:textId="77777777" w:rsidR="008755FD" w:rsidRPr="005B1818" w:rsidRDefault="008755FD" w:rsidP="008755FD">
      <w:pPr>
        <w:spacing w:after="0" w:line="360" w:lineRule="auto"/>
        <w:textAlignment w:val="baseline"/>
        <w:rPr>
          <w:rFonts w:ascii="Cascadia Code SemiBold" w:eastAsia="Times New Roman" w:hAnsi="Cascadia Code SemiBold" w:cs="Open Sans"/>
          <w:color w:val="34444C"/>
          <w:sz w:val="24"/>
          <w:szCs w:val="24"/>
          <w:lang w:eastAsia="en-IN"/>
        </w:rPr>
      </w:pPr>
    </w:p>
    <w:sectPr w:rsidR="008755FD" w:rsidRPr="005B1818" w:rsidSect="003C6C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02FF" w:usb1="4000F9FB" w:usb2="0004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5E9B"/>
    <w:multiLevelType w:val="multilevel"/>
    <w:tmpl w:val="491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0960"/>
    <w:multiLevelType w:val="multilevel"/>
    <w:tmpl w:val="D2A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E4C"/>
    <w:multiLevelType w:val="multilevel"/>
    <w:tmpl w:val="E6C0F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CB4F89"/>
    <w:multiLevelType w:val="multilevel"/>
    <w:tmpl w:val="0828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16C21"/>
    <w:multiLevelType w:val="multilevel"/>
    <w:tmpl w:val="F1A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461446"/>
    <w:multiLevelType w:val="multilevel"/>
    <w:tmpl w:val="0B04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00ABE"/>
    <w:multiLevelType w:val="multilevel"/>
    <w:tmpl w:val="74E29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25077083">
    <w:abstractNumId w:val="5"/>
  </w:num>
  <w:num w:numId="2" w16cid:durableId="248320924">
    <w:abstractNumId w:val="3"/>
  </w:num>
  <w:num w:numId="3" w16cid:durableId="1750421123">
    <w:abstractNumId w:val="1"/>
  </w:num>
  <w:num w:numId="4" w16cid:durableId="743994756">
    <w:abstractNumId w:val="0"/>
  </w:num>
  <w:num w:numId="5" w16cid:durableId="58751680">
    <w:abstractNumId w:val="4"/>
  </w:num>
  <w:num w:numId="6" w16cid:durableId="963848134">
    <w:abstractNumId w:val="6"/>
  </w:num>
  <w:num w:numId="7" w16cid:durableId="355469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67"/>
    <w:rsid w:val="000E6F6D"/>
    <w:rsid w:val="001776F2"/>
    <w:rsid w:val="002060F9"/>
    <w:rsid w:val="00246D21"/>
    <w:rsid w:val="003974B3"/>
    <w:rsid w:val="003C6C67"/>
    <w:rsid w:val="004E381C"/>
    <w:rsid w:val="005B1818"/>
    <w:rsid w:val="00730951"/>
    <w:rsid w:val="007D5676"/>
    <w:rsid w:val="008755FD"/>
    <w:rsid w:val="00CF5780"/>
    <w:rsid w:val="00D12078"/>
    <w:rsid w:val="00E64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C497"/>
  <w15:chartTrackingRefBased/>
  <w15:docId w15:val="{AD6C0F53-DC43-4837-B8A2-7763386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C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B1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5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67"/>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24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6D2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46D21"/>
    <w:rPr>
      <w:color w:val="0563C1" w:themeColor="hyperlink"/>
      <w:u w:val="single"/>
    </w:rPr>
  </w:style>
  <w:style w:type="character" w:styleId="UnresolvedMention">
    <w:name w:val="Unresolved Mention"/>
    <w:basedOn w:val="DefaultParagraphFont"/>
    <w:uiPriority w:val="99"/>
    <w:semiHidden/>
    <w:unhideWhenUsed/>
    <w:rsid w:val="00246D21"/>
    <w:rPr>
      <w:color w:val="605E5C"/>
      <w:shd w:val="clear" w:color="auto" w:fill="E1DFDD"/>
    </w:rPr>
  </w:style>
  <w:style w:type="character" w:styleId="Strong">
    <w:name w:val="Strong"/>
    <w:basedOn w:val="DefaultParagraphFont"/>
    <w:uiPriority w:val="22"/>
    <w:qFormat/>
    <w:rsid w:val="00246D21"/>
    <w:rPr>
      <w:b/>
      <w:bCs/>
    </w:rPr>
  </w:style>
  <w:style w:type="paragraph" w:styleId="NormalWeb">
    <w:name w:val="Normal (Web)"/>
    <w:basedOn w:val="Normal"/>
    <w:uiPriority w:val="99"/>
    <w:semiHidden/>
    <w:unhideWhenUsed/>
    <w:rsid w:val="008755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755F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B18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126">
      <w:bodyDiv w:val="1"/>
      <w:marLeft w:val="0"/>
      <w:marRight w:val="0"/>
      <w:marTop w:val="0"/>
      <w:marBottom w:val="0"/>
      <w:divBdr>
        <w:top w:val="none" w:sz="0" w:space="0" w:color="auto"/>
        <w:left w:val="none" w:sz="0" w:space="0" w:color="auto"/>
        <w:bottom w:val="none" w:sz="0" w:space="0" w:color="auto"/>
        <w:right w:val="none" w:sz="0" w:space="0" w:color="auto"/>
      </w:divBdr>
    </w:div>
    <w:div w:id="476728040">
      <w:bodyDiv w:val="1"/>
      <w:marLeft w:val="0"/>
      <w:marRight w:val="0"/>
      <w:marTop w:val="0"/>
      <w:marBottom w:val="0"/>
      <w:divBdr>
        <w:top w:val="none" w:sz="0" w:space="0" w:color="auto"/>
        <w:left w:val="none" w:sz="0" w:space="0" w:color="auto"/>
        <w:bottom w:val="none" w:sz="0" w:space="0" w:color="auto"/>
        <w:right w:val="none" w:sz="0" w:space="0" w:color="auto"/>
      </w:divBdr>
    </w:div>
    <w:div w:id="512456896">
      <w:bodyDiv w:val="1"/>
      <w:marLeft w:val="0"/>
      <w:marRight w:val="0"/>
      <w:marTop w:val="0"/>
      <w:marBottom w:val="0"/>
      <w:divBdr>
        <w:top w:val="none" w:sz="0" w:space="0" w:color="auto"/>
        <w:left w:val="none" w:sz="0" w:space="0" w:color="auto"/>
        <w:bottom w:val="none" w:sz="0" w:space="0" w:color="auto"/>
        <w:right w:val="none" w:sz="0" w:space="0" w:color="auto"/>
      </w:divBdr>
    </w:div>
    <w:div w:id="810709481">
      <w:bodyDiv w:val="1"/>
      <w:marLeft w:val="0"/>
      <w:marRight w:val="0"/>
      <w:marTop w:val="0"/>
      <w:marBottom w:val="0"/>
      <w:divBdr>
        <w:top w:val="none" w:sz="0" w:space="0" w:color="auto"/>
        <w:left w:val="none" w:sz="0" w:space="0" w:color="auto"/>
        <w:bottom w:val="none" w:sz="0" w:space="0" w:color="auto"/>
        <w:right w:val="none" w:sz="0" w:space="0" w:color="auto"/>
      </w:divBdr>
    </w:div>
    <w:div w:id="1120421110">
      <w:bodyDiv w:val="1"/>
      <w:marLeft w:val="0"/>
      <w:marRight w:val="0"/>
      <w:marTop w:val="0"/>
      <w:marBottom w:val="0"/>
      <w:divBdr>
        <w:top w:val="none" w:sz="0" w:space="0" w:color="auto"/>
        <w:left w:val="none" w:sz="0" w:space="0" w:color="auto"/>
        <w:bottom w:val="none" w:sz="0" w:space="0" w:color="auto"/>
        <w:right w:val="none" w:sz="0" w:space="0" w:color="auto"/>
      </w:divBdr>
    </w:div>
    <w:div w:id="1157069026">
      <w:bodyDiv w:val="1"/>
      <w:marLeft w:val="0"/>
      <w:marRight w:val="0"/>
      <w:marTop w:val="0"/>
      <w:marBottom w:val="0"/>
      <w:divBdr>
        <w:top w:val="none" w:sz="0" w:space="0" w:color="auto"/>
        <w:left w:val="none" w:sz="0" w:space="0" w:color="auto"/>
        <w:bottom w:val="none" w:sz="0" w:space="0" w:color="auto"/>
        <w:right w:val="none" w:sz="0" w:space="0" w:color="auto"/>
      </w:divBdr>
    </w:div>
    <w:div w:id="1686588773">
      <w:bodyDiv w:val="1"/>
      <w:marLeft w:val="0"/>
      <w:marRight w:val="0"/>
      <w:marTop w:val="0"/>
      <w:marBottom w:val="0"/>
      <w:divBdr>
        <w:top w:val="none" w:sz="0" w:space="0" w:color="auto"/>
        <w:left w:val="none" w:sz="0" w:space="0" w:color="auto"/>
        <w:bottom w:val="none" w:sz="0" w:space="0" w:color="auto"/>
        <w:right w:val="none" w:sz="0" w:space="0" w:color="auto"/>
      </w:divBdr>
    </w:div>
    <w:div w:id="1785227571">
      <w:bodyDiv w:val="1"/>
      <w:marLeft w:val="0"/>
      <w:marRight w:val="0"/>
      <w:marTop w:val="0"/>
      <w:marBottom w:val="0"/>
      <w:divBdr>
        <w:top w:val="none" w:sz="0" w:space="0" w:color="auto"/>
        <w:left w:val="none" w:sz="0" w:space="0" w:color="auto"/>
        <w:bottom w:val="none" w:sz="0" w:space="0" w:color="auto"/>
        <w:right w:val="none" w:sz="0" w:space="0" w:color="auto"/>
      </w:divBdr>
    </w:div>
    <w:div w:id="187257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vatpoint.com/d-flip-flop-in-digital-electronic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CAD4-9B86-4739-BAD8-C1F1B14B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sai</dc:creator>
  <cp:keywords/>
  <dc:description/>
  <cp:lastModifiedBy>pandu sai</cp:lastModifiedBy>
  <cp:revision>2</cp:revision>
  <cp:lastPrinted>2022-12-02T17:05:00Z</cp:lastPrinted>
  <dcterms:created xsi:type="dcterms:W3CDTF">2022-12-02T13:14:00Z</dcterms:created>
  <dcterms:modified xsi:type="dcterms:W3CDTF">2022-12-02T17:24:00Z</dcterms:modified>
</cp:coreProperties>
</file>