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D87C" w14:textId="5C1451D0" w:rsidR="00EF6285" w:rsidRPr="00EF6285" w:rsidRDefault="00EF6285" w:rsidP="00EF6285">
      <w:r>
        <w:t xml:space="preserve">Task 5 </w:t>
      </w:r>
      <w:r>
        <w:br/>
      </w:r>
      <w:r w:rsidRPr="00EF6285">
        <w:drawing>
          <wp:inline distT="0" distB="0" distL="0" distR="0" wp14:anchorId="6A4D076D" wp14:editId="1D8D9831">
            <wp:extent cx="5731510" cy="5086350"/>
            <wp:effectExtent l="0" t="0" r="2540" b="0"/>
            <wp:docPr id="834055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BF99" w14:textId="5BD7E6E2" w:rsidR="00EF6285" w:rsidRDefault="00EF6285"/>
    <w:sectPr w:rsidR="00EF6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85"/>
    <w:rsid w:val="00EF6285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0449"/>
  <w15:chartTrackingRefBased/>
  <w15:docId w15:val="{7A4B510C-7A20-472A-A73C-D900629A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2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2026-08-12T08:12:00Z</dcterms:created>
  <dcterms:modified xsi:type="dcterms:W3CDTF">2026-08-12T08:12:00Z</dcterms:modified>
</cp:coreProperties>
</file>