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851"/>
        <w:rPr>
          <w:rFonts w:hint="default"/>
          <w:b/>
          <w:lang w:val="en-IN"/>
        </w:rPr>
      </w:pPr>
      <w:r>
        <w:rPr>
          <w:b/>
        </w:rPr>
        <w:t xml:space="preserve">                                                                                                                                                   Name: </w:t>
      </w:r>
      <w:r>
        <w:rPr>
          <w:rFonts w:hint="default"/>
          <w:b/>
          <w:lang w:val="en-IN"/>
        </w:rPr>
        <w:t>B.Sai Hithesh</w:t>
      </w:r>
    </w:p>
    <w:p>
      <w:pPr>
        <w:ind w:left="-851"/>
        <w:rPr>
          <w:rFonts w:hint="default"/>
          <w:b/>
          <w:lang w:val="en-IN"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USN: 1BM1</w:t>
      </w:r>
      <w:r>
        <w:rPr>
          <w:rFonts w:hint="default"/>
          <w:b/>
          <w:lang w:val="en-IN"/>
        </w:rPr>
        <w:t>7CS021</w:t>
      </w:r>
      <w:bookmarkStart w:id="0" w:name="_GoBack"/>
      <w:bookmarkEnd w:id="0"/>
    </w:p>
    <w:p>
      <w:pPr>
        <w:ind w:left="-851"/>
        <w:rPr>
          <w:b/>
          <w:sz w:val="28"/>
          <w:szCs w:val="28"/>
        </w:rPr>
      </w:pPr>
    </w:p>
    <w:p>
      <w:pPr>
        <w:ind w:left="-851"/>
        <w:rPr>
          <w:b/>
          <w:sz w:val="28"/>
          <w:szCs w:val="28"/>
        </w:rPr>
      </w:pPr>
    </w:p>
    <w:p>
      <w:pPr>
        <w:ind w:left="-85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Number   :  </w:t>
      </w:r>
    </w:p>
    <w:p>
      <w:pPr>
        <w:tabs>
          <w:tab w:val="left" w:pos="2060"/>
        </w:tabs>
        <w:ind w:left="-851"/>
        <w:rPr>
          <w:b/>
          <w:sz w:val="28"/>
          <w:szCs w:val="28"/>
        </w:rPr>
      </w:pPr>
    </w:p>
    <w:p>
      <w:pPr>
        <w:tabs>
          <w:tab w:val="left" w:pos="2060"/>
        </w:tabs>
        <w:ind w:left="-851"/>
        <w:rPr>
          <w:b/>
          <w:sz w:val="28"/>
          <w:szCs w:val="28"/>
        </w:rPr>
      </w:pPr>
      <w:r>
        <w:rPr>
          <w:b/>
          <w:sz w:val="28"/>
          <w:szCs w:val="28"/>
        </w:rPr>
        <w:t>Program Title          :  IR sensor controlling servo motor.</w:t>
      </w:r>
    </w:p>
    <w:p>
      <w:pPr>
        <w:tabs>
          <w:tab w:val="left" w:pos="2060"/>
        </w:tabs>
        <w:ind w:left="-851"/>
        <w:rPr>
          <w:b/>
        </w:rPr>
      </w:pPr>
    </w:p>
    <w:p>
      <w:pPr>
        <w:tabs>
          <w:tab w:val="left" w:pos="2060"/>
        </w:tabs>
        <w:ind w:left="-851"/>
        <w:rPr>
          <w:b/>
        </w:rPr>
      </w:pPr>
      <w:r>
        <w:rPr>
          <w:b/>
        </w:rPr>
        <w:t>AIM:   Servo motor starts to rotate whenever button is pressed on remote.</w:t>
      </w:r>
    </w:p>
    <w:p>
      <w:pPr>
        <w:ind w:left="-851"/>
        <w:rPr>
          <w:b/>
        </w:rPr>
      </w:pPr>
    </w:p>
    <w:p>
      <w:pPr>
        <w:ind w:left="-851"/>
        <w:rPr>
          <w:b/>
        </w:rPr>
      </w:pPr>
      <w:r>
        <w:rPr>
          <w:b/>
        </w:rPr>
        <w:t>Hardware Required: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Arduino Board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 xml:space="preserve">IR sensor 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IR remote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Breadboard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Servo motor</w:t>
      </w:r>
    </w:p>
    <w:p>
      <w:pPr>
        <w:ind w:left="-851"/>
        <w:rPr>
          <w:b/>
        </w:rPr>
      </w:pPr>
    </w:p>
    <w:p>
      <w:pPr>
        <w:rPr>
          <w:b/>
        </w:rPr>
      </w:pPr>
      <w:r>
        <w:rPr>
          <w:b/>
        </w:rPr>
        <w:t xml:space="preserve">Circuit Diagram: </w:t>
      </w:r>
    </w:p>
    <w:p>
      <w:pPr>
        <w:ind w:left="-851"/>
        <w:rPr>
          <w:b/>
        </w:rPr>
      </w:pPr>
    </w:p>
    <w:p>
      <w:pPr>
        <w:ind w:left="-851"/>
        <w:rPr>
          <w:b/>
        </w:rPr>
      </w:pPr>
      <w:r>
        <w:rPr>
          <w:b/>
          <w:lang w:eastAsia="en-IN"/>
        </w:rPr>
        <w:t xml:space="preserve">                 </w:t>
      </w:r>
      <w:r>
        <w:rPr>
          <w:b/>
        </w:rPr>
        <w:drawing>
          <wp:inline distT="0" distB="0" distL="114300" distR="114300">
            <wp:extent cx="5720715" cy="3217545"/>
            <wp:effectExtent l="0" t="0" r="9525" b="13335"/>
            <wp:docPr id="1" name="Picture 1" descr="2020-11-11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0-11-11 (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 xml:space="preserve">             </w:t>
      </w:r>
    </w:p>
    <w:p>
      <w:pPr>
        <w:ind w:hanging="851"/>
        <w:rPr>
          <w:b/>
        </w:rPr>
      </w:pPr>
    </w:p>
    <w:p>
      <w:pPr>
        <w:ind w:hanging="851"/>
        <w:rPr>
          <w:b/>
        </w:rPr>
      </w:pPr>
    </w:p>
    <w:p>
      <w:pPr>
        <w:ind w:hanging="851"/>
        <w:rPr>
          <w:rFonts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</w:pPr>
      <w:r>
        <w:rPr>
          <w:b/>
        </w:rPr>
        <w:t>Circuit diagram along with code:</w:t>
      </w:r>
      <w:r>
        <w:rPr>
          <w:rFonts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  <w:t xml:space="preserve"> </w:t>
      </w:r>
    </w:p>
    <w:p>
      <w:pPr>
        <w:ind w:hanging="851"/>
        <w:rPr>
          <w:b/>
        </w:rPr>
      </w:pPr>
      <w:r>
        <w:rPr>
          <w:b/>
        </w:rPr>
        <w:t xml:space="preserve">            </w:t>
      </w:r>
    </w:p>
    <w:p>
      <w:pPr>
        <w:ind w:hanging="851"/>
        <w:rPr>
          <w:rFonts w:hint="default"/>
          <w:b/>
          <w:lang w:val="en-IN"/>
        </w:rPr>
      </w:pPr>
      <w:r>
        <w:rPr>
          <w:b/>
        </w:rPr>
        <w:t xml:space="preserve">            </w:t>
      </w:r>
      <w:r>
        <w:rPr>
          <w:rFonts w:hint="default"/>
          <w:b/>
          <w:lang w:val="en-IN"/>
        </w:rPr>
        <w:drawing>
          <wp:inline distT="0" distB="0" distL="114300" distR="114300">
            <wp:extent cx="5720715" cy="3217545"/>
            <wp:effectExtent l="0" t="0" r="9525" b="13335"/>
            <wp:docPr id="2" name="Picture 2" descr="2020-11-11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0-11-11 (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hanging="851"/>
      </w:pPr>
      <w:r>
        <w:t xml:space="preserve">                 </w:t>
      </w:r>
    </w:p>
    <w:p>
      <w:pPr>
        <w:ind w:left="-851"/>
        <w:rPr>
          <w:b/>
        </w:rPr>
      </w:pPr>
      <w:r>
        <w:rPr>
          <w:b/>
        </w:rPr>
        <w:t xml:space="preserve">  </w:t>
      </w:r>
    </w:p>
    <w:p>
      <w:pPr>
        <w:rPr>
          <w:b/>
        </w:rPr>
      </w:pPr>
      <w:r>
        <w:rPr>
          <w:b/>
        </w:rPr>
        <w:t xml:space="preserve">  Simulation:</w:t>
      </w:r>
    </w:p>
    <w:p>
      <w:pPr>
        <w:ind w:left="-851"/>
        <w:rPr>
          <w:rFonts w:hint="default"/>
          <w:b/>
          <w:lang w:val="en-IN"/>
        </w:rPr>
      </w:pPr>
      <w:r>
        <w:rPr>
          <w:b/>
        </w:rPr>
        <w:t xml:space="preserve">                 </w:t>
      </w:r>
      <w:r>
        <w:rPr>
          <w:rFonts w:hint="default"/>
          <w:b/>
          <w:lang w:val="en-IN"/>
        </w:rPr>
        <w:drawing>
          <wp:inline distT="0" distB="0" distL="114300" distR="114300">
            <wp:extent cx="5720715" cy="3217545"/>
            <wp:effectExtent l="0" t="0" r="9525" b="13335"/>
            <wp:docPr id="3" name="Picture 3" descr="2020-11-11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0-11-11 (7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ind w:left="-851"/>
        <w:rPr>
          <w:b/>
        </w:rPr>
      </w:pPr>
      <w:r>
        <w:rPr>
          <w:b/>
        </w:rPr>
        <w:t xml:space="preserve">      </w:t>
      </w:r>
    </w:p>
    <w:p>
      <w:pPr>
        <w:pStyle w:val="5"/>
        <w:ind w:left="-131"/>
        <w:jc w:val="both"/>
        <w:rPr>
          <w:b/>
        </w:rPr>
      </w:pPr>
      <w:r>
        <w:rPr>
          <w:b/>
        </w:rPr>
        <w:t>Observation/output: Motor starts to rotate whenever button is pressed on IR remote.</w:t>
      </w:r>
    </w:p>
    <w:sectPr>
      <w:pgSz w:w="11906" w:h="16838"/>
      <w:pgMar w:top="567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91686"/>
    <w:multiLevelType w:val="multilevel"/>
    <w:tmpl w:val="23291686"/>
    <w:lvl w:ilvl="0" w:tentative="0">
      <w:start w:val="1"/>
      <w:numFmt w:val="bullet"/>
      <w:lvlText w:val=""/>
      <w:lvlJc w:val="left"/>
      <w:pPr>
        <w:ind w:left="-13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58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30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02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74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46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18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490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5629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9F9"/>
    <w:rsid w:val="0009650E"/>
    <w:rsid w:val="000D146F"/>
    <w:rsid w:val="00246165"/>
    <w:rsid w:val="004519F9"/>
    <w:rsid w:val="00521EC1"/>
    <w:rsid w:val="00AE6244"/>
    <w:rsid w:val="00C9252B"/>
    <w:rsid w:val="00DE7109"/>
    <w:rsid w:val="18C000EA"/>
    <w:rsid w:val="6E99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125</Words>
  <Characters>719</Characters>
  <Lines>5</Lines>
  <Paragraphs>1</Paragraphs>
  <TotalTime>5</TotalTime>
  <ScaleCrop>false</ScaleCrop>
  <LinksUpToDate>false</LinksUpToDate>
  <CharactersWithSpaces>843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2020-11-07T16:58:00Z</dcterms:created>
  <dc:creator>harsha vardhana</dc:creator>
  <cp:lastModifiedBy>sai hithesh</cp:lastModifiedBy>
  <dcterms:modified xsi:type="dcterms:W3CDTF">2020-11-11T09:44:47Z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