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30E4C" w:rsidP="00301A47" w:rsidRDefault="00430E4C" w14:paraId="2E946CC1" w14:textId="6A07FF10">
      <w:pPr>
        <w:spacing w:line="240" w:lineRule="auto"/>
        <w:jc w:val="center"/>
        <w:rPr>
          <w:rFonts w:ascii="Times New Roman" w:hAnsi="Times New Roman" w:cs="Times New Roman"/>
          <w:b/>
          <w:bCs/>
          <w:color w:val="153D63" w:themeColor="text2" w:themeTint="E6"/>
          <w:sz w:val="40"/>
          <w:szCs w:val="40"/>
        </w:rPr>
      </w:pPr>
      <w:r w:rsidRPr="00430E4C">
        <w:rPr>
          <w:rFonts w:ascii="Times New Roman" w:hAnsi="Times New Roman" w:cs="Times New Roman"/>
          <w:b/>
          <w:bCs/>
          <w:color w:val="153D63" w:themeColor="text2" w:themeTint="E6"/>
          <w:sz w:val="40"/>
          <w:szCs w:val="40"/>
        </w:rPr>
        <w:t>Data 1202-Data Analysis Tools Analytics</w:t>
      </w:r>
    </w:p>
    <w:p w:rsidRPr="00430E4C" w:rsidR="00430E4C" w:rsidP="00301A47" w:rsidRDefault="00430E4C" w14:paraId="66D83802" w14:textId="30459493">
      <w:pPr>
        <w:spacing w:line="240" w:lineRule="auto"/>
        <w:jc w:val="center"/>
        <w:rPr>
          <w:rFonts w:ascii="Times New Roman" w:hAnsi="Times New Roman" w:cs="Times New Roman"/>
          <w:sz w:val="32"/>
          <w:szCs w:val="32"/>
        </w:rPr>
      </w:pPr>
      <w:r w:rsidRPr="00430E4C">
        <w:rPr>
          <w:rFonts w:ascii="Times New Roman" w:hAnsi="Times New Roman" w:cs="Times New Roman"/>
          <w:sz w:val="32"/>
          <w:szCs w:val="32"/>
        </w:rPr>
        <w:t>Project-3</w:t>
      </w:r>
    </w:p>
    <w:p w:rsidR="00430E4C" w:rsidP="00301A47" w:rsidRDefault="00430E4C" w14:paraId="53ED9A21" w14:textId="2B6CA4AF">
      <w:pPr>
        <w:spacing w:line="240" w:lineRule="auto"/>
        <w:jc w:val="center"/>
        <w:rPr>
          <w:rFonts w:ascii="Times New Roman" w:hAnsi="Times New Roman" w:cs="Times New Roman"/>
          <w:sz w:val="32"/>
          <w:szCs w:val="32"/>
        </w:rPr>
      </w:pPr>
      <w:r w:rsidRPr="00430E4C">
        <w:rPr>
          <w:rFonts w:ascii="Times New Roman" w:hAnsi="Times New Roman" w:cs="Times New Roman"/>
          <w:sz w:val="32"/>
          <w:szCs w:val="32"/>
        </w:rPr>
        <w:t>2025-03-13</w:t>
      </w:r>
    </w:p>
    <w:p w:rsidR="00430E4C" w:rsidP="00301A47" w:rsidRDefault="00430E4C" w14:paraId="79D19E3A" w14:textId="77777777">
      <w:pPr>
        <w:spacing w:line="240" w:lineRule="auto"/>
        <w:jc w:val="center"/>
        <w:rPr>
          <w:rFonts w:ascii="Times New Roman" w:hAnsi="Times New Roman" w:cs="Times New Roman"/>
          <w:sz w:val="32"/>
          <w:szCs w:val="32"/>
        </w:rPr>
      </w:pPr>
    </w:p>
    <w:p w:rsidR="00430E4C" w:rsidP="00301A47" w:rsidRDefault="00430E4C" w14:paraId="73C746C2" w14:textId="77777777">
      <w:pPr>
        <w:spacing w:line="240" w:lineRule="auto"/>
        <w:jc w:val="center"/>
        <w:rPr>
          <w:rFonts w:ascii="Times New Roman" w:hAnsi="Times New Roman" w:cs="Times New Roman"/>
          <w:sz w:val="32"/>
          <w:szCs w:val="32"/>
        </w:rPr>
      </w:pPr>
    </w:p>
    <w:p w:rsidR="00430E4C" w:rsidP="00301A47" w:rsidRDefault="00430E4C" w14:paraId="751A892B" w14:textId="77777777">
      <w:pPr>
        <w:spacing w:line="240" w:lineRule="auto"/>
        <w:jc w:val="center"/>
        <w:rPr>
          <w:rFonts w:ascii="Times New Roman" w:hAnsi="Times New Roman" w:cs="Times New Roman"/>
          <w:sz w:val="32"/>
          <w:szCs w:val="32"/>
        </w:rPr>
      </w:pPr>
    </w:p>
    <w:p w:rsidR="00430E4C" w:rsidP="00301A47" w:rsidRDefault="00430E4C" w14:paraId="0FAA6045" w14:textId="77777777">
      <w:pPr>
        <w:spacing w:line="240" w:lineRule="auto"/>
        <w:jc w:val="center"/>
        <w:rPr>
          <w:rFonts w:ascii="Times New Roman" w:hAnsi="Times New Roman" w:cs="Times New Roman"/>
          <w:sz w:val="32"/>
          <w:szCs w:val="32"/>
        </w:rPr>
      </w:pPr>
    </w:p>
    <w:p w:rsidR="00430E4C" w:rsidP="00301A47" w:rsidRDefault="00430E4C" w14:paraId="11F55B71" w14:textId="77777777">
      <w:pPr>
        <w:spacing w:line="240" w:lineRule="auto"/>
        <w:jc w:val="center"/>
        <w:rPr>
          <w:rFonts w:ascii="Times New Roman" w:hAnsi="Times New Roman" w:cs="Times New Roman"/>
          <w:sz w:val="32"/>
          <w:szCs w:val="32"/>
        </w:rPr>
      </w:pPr>
    </w:p>
    <w:p w:rsidR="00430E4C" w:rsidP="00301A47" w:rsidRDefault="00430E4C" w14:paraId="7DBBBA19" w14:textId="77777777">
      <w:pPr>
        <w:spacing w:line="240" w:lineRule="auto"/>
        <w:jc w:val="center"/>
        <w:rPr>
          <w:rFonts w:ascii="Times New Roman" w:hAnsi="Times New Roman" w:cs="Times New Roman"/>
          <w:sz w:val="32"/>
          <w:szCs w:val="32"/>
        </w:rPr>
      </w:pPr>
    </w:p>
    <w:p w:rsidR="00430E4C" w:rsidP="00301A47" w:rsidRDefault="00430E4C" w14:paraId="05073AC8" w14:textId="77777777">
      <w:pPr>
        <w:spacing w:line="240" w:lineRule="auto"/>
        <w:jc w:val="center"/>
        <w:rPr>
          <w:rFonts w:ascii="Times New Roman" w:hAnsi="Times New Roman" w:cs="Times New Roman"/>
          <w:sz w:val="32"/>
          <w:szCs w:val="32"/>
        </w:rPr>
      </w:pPr>
    </w:p>
    <w:p w:rsidR="003B5859" w:rsidP="00301A47" w:rsidRDefault="003B5859" w14:paraId="489E0693" w14:textId="77777777">
      <w:pPr>
        <w:spacing w:line="240" w:lineRule="auto"/>
        <w:jc w:val="center"/>
        <w:rPr>
          <w:rFonts w:ascii="Times New Roman" w:hAnsi="Times New Roman" w:cs="Times New Roman"/>
          <w:color w:val="153D63" w:themeColor="text2" w:themeTint="E6"/>
          <w:sz w:val="36"/>
          <w:szCs w:val="36"/>
        </w:rPr>
      </w:pPr>
    </w:p>
    <w:p w:rsidRPr="00430E4C" w:rsidR="00430E4C" w:rsidP="00301A47" w:rsidRDefault="00430E4C" w14:paraId="3056C7FC" w14:textId="4582DE7C">
      <w:pPr>
        <w:spacing w:line="240" w:lineRule="auto"/>
        <w:jc w:val="center"/>
        <w:rPr>
          <w:rFonts w:ascii="Times New Roman" w:hAnsi="Times New Roman" w:cs="Times New Roman"/>
          <w:color w:val="153D63" w:themeColor="text2" w:themeTint="E6"/>
          <w:sz w:val="36"/>
          <w:szCs w:val="36"/>
        </w:rPr>
      </w:pPr>
      <w:r w:rsidRPr="00430E4C">
        <w:rPr>
          <w:rFonts w:ascii="Times New Roman" w:hAnsi="Times New Roman" w:cs="Times New Roman"/>
          <w:color w:val="153D63" w:themeColor="text2" w:themeTint="E6"/>
          <w:sz w:val="36"/>
          <w:szCs w:val="36"/>
        </w:rPr>
        <w:t>Prepared By: Group 8</w:t>
      </w:r>
    </w:p>
    <w:tbl>
      <w:tblPr>
        <w:tblStyle w:val="TableGrid"/>
        <w:tblW w:w="0" w:type="auto"/>
        <w:tblInd w:w="1413" w:type="dxa"/>
        <w:tblLook w:val="04A0" w:firstRow="1" w:lastRow="0" w:firstColumn="1" w:lastColumn="0" w:noHBand="0" w:noVBand="1"/>
      </w:tblPr>
      <w:tblGrid>
        <w:gridCol w:w="3262"/>
        <w:gridCol w:w="2975"/>
      </w:tblGrid>
      <w:tr w:rsidR="00430E4C" w:rsidTr="00430E4C" w14:paraId="7A72D561" w14:textId="77777777">
        <w:tc>
          <w:tcPr>
            <w:tcW w:w="3262" w:type="dxa"/>
          </w:tcPr>
          <w:p w:rsidRPr="00A2642E" w:rsidR="00430E4C" w:rsidP="00301A47" w:rsidRDefault="00430E4C" w14:paraId="1206FC94" w14:textId="77777777">
            <w:pPr>
              <w:jc w:val="center"/>
              <w:rPr>
                <w:rFonts w:ascii="Times New Roman" w:hAnsi="Times New Roman" w:cs="Times New Roman"/>
                <w:b/>
                <w:bCs/>
                <w:sz w:val="28"/>
                <w:szCs w:val="28"/>
              </w:rPr>
            </w:pPr>
            <w:r w:rsidRPr="00A2642E">
              <w:rPr>
                <w:rFonts w:ascii="Times New Roman" w:hAnsi="Times New Roman" w:cs="Times New Roman"/>
                <w:b/>
                <w:bCs/>
                <w:sz w:val="28"/>
                <w:szCs w:val="28"/>
              </w:rPr>
              <w:t>Name</w:t>
            </w:r>
          </w:p>
        </w:tc>
        <w:tc>
          <w:tcPr>
            <w:tcW w:w="2975" w:type="dxa"/>
          </w:tcPr>
          <w:p w:rsidRPr="00A2642E" w:rsidR="00430E4C" w:rsidP="00301A47" w:rsidRDefault="00430E4C" w14:paraId="31147FAD" w14:textId="77777777">
            <w:pPr>
              <w:jc w:val="center"/>
              <w:rPr>
                <w:rFonts w:ascii="Times New Roman" w:hAnsi="Times New Roman" w:cs="Times New Roman"/>
                <w:b/>
                <w:bCs/>
                <w:sz w:val="28"/>
                <w:szCs w:val="28"/>
              </w:rPr>
            </w:pPr>
            <w:r w:rsidRPr="00A2642E">
              <w:rPr>
                <w:rFonts w:ascii="Times New Roman" w:hAnsi="Times New Roman" w:cs="Times New Roman"/>
                <w:b/>
                <w:bCs/>
                <w:sz w:val="28"/>
                <w:szCs w:val="28"/>
              </w:rPr>
              <w:t>Student ID</w:t>
            </w:r>
          </w:p>
        </w:tc>
      </w:tr>
      <w:tr w:rsidR="00430E4C" w:rsidTr="00430E4C" w14:paraId="5F4744F5" w14:textId="77777777">
        <w:tc>
          <w:tcPr>
            <w:tcW w:w="3262" w:type="dxa"/>
          </w:tcPr>
          <w:p w:rsidR="00430E4C" w:rsidP="00301A47" w:rsidRDefault="00430E4C" w14:paraId="2270D9A9" w14:textId="77777777">
            <w:pPr>
              <w:jc w:val="center"/>
              <w:rPr>
                <w:rFonts w:ascii="Times New Roman" w:hAnsi="Times New Roman" w:cs="Times New Roman"/>
              </w:rPr>
            </w:pPr>
            <w:r>
              <w:rPr>
                <w:rFonts w:ascii="Times New Roman" w:hAnsi="Times New Roman" w:cs="Times New Roman"/>
              </w:rPr>
              <w:t>Akshara Chunduri</w:t>
            </w:r>
          </w:p>
        </w:tc>
        <w:tc>
          <w:tcPr>
            <w:tcW w:w="2975" w:type="dxa"/>
          </w:tcPr>
          <w:p w:rsidR="00430E4C" w:rsidP="00301A47" w:rsidRDefault="00430E4C" w14:paraId="5E5ADFC4" w14:textId="77777777">
            <w:pPr>
              <w:jc w:val="center"/>
              <w:rPr>
                <w:rFonts w:ascii="Times New Roman" w:hAnsi="Times New Roman" w:cs="Times New Roman"/>
              </w:rPr>
            </w:pPr>
            <w:r>
              <w:rPr>
                <w:rFonts w:ascii="Times New Roman" w:hAnsi="Times New Roman" w:cs="Times New Roman"/>
              </w:rPr>
              <w:t>100992816</w:t>
            </w:r>
          </w:p>
        </w:tc>
      </w:tr>
      <w:tr w:rsidR="00430E4C" w:rsidTr="00430E4C" w14:paraId="630447F1" w14:textId="77777777">
        <w:tc>
          <w:tcPr>
            <w:tcW w:w="3262" w:type="dxa"/>
          </w:tcPr>
          <w:p w:rsidR="00430E4C" w:rsidP="00301A47" w:rsidRDefault="00430E4C" w14:paraId="4C2D5447" w14:textId="77777777">
            <w:pPr>
              <w:jc w:val="center"/>
              <w:rPr>
                <w:rFonts w:ascii="Times New Roman" w:hAnsi="Times New Roman" w:cs="Times New Roman"/>
              </w:rPr>
            </w:pPr>
            <w:r>
              <w:rPr>
                <w:rFonts w:ascii="Times New Roman" w:hAnsi="Times New Roman" w:cs="Times New Roman"/>
              </w:rPr>
              <w:t>Hrithik</w:t>
            </w:r>
          </w:p>
        </w:tc>
        <w:tc>
          <w:tcPr>
            <w:tcW w:w="2975" w:type="dxa"/>
          </w:tcPr>
          <w:p w:rsidR="00430E4C" w:rsidP="00301A47" w:rsidRDefault="00430E4C" w14:paraId="02070981" w14:textId="77777777">
            <w:pPr>
              <w:jc w:val="center"/>
              <w:rPr>
                <w:rFonts w:ascii="Times New Roman" w:hAnsi="Times New Roman" w:cs="Times New Roman"/>
              </w:rPr>
            </w:pPr>
            <w:r w:rsidRPr="00A2642E">
              <w:rPr>
                <w:rFonts w:ascii="Times New Roman" w:hAnsi="Times New Roman" w:cs="Times New Roman"/>
              </w:rPr>
              <w:t>101002114</w:t>
            </w:r>
          </w:p>
        </w:tc>
      </w:tr>
      <w:tr w:rsidR="00430E4C" w:rsidTr="00430E4C" w14:paraId="0A5FA000" w14:textId="77777777">
        <w:tc>
          <w:tcPr>
            <w:tcW w:w="3262" w:type="dxa"/>
          </w:tcPr>
          <w:p w:rsidR="00430E4C" w:rsidP="00301A47" w:rsidRDefault="00430E4C" w14:paraId="3648DD98" w14:textId="77777777">
            <w:pPr>
              <w:jc w:val="center"/>
              <w:rPr>
                <w:rFonts w:ascii="Times New Roman" w:hAnsi="Times New Roman" w:cs="Times New Roman"/>
              </w:rPr>
            </w:pPr>
            <w:r>
              <w:rPr>
                <w:rFonts w:ascii="Times New Roman" w:hAnsi="Times New Roman" w:cs="Times New Roman"/>
              </w:rPr>
              <w:t>Ram Charan Vallabhaneni</w:t>
            </w:r>
          </w:p>
        </w:tc>
        <w:tc>
          <w:tcPr>
            <w:tcW w:w="2975" w:type="dxa"/>
          </w:tcPr>
          <w:p w:rsidR="00430E4C" w:rsidP="00301A47" w:rsidRDefault="00430E4C" w14:paraId="2469D00F" w14:textId="77777777">
            <w:pPr>
              <w:jc w:val="center"/>
              <w:rPr>
                <w:rFonts w:ascii="Times New Roman" w:hAnsi="Times New Roman" w:cs="Times New Roman"/>
              </w:rPr>
            </w:pPr>
            <w:r w:rsidRPr="00CB4663">
              <w:rPr>
                <w:rFonts w:ascii="Times New Roman" w:hAnsi="Times New Roman" w:cs="Times New Roman"/>
              </w:rPr>
              <w:t>101003650</w:t>
            </w:r>
          </w:p>
        </w:tc>
      </w:tr>
      <w:tr w:rsidR="00430E4C" w:rsidTr="00430E4C" w14:paraId="2D5480E7" w14:textId="77777777">
        <w:tc>
          <w:tcPr>
            <w:tcW w:w="3262" w:type="dxa"/>
          </w:tcPr>
          <w:p w:rsidR="00430E4C" w:rsidP="00301A47" w:rsidRDefault="00430E4C" w14:paraId="1189DD98" w14:textId="77777777">
            <w:pPr>
              <w:jc w:val="center"/>
              <w:rPr>
                <w:rFonts w:ascii="Times New Roman" w:hAnsi="Times New Roman" w:cs="Times New Roman"/>
              </w:rPr>
            </w:pPr>
            <w:r>
              <w:rPr>
                <w:rFonts w:ascii="Times New Roman" w:hAnsi="Times New Roman" w:cs="Times New Roman"/>
              </w:rPr>
              <w:t>Sai Prakash</w:t>
            </w:r>
          </w:p>
        </w:tc>
        <w:tc>
          <w:tcPr>
            <w:tcW w:w="2975" w:type="dxa"/>
          </w:tcPr>
          <w:p w:rsidR="00430E4C" w:rsidP="00301A47" w:rsidRDefault="00430E4C" w14:paraId="7106CF88" w14:textId="77777777">
            <w:pPr>
              <w:jc w:val="center"/>
              <w:rPr>
                <w:rFonts w:ascii="Times New Roman" w:hAnsi="Times New Roman" w:cs="Times New Roman"/>
              </w:rPr>
            </w:pPr>
            <w:r>
              <w:rPr>
                <w:rFonts w:ascii="Times New Roman" w:hAnsi="Times New Roman" w:cs="Times New Roman"/>
              </w:rPr>
              <w:t>101001356</w:t>
            </w:r>
          </w:p>
        </w:tc>
      </w:tr>
    </w:tbl>
    <w:p w:rsidR="00430E4C" w:rsidP="00301A47" w:rsidRDefault="00430E4C" w14:paraId="5F287E0C" w14:textId="6A9D51C4">
      <w:pPr>
        <w:spacing w:line="240" w:lineRule="auto"/>
        <w:jc w:val="center"/>
        <w:rPr>
          <w:rFonts w:ascii="Times New Roman" w:hAnsi="Times New Roman" w:cs="Times New Roman"/>
          <w:sz w:val="32"/>
          <w:szCs w:val="32"/>
        </w:rPr>
      </w:pPr>
      <w:r>
        <w:rPr>
          <w:rFonts w:ascii="Times New Roman" w:hAnsi="Times New Roman" w:cs="Times New Roman"/>
          <w:sz w:val="32"/>
          <w:szCs w:val="32"/>
        </w:rPr>
        <w:br/>
      </w:r>
    </w:p>
    <w:p w:rsidR="00430E4C" w:rsidP="00301A47" w:rsidRDefault="00430E4C" w14:paraId="4D07B4BA" w14:textId="77777777">
      <w:pPr>
        <w:spacing w:line="240" w:lineRule="auto"/>
        <w:jc w:val="center"/>
        <w:rPr>
          <w:rFonts w:ascii="Times New Roman" w:hAnsi="Times New Roman" w:cs="Times New Roman"/>
          <w:sz w:val="32"/>
          <w:szCs w:val="32"/>
        </w:rPr>
      </w:pPr>
    </w:p>
    <w:p w:rsidR="00430E4C" w:rsidP="00301A47" w:rsidRDefault="00430E4C" w14:paraId="683C21C6" w14:textId="77777777">
      <w:pPr>
        <w:spacing w:line="240" w:lineRule="auto"/>
        <w:jc w:val="center"/>
        <w:rPr>
          <w:rFonts w:ascii="Times New Roman" w:hAnsi="Times New Roman" w:cs="Times New Roman"/>
          <w:sz w:val="32"/>
          <w:szCs w:val="32"/>
        </w:rPr>
      </w:pPr>
    </w:p>
    <w:p w:rsidR="00430E4C" w:rsidP="00301A47" w:rsidRDefault="00430E4C" w14:paraId="270CAD4A" w14:textId="77777777">
      <w:pPr>
        <w:spacing w:line="240" w:lineRule="auto"/>
        <w:jc w:val="center"/>
        <w:rPr>
          <w:rFonts w:ascii="Times New Roman" w:hAnsi="Times New Roman" w:cs="Times New Roman"/>
          <w:sz w:val="32"/>
          <w:szCs w:val="32"/>
        </w:rPr>
      </w:pPr>
    </w:p>
    <w:p w:rsidR="00430E4C" w:rsidP="00301A47" w:rsidRDefault="00430E4C" w14:paraId="131FC9D2" w14:textId="77777777">
      <w:pPr>
        <w:spacing w:line="240" w:lineRule="auto"/>
        <w:jc w:val="center"/>
        <w:rPr>
          <w:rFonts w:ascii="Times New Roman" w:hAnsi="Times New Roman" w:cs="Times New Roman"/>
          <w:sz w:val="32"/>
          <w:szCs w:val="32"/>
        </w:rPr>
      </w:pPr>
    </w:p>
    <w:p w:rsidR="00430E4C" w:rsidP="00301A47" w:rsidRDefault="00430E4C" w14:paraId="68E37B43" w14:textId="77777777">
      <w:pPr>
        <w:spacing w:line="240" w:lineRule="auto"/>
        <w:rPr>
          <w:rFonts w:ascii="Times New Roman" w:hAnsi="Times New Roman" w:cs="Times New Roman"/>
          <w:sz w:val="32"/>
          <w:szCs w:val="32"/>
        </w:rPr>
      </w:pPr>
    </w:p>
    <w:p w:rsidR="00301A47" w:rsidP="00301A47" w:rsidRDefault="00301A47" w14:paraId="4FC6CF1B" w14:textId="77777777">
      <w:pPr>
        <w:spacing w:line="240" w:lineRule="auto"/>
        <w:rPr>
          <w:rFonts w:ascii="Times New Roman" w:hAnsi="Times New Roman" w:cs="Times New Roman"/>
          <w:b/>
          <w:bCs/>
          <w:sz w:val="32"/>
          <w:szCs w:val="32"/>
        </w:rPr>
      </w:pPr>
    </w:p>
    <w:p w:rsidR="00301A47" w:rsidP="00301A47" w:rsidRDefault="00301A47" w14:paraId="502F0793" w14:textId="77777777">
      <w:pPr>
        <w:spacing w:line="240" w:lineRule="auto"/>
        <w:rPr>
          <w:rFonts w:ascii="Times New Roman" w:hAnsi="Times New Roman" w:cs="Times New Roman"/>
          <w:b/>
          <w:bCs/>
          <w:sz w:val="32"/>
          <w:szCs w:val="32"/>
        </w:rPr>
      </w:pPr>
    </w:p>
    <w:p w:rsidR="0292B71C" w:rsidP="5A5877EB" w:rsidRDefault="0292B71C" w14:paraId="41BFFEB4" w14:textId="21AA44FB">
      <w:pPr>
        <w:spacing w:line="240" w:lineRule="auto"/>
      </w:pPr>
      <w:r w:rsidR="0292B71C">
        <w:drawing>
          <wp:inline wp14:editId="5172A94C" wp14:anchorId="5072FEC5">
            <wp:extent cx="5943600" cy="1438275"/>
            <wp:effectExtent l="0" t="0" r="0" b="0"/>
            <wp:docPr id="1579571274" name="" title=""/>
            <wp:cNvGraphicFramePr>
              <a:graphicFrameLocks noChangeAspect="1"/>
            </wp:cNvGraphicFramePr>
            <a:graphic>
              <a:graphicData uri="http://schemas.openxmlformats.org/drawingml/2006/picture">
                <pic:pic>
                  <pic:nvPicPr>
                    <pic:cNvPr id="0" name=""/>
                    <pic:cNvPicPr/>
                  </pic:nvPicPr>
                  <pic:blipFill>
                    <a:blip r:embed="R36ab7d1dec5f4f25">
                      <a:extLst>
                        <a:ext xmlns:a="http://schemas.openxmlformats.org/drawingml/2006/main" uri="{28A0092B-C50C-407E-A947-70E740481C1C}">
                          <a14:useLocalDpi val="0"/>
                        </a:ext>
                      </a:extLst>
                    </a:blip>
                    <a:stretch>
                      <a:fillRect/>
                    </a:stretch>
                  </pic:blipFill>
                  <pic:spPr>
                    <a:xfrm>
                      <a:off x="0" y="0"/>
                      <a:ext cx="5943600" cy="1438275"/>
                    </a:xfrm>
                    <a:prstGeom prst="rect">
                      <a:avLst/>
                    </a:prstGeom>
                  </pic:spPr>
                </pic:pic>
              </a:graphicData>
            </a:graphic>
          </wp:inline>
        </w:drawing>
      </w:r>
    </w:p>
    <w:p w:rsidR="0292B71C" w:rsidP="5A5877EB" w:rsidRDefault="0292B71C" w14:paraId="2B1F428C" w14:textId="6E235ABF">
      <w:pPr>
        <w:spacing w:line="240" w:lineRule="auto"/>
      </w:pPr>
      <w:r w:rsidR="0292B71C">
        <w:drawing>
          <wp:inline wp14:editId="3B49E0CC" wp14:anchorId="484FB766">
            <wp:extent cx="5943600" cy="3657600"/>
            <wp:effectExtent l="0" t="0" r="0" b="0"/>
            <wp:docPr id="339981184" name="" title=""/>
            <wp:cNvGraphicFramePr>
              <a:graphicFrameLocks noChangeAspect="1"/>
            </wp:cNvGraphicFramePr>
            <a:graphic>
              <a:graphicData uri="http://schemas.openxmlformats.org/drawingml/2006/picture">
                <pic:pic>
                  <pic:nvPicPr>
                    <pic:cNvPr id="0" name=""/>
                    <pic:cNvPicPr/>
                  </pic:nvPicPr>
                  <pic:blipFill>
                    <a:blip r:embed="R80111bc05238433b">
                      <a:extLst>
                        <a:ext xmlns:a="http://schemas.openxmlformats.org/drawingml/2006/main" uri="{28A0092B-C50C-407E-A947-70E740481C1C}">
                          <a14:useLocalDpi val="0"/>
                        </a:ext>
                      </a:extLst>
                    </a:blip>
                    <a:stretch>
                      <a:fillRect/>
                    </a:stretch>
                  </pic:blipFill>
                  <pic:spPr>
                    <a:xfrm>
                      <a:off x="0" y="0"/>
                      <a:ext cx="5943600" cy="3657600"/>
                    </a:xfrm>
                    <a:prstGeom prst="rect">
                      <a:avLst/>
                    </a:prstGeom>
                  </pic:spPr>
                </pic:pic>
              </a:graphicData>
            </a:graphic>
          </wp:inline>
        </w:drawing>
      </w:r>
    </w:p>
    <w:p w:rsidR="0292B71C" w:rsidP="5A5877EB" w:rsidRDefault="0292B71C" w14:paraId="426912A1" w14:textId="454F292F">
      <w:pPr>
        <w:spacing w:line="240" w:lineRule="auto"/>
      </w:pPr>
      <w:r w:rsidR="0292B71C">
        <w:drawing>
          <wp:inline wp14:editId="66248823" wp14:anchorId="15A24B53">
            <wp:extent cx="5943600" cy="2295525"/>
            <wp:effectExtent l="0" t="0" r="0" b="0"/>
            <wp:docPr id="1618188752" name="" title=""/>
            <wp:cNvGraphicFramePr>
              <a:graphicFrameLocks noChangeAspect="1"/>
            </wp:cNvGraphicFramePr>
            <a:graphic>
              <a:graphicData uri="http://schemas.openxmlformats.org/drawingml/2006/picture">
                <pic:pic>
                  <pic:nvPicPr>
                    <pic:cNvPr id="0" name=""/>
                    <pic:cNvPicPr/>
                  </pic:nvPicPr>
                  <pic:blipFill>
                    <a:blip r:embed="Rbaa799c5f9b046c9">
                      <a:extLst>
                        <a:ext xmlns:a="http://schemas.openxmlformats.org/drawingml/2006/main" uri="{28A0092B-C50C-407E-A947-70E740481C1C}">
                          <a14:useLocalDpi val="0"/>
                        </a:ext>
                      </a:extLst>
                    </a:blip>
                    <a:stretch>
                      <a:fillRect/>
                    </a:stretch>
                  </pic:blipFill>
                  <pic:spPr>
                    <a:xfrm>
                      <a:off x="0" y="0"/>
                      <a:ext cx="5943600" cy="2295525"/>
                    </a:xfrm>
                    <a:prstGeom prst="rect">
                      <a:avLst/>
                    </a:prstGeom>
                  </pic:spPr>
                </pic:pic>
              </a:graphicData>
            </a:graphic>
          </wp:inline>
        </w:drawing>
      </w:r>
    </w:p>
    <w:p w:rsidR="0292B71C" w:rsidP="5A5877EB" w:rsidRDefault="0292B71C" w14:paraId="54FFB7BF" w14:textId="2B6F92F4">
      <w:pPr>
        <w:spacing w:line="240" w:lineRule="auto"/>
      </w:pPr>
      <w:r w:rsidR="0292B71C">
        <w:drawing>
          <wp:inline wp14:editId="793BE86C" wp14:anchorId="689D0296">
            <wp:extent cx="5943600" cy="3143250"/>
            <wp:effectExtent l="0" t="0" r="0" b="0"/>
            <wp:docPr id="1546003010" name="" title=""/>
            <wp:cNvGraphicFramePr>
              <a:graphicFrameLocks noChangeAspect="1"/>
            </wp:cNvGraphicFramePr>
            <a:graphic>
              <a:graphicData uri="http://schemas.openxmlformats.org/drawingml/2006/picture">
                <pic:pic>
                  <pic:nvPicPr>
                    <pic:cNvPr id="0" name=""/>
                    <pic:cNvPicPr/>
                  </pic:nvPicPr>
                  <pic:blipFill>
                    <a:blip r:embed="Rfa54f27a57384116">
                      <a:extLst>
                        <a:ext xmlns:a="http://schemas.openxmlformats.org/drawingml/2006/main" uri="{28A0092B-C50C-407E-A947-70E740481C1C}">
                          <a14:useLocalDpi val="0"/>
                        </a:ext>
                      </a:extLst>
                    </a:blip>
                    <a:stretch>
                      <a:fillRect/>
                    </a:stretch>
                  </pic:blipFill>
                  <pic:spPr>
                    <a:xfrm>
                      <a:off x="0" y="0"/>
                      <a:ext cx="5943600" cy="3143250"/>
                    </a:xfrm>
                    <a:prstGeom prst="rect">
                      <a:avLst/>
                    </a:prstGeom>
                  </pic:spPr>
                </pic:pic>
              </a:graphicData>
            </a:graphic>
          </wp:inline>
        </w:drawing>
      </w:r>
    </w:p>
    <w:p w:rsidR="0292B71C" w:rsidP="5A5877EB" w:rsidRDefault="0292B71C" w14:paraId="03096E01" w14:textId="4D6AFB2D">
      <w:pPr>
        <w:spacing w:line="240" w:lineRule="auto"/>
      </w:pPr>
      <w:r w:rsidR="0292B71C">
        <w:drawing>
          <wp:inline wp14:editId="06625C41" wp14:anchorId="54A70652">
            <wp:extent cx="5943600" cy="3028950"/>
            <wp:effectExtent l="0" t="0" r="0" b="0"/>
            <wp:docPr id="2027675928" name="" title=""/>
            <wp:cNvGraphicFramePr>
              <a:graphicFrameLocks noChangeAspect="1"/>
            </wp:cNvGraphicFramePr>
            <a:graphic>
              <a:graphicData uri="http://schemas.openxmlformats.org/drawingml/2006/picture">
                <pic:pic>
                  <pic:nvPicPr>
                    <pic:cNvPr id="0" name=""/>
                    <pic:cNvPicPr/>
                  </pic:nvPicPr>
                  <pic:blipFill>
                    <a:blip r:embed="Re00b127c5fde4f66">
                      <a:extLst>
                        <a:ext xmlns:a="http://schemas.openxmlformats.org/drawingml/2006/main" uri="{28A0092B-C50C-407E-A947-70E740481C1C}">
                          <a14:useLocalDpi val="0"/>
                        </a:ext>
                      </a:extLst>
                    </a:blip>
                    <a:stretch>
                      <a:fillRect/>
                    </a:stretch>
                  </pic:blipFill>
                  <pic:spPr>
                    <a:xfrm>
                      <a:off x="0" y="0"/>
                      <a:ext cx="5943600" cy="3028950"/>
                    </a:xfrm>
                    <a:prstGeom prst="rect">
                      <a:avLst/>
                    </a:prstGeom>
                  </pic:spPr>
                </pic:pic>
              </a:graphicData>
            </a:graphic>
          </wp:inline>
        </w:drawing>
      </w:r>
    </w:p>
    <w:p w:rsidR="5A5877EB" w:rsidP="5A5877EB" w:rsidRDefault="5A5877EB" w14:paraId="36C38FC6" w14:textId="4B5E5E02">
      <w:pPr>
        <w:spacing w:line="240" w:lineRule="auto"/>
        <w:rPr>
          <w:rFonts w:ascii="Times New Roman" w:hAnsi="Times New Roman" w:cs="Times New Roman"/>
          <w:b w:val="1"/>
          <w:bCs w:val="1"/>
          <w:sz w:val="32"/>
          <w:szCs w:val="32"/>
        </w:rPr>
      </w:pPr>
    </w:p>
    <w:p w:rsidR="5A5877EB" w:rsidP="5A5877EB" w:rsidRDefault="5A5877EB" w14:paraId="77708A7B" w14:textId="0241A226">
      <w:pPr>
        <w:spacing w:line="240" w:lineRule="auto"/>
        <w:rPr>
          <w:rFonts w:ascii="Times New Roman" w:hAnsi="Times New Roman" w:cs="Times New Roman"/>
          <w:b w:val="1"/>
          <w:bCs w:val="1"/>
          <w:sz w:val="32"/>
          <w:szCs w:val="32"/>
        </w:rPr>
      </w:pPr>
    </w:p>
    <w:p w:rsidR="5A5877EB" w:rsidP="5A5877EB" w:rsidRDefault="5A5877EB" w14:paraId="0C2306B8" w14:textId="026BC9C8">
      <w:pPr>
        <w:spacing w:line="240" w:lineRule="auto"/>
        <w:rPr>
          <w:rFonts w:ascii="Times New Roman" w:hAnsi="Times New Roman" w:cs="Times New Roman"/>
          <w:b w:val="1"/>
          <w:bCs w:val="1"/>
          <w:sz w:val="32"/>
          <w:szCs w:val="32"/>
        </w:rPr>
      </w:pPr>
    </w:p>
    <w:p w:rsidR="5A5877EB" w:rsidP="5A5877EB" w:rsidRDefault="5A5877EB" w14:paraId="4D91D867" w14:textId="11EA70A3">
      <w:pPr>
        <w:spacing w:line="240" w:lineRule="auto"/>
        <w:rPr>
          <w:rFonts w:ascii="Times New Roman" w:hAnsi="Times New Roman" w:cs="Times New Roman"/>
          <w:b w:val="1"/>
          <w:bCs w:val="1"/>
          <w:sz w:val="32"/>
          <w:szCs w:val="32"/>
        </w:rPr>
      </w:pPr>
    </w:p>
    <w:p w:rsidRPr="00AC46C0" w:rsidR="003B5859" w:rsidP="00301A47" w:rsidRDefault="009D1769" w14:paraId="4D3288FD" w14:textId="19042C95">
      <w:pPr>
        <w:spacing w:line="240" w:lineRule="auto"/>
        <w:rPr>
          <w:rFonts w:ascii="Times New Roman" w:hAnsi="Times New Roman" w:cs="Times New Roman"/>
          <w:b/>
          <w:bCs/>
          <w:sz w:val="32"/>
          <w:szCs w:val="32"/>
        </w:rPr>
      </w:pPr>
      <w:r w:rsidRPr="00AC46C0">
        <w:rPr>
          <w:rFonts w:ascii="Times New Roman" w:hAnsi="Times New Roman" w:cs="Times New Roman"/>
          <w:b/>
          <w:bCs/>
          <w:sz w:val="32"/>
          <w:szCs w:val="32"/>
        </w:rPr>
        <w:t>Report:</w:t>
      </w:r>
    </w:p>
    <w:p w:rsidRPr="005F1EBA" w:rsidR="005F1EBA" w:rsidP="00301A47" w:rsidRDefault="005F1EBA" w14:paraId="64573605" w14:textId="77777777">
      <w:pPr>
        <w:spacing w:line="240" w:lineRule="auto"/>
        <w:rPr>
          <w:rFonts w:ascii="Times New Roman" w:hAnsi="Times New Roman" w:cs="Times New Roman"/>
        </w:rPr>
      </w:pPr>
      <w:r w:rsidRPr="005F1EBA">
        <w:rPr>
          <w:rFonts w:ascii="Times New Roman" w:hAnsi="Times New Roman" w:cs="Times New Roman"/>
        </w:rPr>
        <w:t>For this project, we worked with the same video game sales database from Project 1, but instead of using Pandas in Python, we used Python as an interface to a MySQL server to answer the given questions.</w:t>
      </w:r>
    </w:p>
    <w:p w:rsidRPr="005F1EBA" w:rsidR="005F1EBA" w:rsidP="00301A47" w:rsidRDefault="005F1EBA" w14:paraId="00C0515C" w14:textId="77777777">
      <w:pPr>
        <w:spacing w:line="240" w:lineRule="auto"/>
        <w:rPr>
          <w:rFonts w:ascii="Times New Roman" w:hAnsi="Times New Roman" w:cs="Times New Roman"/>
        </w:rPr>
      </w:pPr>
      <w:r w:rsidRPr="005F1EBA">
        <w:rPr>
          <w:rFonts w:ascii="Times New Roman" w:hAnsi="Times New Roman" w:cs="Times New Roman"/>
        </w:rPr>
        <w:t>Understanding the Questions</w:t>
      </w:r>
    </w:p>
    <w:p w:rsidRPr="005F1EBA" w:rsidR="005F1EBA" w:rsidP="00301A47" w:rsidRDefault="005F1EBA" w14:paraId="6CFDED58" w14:textId="77777777">
      <w:pPr>
        <w:spacing w:line="240" w:lineRule="auto"/>
        <w:rPr>
          <w:rFonts w:ascii="Times New Roman" w:hAnsi="Times New Roman" w:cs="Times New Roman"/>
        </w:rPr>
      </w:pPr>
      <w:r w:rsidRPr="005F1EBA">
        <w:rPr>
          <w:rFonts w:ascii="Times New Roman" w:hAnsi="Times New Roman" w:cs="Times New Roman"/>
        </w:rPr>
        <w:t>We needed to:</w:t>
      </w:r>
    </w:p>
    <w:p w:rsidRPr="005F1EBA" w:rsidR="005F1EBA" w:rsidP="00301A47" w:rsidRDefault="005F1EBA" w14:paraId="64872847" w14:textId="77777777">
      <w:pPr>
        <w:numPr>
          <w:ilvl w:val="0"/>
          <w:numId w:val="1"/>
        </w:numPr>
        <w:tabs>
          <w:tab w:val="clear" w:pos="360"/>
          <w:tab w:val="num" w:pos="720"/>
        </w:tabs>
        <w:spacing w:line="240" w:lineRule="auto"/>
        <w:rPr>
          <w:rFonts w:ascii="Times New Roman" w:hAnsi="Times New Roman" w:cs="Times New Roman"/>
        </w:rPr>
      </w:pPr>
      <w:r w:rsidRPr="005F1EBA">
        <w:rPr>
          <w:rFonts w:ascii="Times New Roman" w:hAnsi="Times New Roman" w:cs="Times New Roman"/>
        </w:rPr>
        <w:t>Determine whether the average global sales were higher before or after 2005.</w:t>
      </w:r>
    </w:p>
    <w:p w:rsidR="005F1EBA" w:rsidP="00301A47" w:rsidRDefault="005F1EBA" w14:paraId="302112F8" w14:textId="77777777">
      <w:pPr>
        <w:numPr>
          <w:ilvl w:val="0"/>
          <w:numId w:val="1"/>
        </w:numPr>
        <w:spacing w:line="240" w:lineRule="auto"/>
        <w:rPr>
          <w:rFonts w:ascii="Times New Roman" w:hAnsi="Times New Roman" w:cs="Times New Roman"/>
        </w:rPr>
      </w:pPr>
      <w:r w:rsidRPr="005F1EBA">
        <w:rPr>
          <w:rFonts w:ascii="Times New Roman" w:hAnsi="Times New Roman" w:cs="Times New Roman"/>
        </w:rPr>
        <w:t>Create a new column that categorizes records as "pre-2005" or "post-2005."</w:t>
      </w:r>
    </w:p>
    <w:p w:rsidR="005F1EBA" w:rsidP="00301A47" w:rsidRDefault="005F1EBA" w14:paraId="4E293059" w14:textId="77777777">
      <w:pPr>
        <w:spacing w:line="240" w:lineRule="auto"/>
        <w:rPr>
          <w:rFonts w:ascii="Times New Roman" w:hAnsi="Times New Roman" w:cs="Times New Roman"/>
        </w:rPr>
      </w:pPr>
      <w:r w:rsidRPr="005F1EBA">
        <w:rPr>
          <w:rFonts w:ascii="Times New Roman" w:hAnsi="Times New Roman" w:cs="Times New Roman"/>
        </w:rPr>
        <w:t>Although we had to write SQL queries and run them in Python rather than utilizing Pandas to handle the data, these tasks were comparable to those we completed in Project 1.</w:t>
      </w:r>
    </w:p>
    <w:p w:rsidR="005F1EBA" w:rsidP="00301A47" w:rsidRDefault="005F1EBA" w14:paraId="20C0A6CA" w14:textId="77777777">
      <w:pPr>
        <w:spacing w:line="240" w:lineRule="auto"/>
        <w:rPr>
          <w:rFonts w:ascii="Times New Roman" w:hAnsi="Times New Roman" w:cs="Times New Roman"/>
        </w:rPr>
      </w:pPr>
    </w:p>
    <w:p w:rsidRPr="00AC46C0" w:rsidR="005F1EBA" w:rsidP="00301A47" w:rsidRDefault="005F1EBA" w14:paraId="65E9EEC8" w14:textId="77777777">
      <w:pPr>
        <w:spacing w:line="240" w:lineRule="auto"/>
        <w:rPr>
          <w:rFonts w:ascii="Times New Roman" w:hAnsi="Times New Roman" w:cs="Times New Roman"/>
          <w:b/>
          <w:bCs/>
          <w:sz w:val="28"/>
          <w:szCs w:val="28"/>
        </w:rPr>
      </w:pPr>
      <w:r w:rsidRPr="00AC46C0">
        <w:rPr>
          <w:rFonts w:ascii="Times New Roman" w:hAnsi="Times New Roman" w:cs="Times New Roman"/>
          <w:b/>
          <w:bCs/>
          <w:sz w:val="28"/>
          <w:szCs w:val="28"/>
        </w:rPr>
        <w:t>Comparison to Project 1:</w:t>
      </w:r>
    </w:p>
    <w:p w:rsidR="005F1EBA" w:rsidP="00301A47" w:rsidRDefault="005F1EBA" w14:paraId="38834170" w14:textId="77777777">
      <w:pPr>
        <w:spacing w:line="240" w:lineRule="auto"/>
        <w:rPr>
          <w:rFonts w:ascii="Times New Roman" w:hAnsi="Times New Roman" w:cs="Times New Roman"/>
        </w:rPr>
      </w:pPr>
      <w:r w:rsidRPr="005F1EBA">
        <w:rPr>
          <w:rFonts w:ascii="Times New Roman" w:hAnsi="Times New Roman" w:cs="Times New Roman"/>
        </w:rPr>
        <w:t xml:space="preserve">In Project 1, working with Pandas was </w:t>
      </w:r>
      <w:proofErr w:type="gramStart"/>
      <w:r w:rsidRPr="005F1EBA">
        <w:rPr>
          <w:rFonts w:ascii="Times New Roman" w:hAnsi="Times New Roman" w:cs="Times New Roman"/>
        </w:rPr>
        <w:t>pretty straightforward</w:t>
      </w:r>
      <w:proofErr w:type="gramEnd"/>
      <w:r w:rsidRPr="005F1EBA">
        <w:rPr>
          <w:rFonts w:ascii="Times New Roman" w:hAnsi="Times New Roman" w:cs="Times New Roman"/>
        </w:rPr>
        <w:t>—we just loaded the CSV file, cleaned the data, and used built-in functions to calculate averages. It was quick and easy to write the code and see the results. However, in Project 3, things were a bit more complicated because we had to connect Python to MySQL, write SQL queries, and then fetch the results back into Python. While this made the process feel more structured, it also required extra steps and more careful query writing. In terms of performance, MySQL is better for handling large datasets, whereas Pandas might slow down when dealing with a lot of data. But in the end, both approaches gave us the same results. Project 1 felt simpler and more intuitive, while Project 3 helped us understand how databases work and how to use SQL efficiently within Python.</w:t>
      </w:r>
    </w:p>
    <w:p w:rsidR="00AC46C0" w:rsidP="00301A47" w:rsidRDefault="00AC46C0" w14:paraId="32A8D6A3" w14:textId="77777777">
      <w:pPr>
        <w:spacing w:line="240" w:lineRule="auto"/>
        <w:rPr>
          <w:rFonts w:ascii="Times New Roman" w:hAnsi="Times New Roman" w:cs="Times New Roman"/>
        </w:rPr>
      </w:pPr>
    </w:p>
    <w:p w:rsidRPr="00AC46C0" w:rsidR="00AC46C0" w:rsidP="00301A47" w:rsidRDefault="00AC46C0" w14:paraId="7D0FF6DF" w14:textId="77777777">
      <w:pPr>
        <w:spacing w:line="240" w:lineRule="auto"/>
        <w:rPr>
          <w:rFonts w:ascii="Times New Roman" w:hAnsi="Times New Roman" w:cs="Times New Roman"/>
          <w:b/>
          <w:bCs/>
          <w:sz w:val="28"/>
          <w:szCs w:val="28"/>
        </w:rPr>
      </w:pPr>
      <w:r w:rsidRPr="00AC46C0">
        <w:rPr>
          <w:rFonts w:ascii="Times New Roman" w:hAnsi="Times New Roman" w:cs="Times New Roman"/>
          <w:b/>
          <w:bCs/>
          <w:sz w:val="28"/>
          <w:szCs w:val="28"/>
        </w:rPr>
        <w:t>Challenges:</w:t>
      </w:r>
    </w:p>
    <w:p w:rsidRPr="00AC46C0" w:rsidR="00AC46C0" w:rsidP="00301A47" w:rsidRDefault="00AC46C0" w14:paraId="2E65B50F" w14:textId="77777777">
      <w:pPr>
        <w:pStyle w:val="ListParagraph"/>
        <w:numPr>
          <w:ilvl w:val="0"/>
          <w:numId w:val="2"/>
        </w:numPr>
        <w:spacing w:line="240" w:lineRule="auto"/>
        <w:rPr>
          <w:rFonts w:ascii="Times New Roman" w:hAnsi="Times New Roman" w:cs="Times New Roman"/>
        </w:rPr>
      </w:pPr>
      <w:r w:rsidRPr="00AC46C0">
        <w:rPr>
          <w:rFonts w:ascii="Times New Roman" w:hAnsi="Times New Roman" w:cs="Times New Roman"/>
        </w:rPr>
        <w:t>Setting Up and Connecting to MySQL</w:t>
      </w:r>
      <w:r>
        <w:rPr>
          <w:rFonts w:ascii="Times New Roman" w:hAnsi="Times New Roman" w:cs="Times New Roman"/>
        </w:rPr>
        <w:t>:</w:t>
      </w:r>
      <w:r>
        <w:rPr>
          <w:rFonts w:ascii="Times New Roman" w:hAnsi="Times New Roman" w:cs="Times New Roman"/>
        </w:rPr>
        <w:br/>
      </w:r>
      <w:r w:rsidRPr="00AC46C0">
        <w:rPr>
          <w:rFonts w:ascii="Times New Roman" w:hAnsi="Times New Roman" w:cs="Times New Roman"/>
        </w:rPr>
        <w:t xml:space="preserve">In contrast to Pandas, which allowed us to begin data analysis right away, MySQL required database setup and a functioning connection between Python and MySQL. </w:t>
      </w:r>
      <w:proofErr w:type="gramStart"/>
      <w:r w:rsidRPr="00AC46C0">
        <w:rPr>
          <w:rFonts w:ascii="Times New Roman" w:hAnsi="Times New Roman" w:cs="Times New Roman"/>
        </w:rPr>
        <w:t>In order to</w:t>
      </w:r>
      <w:proofErr w:type="gramEnd"/>
      <w:r w:rsidRPr="00AC46C0">
        <w:rPr>
          <w:rFonts w:ascii="Times New Roman" w:hAnsi="Times New Roman" w:cs="Times New Roman"/>
        </w:rPr>
        <w:t xml:space="preserve"> start working on the actual task, we had to take additional procedures to deal with installation, authentication, and any setup concerns.</w:t>
      </w:r>
    </w:p>
    <w:p w:rsidRPr="00AC46C0" w:rsidR="00AC46C0" w:rsidP="00301A47" w:rsidRDefault="00AC46C0" w14:paraId="1E0CD316" w14:textId="77777777">
      <w:pPr>
        <w:pStyle w:val="ListParagraph"/>
        <w:numPr>
          <w:ilvl w:val="0"/>
          <w:numId w:val="2"/>
        </w:numPr>
        <w:spacing w:line="240" w:lineRule="auto"/>
        <w:rPr>
          <w:rFonts w:ascii="Times New Roman" w:hAnsi="Times New Roman" w:cs="Times New Roman"/>
        </w:rPr>
      </w:pPr>
      <w:r w:rsidRPr="00AC46C0">
        <w:rPr>
          <w:rFonts w:ascii="Times New Roman" w:hAnsi="Times New Roman" w:cs="Times New Roman"/>
        </w:rPr>
        <w:t>Shifting from a Python-Based Approach to SQL Queries</w:t>
      </w:r>
      <w:r>
        <w:rPr>
          <w:rFonts w:ascii="Times New Roman" w:hAnsi="Times New Roman" w:cs="Times New Roman"/>
        </w:rPr>
        <w:t>:</w:t>
      </w:r>
      <w:r>
        <w:rPr>
          <w:rFonts w:ascii="Times New Roman" w:hAnsi="Times New Roman" w:cs="Times New Roman"/>
        </w:rPr>
        <w:br/>
      </w:r>
      <w:r w:rsidRPr="00AC46C0">
        <w:rPr>
          <w:rFonts w:ascii="Times New Roman" w:hAnsi="Times New Roman" w:cs="Times New Roman"/>
        </w:rPr>
        <w:t>Pandas made data manipulation in Project 1 feel more natural since it offered straightforward tools for data analysis and filtering. Every operation in Project 3 required us to write SQL queries, necessitating a more methodical and technical approach. Because of this change, the procedure felt less flexible and called for a deeper comprehension of SQL syntax.</w:t>
      </w:r>
    </w:p>
    <w:p w:rsidRPr="00AC46C0" w:rsidR="00AC46C0" w:rsidP="00301A47" w:rsidRDefault="00AC46C0" w14:paraId="5C0E4ED2" w14:textId="77777777">
      <w:pPr>
        <w:pStyle w:val="ListParagraph"/>
        <w:numPr>
          <w:ilvl w:val="0"/>
          <w:numId w:val="2"/>
        </w:numPr>
        <w:spacing w:line="240" w:lineRule="auto"/>
        <w:rPr>
          <w:rFonts w:ascii="Times New Roman" w:hAnsi="Times New Roman" w:cs="Times New Roman"/>
        </w:rPr>
      </w:pPr>
      <w:r w:rsidRPr="00AC46C0">
        <w:rPr>
          <w:rFonts w:ascii="Times New Roman" w:hAnsi="Times New Roman" w:cs="Times New Roman"/>
        </w:rPr>
        <w:t>Creating and Modifying Data Within a Database</w:t>
      </w:r>
      <w:r>
        <w:rPr>
          <w:rFonts w:ascii="Times New Roman" w:hAnsi="Times New Roman" w:cs="Times New Roman"/>
        </w:rPr>
        <w:t>:</w:t>
      </w:r>
      <w:r>
        <w:rPr>
          <w:rFonts w:ascii="Times New Roman" w:hAnsi="Times New Roman" w:cs="Times New Roman"/>
        </w:rPr>
        <w:br/>
      </w:r>
      <w:r w:rsidRPr="00AC46C0">
        <w:rPr>
          <w:rFonts w:ascii="Times New Roman" w:hAnsi="Times New Roman" w:cs="Times New Roman"/>
        </w:rPr>
        <w:t>Pandas made it simple to add a new column and categorize data, allowing us to make modifications as needed. However, using MySQL required changing the database structure and using queries to update entries, which made the procedure more step-intensive and inflexible.</w:t>
      </w:r>
    </w:p>
    <w:p w:rsidRPr="001F59C9" w:rsidR="001F59C9" w:rsidP="00301A47" w:rsidRDefault="00AC46C0" w14:paraId="45F55C64" w14:textId="77777777">
      <w:pPr>
        <w:pStyle w:val="ListParagraph"/>
        <w:numPr>
          <w:ilvl w:val="0"/>
          <w:numId w:val="2"/>
        </w:numPr>
        <w:spacing w:line="240" w:lineRule="auto"/>
        <w:rPr>
          <w:rFonts w:ascii="Times New Roman" w:hAnsi="Times New Roman" w:cs="Times New Roman"/>
        </w:rPr>
      </w:pPr>
      <w:r w:rsidRPr="00AC46C0">
        <w:rPr>
          <w:rFonts w:ascii="Times New Roman" w:hAnsi="Times New Roman" w:cs="Times New Roman"/>
        </w:rPr>
        <w:t>Debugging and Error Handling</w:t>
      </w:r>
      <w:r>
        <w:rPr>
          <w:rFonts w:ascii="Times New Roman" w:hAnsi="Times New Roman" w:cs="Times New Roman"/>
        </w:rPr>
        <w:t>:</w:t>
      </w:r>
      <w:r>
        <w:rPr>
          <w:rFonts w:ascii="Times New Roman" w:hAnsi="Times New Roman" w:cs="Times New Roman"/>
        </w:rPr>
        <w:br/>
      </w:r>
      <w:r w:rsidRPr="001F59C9" w:rsidR="001F59C9">
        <w:rPr>
          <w:rFonts w:ascii="Times New Roman" w:hAnsi="Times New Roman" w:cs="Times New Roman"/>
        </w:rPr>
        <w:t>Because Python gives precise notifications that clearly point to the problem, Pandas errors were frequently easier to understand and fix. SQL faults, on the other hand, could be harder to identify, and even little errors, such incorrect columns or missing conditions, could result in failures or unexpected outcomes. More focus and knowledge of database logic were needed for MySQL debugging.</w:t>
      </w:r>
    </w:p>
    <w:p w:rsidR="001F59C9" w:rsidP="00301A47" w:rsidRDefault="001F59C9" w14:paraId="2B4818A4" w14:textId="77777777">
      <w:pPr>
        <w:pStyle w:val="ListParagraph"/>
        <w:spacing w:line="240" w:lineRule="auto"/>
        <w:ind w:left="360"/>
        <w:rPr>
          <w:rFonts w:ascii="Times New Roman" w:hAnsi="Times New Roman" w:cs="Times New Roman"/>
        </w:rPr>
      </w:pPr>
    </w:p>
    <w:p w:rsidR="001F59C9" w:rsidP="00301A47" w:rsidRDefault="001F59C9" w14:paraId="20C12181" w14:textId="77777777">
      <w:pPr>
        <w:spacing w:line="240" w:lineRule="auto"/>
        <w:rPr>
          <w:rFonts w:ascii="Times New Roman" w:hAnsi="Times New Roman" w:cs="Times New Roman"/>
          <w:b/>
          <w:bCs/>
          <w:sz w:val="28"/>
          <w:szCs w:val="28"/>
        </w:rPr>
      </w:pPr>
      <w:r w:rsidRPr="001F59C9">
        <w:rPr>
          <w:rFonts w:ascii="Times New Roman" w:hAnsi="Times New Roman" w:cs="Times New Roman"/>
          <w:b/>
          <w:bCs/>
          <w:sz w:val="28"/>
          <w:szCs w:val="28"/>
        </w:rPr>
        <w:t>Meeting Agenda:</w:t>
      </w:r>
    </w:p>
    <w:p w:rsidR="001F59C9" w:rsidP="00301A47" w:rsidRDefault="001F59C9" w14:paraId="72FB8ABD" w14:textId="3EA25C17">
      <w:pPr>
        <w:spacing w:line="240" w:lineRule="auto"/>
        <w:rPr>
          <w:rFonts w:ascii="Times New Roman" w:hAnsi="Times New Roman" w:cs="Times New Roman"/>
        </w:rPr>
      </w:pPr>
      <w:r w:rsidRPr="001F59C9">
        <w:rPr>
          <w:rFonts w:ascii="Times New Roman" w:hAnsi="Times New Roman" w:cs="Times New Roman"/>
          <w:b/>
          <w:bCs/>
        </w:rPr>
        <w:t>Project 3: Video Game Sales Analysis Using MySQL</w:t>
      </w:r>
      <w:r w:rsidRPr="001F59C9">
        <w:rPr>
          <w:rFonts w:ascii="Times New Roman" w:hAnsi="Times New Roman" w:cs="Times New Roman"/>
        </w:rPr>
        <w:br/>
      </w:r>
      <w:r w:rsidRPr="001F59C9">
        <w:rPr>
          <w:rFonts w:ascii="Times New Roman" w:hAnsi="Times New Roman" w:cs="Times New Roman"/>
          <w:b/>
          <w:bCs/>
        </w:rPr>
        <w:t>Date:</w:t>
      </w:r>
      <w:r w:rsidRPr="001F59C9">
        <w:rPr>
          <w:rFonts w:ascii="Times New Roman" w:hAnsi="Times New Roman" w:cs="Times New Roman"/>
        </w:rPr>
        <w:t xml:space="preserve"> </w:t>
      </w:r>
      <w:r>
        <w:rPr>
          <w:rFonts w:ascii="Times New Roman" w:hAnsi="Times New Roman" w:cs="Times New Roman"/>
        </w:rPr>
        <w:t>2025-03-12</w:t>
      </w:r>
      <w:r w:rsidRPr="001F59C9">
        <w:rPr>
          <w:rFonts w:ascii="Times New Roman" w:hAnsi="Times New Roman" w:cs="Times New Roman"/>
        </w:rPr>
        <w:br/>
      </w:r>
      <w:r w:rsidRPr="001F59C9">
        <w:rPr>
          <w:rFonts w:ascii="Times New Roman" w:hAnsi="Times New Roman" w:cs="Times New Roman"/>
          <w:b/>
          <w:bCs/>
        </w:rPr>
        <w:t>Time:</w:t>
      </w:r>
      <w:r w:rsidRPr="001F59C9">
        <w:rPr>
          <w:rFonts w:ascii="Times New Roman" w:hAnsi="Times New Roman" w:cs="Times New Roman"/>
        </w:rPr>
        <w:t xml:space="preserve"> </w:t>
      </w:r>
      <w:r>
        <w:rPr>
          <w:rFonts w:ascii="Times New Roman" w:hAnsi="Times New Roman" w:cs="Times New Roman"/>
        </w:rPr>
        <w:t xml:space="preserve">4:30 PM </w:t>
      </w:r>
      <w:r w:rsidRPr="001F59C9">
        <w:rPr>
          <w:rFonts w:ascii="Times New Roman" w:hAnsi="Times New Roman" w:cs="Times New Roman"/>
        </w:rPr>
        <w:br/>
      </w:r>
      <w:r w:rsidRPr="001F59C9">
        <w:rPr>
          <w:rFonts w:ascii="Times New Roman" w:hAnsi="Times New Roman" w:cs="Times New Roman"/>
          <w:b/>
          <w:bCs/>
        </w:rPr>
        <w:t>Attendees:</w:t>
      </w:r>
      <w:r w:rsidRPr="001F59C9">
        <w:rPr>
          <w:rFonts w:ascii="Times New Roman" w:hAnsi="Times New Roman" w:cs="Times New Roman"/>
        </w:rPr>
        <w:t xml:space="preserve"> </w:t>
      </w:r>
      <w:r>
        <w:rPr>
          <w:rFonts w:ascii="Times New Roman" w:hAnsi="Times New Roman" w:cs="Times New Roman"/>
        </w:rPr>
        <w:t xml:space="preserve">Akshara, Hrithik, Prakash, Ram Charan </w:t>
      </w:r>
    </w:p>
    <w:p w:rsidR="001F59C9" w:rsidP="00301A47" w:rsidRDefault="001F59C9" w14:paraId="7FA6D766" w14:textId="75B3B7E4">
      <w:pPr>
        <w:spacing w:line="240" w:lineRule="auto"/>
        <w:rPr>
          <w:rFonts w:ascii="Times New Roman" w:hAnsi="Times New Roman" w:cs="Times New Roman"/>
        </w:rPr>
      </w:pPr>
      <w:r w:rsidRPr="001F59C9">
        <w:rPr>
          <w:rFonts w:ascii="Times New Roman" w:hAnsi="Times New Roman" w:cs="Times New Roman"/>
        </w:rPr>
        <w:t>Introduction and Meeting Goals</w:t>
      </w:r>
      <w:r>
        <w:rPr>
          <w:rFonts w:ascii="Times New Roman" w:hAnsi="Times New Roman" w:cs="Times New Roman"/>
        </w:rPr>
        <w:t>:</w:t>
      </w:r>
      <w:r w:rsidRPr="001F59C9">
        <w:rPr>
          <w:rFonts w:ascii="Times New Roman" w:hAnsi="Times New Roman" w:cs="Times New Roman"/>
        </w:rPr>
        <w:br/>
      </w:r>
      <w:r w:rsidRPr="001F59C9">
        <w:rPr>
          <w:rFonts w:ascii="Times New Roman" w:hAnsi="Times New Roman" w:cs="Times New Roman"/>
        </w:rPr>
        <w:t>Overview of the requirements for Project 3</w:t>
      </w:r>
      <w:r w:rsidRPr="001F59C9">
        <w:rPr>
          <w:rFonts w:ascii="Times New Roman" w:hAnsi="Times New Roman" w:cs="Times New Roman"/>
        </w:rPr>
        <w:br/>
      </w:r>
      <w:r w:rsidRPr="001F59C9">
        <w:rPr>
          <w:rFonts w:ascii="Times New Roman" w:hAnsi="Times New Roman" w:cs="Times New Roman"/>
        </w:rPr>
        <w:t>Comparison with the methodology of Project 1</w:t>
      </w:r>
    </w:p>
    <w:p w:rsidR="001F59C9" w:rsidP="00301A47" w:rsidRDefault="001F59C9" w14:paraId="1D216EB9" w14:textId="77777777">
      <w:pPr>
        <w:spacing w:line="240" w:lineRule="auto"/>
        <w:rPr>
          <w:rFonts w:ascii="Times New Roman" w:hAnsi="Times New Roman" w:cs="Times New Roman"/>
        </w:rPr>
      </w:pPr>
      <w:r w:rsidRPr="001F59C9">
        <w:rPr>
          <w:rFonts w:ascii="Times New Roman" w:hAnsi="Times New Roman" w:cs="Times New Roman"/>
        </w:rPr>
        <w:t>Discussion of Difficulties</w:t>
      </w:r>
      <w:r>
        <w:rPr>
          <w:rFonts w:ascii="Times New Roman" w:hAnsi="Times New Roman" w:cs="Times New Roman"/>
        </w:rPr>
        <w:t>:</w:t>
      </w:r>
      <w:r w:rsidRPr="001F59C9">
        <w:rPr>
          <w:rFonts w:ascii="Times New Roman" w:hAnsi="Times New Roman" w:cs="Times New Roman"/>
        </w:rPr>
        <w:br/>
      </w:r>
      <w:r w:rsidRPr="001F59C9">
        <w:rPr>
          <w:rFonts w:ascii="Times New Roman" w:hAnsi="Times New Roman" w:cs="Times New Roman"/>
        </w:rPr>
        <w:t>MySQL setup and connection</w:t>
      </w:r>
      <w:r w:rsidRPr="001F59C9">
        <w:rPr>
          <w:rFonts w:ascii="Times New Roman" w:hAnsi="Times New Roman" w:cs="Times New Roman"/>
        </w:rPr>
        <w:br/>
      </w:r>
      <w:r w:rsidRPr="001F59C9">
        <w:rPr>
          <w:rFonts w:ascii="Times New Roman" w:hAnsi="Times New Roman" w:cs="Times New Roman"/>
        </w:rPr>
        <w:t>Creating SQL queries as opposed to utilizing Pandas</w:t>
      </w:r>
      <w:r w:rsidRPr="001F59C9">
        <w:rPr>
          <w:rFonts w:ascii="Times New Roman" w:hAnsi="Times New Roman" w:cs="Times New Roman"/>
        </w:rPr>
        <w:br/>
      </w:r>
      <w:r w:rsidRPr="001F59C9">
        <w:rPr>
          <w:rFonts w:ascii="Times New Roman" w:hAnsi="Times New Roman" w:cs="Times New Roman"/>
        </w:rPr>
        <w:t>Taking care of database changes</w:t>
      </w:r>
      <w:r w:rsidRPr="001F59C9">
        <w:rPr>
          <w:rFonts w:ascii="Times New Roman" w:hAnsi="Times New Roman" w:cs="Times New Roman"/>
        </w:rPr>
        <w:br/>
      </w:r>
      <w:r w:rsidRPr="001F59C9">
        <w:rPr>
          <w:rFonts w:ascii="Times New Roman" w:hAnsi="Times New Roman" w:cs="Times New Roman"/>
        </w:rPr>
        <w:t>Data processing and retrieval, debugging, and error management</w:t>
      </w:r>
      <w:r w:rsidRPr="001F59C9">
        <w:rPr>
          <w:rFonts w:ascii="Times New Roman" w:hAnsi="Times New Roman" w:cs="Times New Roman"/>
        </w:rPr>
        <w:br/>
      </w:r>
    </w:p>
    <w:p w:rsidR="001F59C9" w:rsidP="00301A47" w:rsidRDefault="001F59C9" w14:paraId="33FCAD28" w14:textId="77777777">
      <w:pPr>
        <w:spacing w:line="240" w:lineRule="auto"/>
        <w:rPr>
          <w:rFonts w:ascii="Times New Roman" w:hAnsi="Times New Roman" w:cs="Times New Roman"/>
        </w:rPr>
      </w:pPr>
      <w:r w:rsidRPr="001F59C9">
        <w:rPr>
          <w:rFonts w:ascii="Times New Roman" w:hAnsi="Times New Roman" w:cs="Times New Roman"/>
        </w:rPr>
        <w:t>Comparing Accuracy and Outcomes</w:t>
      </w:r>
      <w:r>
        <w:rPr>
          <w:rFonts w:ascii="Times New Roman" w:hAnsi="Times New Roman" w:cs="Times New Roman"/>
        </w:rPr>
        <w:t>:</w:t>
      </w:r>
      <w:r w:rsidRPr="001F59C9">
        <w:rPr>
          <w:rFonts w:ascii="Times New Roman" w:hAnsi="Times New Roman" w:cs="Times New Roman"/>
        </w:rPr>
        <w:br/>
      </w:r>
      <w:r w:rsidRPr="001F59C9">
        <w:rPr>
          <w:rFonts w:ascii="Times New Roman" w:hAnsi="Times New Roman" w:cs="Times New Roman"/>
        </w:rPr>
        <w:t>Were the results identical in the end?</w:t>
      </w:r>
      <w:r w:rsidRPr="001F59C9">
        <w:rPr>
          <w:rFonts w:ascii="Times New Roman" w:hAnsi="Times New Roman" w:cs="Times New Roman"/>
        </w:rPr>
        <w:br/>
      </w:r>
      <w:r w:rsidRPr="001F59C9">
        <w:rPr>
          <w:rFonts w:ascii="Times New Roman" w:hAnsi="Times New Roman" w:cs="Times New Roman"/>
        </w:rPr>
        <w:t>In terms of data processing, which method was more effective?</w:t>
      </w:r>
      <w:r w:rsidRPr="001F59C9">
        <w:rPr>
          <w:rFonts w:ascii="Times New Roman" w:hAnsi="Times New Roman" w:cs="Times New Roman"/>
        </w:rPr>
        <w:br/>
      </w:r>
    </w:p>
    <w:p w:rsidRPr="001F59C9" w:rsidR="001F59C9" w:rsidP="00301A47" w:rsidRDefault="001F59C9" w14:paraId="10BD212F" w14:textId="40F93896">
      <w:pPr>
        <w:spacing w:line="240" w:lineRule="auto"/>
        <w:rPr>
          <w:rFonts w:ascii="Times New Roman" w:hAnsi="Times New Roman" w:cs="Times New Roman"/>
        </w:rPr>
      </w:pPr>
      <w:r w:rsidRPr="001F59C9">
        <w:rPr>
          <w:rFonts w:ascii="Times New Roman" w:hAnsi="Times New Roman" w:cs="Times New Roman"/>
        </w:rPr>
        <w:t>Next Steps and Report Drafting</w:t>
      </w:r>
      <w:r>
        <w:rPr>
          <w:rFonts w:ascii="Times New Roman" w:hAnsi="Times New Roman" w:cs="Times New Roman"/>
        </w:rPr>
        <w:t>:</w:t>
      </w:r>
      <w:r w:rsidRPr="001F59C9">
        <w:rPr>
          <w:rFonts w:ascii="Times New Roman" w:hAnsi="Times New Roman" w:cs="Times New Roman"/>
        </w:rPr>
        <w:br/>
      </w:r>
      <w:r w:rsidRPr="001F59C9">
        <w:rPr>
          <w:rFonts w:ascii="Times New Roman" w:hAnsi="Times New Roman" w:cs="Times New Roman"/>
        </w:rPr>
        <w:t>Putting the final report together</w:t>
      </w:r>
      <w:r w:rsidRPr="001F59C9">
        <w:rPr>
          <w:rFonts w:ascii="Times New Roman" w:hAnsi="Times New Roman" w:cs="Times New Roman"/>
        </w:rPr>
        <w:br/>
      </w:r>
      <w:r w:rsidRPr="001F59C9">
        <w:rPr>
          <w:rFonts w:ascii="Times New Roman" w:hAnsi="Times New Roman" w:cs="Times New Roman"/>
        </w:rPr>
        <w:t>Giving team members written assignments to complete</w:t>
      </w:r>
      <w:r w:rsidRPr="001F59C9">
        <w:rPr>
          <w:rFonts w:ascii="Times New Roman" w:hAnsi="Times New Roman" w:cs="Times New Roman"/>
        </w:rPr>
        <w:br/>
      </w:r>
      <w:r w:rsidRPr="001F59C9">
        <w:rPr>
          <w:rFonts w:ascii="Times New Roman" w:hAnsi="Times New Roman" w:cs="Times New Roman"/>
        </w:rPr>
        <w:t xml:space="preserve">establishing due dates for the submission of the Q&amp;A and closing remarks </w:t>
      </w:r>
    </w:p>
    <w:p w:rsidR="001F59C9" w:rsidP="00301A47" w:rsidRDefault="001F59C9" w14:paraId="0BEE783F" w14:textId="77777777">
      <w:pPr>
        <w:spacing w:line="240" w:lineRule="auto"/>
        <w:rPr>
          <w:rFonts w:ascii="Times New Roman" w:hAnsi="Times New Roman" w:cs="Times New Roman"/>
        </w:rPr>
      </w:pPr>
    </w:p>
    <w:p w:rsidR="001F59C9" w:rsidP="00301A47" w:rsidRDefault="001F59C9" w14:paraId="1A12C850" w14:textId="77777777">
      <w:pPr>
        <w:spacing w:line="240" w:lineRule="auto"/>
        <w:rPr>
          <w:rFonts w:ascii="Times New Roman" w:hAnsi="Times New Roman" w:cs="Times New Roman"/>
        </w:rPr>
      </w:pPr>
    </w:p>
    <w:p w:rsidR="00301A47" w:rsidP="00301A47" w:rsidRDefault="00301A47" w14:paraId="0CA0BCC8" w14:textId="77777777">
      <w:pPr>
        <w:spacing w:line="240" w:lineRule="auto"/>
        <w:rPr>
          <w:rFonts w:ascii="Times New Roman" w:hAnsi="Times New Roman" w:cs="Times New Roman"/>
          <w:b/>
          <w:bCs/>
          <w:sz w:val="28"/>
          <w:szCs w:val="28"/>
        </w:rPr>
      </w:pPr>
    </w:p>
    <w:p w:rsidR="00301A47" w:rsidP="00301A47" w:rsidRDefault="00301A47" w14:paraId="295633CD" w14:textId="77777777">
      <w:pPr>
        <w:spacing w:line="240" w:lineRule="auto"/>
        <w:rPr>
          <w:rFonts w:ascii="Times New Roman" w:hAnsi="Times New Roman" w:cs="Times New Roman"/>
          <w:b/>
          <w:bCs/>
          <w:sz w:val="28"/>
          <w:szCs w:val="28"/>
        </w:rPr>
      </w:pPr>
    </w:p>
    <w:p w:rsidR="00301A47" w:rsidP="00301A47" w:rsidRDefault="00301A47" w14:paraId="122B1A92" w14:textId="77777777">
      <w:pPr>
        <w:spacing w:line="240" w:lineRule="auto"/>
        <w:rPr>
          <w:rFonts w:ascii="Times New Roman" w:hAnsi="Times New Roman" w:cs="Times New Roman"/>
          <w:b/>
          <w:bCs/>
          <w:sz w:val="28"/>
          <w:szCs w:val="28"/>
        </w:rPr>
      </w:pPr>
    </w:p>
    <w:p w:rsidR="00301A47" w:rsidP="00301A47" w:rsidRDefault="00301A47" w14:paraId="17CB23EF" w14:textId="77777777">
      <w:pPr>
        <w:spacing w:line="240" w:lineRule="auto"/>
        <w:rPr>
          <w:rFonts w:ascii="Times New Roman" w:hAnsi="Times New Roman" w:cs="Times New Roman"/>
          <w:b/>
          <w:bCs/>
          <w:sz w:val="28"/>
          <w:szCs w:val="28"/>
        </w:rPr>
      </w:pPr>
    </w:p>
    <w:p w:rsidR="00301A47" w:rsidP="00301A47" w:rsidRDefault="00301A47" w14:paraId="7599F424" w14:textId="77777777">
      <w:pPr>
        <w:spacing w:line="240" w:lineRule="auto"/>
        <w:rPr>
          <w:rFonts w:ascii="Times New Roman" w:hAnsi="Times New Roman" w:cs="Times New Roman"/>
          <w:b/>
          <w:bCs/>
          <w:sz w:val="28"/>
          <w:szCs w:val="28"/>
        </w:rPr>
      </w:pPr>
    </w:p>
    <w:p w:rsidR="00301A47" w:rsidP="00301A47" w:rsidRDefault="00301A47" w14:paraId="32BE0F76" w14:textId="77777777">
      <w:pPr>
        <w:spacing w:line="240" w:lineRule="auto"/>
        <w:rPr>
          <w:rFonts w:ascii="Times New Roman" w:hAnsi="Times New Roman" w:cs="Times New Roman"/>
          <w:b/>
          <w:bCs/>
          <w:sz w:val="28"/>
          <w:szCs w:val="28"/>
        </w:rPr>
      </w:pPr>
    </w:p>
    <w:p w:rsidR="001F59C9" w:rsidP="00301A47" w:rsidRDefault="001F59C9" w14:paraId="41C00DF8" w14:textId="2E37EE4F">
      <w:pPr>
        <w:spacing w:line="240" w:lineRule="auto"/>
        <w:rPr>
          <w:rFonts w:ascii="Times New Roman" w:hAnsi="Times New Roman" w:cs="Times New Roman"/>
          <w:b/>
          <w:bCs/>
          <w:sz w:val="28"/>
          <w:szCs w:val="28"/>
        </w:rPr>
      </w:pPr>
      <w:r w:rsidRPr="001F59C9">
        <w:rPr>
          <w:rFonts w:ascii="Times New Roman" w:hAnsi="Times New Roman" w:cs="Times New Roman"/>
          <w:b/>
          <w:bCs/>
          <w:sz w:val="28"/>
          <w:szCs w:val="28"/>
        </w:rPr>
        <w:t>Meeting minutes:</w:t>
      </w:r>
    </w:p>
    <w:p w:rsidR="00301A47" w:rsidP="00301A47" w:rsidRDefault="00301A47" w14:paraId="6ED5D436" w14:textId="45944C15">
      <w:pPr>
        <w:spacing w:line="240" w:lineRule="auto"/>
        <w:rPr>
          <w:rFonts w:ascii="Times New Roman" w:hAnsi="Times New Roman" w:cs="Times New Roman"/>
        </w:rPr>
      </w:pPr>
      <w:r w:rsidRPr="001F59C9">
        <w:rPr>
          <w:rFonts w:ascii="Times New Roman" w:hAnsi="Times New Roman" w:cs="Times New Roman"/>
          <w:b/>
          <w:bCs/>
        </w:rPr>
        <w:t>Project 3: Video Game Sales Analysis Using MySQL</w:t>
      </w:r>
      <w:r w:rsidRPr="001F59C9">
        <w:rPr>
          <w:rFonts w:ascii="Times New Roman" w:hAnsi="Times New Roman" w:cs="Times New Roman"/>
        </w:rPr>
        <w:br/>
      </w:r>
      <w:r w:rsidRPr="001F59C9">
        <w:rPr>
          <w:rFonts w:ascii="Times New Roman" w:hAnsi="Times New Roman" w:cs="Times New Roman"/>
          <w:b/>
          <w:bCs/>
        </w:rPr>
        <w:t>Date:</w:t>
      </w:r>
      <w:r w:rsidRPr="001F59C9">
        <w:rPr>
          <w:rFonts w:ascii="Times New Roman" w:hAnsi="Times New Roman" w:cs="Times New Roman"/>
        </w:rPr>
        <w:t xml:space="preserve"> </w:t>
      </w:r>
      <w:r>
        <w:rPr>
          <w:rFonts w:ascii="Times New Roman" w:hAnsi="Times New Roman" w:cs="Times New Roman"/>
        </w:rPr>
        <w:t>2025-03-12</w:t>
      </w:r>
      <w:r w:rsidRPr="001F59C9">
        <w:rPr>
          <w:rFonts w:ascii="Times New Roman" w:hAnsi="Times New Roman" w:cs="Times New Roman"/>
        </w:rPr>
        <w:br/>
      </w:r>
      <w:r w:rsidRPr="001F59C9">
        <w:rPr>
          <w:rFonts w:ascii="Times New Roman" w:hAnsi="Times New Roman" w:cs="Times New Roman"/>
          <w:b/>
          <w:bCs/>
        </w:rPr>
        <w:t>Time:</w:t>
      </w:r>
      <w:r w:rsidRPr="001F59C9">
        <w:rPr>
          <w:rFonts w:ascii="Times New Roman" w:hAnsi="Times New Roman" w:cs="Times New Roman"/>
        </w:rPr>
        <w:t xml:space="preserve"> </w:t>
      </w:r>
      <w:r>
        <w:rPr>
          <w:rFonts w:ascii="Times New Roman" w:hAnsi="Times New Roman" w:cs="Times New Roman"/>
        </w:rPr>
        <w:t xml:space="preserve">4:30 PM </w:t>
      </w:r>
      <w:r w:rsidRPr="001F59C9">
        <w:rPr>
          <w:rFonts w:ascii="Times New Roman" w:hAnsi="Times New Roman" w:cs="Times New Roman"/>
        </w:rPr>
        <w:br/>
      </w:r>
      <w:r w:rsidRPr="001F59C9">
        <w:rPr>
          <w:rFonts w:ascii="Times New Roman" w:hAnsi="Times New Roman" w:cs="Times New Roman"/>
          <w:b/>
          <w:bCs/>
        </w:rPr>
        <w:t>Attendees:</w:t>
      </w:r>
      <w:r w:rsidRPr="001F59C9">
        <w:rPr>
          <w:rFonts w:ascii="Times New Roman" w:hAnsi="Times New Roman" w:cs="Times New Roman"/>
        </w:rPr>
        <w:t xml:space="preserve"> </w:t>
      </w:r>
      <w:r>
        <w:rPr>
          <w:rFonts w:ascii="Times New Roman" w:hAnsi="Times New Roman" w:cs="Times New Roman"/>
        </w:rPr>
        <w:t xml:space="preserve">Akshara, Hrithik, Prakash, Ram Charan </w:t>
      </w:r>
    </w:p>
    <w:p w:rsidRPr="00301A47" w:rsidR="00301A47" w:rsidP="00301A47" w:rsidRDefault="00301A47" w14:paraId="34B99AE2" w14:textId="77777777">
      <w:pPr>
        <w:spacing w:line="240" w:lineRule="auto"/>
        <w:rPr>
          <w:rFonts w:ascii="Times New Roman" w:hAnsi="Times New Roman" w:cs="Times New Roman"/>
          <w:b/>
          <w:bCs/>
        </w:rPr>
      </w:pPr>
      <w:r w:rsidRPr="00301A47">
        <w:rPr>
          <w:rFonts w:ascii="Times New Roman" w:hAnsi="Times New Roman" w:cs="Times New Roman"/>
          <w:b/>
          <w:bCs/>
        </w:rPr>
        <w:t>Meeting Summary</w:t>
      </w:r>
    </w:p>
    <w:p w:rsidRPr="00301A47" w:rsidR="00301A47" w:rsidP="00301A47" w:rsidRDefault="00301A47" w14:paraId="4F77AFC9" w14:textId="77777777">
      <w:pPr>
        <w:numPr>
          <w:ilvl w:val="0"/>
          <w:numId w:val="5"/>
        </w:numPr>
        <w:spacing w:line="240" w:lineRule="auto"/>
        <w:rPr>
          <w:rFonts w:ascii="Times New Roman" w:hAnsi="Times New Roman" w:cs="Times New Roman"/>
        </w:rPr>
      </w:pPr>
      <w:r w:rsidRPr="00301A47">
        <w:rPr>
          <w:rFonts w:ascii="Times New Roman" w:hAnsi="Times New Roman" w:cs="Times New Roman"/>
          <w:b/>
          <w:bCs/>
        </w:rPr>
        <w:t>Project Overview:</w:t>
      </w:r>
    </w:p>
    <w:p w:rsidRPr="00301A47" w:rsidR="00301A47" w:rsidP="00301A47" w:rsidRDefault="00301A47" w14:paraId="3D9F8A23"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The team discussed the objectives of Project 3 and how it differs from Project 1.</w:t>
      </w:r>
    </w:p>
    <w:p w:rsidRPr="00301A47" w:rsidR="00301A47" w:rsidP="00301A47" w:rsidRDefault="00301A47" w14:paraId="2C832B92"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We noted that this project requires using MySQL instead of Pandas for data analysis.</w:t>
      </w:r>
    </w:p>
    <w:p w:rsidRPr="00301A47" w:rsidR="00301A47" w:rsidP="00301A47" w:rsidRDefault="00301A47" w14:paraId="3F2B4520" w14:textId="77777777">
      <w:pPr>
        <w:numPr>
          <w:ilvl w:val="0"/>
          <w:numId w:val="5"/>
        </w:numPr>
        <w:spacing w:line="240" w:lineRule="auto"/>
        <w:rPr>
          <w:rFonts w:ascii="Times New Roman" w:hAnsi="Times New Roman" w:cs="Times New Roman"/>
        </w:rPr>
      </w:pPr>
      <w:r w:rsidRPr="00301A47">
        <w:rPr>
          <w:rFonts w:ascii="Times New Roman" w:hAnsi="Times New Roman" w:cs="Times New Roman"/>
          <w:b/>
          <w:bCs/>
        </w:rPr>
        <w:t>Challenges Faced:</w:t>
      </w:r>
    </w:p>
    <w:p w:rsidRPr="00301A47" w:rsidR="00301A47" w:rsidP="00301A47" w:rsidRDefault="00301A47" w14:paraId="7A07A23B"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Setting up MySQL: Some members had trouble configuring MySQL and establishing a connection with Python.</w:t>
      </w:r>
    </w:p>
    <w:p w:rsidRPr="00301A47" w:rsidR="00301A47" w:rsidP="00301A47" w:rsidRDefault="00301A47" w14:paraId="11E7A7D3"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SQL Queries vs. Pandas: Writing SQL queries for data analysis was more structured but less flexible than using Pandas.</w:t>
      </w:r>
    </w:p>
    <w:p w:rsidRPr="00301A47" w:rsidR="00301A47" w:rsidP="00301A47" w:rsidRDefault="00301A47" w14:paraId="7F1DFCD3"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Database Modifications: Creating and updating new columns required multiple steps in MySQL, whereas Pandas made it simpler.</w:t>
      </w:r>
    </w:p>
    <w:p w:rsidRPr="00301A47" w:rsidR="00301A47" w:rsidP="00301A47" w:rsidRDefault="00301A47" w14:paraId="3C792D2E"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Data Retrieval: Fetching results from MySQL added extra steps compared to the direct access Pandas provides.</w:t>
      </w:r>
    </w:p>
    <w:p w:rsidRPr="00301A47" w:rsidR="00301A47" w:rsidP="00301A47" w:rsidRDefault="00301A47" w14:paraId="0FC70160"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Error Handling: SQL errors were sometimes harder to debug compared to Python’s more descriptive error messages.</w:t>
      </w:r>
    </w:p>
    <w:p w:rsidRPr="00301A47" w:rsidR="00301A47" w:rsidP="00301A47" w:rsidRDefault="00301A47" w14:paraId="608C742C" w14:textId="77777777">
      <w:pPr>
        <w:numPr>
          <w:ilvl w:val="0"/>
          <w:numId w:val="5"/>
        </w:numPr>
        <w:spacing w:line="240" w:lineRule="auto"/>
        <w:rPr>
          <w:rFonts w:ascii="Times New Roman" w:hAnsi="Times New Roman" w:cs="Times New Roman"/>
        </w:rPr>
      </w:pPr>
      <w:r w:rsidRPr="00301A47">
        <w:rPr>
          <w:rFonts w:ascii="Times New Roman" w:hAnsi="Times New Roman" w:cs="Times New Roman"/>
          <w:b/>
          <w:bCs/>
        </w:rPr>
        <w:t>Comparison of Results:</w:t>
      </w:r>
    </w:p>
    <w:p w:rsidRPr="00301A47" w:rsidR="00301A47" w:rsidP="00301A47" w:rsidRDefault="00301A47" w14:paraId="0751B3F3"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 xml:space="preserve">Both approaches produced the same </w:t>
      </w:r>
      <w:proofErr w:type="gramStart"/>
      <w:r w:rsidRPr="00301A47">
        <w:rPr>
          <w:rFonts w:ascii="Times New Roman" w:hAnsi="Times New Roman" w:cs="Times New Roman"/>
        </w:rPr>
        <w:t>final results</w:t>
      </w:r>
      <w:proofErr w:type="gramEnd"/>
      <w:r w:rsidRPr="00301A47">
        <w:rPr>
          <w:rFonts w:ascii="Times New Roman" w:hAnsi="Times New Roman" w:cs="Times New Roman"/>
        </w:rPr>
        <w:t xml:space="preserve"> in terms of average global sales.</w:t>
      </w:r>
    </w:p>
    <w:p w:rsidRPr="00301A47" w:rsidR="00301A47" w:rsidP="00301A47" w:rsidRDefault="00301A47" w14:paraId="64711D55"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MySQL was more efficient for handling large datasets, but Pandas was easier to use for quick analysis.</w:t>
      </w:r>
    </w:p>
    <w:p w:rsidRPr="00301A47" w:rsidR="00301A47" w:rsidP="00301A47" w:rsidRDefault="00301A47" w14:paraId="627F3E96" w14:textId="77777777">
      <w:pPr>
        <w:numPr>
          <w:ilvl w:val="0"/>
          <w:numId w:val="5"/>
        </w:numPr>
        <w:spacing w:line="240" w:lineRule="auto"/>
        <w:rPr>
          <w:rFonts w:ascii="Times New Roman" w:hAnsi="Times New Roman" w:cs="Times New Roman"/>
        </w:rPr>
      </w:pPr>
      <w:r w:rsidRPr="00301A47">
        <w:rPr>
          <w:rFonts w:ascii="Times New Roman" w:hAnsi="Times New Roman" w:cs="Times New Roman"/>
          <w:b/>
          <w:bCs/>
        </w:rPr>
        <w:t>Next Steps:</w:t>
      </w:r>
    </w:p>
    <w:p w:rsidRPr="00301A47" w:rsidR="00301A47" w:rsidP="00301A47" w:rsidRDefault="00301A47" w14:paraId="4690F23C"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Each team member will contribute to writing the report.</w:t>
      </w:r>
    </w:p>
    <w:p w:rsidRPr="00301A47" w:rsidR="00301A47" w:rsidP="00301A47" w:rsidRDefault="00301A47" w14:paraId="41A9B74C" w14:textId="77777777">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The final draft will be reviewed before submission.</w:t>
      </w:r>
    </w:p>
    <w:p w:rsidRPr="00301A47" w:rsidR="00301A47" w:rsidP="00301A47" w:rsidRDefault="00301A47" w14:paraId="26E9ADBC" w14:textId="4BE099F5">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 xml:space="preserve">Deadline for completion: </w:t>
      </w:r>
      <w:r>
        <w:rPr>
          <w:rFonts w:ascii="Times New Roman" w:hAnsi="Times New Roman" w:cs="Times New Roman"/>
        </w:rPr>
        <w:t>2025-03-13</w:t>
      </w:r>
      <w:r w:rsidRPr="00301A47">
        <w:rPr>
          <w:rFonts w:ascii="Times New Roman" w:hAnsi="Times New Roman" w:cs="Times New Roman"/>
        </w:rPr>
        <w:t>.</w:t>
      </w:r>
    </w:p>
    <w:p w:rsidRPr="00301A47" w:rsidR="00301A47" w:rsidP="00301A47" w:rsidRDefault="00301A47" w14:paraId="6DBAD7F1" w14:textId="77777777">
      <w:pPr>
        <w:numPr>
          <w:ilvl w:val="0"/>
          <w:numId w:val="5"/>
        </w:numPr>
        <w:spacing w:line="240" w:lineRule="auto"/>
        <w:rPr>
          <w:rFonts w:ascii="Times New Roman" w:hAnsi="Times New Roman" w:cs="Times New Roman"/>
        </w:rPr>
      </w:pPr>
      <w:r w:rsidRPr="00301A47">
        <w:rPr>
          <w:rFonts w:ascii="Times New Roman" w:hAnsi="Times New Roman" w:cs="Times New Roman"/>
          <w:b/>
          <w:bCs/>
        </w:rPr>
        <w:t>Closing Remarks:</w:t>
      </w:r>
    </w:p>
    <w:p w:rsidR="00301A47" w:rsidP="00301A47" w:rsidRDefault="00301A47" w14:paraId="43FFE100" w14:textId="6F8C6886">
      <w:pPr>
        <w:pStyle w:val="ListParagraph"/>
        <w:numPr>
          <w:ilvl w:val="0"/>
          <w:numId w:val="6"/>
        </w:numPr>
        <w:spacing w:line="240" w:lineRule="auto"/>
        <w:rPr>
          <w:rFonts w:ascii="Times New Roman" w:hAnsi="Times New Roman" w:cs="Times New Roman"/>
        </w:rPr>
      </w:pPr>
      <w:r w:rsidRPr="00301A47">
        <w:rPr>
          <w:rFonts w:ascii="Times New Roman" w:hAnsi="Times New Roman" w:cs="Times New Roman"/>
        </w:rPr>
        <w:t>The team agreed that while MySQL was more challenging to work with, it provided valuable learning about database management.</w:t>
      </w:r>
    </w:p>
    <w:p w:rsidRPr="00301A47" w:rsidR="00301A47" w:rsidP="00301A47" w:rsidRDefault="00301A47" w14:paraId="3264DC20" w14:textId="0D11A827">
      <w:pPr>
        <w:pStyle w:val="ListParagraph"/>
        <w:numPr>
          <w:ilvl w:val="0"/>
          <w:numId w:val="6"/>
        </w:numPr>
        <w:spacing w:line="240" w:lineRule="auto"/>
        <w:rPr>
          <w:rFonts w:ascii="Times New Roman" w:hAnsi="Times New Roman" w:cs="Times New Roman"/>
        </w:rPr>
      </w:pPr>
      <w:r>
        <w:rPr>
          <w:rFonts w:ascii="Times New Roman" w:hAnsi="Times New Roman" w:cs="Times New Roman"/>
        </w:rPr>
        <w:t xml:space="preserve">Meeting Adjourned at: 6:30 PM </w:t>
      </w:r>
    </w:p>
    <w:p w:rsidRPr="00AC46C0" w:rsidR="005F1EBA" w:rsidP="00301A47" w:rsidRDefault="005F1EBA" w14:paraId="26DD326C" w14:textId="1FBF97F7">
      <w:pPr>
        <w:spacing w:line="240" w:lineRule="auto"/>
        <w:rPr>
          <w:rFonts w:ascii="Times New Roman" w:hAnsi="Times New Roman" w:cs="Times New Roman"/>
        </w:rPr>
      </w:pPr>
      <w:r w:rsidRPr="00AC46C0">
        <w:rPr>
          <w:rFonts w:ascii="Times New Roman" w:hAnsi="Times New Roman" w:cs="Times New Roman"/>
        </w:rPr>
        <w:br/>
      </w:r>
    </w:p>
    <w:p w:rsidRPr="005F1EBA" w:rsidR="005F1EBA" w:rsidP="00301A47" w:rsidRDefault="005F1EBA" w14:paraId="0BF787C6" w14:textId="77777777">
      <w:pPr>
        <w:spacing w:line="240" w:lineRule="auto"/>
        <w:rPr>
          <w:rFonts w:ascii="Times New Roman" w:hAnsi="Times New Roman" w:cs="Times New Roman"/>
        </w:rPr>
      </w:pPr>
    </w:p>
    <w:p w:rsidR="5A5877EB" w:rsidP="5A5877EB" w:rsidRDefault="5A5877EB" w14:paraId="16EE0B79" w14:textId="224D0E36">
      <w:pPr>
        <w:spacing w:line="240" w:lineRule="auto"/>
        <w:rPr>
          <w:rFonts w:ascii="Times New Roman" w:hAnsi="Times New Roman" w:cs="Times New Roman"/>
          <w:b w:val="1"/>
          <w:bCs w:val="1"/>
          <w:sz w:val="28"/>
          <w:szCs w:val="28"/>
        </w:rPr>
      </w:pPr>
    </w:p>
    <w:p w:rsidR="00301A47" w:rsidP="00301A47" w:rsidRDefault="00301A47" w14:paraId="68ABF85A" w14:textId="77777777">
      <w:pPr>
        <w:spacing w:line="240" w:lineRule="auto"/>
        <w:rPr>
          <w:rFonts w:ascii="Times New Roman" w:hAnsi="Times New Roman" w:cs="Times New Roman"/>
          <w:b/>
          <w:bCs/>
          <w:sz w:val="28"/>
          <w:szCs w:val="28"/>
        </w:rPr>
      </w:pPr>
      <w:r w:rsidRPr="00301A47">
        <w:rPr>
          <w:rFonts w:ascii="Times New Roman" w:hAnsi="Times New Roman" w:cs="Times New Roman"/>
          <w:b/>
          <w:bCs/>
          <w:sz w:val="28"/>
          <w:szCs w:val="28"/>
        </w:rPr>
        <w:t>Work Log:</w:t>
      </w:r>
      <w:r>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2689"/>
        <w:gridCol w:w="6661"/>
      </w:tblGrid>
      <w:tr w:rsidR="00301A47" w:rsidTr="00301A47" w14:paraId="44807832" w14:textId="77777777">
        <w:tc>
          <w:tcPr>
            <w:tcW w:w="2689" w:type="dxa"/>
          </w:tcPr>
          <w:p w:rsidRPr="00301A47" w:rsidR="00301A47" w:rsidP="00301A47" w:rsidRDefault="00301A47" w14:paraId="03858D54" w14:textId="6A9D9842">
            <w:pPr>
              <w:rPr>
                <w:rFonts w:ascii="Times New Roman" w:hAnsi="Times New Roman" w:cs="Times New Roman"/>
                <w:b/>
                <w:bCs/>
                <w:sz w:val="28"/>
                <w:szCs w:val="28"/>
              </w:rPr>
            </w:pPr>
            <w:r w:rsidRPr="00301A47">
              <w:rPr>
                <w:rFonts w:ascii="Times New Roman" w:hAnsi="Times New Roman" w:cs="Times New Roman"/>
                <w:b/>
                <w:bCs/>
                <w:sz w:val="28"/>
                <w:szCs w:val="28"/>
              </w:rPr>
              <w:t>Team Member</w:t>
            </w:r>
          </w:p>
        </w:tc>
        <w:tc>
          <w:tcPr>
            <w:tcW w:w="6661" w:type="dxa"/>
          </w:tcPr>
          <w:p w:rsidRPr="00301A47" w:rsidR="00301A47" w:rsidP="00301A47" w:rsidRDefault="00301A47" w14:paraId="358B852A" w14:textId="286D4D11">
            <w:pPr>
              <w:rPr>
                <w:rFonts w:ascii="Times New Roman" w:hAnsi="Times New Roman" w:cs="Times New Roman"/>
                <w:b/>
                <w:bCs/>
                <w:sz w:val="28"/>
                <w:szCs w:val="28"/>
              </w:rPr>
            </w:pPr>
            <w:r w:rsidRPr="00301A47">
              <w:rPr>
                <w:rFonts w:ascii="Times New Roman" w:hAnsi="Times New Roman" w:cs="Times New Roman"/>
                <w:b/>
                <w:bCs/>
                <w:sz w:val="28"/>
                <w:szCs w:val="28"/>
              </w:rPr>
              <w:t xml:space="preserve">Contribution </w:t>
            </w:r>
          </w:p>
        </w:tc>
      </w:tr>
      <w:tr w:rsidR="00301A47" w:rsidTr="00301A47" w14:paraId="67E6D7C4" w14:textId="77777777">
        <w:tc>
          <w:tcPr>
            <w:tcW w:w="2689" w:type="dxa"/>
          </w:tcPr>
          <w:p w:rsidRPr="00301A47" w:rsidR="00301A47" w:rsidP="00301A47" w:rsidRDefault="000C0760" w14:paraId="0F8FEB23" w14:textId="300106ED">
            <w:pPr>
              <w:rPr>
                <w:rFonts w:ascii="Times New Roman" w:hAnsi="Times New Roman" w:cs="Times New Roman"/>
              </w:rPr>
            </w:pPr>
            <w:r>
              <w:rPr>
                <w:rFonts w:ascii="Times New Roman" w:hAnsi="Times New Roman" w:cs="Times New Roman"/>
              </w:rPr>
              <w:t xml:space="preserve">Sai Prakash </w:t>
            </w:r>
            <w:proofErr w:type="spellStart"/>
            <w:r>
              <w:rPr>
                <w:rFonts w:ascii="Times New Roman" w:hAnsi="Times New Roman" w:cs="Times New Roman"/>
              </w:rPr>
              <w:t>Lopelli</w:t>
            </w:r>
            <w:proofErr w:type="spellEnd"/>
          </w:p>
        </w:tc>
        <w:tc>
          <w:tcPr>
            <w:tcW w:w="6661" w:type="dxa"/>
          </w:tcPr>
          <w:p w:rsidRPr="00301A47" w:rsidR="00301A47" w:rsidP="00301A47" w:rsidRDefault="000C0760" w14:paraId="1F3C5072" w14:textId="623FA23F">
            <w:pPr>
              <w:rPr>
                <w:rFonts w:ascii="Times New Roman" w:hAnsi="Times New Roman" w:cs="Times New Roman"/>
              </w:rPr>
            </w:pPr>
            <w:r w:rsidRPr="000C0760">
              <w:rPr>
                <w:rFonts w:ascii="Times New Roman" w:hAnsi="Times New Roman" w:cs="Times New Roman"/>
              </w:rPr>
              <w:t>conducted research on the distinctions between Pandas and MySQL and helped identify the main difficulties.</w:t>
            </w:r>
          </w:p>
        </w:tc>
      </w:tr>
      <w:tr w:rsidR="00301A47" w:rsidTr="00301A47" w14:paraId="7994E502" w14:textId="77777777">
        <w:tc>
          <w:tcPr>
            <w:tcW w:w="2689" w:type="dxa"/>
          </w:tcPr>
          <w:p w:rsidRPr="00301A47" w:rsidR="00301A47" w:rsidP="00301A47" w:rsidRDefault="000C0760" w14:paraId="1DF05671" w14:textId="494B6A3C">
            <w:pPr>
              <w:rPr>
                <w:rFonts w:ascii="Times New Roman" w:hAnsi="Times New Roman" w:cs="Times New Roman"/>
              </w:rPr>
            </w:pPr>
            <w:r>
              <w:rPr>
                <w:rFonts w:ascii="Times New Roman" w:hAnsi="Times New Roman" w:cs="Times New Roman"/>
              </w:rPr>
              <w:t xml:space="preserve">Sai Hrithik </w:t>
            </w:r>
          </w:p>
        </w:tc>
        <w:tc>
          <w:tcPr>
            <w:tcW w:w="6661" w:type="dxa"/>
          </w:tcPr>
          <w:p w:rsidRPr="00301A47" w:rsidR="00301A47" w:rsidP="00301A47" w:rsidRDefault="000C0760" w14:paraId="2830F788" w14:textId="20FF7528">
            <w:pPr>
              <w:rPr>
                <w:rFonts w:ascii="Times New Roman" w:hAnsi="Times New Roman" w:cs="Times New Roman"/>
              </w:rPr>
            </w:pPr>
            <w:r w:rsidRPr="000C0760">
              <w:rPr>
                <w:rFonts w:ascii="Times New Roman" w:hAnsi="Times New Roman" w:cs="Times New Roman"/>
              </w:rPr>
              <w:t>contributed thoughts on identifying and troubleshooting SQL issues and drafted the section on difficulties.</w:t>
            </w:r>
          </w:p>
        </w:tc>
      </w:tr>
      <w:tr w:rsidR="00301A47" w:rsidTr="00301A47" w14:paraId="09D43433" w14:textId="77777777">
        <w:tc>
          <w:tcPr>
            <w:tcW w:w="2689" w:type="dxa"/>
          </w:tcPr>
          <w:p w:rsidRPr="00301A47" w:rsidR="00301A47" w:rsidP="00301A47" w:rsidRDefault="000C0760" w14:paraId="60227E4D" w14:textId="472BD537">
            <w:pPr>
              <w:rPr>
                <w:rFonts w:ascii="Times New Roman" w:hAnsi="Times New Roman" w:cs="Times New Roman"/>
              </w:rPr>
            </w:pPr>
            <w:r>
              <w:rPr>
                <w:rFonts w:ascii="Times New Roman" w:hAnsi="Times New Roman" w:cs="Times New Roman"/>
              </w:rPr>
              <w:t>Ram Charan Vallabhaneni</w:t>
            </w:r>
          </w:p>
        </w:tc>
        <w:tc>
          <w:tcPr>
            <w:tcW w:w="6661" w:type="dxa"/>
          </w:tcPr>
          <w:p w:rsidRPr="00301A47" w:rsidR="00301A47" w:rsidP="00301A47" w:rsidRDefault="000C0760" w14:paraId="2654447D" w14:textId="2D01F7E1">
            <w:pPr>
              <w:rPr>
                <w:rFonts w:ascii="Times New Roman" w:hAnsi="Times New Roman" w:cs="Times New Roman"/>
              </w:rPr>
            </w:pPr>
            <w:r w:rsidRPr="000C0760">
              <w:rPr>
                <w:rFonts w:ascii="Times New Roman" w:hAnsi="Times New Roman" w:cs="Times New Roman"/>
              </w:rPr>
              <w:t>Worked on comparing the results between Pandas and MySQL and contributed to structuring the final report</w:t>
            </w:r>
          </w:p>
        </w:tc>
      </w:tr>
      <w:tr w:rsidR="00301A47" w:rsidTr="00301A47" w14:paraId="2188A0E0" w14:textId="77777777">
        <w:tc>
          <w:tcPr>
            <w:tcW w:w="2689" w:type="dxa"/>
          </w:tcPr>
          <w:p w:rsidRPr="00301A47" w:rsidR="00301A47" w:rsidP="00301A47" w:rsidRDefault="000C0760" w14:paraId="2CE33244" w14:textId="35D966DB">
            <w:pPr>
              <w:rPr>
                <w:rFonts w:ascii="Times New Roman" w:hAnsi="Times New Roman" w:cs="Times New Roman"/>
              </w:rPr>
            </w:pPr>
            <w:r>
              <w:rPr>
                <w:rFonts w:ascii="Times New Roman" w:hAnsi="Times New Roman" w:cs="Times New Roman"/>
              </w:rPr>
              <w:t xml:space="preserve">Akshara Chunduri </w:t>
            </w:r>
          </w:p>
        </w:tc>
        <w:tc>
          <w:tcPr>
            <w:tcW w:w="6661" w:type="dxa"/>
          </w:tcPr>
          <w:p w:rsidRPr="00301A47" w:rsidR="00301A47" w:rsidP="00301A47" w:rsidRDefault="000C0760" w14:paraId="230C14D9" w14:textId="7E22FC6E">
            <w:pPr>
              <w:rPr>
                <w:rFonts w:ascii="Times New Roman" w:hAnsi="Times New Roman" w:cs="Times New Roman"/>
              </w:rPr>
            </w:pPr>
            <w:r w:rsidRPr="000C0760">
              <w:rPr>
                <w:rFonts w:ascii="Times New Roman" w:hAnsi="Times New Roman" w:cs="Times New Roman"/>
              </w:rPr>
              <w:t>created the agenda and minutes of the meeting, gathered input, and completed the report before submitting it.</w:t>
            </w:r>
          </w:p>
        </w:tc>
      </w:tr>
    </w:tbl>
    <w:p w:rsidRPr="009D1769" w:rsidR="00430E4C" w:rsidP="00301A47" w:rsidRDefault="00301A47" w14:paraId="6C789CEB" w14:textId="2FABB0D7">
      <w:pPr>
        <w:spacing w:line="240" w:lineRule="auto"/>
        <w:rPr>
          <w:rFonts w:ascii="Times New Roman" w:hAnsi="Times New Roman" w:cs="Times New Roman"/>
          <w:b/>
          <w:bCs/>
          <w:sz w:val="32"/>
          <w:szCs w:val="32"/>
        </w:rPr>
      </w:pPr>
      <w:r>
        <w:rPr>
          <w:rFonts w:ascii="Times New Roman" w:hAnsi="Times New Roman" w:cs="Times New Roman"/>
          <w:b/>
          <w:bCs/>
          <w:sz w:val="32"/>
          <w:szCs w:val="32"/>
        </w:rPr>
        <w:br/>
      </w:r>
      <w:r w:rsidRPr="009D1769" w:rsidR="009D1769">
        <w:rPr>
          <w:rFonts w:ascii="Times New Roman" w:hAnsi="Times New Roman" w:cs="Times New Roman"/>
          <w:b/>
          <w:bCs/>
          <w:sz w:val="32"/>
          <w:szCs w:val="32"/>
        </w:rPr>
        <w:br/>
      </w:r>
    </w:p>
    <w:p w:rsidRPr="00430E4C" w:rsidR="00430E4C" w:rsidP="00301A47" w:rsidRDefault="00430E4C" w14:paraId="3DD78E57" w14:textId="77777777">
      <w:pPr>
        <w:spacing w:line="240" w:lineRule="auto"/>
        <w:rPr>
          <w:rFonts w:ascii="Times New Roman" w:hAnsi="Times New Roman" w:cs="Times New Roman"/>
        </w:rPr>
      </w:pPr>
    </w:p>
    <w:p w:rsidR="00430E4C" w:rsidP="00301A47" w:rsidRDefault="00430E4C" w14:paraId="7D61DEE3" w14:textId="77777777">
      <w:pPr>
        <w:spacing w:line="240" w:lineRule="auto"/>
        <w:jc w:val="center"/>
        <w:rPr>
          <w:rFonts w:ascii="Times New Roman" w:hAnsi="Times New Roman" w:cs="Times New Roman"/>
          <w:sz w:val="32"/>
          <w:szCs w:val="32"/>
        </w:rPr>
      </w:pPr>
    </w:p>
    <w:p w:rsidR="00430E4C" w:rsidP="00301A47" w:rsidRDefault="00430E4C" w14:paraId="4B39CC50" w14:textId="77777777">
      <w:pPr>
        <w:spacing w:line="240" w:lineRule="auto"/>
        <w:jc w:val="center"/>
        <w:rPr>
          <w:rFonts w:ascii="Times New Roman" w:hAnsi="Times New Roman" w:cs="Times New Roman"/>
          <w:sz w:val="32"/>
          <w:szCs w:val="32"/>
        </w:rPr>
      </w:pPr>
    </w:p>
    <w:p w:rsidR="00430E4C" w:rsidP="00301A47" w:rsidRDefault="00430E4C" w14:paraId="130A78B0" w14:textId="77777777">
      <w:pPr>
        <w:spacing w:line="240" w:lineRule="auto"/>
        <w:jc w:val="center"/>
        <w:rPr>
          <w:rFonts w:ascii="Times New Roman" w:hAnsi="Times New Roman" w:cs="Times New Roman"/>
          <w:sz w:val="32"/>
          <w:szCs w:val="32"/>
        </w:rPr>
      </w:pPr>
    </w:p>
    <w:p w:rsidRPr="00430E4C" w:rsidR="00430E4C" w:rsidP="00301A47" w:rsidRDefault="00430E4C" w14:paraId="7C4CA387" w14:textId="77777777">
      <w:pPr>
        <w:spacing w:line="240" w:lineRule="auto"/>
        <w:jc w:val="center"/>
        <w:rPr>
          <w:rFonts w:ascii="Times New Roman" w:hAnsi="Times New Roman" w:cs="Times New Roman"/>
          <w:sz w:val="32"/>
          <w:szCs w:val="32"/>
        </w:rPr>
      </w:pPr>
    </w:p>
    <w:p w:rsidRPr="00430E4C" w:rsidR="00430E4C" w:rsidP="00301A47" w:rsidRDefault="00430E4C" w14:paraId="6CDDB20F" w14:textId="77777777">
      <w:pPr>
        <w:spacing w:line="240" w:lineRule="auto"/>
        <w:jc w:val="center"/>
        <w:rPr>
          <w:rFonts w:ascii="Times New Roman" w:hAnsi="Times New Roman" w:cs="Times New Roman"/>
          <w:b/>
          <w:bCs/>
          <w:color w:val="153D63" w:themeColor="text2" w:themeTint="E6"/>
          <w:sz w:val="40"/>
          <w:szCs w:val="40"/>
        </w:rPr>
      </w:pPr>
    </w:p>
    <w:sectPr w:rsidRPr="00430E4C" w:rsidR="00430E4C" w:rsidSect="00430E4C">
      <w:pgSz w:w="12240" w:h="15840"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32EA"/>
    <w:multiLevelType w:val="multilevel"/>
    <w:tmpl w:val="E5D6EB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6F04880"/>
    <w:multiLevelType w:val="hybridMultilevel"/>
    <w:tmpl w:val="3588236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B3A2694"/>
    <w:multiLevelType w:val="hybridMultilevel"/>
    <w:tmpl w:val="49F6EB4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3" w15:restartNumberingAfterBreak="0">
    <w:nsid w:val="5DDA3D67"/>
    <w:multiLevelType w:val="multilevel"/>
    <w:tmpl w:val="B86CA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F7230"/>
    <w:multiLevelType w:val="hybridMultilevel"/>
    <w:tmpl w:val="189C8726"/>
    <w:lvl w:ilvl="0" w:tplc="10090001">
      <w:start w:val="1"/>
      <w:numFmt w:val="bullet"/>
      <w:lvlText w:val=""/>
      <w:lvlJc w:val="left"/>
      <w:pPr>
        <w:ind w:left="360" w:hanging="360"/>
      </w:pPr>
      <w:rPr>
        <w:rFonts w:hint="default" w:ascii="Symbol" w:hAnsi="Symbol"/>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6B7C34C6"/>
    <w:multiLevelType w:val="hybridMultilevel"/>
    <w:tmpl w:val="A1269A5E"/>
    <w:lvl w:ilvl="0" w:tplc="10090001">
      <w:start w:val="1"/>
      <w:numFmt w:val="bullet"/>
      <w:lvlText w:val=""/>
      <w:lvlJc w:val="left"/>
      <w:pPr>
        <w:ind w:left="1069" w:hanging="360"/>
      </w:pPr>
      <w:rPr>
        <w:rFonts w:hint="default" w:ascii="Symbol" w:hAnsi="Symbol"/>
      </w:rPr>
    </w:lvl>
    <w:lvl w:ilvl="1" w:tplc="10090003" w:tentative="1">
      <w:start w:val="1"/>
      <w:numFmt w:val="bullet"/>
      <w:lvlText w:val="o"/>
      <w:lvlJc w:val="left"/>
      <w:pPr>
        <w:ind w:left="1789" w:hanging="360"/>
      </w:pPr>
      <w:rPr>
        <w:rFonts w:hint="default" w:ascii="Courier New" w:hAnsi="Courier New" w:cs="Courier New"/>
      </w:rPr>
    </w:lvl>
    <w:lvl w:ilvl="2" w:tplc="10090005" w:tentative="1">
      <w:start w:val="1"/>
      <w:numFmt w:val="bullet"/>
      <w:lvlText w:val=""/>
      <w:lvlJc w:val="left"/>
      <w:pPr>
        <w:ind w:left="2509" w:hanging="360"/>
      </w:pPr>
      <w:rPr>
        <w:rFonts w:hint="default" w:ascii="Wingdings" w:hAnsi="Wingdings"/>
      </w:rPr>
    </w:lvl>
    <w:lvl w:ilvl="3" w:tplc="10090001" w:tentative="1">
      <w:start w:val="1"/>
      <w:numFmt w:val="bullet"/>
      <w:lvlText w:val=""/>
      <w:lvlJc w:val="left"/>
      <w:pPr>
        <w:ind w:left="3229" w:hanging="360"/>
      </w:pPr>
      <w:rPr>
        <w:rFonts w:hint="default" w:ascii="Symbol" w:hAnsi="Symbol"/>
      </w:rPr>
    </w:lvl>
    <w:lvl w:ilvl="4" w:tplc="10090003" w:tentative="1">
      <w:start w:val="1"/>
      <w:numFmt w:val="bullet"/>
      <w:lvlText w:val="o"/>
      <w:lvlJc w:val="left"/>
      <w:pPr>
        <w:ind w:left="3949" w:hanging="360"/>
      </w:pPr>
      <w:rPr>
        <w:rFonts w:hint="default" w:ascii="Courier New" w:hAnsi="Courier New" w:cs="Courier New"/>
      </w:rPr>
    </w:lvl>
    <w:lvl w:ilvl="5" w:tplc="10090005" w:tentative="1">
      <w:start w:val="1"/>
      <w:numFmt w:val="bullet"/>
      <w:lvlText w:val=""/>
      <w:lvlJc w:val="left"/>
      <w:pPr>
        <w:ind w:left="4669" w:hanging="360"/>
      </w:pPr>
      <w:rPr>
        <w:rFonts w:hint="default" w:ascii="Wingdings" w:hAnsi="Wingdings"/>
      </w:rPr>
    </w:lvl>
    <w:lvl w:ilvl="6" w:tplc="10090001" w:tentative="1">
      <w:start w:val="1"/>
      <w:numFmt w:val="bullet"/>
      <w:lvlText w:val=""/>
      <w:lvlJc w:val="left"/>
      <w:pPr>
        <w:ind w:left="5389" w:hanging="360"/>
      </w:pPr>
      <w:rPr>
        <w:rFonts w:hint="default" w:ascii="Symbol" w:hAnsi="Symbol"/>
      </w:rPr>
    </w:lvl>
    <w:lvl w:ilvl="7" w:tplc="10090003" w:tentative="1">
      <w:start w:val="1"/>
      <w:numFmt w:val="bullet"/>
      <w:lvlText w:val="o"/>
      <w:lvlJc w:val="left"/>
      <w:pPr>
        <w:ind w:left="6109" w:hanging="360"/>
      </w:pPr>
      <w:rPr>
        <w:rFonts w:hint="default" w:ascii="Courier New" w:hAnsi="Courier New" w:cs="Courier New"/>
      </w:rPr>
    </w:lvl>
    <w:lvl w:ilvl="8" w:tplc="10090005" w:tentative="1">
      <w:start w:val="1"/>
      <w:numFmt w:val="bullet"/>
      <w:lvlText w:val=""/>
      <w:lvlJc w:val="left"/>
      <w:pPr>
        <w:ind w:left="6829" w:hanging="360"/>
      </w:pPr>
      <w:rPr>
        <w:rFonts w:hint="default" w:ascii="Wingdings" w:hAnsi="Wingdings"/>
      </w:rPr>
    </w:lvl>
  </w:abstractNum>
  <w:num w:numId="1" w16cid:durableId="1246695490">
    <w:abstractNumId w:val="0"/>
  </w:num>
  <w:num w:numId="2" w16cid:durableId="1741248689">
    <w:abstractNumId w:val="2"/>
  </w:num>
  <w:num w:numId="3" w16cid:durableId="663432352">
    <w:abstractNumId w:val="1"/>
  </w:num>
  <w:num w:numId="4" w16cid:durableId="1677077560">
    <w:abstractNumId w:val="4"/>
  </w:num>
  <w:num w:numId="5" w16cid:durableId="2058893514">
    <w:abstractNumId w:val="3"/>
  </w:num>
  <w:num w:numId="6" w16cid:durableId="146488928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4C"/>
    <w:rsid w:val="000C0760"/>
    <w:rsid w:val="001F59C9"/>
    <w:rsid w:val="00301A47"/>
    <w:rsid w:val="003B5859"/>
    <w:rsid w:val="00430E4C"/>
    <w:rsid w:val="005C4B31"/>
    <w:rsid w:val="005F1EBA"/>
    <w:rsid w:val="009815E2"/>
    <w:rsid w:val="009D1769"/>
    <w:rsid w:val="00A90461"/>
    <w:rsid w:val="00AC46C0"/>
    <w:rsid w:val="0292B71C"/>
    <w:rsid w:val="09F01DF2"/>
    <w:rsid w:val="21C8C1A8"/>
    <w:rsid w:val="2A0F7589"/>
    <w:rsid w:val="32A253ED"/>
    <w:rsid w:val="5A5877EB"/>
    <w:rsid w:val="66375FE3"/>
    <w:rsid w:val="76964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8B5C"/>
  <w15:chartTrackingRefBased/>
  <w15:docId w15:val="{3FCE33FE-313F-4C5F-9F87-B9E8110566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30E4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E4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E4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30E4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30E4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30E4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30E4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30E4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30E4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30E4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30E4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30E4C"/>
    <w:rPr>
      <w:rFonts w:eastAsiaTheme="majorEastAsia" w:cstheme="majorBidi"/>
      <w:color w:val="272727" w:themeColor="text1" w:themeTint="D8"/>
    </w:rPr>
  </w:style>
  <w:style w:type="paragraph" w:styleId="Title">
    <w:name w:val="Title"/>
    <w:basedOn w:val="Normal"/>
    <w:next w:val="Normal"/>
    <w:link w:val="TitleChar"/>
    <w:uiPriority w:val="10"/>
    <w:qFormat/>
    <w:rsid w:val="00430E4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30E4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30E4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30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E4C"/>
    <w:pPr>
      <w:spacing w:before="160"/>
      <w:jc w:val="center"/>
    </w:pPr>
    <w:rPr>
      <w:i/>
      <w:iCs/>
      <w:color w:val="404040" w:themeColor="text1" w:themeTint="BF"/>
    </w:rPr>
  </w:style>
  <w:style w:type="character" w:styleId="QuoteChar" w:customStyle="1">
    <w:name w:val="Quote Char"/>
    <w:basedOn w:val="DefaultParagraphFont"/>
    <w:link w:val="Quote"/>
    <w:uiPriority w:val="29"/>
    <w:rsid w:val="00430E4C"/>
    <w:rPr>
      <w:i/>
      <w:iCs/>
      <w:color w:val="404040" w:themeColor="text1" w:themeTint="BF"/>
    </w:rPr>
  </w:style>
  <w:style w:type="paragraph" w:styleId="ListParagraph">
    <w:name w:val="List Paragraph"/>
    <w:basedOn w:val="Normal"/>
    <w:uiPriority w:val="34"/>
    <w:qFormat/>
    <w:rsid w:val="00430E4C"/>
    <w:pPr>
      <w:ind w:left="720"/>
      <w:contextualSpacing/>
    </w:pPr>
  </w:style>
  <w:style w:type="character" w:styleId="IntenseEmphasis">
    <w:name w:val="Intense Emphasis"/>
    <w:basedOn w:val="DefaultParagraphFont"/>
    <w:uiPriority w:val="21"/>
    <w:qFormat/>
    <w:rsid w:val="00430E4C"/>
    <w:rPr>
      <w:i/>
      <w:iCs/>
      <w:color w:val="0F4761" w:themeColor="accent1" w:themeShade="BF"/>
    </w:rPr>
  </w:style>
  <w:style w:type="paragraph" w:styleId="IntenseQuote">
    <w:name w:val="Intense Quote"/>
    <w:basedOn w:val="Normal"/>
    <w:next w:val="Normal"/>
    <w:link w:val="IntenseQuoteChar"/>
    <w:uiPriority w:val="30"/>
    <w:qFormat/>
    <w:rsid w:val="00430E4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30E4C"/>
    <w:rPr>
      <w:i/>
      <w:iCs/>
      <w:color w:val="0F4761" w:themeColor="accent1" w:themeShade="BF"/>
    </w:rPr>
  </w:style>
  <w:style w:type="character" w:styleId="IntenseReference">
    <w:name w:val="Intense Reference"/>
    <w:basedOn w:val="DefaultParagraphFont"/>
    <w:uiPriority w:val="32"/>
    <w:qFormat/>
    <w:rsid w:val="00430E4C"/>
    <w:rPr>
      <w:b/>
      <w:bCs/>
      <w:smallCaps/>
      <w:color w:val="0F4761" w:themeColor="accent1" w:themeShade="BF"/>
      <w:spacing w:val="5"/>
    </w:rPr>
  </w:style>
  <w:style w:type="table" w:styleId="TableGrid">
    <w:name w:val="Table Grid"/>
    <w:basedOn w:val="TableNormal"/>
    <w:uiPriority w:val="39"/>
    <w:rsid w:val="00430E4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55219">
      <w:bodyDiv w:val="1"/>
      <w:marLeft w:val="0"/>
      <w:marRight w:val="0"/>
      <w:marTop w:val="0"/>
      <w:marBottom w:val="0"/>
      <w:divBdr>
        <w:top w:val="none" w:sz="0" w:space="0" w:color="auto"/>
        <w:left w:val="none" w:sz="0" w:space="0" w:color="auto"/>
        <w:bottom w:val="none" w:sz="0" w:space="0" w:color="auto"/>
        <w:right w:val="none" w:sz="0" w:space="0" w:color="auto"/>
      </w:divBdr>
    </w:div>
    <w:div w:id="175846829">
      <w:bodyDiv w:val="1"/>
      <w:marLeft w:val="0"/>
      <w:marRight w:val="0"/>
      <w:marTop w:val="0"/>
      <w:marBottom w:val="0"/>
      <w:divBdr>
        <w:top w:val="none" w:sz="0" w:space="0" w:color="auto"/>
        <w:left w:val="none" w:sz="0" w:space="0" w:color="auto"/>
        <w:bottom w:val="none" w:sz="0" w:space="0" w:color="auto"/>
        <w:right w:val="none" w:sz="0" w:space="0" w:color="auto"/>
      </w:divBdr>
    </w:div>
    <w:div w:id="227959397">
      <w:bodyDiv w:val="1"/>
      <w:marLeft w:val="0"/>
      <w:marRight w:val="0"/>
      <w:marTop w:val="0"/>
      <w:marBottom w:val="0"/>
      <w:divBdr>
        <w:top w:val="none" w:sz="0" w:space="0" w:color="auto"/>
        <w:left w:val="none" w:sz="0" w:space="0" w:color="auto"/>
        <w:bottom w:val="none" w:sz="0" w:space="0" w:color="auto"/>
        <w:right w:val="none" w:sz="0" w:space="0" w:color="auto"/>
      </w:divBdr>
    </w:div>
    <w:div w:id="287009272">
      <w:bodyDiv w:val="1"/>
      <w:marLeft w:val="0"/>
      <w:marRight w:val="0"/>
      <w:marTop w:val="0"/>
      <w:marBottom w:val="0"/>
      <w:divBdr>
        <w:top w:val="none" w:sz="0" w:space="0" w:color="auto"/>
        <w:left w:val="none" w:sz="0" w:space="0" w:color="auto"/>
        <w:bottom w:val="none" w:sz="0" w:space="0" w:color="auto"/>
        <w:right w:val="none" w:sz="0" w:space="0" w:color="auto"/>
      </w:divBdr>
    </w:div>
    <w:div w:id="486284380">
      <w:bodyDiv w:val="1"/>
      <w:marLeft w:val="0"/>
      <w:marRight w:val="0"/>
      <w:marTop w:val="0"/>
      <w:marBottom w:val="0"/>
      <w:divBdr>
        <w:top w:val="none" w:sz="0" w:space="0" w:color="auto"/>
        <w:left w:val="none" w:sz="0" w:space="0" w:color="auto"/>
        <w:bottom w:val="none" w:sz="0" w:space="0" w:color="auto"/>
        <w:right w:val="none" w:sz="0" w:space="0" w:color="auto"/>
      </w:divBdr>
    </w:div>
    <w:div w:id="583537834">
      <w:bodyDiv w:val="1"/>
      <w:marLeft w:val="0"/>
      <w:marRight w:val="0"/>
      <w:marTop w:val="0"/>
      <w:marBottom w:val="0"/>
      <w:divBdr>
        <w:top w:val="none" w:sz="0" w:space="0" w:color="auto"/>
        <w:left w:val="none" w:sz="0" w:space="0" w:color="auto"/>
        <w:bottom w:val="none" w:sz="0" w:space="0" w:color="auto"/>
        <w:right w:val="none" w:sz="0" w:space="0" w:color="auto"/>
      </w:divBdr>
    </w:div>
    <w:div w:id="792943581">
      <w:bodyDiv w:val="1"/>
      <w:marLeft w:val="0"/>
      <w:marRight w:val="0"/>
      <w:marTop w:val="0"/>
      <w:marBottom w:val="0"/>
      <w:divBdr>
        <w:top w:val="none" w:sz="0" w:space="0" w:color="auto"/>
        <w:left w:val="none" w:sz="0" w:space="0" w:color="auto"/>
        <w:bottom w:val="none" w:sz="0" w:space="0" w:color="auto"/>
        <w:right w:val="none" w:sz="0" w:space="0" w:color="auto"/>
      </w:divBdr>
    </w:div>
    <w:div w:id="809975611">
      <w:bodyDiv w:val="1"/>
      <w:marLeft w:val="0"/>
      <w:marRight w:val="0"/>
      <w:marTop w:val="0"/>
      <w:marBottom w:val="0"/>
      <w:divBdr>
        <w:top w:val="none" w:sz="0" w:space="0" w:color="auto"/>
        <w:left w:val="none" w:sz="0" w:space="0" w:color="auto"/>
        <w:bottom w:val="none" w:sz="0" w:space="0" w:color="auto"/>
        <w:right w:val="none" w:sz="0" w:space="0" w:color="auto"/>
      </w:divBdr>
    </w:div>
    <w:div w:id="869950672">
      <w:bodyDiv w:val="1"/>
      <w:marLeft w:val="0"/>
      <w:marRight w:val="0"/>
      <w:marTop w:val="0"/>
      <w:marBottom w:val="0"/>
      <w:divBdr>
        <w:top w:val="none" w:sz="0" w:space="0" w:color="auto"/>
        <w:left w:val="none" w:sz="0" w:space="0" w:color="auto"/>
        <w:bottom w:val="none" w:sz="0" w:space="0" w:color="auto"/>
        <w:right w:val="none" w:sz="0" w:space="0" w:color="auto"/>
      </w:divBdr>
    </w:div>
    <w:div w:id="1082026302">
      <w:bodyDiv w:val="1"/>
      <w:marLeft w:val="0"/>
      <w:marRight w:val="0"/>
      <w:marTop w:val="0"/>
      <w:marBottom w:val="0"/>
      <w:divBdr>
        <w:top w:val="none" w:sz="0" w:space="0" w:color="auto"/>
        <w:left w:val="none" w:sz="0" w:space="0" w:color="auto"/>
        <w:bottom w:val="none" w:sz="0" w:space="0" w:color="auto"/>
        <w:right w:val="none" w:sz="0" w:space="0" w:color="auto"/>
      </w:divBdr>
    </w:div>
    <w:div w:id="1382049675">
      <w:bodyDiv w:val="1"/>
      <w:marLeft w:val="0"/>
      <w:marRight w:val="0"/>
      <w:marTop w:val="0"/>
      <w:marBottom w:val="0"/>
      <w:divBdr>
        <w:top w:val="none" w:sz="0" w:space="0" w:color="auto"/>
        <w:left w:val="none" w:sz="0" w:space="0" w:color="auto"/>
        <w:bottom w:val="none" w:sz="0" w:space="0" w:color="auto"/>
        <w:right w:val="none" w:sz="0" w:space="0" w:color="auto"/>
      </w:divBdr>
    </w:div>
    <w:div w:id="1483043409">
      <w:bodyDiv w:val="1"/>
      <w:marLeft w:val="0"/>
      <w:marRight w:val="0"/>
      <w:marTop w:val="0"/>
      <w:marBottom w:val="0"/>
      <w:divBdr>
        <w:top w:val="none" w:sz="0" w:space="0" w:color="auto"/>
        <w:left w:val="none" w:sz="0" w:space="0" w:color="auto"/>
        <w:bottom w:val="none" w:sz="0" w:space="0" w:color="auto"/>
        <w:right w:val="none" w:sz="0" w:space="0" w:color="auto"/>
      </w:divBdr>
    </w:div>
    <w:div w:id="1496607061">
      <w:bodyDiv w:val="1"/>
      <w:marLeft w:val="0"/>
      <w:marRight w:val="0"/>
      <w:marTop w:val="0"/>
      <w:marBottom w:val="0"/>
      <w:divBdr>
        <w:top w:val="none" w:sz="0" w:space="0" w:color="auto"/>
        <w:left w:val="none" w:sz="0" w:space="0" w:color="auto"/>
        <w:bottom w:val="none" w:sz="0" w:space="0" w:color="auto"/>
        <w:right w:val="none" w:sz="0" w:space="0" w:color="auto"/>
      </w:divBdr>
    </w:div>
    <w:div w:id="1524519547">
      <w:bodyDiv w:val="1"/>
      <w:marLeft w:val="0"/>
      <w:marRight w:val="0"/>
      <w:marTop w:val="0"/>
      <w:marBottom w:val="0"/>
      <w:divBdr>
        <w:top w:val="none" w:sz="0" w:space="0" w:color="auto"/>
        <w:left w:val="none" w:sz="0" w:space="0" w:color="auto"/>
        <w:bottom w:val="none" w:sz="0" w:space="0" w:color="auto"/>
        <w:right w:val="none" w:sz="0" w:space="0" w:color="auto"/>
      </w:divBdr>
    </w:div>
    <w:div w:id="1677224183">
      <w:bodyDiv w:val="1"/>
      <w:marLeft w:val="0"/>
      <w:marRight w:val="0"/>
      <w:marTop w:val="0"/>
      <w:marBottom w:val="0"/>
      <w:divBdr>
        <w:top w:val="none" w:sz="0" w:space="0" w:color="auto"/>
        <w:left w:val="none" w:sz="0" w:space="0" w:color="auto"/>
        <w:bottom w:val="none" w:sz="0" w:space="0" w:color="auto"/>
        <w:right w:val="none" w:sz="0" w:space="0" w:color="auto"/>
      </w:divBdr>
    </w:div>
    <w:div w:id="1754011971">
      <w:bodyDiv w:val="1"/>
      <w:marLeft w:val="0"/>
      <w:marRight w:val="0"/>
      <w:marTop w:val="0"/>
      <w:marBottom w:val="0"/>
      <w:divBdr>
        <w:top w:val="none" w:sz="0" w:space="0" w:color="auto"/>
        <w:left w:val="none" w:sz="0" w:space="0" w:color="auto"/>
        <w:bottom w:val="none" w:sz="0" w:space="0" w:color="auto"/>
        <w:right w:val="none" w:sz="0" w:space="0" w:color="auto"/>
      </w:divBdr>
    </w:div>
    <w:div w:id="1765346602">
      <w:bodyDiv w:val="1"/>
      <w:marLeft w:val="0"/>
      <w:marRight w:val="0"/>
      <w:marTop w:val="0"/>
      <w:marBottom w:val="0"/>
      <w:divBdr>
        <w:top w:val="none" w:sz="0" w:space="0" w:color="auto"/>
        <w:left w:val="none" w:sz="0" w:space="0" w:color="auto"/>
        <w:bottom w:val="none" w:sz="0" w:space="0" w:color="auto"/>
        <w:right w:val="none" w:sz="0" w:space="0" w:color="auto"/>
      </w:divBdr>
    </w:div>
    <w:div w:id="1804343434">
      <w:bodyDiv w:val="1"/>
      <w:marLeft w:val="0"/>
      <w:marRight w:val="0"/>
      <w:marTop w:val="0"/>
      <w:marBottom w:val="0"/>
      <w:divBdr>
        <w:top w:val="none" w:sz="0" w:space="0" w:color="auto"/>
        <w:left w:val="none" w:sz="0" w:space="0" w:color="auto"/>
        <w:bottom w:val="none" w:sz="0" w:space="0" w:color="auto"/>
        <w:right w:val="none" w:sz="0" w:space="0" w:color="auto"/>
      </w:divBdr>
    </w:div>
    <w:div w:id="1874688600">
      <w:bodyDiv w:val="1"/>
      <w:marLeft w:val="0"/>
      <w:marRight w:val="0"/>
      <w:marTop w:val="0"/>
      <w:marBottom w:val="0"/>
      <w:divBdr>
        <w:top w:val="none" w:sz="0" w:space="0" w:color="auto"/>
        <w:left w:val="none" w:sz="0" w:space="0" w:color="auto"/>
        <w:bottom w:val="none" w:sz="0" w:space="0" w:color="auto"/>
        <w:right w:val="none" w:sz="0" w:space="0" w:color="auto"/>
      </w:divBdr>
    </w:div>
    <w:div w:id="1957440098">
      <w:bodyDiv w:val="1"/>
      <w:marLeft w:val="0"/>
      <w:marRight w:val="0"/>
      <w:marTop w:val="0"/>
      <w:marBottom w:val="0"/>
      <w:divBdr>
        <w:top w:val="none" w:sz="0" w:space="0" w:color="auto"/>
        <w:left w:val="none" w:sz="0" w:space="0" w:color="auto"/>
        <w:bottom w:val="none" w:sz="0" w:space="0" w:color="auto"/>
        <w:right w:val="none" w:sz="0" w:space="0" w:color="auto"/>
      </w:divBdr>
    </w:div>
    <w:div w:id="2047555628">
      <w:bodyDiv w:val="1"/>
      <w:marLeft w:val="0"/>
      <w:marRight w:val="0"/>
      <w:marTop w:val="0"/>
      <w:marBottom w:val="0"/>
      <w:divBdr>
        <w:top w:val="none" w:sz="0" w:space="0" w:color="auto"/>
        <w:left w:val="none" w:sz="0" w:space="0" w:color="auto"/>
        <w:bottom w:val="none" w:sz="0" w:space="0" w:color="auto"/>
        <w:right w:val="none" w:sz="0" w:space="0" w:color="auto"/>
      </w:divBdr>
    </w:div>
    <w:div w:id="21047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36ab7d1dec5f4f25" /><Relationship Type="http://schemas.openxmlformats.org/officeDocument/2006/relationships/image" Target="/media/image2.png" Id="R80111bc05238433b" /><Relationship Type="http://schemas.openxmlformats.org/officeDocument/2006/relationships/image" Target="/media/image3.png" Id="Rbaa799c5f9b046c9" /><Relationship Type="http://schemas.openxmlformats.org/officeDocument/2006/relationships/image" Target="/media/image4.png" Id="Rfa54f27a57384116" /><Relationship Type="http://schemas.openxmlformats.org/officeDocument/2006/relationships/image" Target="/media/image5.png" Id="Re00b127c5fde4f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Akshara Chunduri</dc:creator>
  <keywords/>
  <dc:description/>
  <lastModifiedBy>Akshara Chunduri</lastModifiedBy>
  <revision>3</revision>
  <dcterms:created xsi:type="dcterms:W3CDTF">2025-03-13T22:39:00.0000000Z</dcterms:created>
  <dcterms:modified xsi:type="dcterms:W3CDTF">2025-03-13T22:57:25.9736172Z</dcterms:modified>
</coreProperties>
</file>