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1A863C8" w:rsidP="0395BF57" w:rsidRDefault="01A863C8" w14:paraId="5EE370CB" w14:textId="2EF8B5D7">
      <w:pPr>
        <w:rPr>
          <w:rFonts w:ascii="Arial" w:hAnsi="Arial" w:eastAsia="Arial" w:cs="Arial"/>
          <w:b w:val="1"/>
          <w:bCs w:val="1"/>
          <w:sz w:val="24"/>
          <w:szCs w:val="24"/>
        </w:rPr>
      </w:pPr>
      <w:r w:rsidRPr="0395BF57" w:rsidR="01A863C8">
        <w:rPr>
          <w:rFonts w:ascii="Arial" w:hAnsi="Arial" w:eastAsia="Arial" w:cs="Arial"/>
          <w:b w:val="1"/>
          <w:bCs w:val="1"/>
          <w:sz w:val="24"/>
          <w:szCs w:val="24"/>
        </w:rPr>
        <w:t>Arrhythmia Detection</w:t>
      </w:r>
      <w:r w:rsidRPr="0395BF57" w:rsidR="3EFF88C6">
        <w:rPr>
          <w:rFonts w:ascii="Arial" w:hAnsi="Arial" w:eastAsia="Arial" w:cs="Arial"/>
          <w:b w:val="1"/>
          <w:bCs w:val="1"/>
          <w:sz w:val="24"/>
          <w:szCs w:val="24"/>
        </w:rPr>
        <w:t>:</w:t>
      </w:r>
    </w:p>
    <w:p w:rsidR="3EFF88C6" w:rsidP="0395BF57" w:rsidRDefault="3EFF88C6" w14:paraId="17F64022" w14:textId="43005C11">
      <w:pPr>
        <w:rPr>
          <w:rFonts w:ascii="Arial" w:hAnsi="Arial" w:eastAsia="Arial" w:cs="Arial"/>
          <w:sz w:val="24"/>
          <w:szCs w:val="24"/>
        </w:rPr>
      </w:pPr>
      <w:r w:rsidRPr="0395BF57" w:rsidR="3EFF88C6">
        <w:rPr>
          <w:rFonts w:ascii="Arial" w:hAnsi="Arial" w:eastAsia="Arial" w:cs="Arial"/>
          <w:sz w:val="24"/>
          <w:szCs w:val="24"/>
        </w:rPr>
        <w:t>INTRODUCTION:</w:t>
      </w:r>
    </w:p>
    <w:tbl>
      <w:tblPr>
        <w:tblStyle w:val="TableNormal"/>
        <w:tblW w:w="0" w:type="auto"/>
        <w:tblLayout w:type="fixed"/>
        <w:tblLook w:val="06A0" w:firstRow="1" w:lastRow="0" w:firstColumn="1" w:lastColumn="0" w:noHBand="1" w:noVBand="1"/>
      </w:tblPr>
      <w:tblGrid>
        <w:gridCol w:w="4268"/>
      </w:tblGrid>
      <w:tr w:rsidR="0395BF57" w:rsidTr="0395BF57" w14:paraId="1CE15024">
        <w:trPr>
          <w:trHeight w:val="300"/>
        </w:trPr>
        <w:tc>
          <w:tcPr>
            <w:tcW w:w="4268" w:type="dxa"/>
            <w:tcBorders>
              <w:top w:val="nil"/>
              <w:left w:val="nil"/>
              <w:bottom w:val="nil"/>
              <w:right w:val="nil"/>
            </w:tcBorders>
            <w:tcMar>
              <w:top w:w="15" w:type="dxa"/>
              <w:left w:w="15" w:type="dxa"/>
              <w:right w:w="15" w:type="dxa"/>
            </w:tcMar>
            <w:vAlign w:val="bottom"/>
          </w:tcPr>
          <w:p w:rsidR="0395BF57" w:rsidP="0395BF57" w:rsidRDefault="0395BF57" w14:paraId="4867FBBE" w14:textId="43253239">
            <w:pPr>
              <w:spacing w:before="0" w:beforeAutospacing="off" w:after="0" w:afterAutospacing="off"/>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Standard ECG speed = 25 mm/second</w:t>
            </w:r>
          </w:p>
        </w:tc>
      </w:tr>
    </w:tbl>
    <w:tbl>
      <w:tblPr>
        <w:tblStyle w:val="TableNormal"/>
        <w:tblW w:w="0" w:type="auto"/>
        <w:tblLayout w:type="fixed"/>
        <w:tblLook w:val="06A0" w:firstRow="1" w:lastRow="0" w:firstColumn="1" w:lastColumn="0" w:noHBand="1" w:noVBand="1"/>
      </w:tblPr>
      <w:tblGrid>
        <w:gridCol w:w="2604"/>
        <w:gridCol w:w="2116"/>
        <w:gridCol w:w="1501"/>
        <w:gridCol w:w="1629"/>
      </w:tblGrid>
      <w:tr w:rsidR="0395BF57" w:rsidTr="0395BF57" w14:paraId="0537854D">
        <w:trPr>
          <w:trHeight w:val="300"/>
        </w:trPr>
        <w:tc>
          <w:tcPr>
            <w:tcW w:w="26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74D00A48" w14:textId="0D34E2F6">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Box Type</w:t>
            </w:r>
          </w:p>
        </w:tc>
        <w:tc>
          <w:tcPr>
            <w:tcW w:w="211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5AAB9009" w14:textId="502AA865">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Time (seconds)</w:t>
            </w:r>
          </w:p>
        </w:tc>
        <w:tc>
          <w:tcPr>
            <w:tcW w:w="150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2B863DCB" w14:textId="6587249E">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Time (ms)</w:t>
            </w:r>
          </w:p>
        </w:tc>
        <w:tc>
          <w:tcPr>
            <w:tcW w:w="16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158492FF" w14:textId="153BDB56">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Voltage (mV)</w:t>
            </w:r>
          </w:p>
        </w:tc>
      </w:tr>
      <w:tr w:rsidR="0395BF57" w:rsidTr="0395BF57" w14:paraId="228A270D">
        <w:trPr>
          <w:trHeight w:val="300"/>
        </w:trPr>
        <w:tc>
          <w:tcPr>
            <w:tcW w:w="26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7EBDAF5E" w14:textId="05E89770">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1 small box</w:t>
            </w:r>
          </w:p>
        </w:tc>
        <w:tc>
          <w:tcPr>
            <w:tcW w:w="211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57761A2E" w14:textId="0B73426A">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0.04 s</w:t>
            </w:r>
          </w:p>
        </w:tc>
        <w:tc>
          <w:tcPr>
            <w:tcW w:w="150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0BB7B170" w14:textId="545D08EF">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40 ms</w:t>
            </w:r>
          </w:p>
        </w:tc>
        <w:tc>
          <w:tcPr>
            <w:tcW w:w="16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18A79608" w14:textId="17AB3618">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0.1 mV</w:t>
            </w:r>
          </w:p>
        </w:tc>
      </w:tr>
      <w:tr w:rsidR="0395BF57" w:rsidTr="0395BF57" w14:paraId="6BACEC98">
        <w:trPr>
          <w:trHeight w:val="300"/>
        </w:trPr>
        <w:tc>
          <w:tcPr>
            <w:tcW w:w="26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779B514B" w14:textId="3EBA98A8">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1 big box</w:t>
            </w:r>
          </w:p>
        </w:tc>
        <w:tc>
          <w:tcPr>
            <w:tcW w:w="211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4155A384" w14:textId="095E88C8">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0.20 s</w:t>
            </w:r>
          </w:p>
        </w:tc>
        <w:tc>
          <w:tcPr>
            <w:tcW w:w="150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1ABAF85F" w14:textId="6AF13457">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200 ms</w:t>
            </w:r>
          </w:p>
        </w:tc>
        <w:tc>
          <w:tcPr>
            <w:tcW w:w="16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0A2144D5" w14:textId="3943744C">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0.5 mV</w:t>
            </w:r>
          </w:p>
        </w:tc>
      </w:tr>
    </w:tbl>
    <w:tbl>
      <w:tblPr>
        <w:tblStyle w:val="TableNormal"/>
        <w:tblW w:w="0" w:type="auto"/>
        <w:tblLayout w:type="fixed"/>
        <w:tblLook w:val="06A0" w:firstRow="1" w:lastRow="0" w:firstColumn="1" w:lastColumn="0" w:noHBand="1" w:noVBand="1"/>
      </w:tblPr>
      <w:tblGrid>
        <w:gridCol w:w="2959"/>
      </w:tblGrid>
      <w:tr w:rsidR="0395BF57" w:rsidTr="0395BF57" w14:paraId="28DBDCF7">
        <w:trPr>
          <w:trHeight w:val="300"/>
        </w:trPr>
        <w:tc>
          <w:tcPr>
            <w:tcW w:w="2959" w:type="dxa"/>
            <w:tcBorders>
              <w:top w:val="nil"/>
              <w:left w:val="nil"/>
              <w:bottom w:val="nil"/>
              <w:right w:val="nil"/>
            </w:tcBorders>
            <w:tcMar>
              <w:top w:w="15" w:type="dxa"/>
              <w:left w:w="15" w:type="dxa"/>
              <w:right w:w="15" w:type="dxa"/>
            </w:tcMar>
            <w:vAlign w:val="bottom"/>
          </w:tcPr>
          <w:p w:rsidR="0395BF57" w:rsidP="0395BF57" w:rsidRDefault="0395BF57" w14:paraId="1BAE01FC" w14:textId="3C5007BF">
            <w:pPr>
              <w:spacing w:before="0" w:beforeAutospacing="off" w:after="0" w:afterAutospacing="off"/>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5 small boxes = 1 big box</w:t>
            </w:r>
          </w:p>
        </w:tc>
      </w:tr>
    </w:tbl>
    <w:tbl>
      <w:tblPr>
        <w:tblStyle w:val="TableNormal"/>
        <w:tblW w:w="0" w:type="auto"/>
        <w:tblLayout w:type="fixed"/>
        <w:tblLook w:val="06A0" w:firstRow="1" w:lastRow="0" w:firstColumn="1" w:lastColumn="0" w:noHBand="1" w:noVBand="1"/>
      </w:tblPr>
      <w:tblGrid>
        <w:gridCol w:w="3615"/>
        <w:gridCol w:w="2282"/>
        <w:gridCol w:w="1633"/>
      </w:tblGrid>
      <w:tr w:rsidR="0395BF57" w:rsidTr="0395BF57" w14:paraId="06A4F9F5">
        <w:trPr>
          <w:trHeight w:val="300"/>
        </w:trPr>
        <w:tc>
          <w:tcPr>
            <w:tcW w:w="7530" w:type="dxa"/>
            <w:gridSpan w:val="3"/>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0395BF57" w:rsidP="0395BF57" w:rsidRDefault="0395BF57" w14:paraId="4AF1EBED" w14:textId="506EE133">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Normal Ranges</w:t>
            </w:r>
          </w:p>
        </w:tc>
      </w:tr>
      <w:tr w:rsidR="0395BF57" w:rsidTr="0395BF57" w14:paraId="45AF915D">
        <w:trPr>
          <w:trHeight w:val="300"/>
        </w:trPr>
        <w:tc>
          <w:tcPr>
            <w:tcW w:w="3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3514F7C5" w14:textId="1691A73D">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Category</w:t>
            </w:r>
          </w:p>
        </w:tc>
        <w:tc>
          <w:tcPr>
            <w:tcW w:w="22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4F902593" w14:textId="08B70B2B">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Time (s)</w:t>
            </w:r>
          </w:p>
        </w:tc>
        <w:tc>
          <w:tcPr>
            <w:tcW w:w="16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62AFDCF7" w14:textId="787B59AE">
            <w:pPr>
              <w:spacing w:before="0" w:beforeAutospacing="off" w:after="0" w:afterAutospacing="off"/>
              <w:jc w:val="center"/>
            </w:pPr>
            <w:r w:rsidRPr="0395BF57" w:rsidR="0395BF57">
              <w:rPr>
                <w:rFonts w:ascii="Aptos Narrow" w:hAnsi="Aptos Narrow" w:eastAsia="Aptos Narrow" w:cs="Aptos Narrow"/>
                <w:b w:val="1"/>
                <w:bCs w:val="1"/>
                <w:i w:val="0"/>
                <w:iCs w:val="0"/>
                <w:strike w:val="0"/>
                <w:dstrike w:val="0"/>
                <w:color w:val="000000" w:themeColor="text1" w:themeTint="FF" w:themeShade="FF"/>
                <w:sz w:val="22"/>
                <w:szCs w:val="22"/>
                <w:u w:val="none"/>
              </w:rPr>
              <w:t>Time (ms)</w:t>
            </w:r>
          </w:p>
        </w:tc>
      </w:tr>
      <w:tr w:rsidR="0395BF57" w:rsidTr="0395BF57" w14:paraId="598B9535">
        <w:trPr>
          <w:trHeight w:val="300"/>
        </w:trPr>
        <w:tc>
          <w:tcPr>
            <w:tcW w:w="361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0395BF57" w:rsidP="0395BF57" w:rsidRDefault="0395BF57" w14:paraId="0EE1EB52" w14:textId="1CA23822">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P wave</w:t>
            </w:r>
          </w:p>
        </w:tc>
        <w:tc>
          <w:tcPr>
            <w:tcW w:w="228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0395BF57" w:rsidP="0395BF57" w:rsidRDefault="0395BF57" w14:paraId="07CF1B85" w14:textId="66AA12B4">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0.06–0.11 seconds</w:t>
            </w:r>
          </w:p>
        </w:tc>
        <w:tc>
          <w:tcPr>
            <w:tcW w:w="1633"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0395BF57" w:rsidP="0395BF57" w:rsidRDefault="0395BF57" w14:paraId="38A8262D" w14:textId="5F8FF041">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60–110 ms</w:t>
            </w:r>
          </w:p>
        </w:tc>
      </w:tr>
      <w:tr w:rsidR="0395BF57" w:rsidTr="0395BF57" w14:paraId="74FF62D1">
        <w:trPr>
          <w:trHeight w:val="300"/>
        </w:trPr>
        <w:tc>
          <w:tcPr>
            <w:tcW w:w="3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34C65BF6" w14:textId="58BDAE4E">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PR interval</w:t>
            </w:r>
          </w:p>
        </w:tc>
        <w:tc>
          <w:tcPr>
            <w:tcW w:w="22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19F04097" w14:textId="383485DE">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0.12–0.20 seconds</w:t>
            </w:r>
          </w:p>
        </w:tc>
        <w:tc>
          <w:tcPr>
            <w:tcW w:w="16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6772B2C5" w14:textId="04F7B0CF">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120–200 ms</w:t>
            </w:r>
          </w:p>
        </w:tc>
      </w:tr>
      <w:tr w:rsidR="0395BF57" w:rsidTr="0395BF57" w14:paraId="04474953">
        <w:trPr>
          <w:trHeight w:val="300"/>
        </w:trPr>
        <w:tc>
          <w:tcPr>
            <w:tcW w:w="3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364D9462" w14:textId="5AB50EAF">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QRS complex</w:t>
            </w:r>
          </w:p>
        </w:tc>
        <w:tc>
          <w:tcPr>
            <w:tcW w:w="22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10A8A1FB" w14:textId="2D95D5EC">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0.06–0.10 seconds</w:t>
            </w:r>
          </w:p>
        </w:tc>
        <w:tc>
          <w:tcPr>
            <w:tcW w:w="16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4EEEB6C7" w14:textId="542C1F25">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60–100 ms</w:t>
            </w:r>
          </w:p>
        </w:tc>
      </w:tr>
      <w:tr w:rsidR="0395BF57" w:rsidTr="0395BF57" w14:paraId="0501CDEC">
        <w:trPr>
          <w:trHeight w:val="300"/>
        </w:trPr>
        <w:tc>
          <w:tcPr>
            <w:tcW w:w="3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174CC847" w14:textId="66B496B3">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22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119D7BD3" w14:textId="24473FDB">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0.36–0.44 seconds</w:t>
            </w:r>
          </w:p>
        </w:tc>
        <w:tc>
          <w:tcPr>
            <w:tcW w:w="16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4B8EE413" w14:textId="7C16B0B5">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360–440 ms</w:t>
            </w:r>
          </w:p>
        </w:tc>
      </w:tr>
      <w:tr w:rsidR="0395BF57" w:rsidTr="0395BF57" w14:paraId="22BA0D48">
        <w:trPr>
          <w:trHeight w:val="300"/>
        </w:trPr>
        <w:tc>
          <w:tcPr>
            <w:tcW w:w="3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65384BCF" w14:textId="1AFC8C0A">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T wave</w:t>
            </w:r>
          </w:p>
        </w:tc>
        <w:tc>
          <w:tcPr>
            <w:tcW w:w="22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361E6260" w14:textId="21D0BA71">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0.10 – 0.25 seconds</w:t>
            </w:r>
          </w:p>
        </w:tc>
        <w:tc>
          <w:tcPr>
            <w:tcW w:w="16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95BF57" w:rsidP="0395BF57" w:rsidRDefault="0395BF57" w14:paraId="0DDC8F72" w14:textId="32685132">
            <w:pPr>
              <w:spacing w:before="0" w:beforeAutospacing="off" w:after="0" w:afterAutospacing="off"/>
              <w:jc w:val="center"/>
            </w:pPr>
            <w:r w:rsidRPr="0395BF57" w:rsidR="0395BF57">
              <w:rPr>
                <w:rFonts w:ascii="Aptos Narrow" w:hAnsi="Aptos Narrow" w:eastAsia="Aptos Narrow" w:cs="Aptos Narrow"/>
                <w:b w:val="0"/>
                <w:bCs w:val="0"/>
                <w:i w:val="0"/>
                <w:iCs w:val="0"/>
                <w:strike w:val="0"/>
                <w:dstrike w:val="0"/>
                <w:color w:val="000000" w:themeColor="text1" w:themeTint="FF" w:themeShade="FF"/>
                <w:sz w:val="22"/>
                <w:szCs w:val="22"/>
                <w:u w:val="none"/>
              </w:rPr>
              <w:t>100 – 250 ms</w:t>
            </w:r>
          </w:p>
        </w:tc>
      </w:tr>
    </w:tbl>
    <w:p w:rsidR="0395BF57" w:rsidP="0395BF57" w:rsidRDefault="0395BF57" w14:paraId="5FE1149B" w14:textId="02977876">
      <w:pPr>
        <w:rPr>
          <w:rFonts w:ascii="Arial" w:hAnsi="Arial" w:eastAsia="Arial" w:cs="Arial"/>
          <w:sz w:val="24"/>
          <w:szCs w:val="24"/>
        </w:rPr>
      </w:pPr>
    </w:p>
    <w:p w:rsidR="70518984" w:rsidP="7AA02DC4" w:rsidRDefault="70518984" w14:paraId="6FFD39DC" w14:textId="4DF61A1E">
      <w:pPr>
        <w:spacing w:before="240" w:beforeAutospacing="off" w:after="240" w:afterAutospacing="off"/>
      </w:pPr>
      <w:r w:rsidRPr="7AA02DC4" w:rsidR="70518984">
        <w:rPr>
          <w:rFonts w:ascii="Calibri" w:hAnsi="Calibri" w:eastAsia="Calibri" w:cs="Calibri"/>
          <w:noProof w:val="0"/>
          <w:sz w:val="26"/>
          <w:szCs w:val="26"/>
          <w:lang w:val="en-IN"/>
        </w:rPr>
        <w:t>The arrhythmia detection algorithm typically includes the following key components:</w:t>
      </w:r>
    </w:p>
    <w:p w:rsidR="118052B5" w:rsidP="7AA02DC4" w:rsidRDefault="118052B5" w14:paraId="76BCFFCD" w14:textId="2833AD8E">
      <w:pPr>
        <w:pStyle w:val="Normal"/>
        <w:spacing w:before="240" w:beforeAutospacing="off" w:after="240" w:afterAutospacing="off"/>
        <w:ind w:left="0"/>
        <w:rPr>
          <w:rFonts w:ascii="Calibri" w:hAnsi="Calibri" w:eastAsia="Calibri" w:cs="Calibri"/>
          <w:noProof w:val="0"/>
          <w:sz w:val="26"/>
          <w:szCs w:val="26"/>
          <w:lang w:val="en-IN"/>
        </w:rPr>
      </w:pPr>
      <w:r w:rsidRPr="7AA02DC4" w:rsidR="118052B5">
        <w:rPr>
          <w:b w:val="1"/>
          <w:bCs w:val="1"/>
          <w:noProof w:val="0"/>
          <w:sz w:val="28"/>
          <w:szCs w:val="28"/>
          <w:lang w:val="en-IN"/>
        </w:rPr>
        <w:t>Algorithm Flow for Arrhythmia Detection Using 2-Channel ECG</w:t>
      </w:r>
    </w:p>
    <w:p w:rsidR="118052B5" w:rsidP="7AA02DC4" w:rsidRDefault="118052B5" w14:paraId="7E2D7F0B" w14:textId="148828D1">
      <w:pPr>
        <w:pStyle w:val="Heading4"/>
        <w:spacing w:before="319" w:beforeAutospacing="off" w:after="319" w:afterAutospacing="off"/>
        <w:ind w:left="0"/>
      </w:pPr>
      <w:r w:rsidRPr="7AA02DC4" w:rsidR="118052B5">
        <w:rPr>
          <w:b w:val="1"/>
          <w:bCs w:val="1"/>
          <w:noProof w:val="0"/>
          <w:sz w:val="24"/>
          <w:szCs w:val="24"/>
          <w:lang w:val="en-IN"/>
        </w:rPr>
        <w:t>1. Signal Acquisition</w:t>
      </w:r>
    </w:p>
    <w:p w:rsidR="118052B5" w:rsidP="7AA02DC4" w:rsidRDefault="118052B5" w14:paraId="5A393464" w14:textId="7A015D2F">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Input</w:t>
      </w:r>
      <w:r w:rsidRPr="7AA02DC4" w:rsidR="118052B5">
        <w:rPr>
          <w:noProof w:val="0"/>
          <w:lang w:val="en-IN"/>
        </w:rPr>
        <w:t>: Continuous ECG from a wearable biosensor with 2 leads (Lead I &amp; II or vector equivalents).</w:t>
      </w:r>
    </w:p>
    <w:p w:rsidR="118052B5" w:rsidP="7AA02DC4" w:rsidRDefault="118052B5" w14:paraId="391A6C1C" w14:textId="777B83F0">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Sampling Rate</w:t>
      </w:r>
      <w:r w:rsidRPr="7AA02DC4" w:rsidR="118052B5">
        <w:rPr>
          <w:noProof w:val="0"/>
          <w:lang w:val="en-IN"/>
        </w:rPr>
        <w:t xml:space="preserve">: </w:t>
      </w:r>
      <w:r w:rsidRPr="7AA02DC4" w:rsidR="2ACB6279">
        <w:rPr>
          <w:noProof w:val="0"/>
          <w:lang w:val="en-IN"/>
        </w:rPr>
        <w:t>Typically,</w:t>
      </w:r>
      <w:r w:rsidRPr="7AA02DC4" w:rsidR="118052B5">
        <w:rPr>
          <w:noProof w:val="0"/>
          <w:lang w:val="en-IN"/>
        </w:rPr>
        <w:t xml:space="preserve"> 250–500 Hz.</w:t>
      </w:r>
    </w:p>
    <w:p w:rsidR="118052B5" w:rsidP="7AA02DC4" w:rsidRDefault="118052B5" w14:paraId="73EC94BE" w14:textId="319BCBF9">
      <w:pPr>
        <w:pStyle w:val="Heading4"/>
        <w:spacing w:before="319" w:beforeAutospacing="off" w:after="319" w:afterAutospacing="off"/>
        <w:ind w:left="0"/>
      </w:pPr>
      <w:r w:rsidRPr="7AA02DC4" w:rsidR="118052B5">
        <w:rPr>
          <w:b w:val="1"/>
          <w:bCs w:val="1"/>
          <w:noProof w:val="0"/>
          <w:sz w:val="24"/>
          <w:szCs w:val="24"/>
          <w:lang w:val="en-IN"/>
        </w:rPr>
        <w:t>2. Preprocessing</w:t>
      </w:r>
    </w:p>
    <w:p w:rsidR="118052B5" w:rsidP="7AA02DC4" w:rsidRDefault="118052B5" w14:paraId="26D5D781" w14:textId="3C14A118">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Noise Filtering</w:t>
      </w:r>
      <w:r w:rsidRPr="7AA02DC4" w:rsidR="118052B5">
        <w:rPr>
          <w:noProof w:val="0"/>
          <w:lang w:val="en-IN"/>
        </w:rPr>
        <w:t>:</w:t>
      </w:r>
    </w:p>
    <w:p w:rsidR="118052B5" w:rsidP="7AA02DC4" w:rsidRDefault="118052B5" w14:paraId="6043559D" w14:textId="5A1AAC2E">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Bandpass filter (e.g., 0.5–40 Hz): Removes baseline wander &amp; high-frequency noise.</w:t>
      </w:r>
    </w:p>
    <w:p w:rsidR="118052B5" w:rsidP="7AA02DC4" w:rsidRDefault="118052B5" w14:paraId="5ABF2C27" w14:textId="1B2A8F27">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Notch filter at 50/60 Hz: Removes powerline interference.</w:t>
      </w:r>
    </w:p>
    <w:p w:rsidR="118052B5" w:rsidP="7AA02DC4" w:rsidRDefault="118052B5" w14:paraId="796BF864" w14:textId="51731E46">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Adaptive filtering: Handles motion artifacts.</w:t>
      </w:r>
    </w:p>
    <w:p w:rsidR="118052B5" w:rsidP="7AA02DC4" w:rsidRDefault="118052B5" w14:paraId="069A8CA7" w14:textId="450D68FE">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Signal Quality Index (SQI)</w:t>
      </w:r>
      <w:r w:rsidRPr="7AA02DC4" w:rsidR="118052B5">
        <w:rPr>
          <w:noProof w:val="0"/>
          <w:lang w:val="en-IN"/>
        </w:rPr>
        <w:t>: To reject corrupted segments.</w:t>
      </w:r>
    </w:p>
    <w:p w:rsidR="118052B5" w:rsidP="7AA02DC4" w:rsidRDefault="118052B5" w14:paraId="26A27875" w14:textId="464A31D1">
      <w:pPr>
        <w:pStyle w:val="Heading4"/>
        <w:spacing w:before="319" w:beforeAutospacing="off" w:after="319" w:afterAutospacing="off"/>
        <w:ind w:left="0"/>
      </w:pPr>
      <w:r w:rsidRPr="7AA02DC4" w:rsidR="118052B5">
        <w:rPr>
          <w:b w:val="1"/>
          <w:bCs w:val="1"/>
          <w:noProof w:val="0"/>
          <w:sz w:val="24"/>
          <w:szCs w:val="24"/>
          <w:lang w:val="en-IN"/>
        </w:rPr>
        <w:t>3. QRS Complex Detection</w:t>
      </w:r>
    </w:p>
    <w:p w:rsidR="118052B5" w:rsidP="7AA02DC4" w:rsidRDefault="118052B5" w14:paraId="2A7921E8" w14:textId="08BB4D29">
      <w:pPr>
        <w:pStyle w:val="ListParagraph"/>
        <w:spacing w:before="240" w:beforeAutospacing="off" w:after="240" w:afterAutospacing="off"/>
        <w:ind w:left="720"/>
        <w:rPr>
          <w:noProof w:val="0"/>
          <w:sz w:val="24"/>
          <w:szCs w:val="24"/>
          <w:lang w:val="en-IN"/>
        </w:rPr>
      </w:pPr>
      <w:r w:rsidRPr="7AA02DC4" w:rsidR="118052B5">
        <w:rPr>
          <w:noProof w:val="0"/>
          <w:lang w:val="en-IN"/>
        </w:rPr>
        <w:t>Algorithms: Pan-Tompkins, Hamilton-Tompkins, or wavelet-based detection.</w:t>
      </w:r>
    </w:p>
    <w:p w:rsidR="118052B5" w:rsidP="7AA02DC4" w:rsidRDefault="118052B5" w14:paraId="6C9A6B59" w14:textId="2D5DE524">
      <w:pPr>
        <w:pStyle w:val="ListParagraph"/>
        <w:spacing w:before="240" w:beforeAutospacing="off" w:after="240" w:afterAutospacing="off"/>
        <w:ind w:left="720"/>
        <w:rPr>
          <w:noProof w:val="0"/>
          <w:sz w:val="24"/>
          <w:szCs w:val="24"/>
          <w:lang w:val="en-IN"/>
        </w:rPr>
      </w:pPr>
      <w:r w:rsidRPr="7AA02DC4" w:rsidR="118052B5">
        <w:rPr>
          <w:noProof w:val="0"/>
          <w:lang w:val="en-IN"/>
        </w:rPr>
        <w:t>Output: RR intervals, beat locations.</w:t>
      </w:r>
    </w:p>
    <w:p w:rsidR="118052B5" w:rsidP="7AA02DC4" w:rsidRDefault="118052B5" w14:paraId="7E7D0507" w14:textId="2163338E">
      <w:pPr>
        <w:pStyle w:val="Heading4"/>
        <w:spacing w:before="319" w:beforeAutospacing="off" w:after="319" w:afterAutospacing="off"/>
        <w:ind w:left="0"/>
      </w:pPr>
      <w:r w:rsidRPr="7AA02DC4" w:rsidR="118052B5">
        <w:rPr>
          <w:b w:val="1"/>
          <w:bCs w:val="1"/>
          <w:noProof w:val="0"/>
          <w:sz w:val="24"/>
          <w:szCs w:val="24"/>
          <w:lang w:val="en-IN"/>
        </w:rPr>
        <w:t>4. Feature Extraction (Per Beat or Per Window)</w:t>
      </w:r>
    </w:p>
    <w:p w:rsidR="118052B5" w:rsidP="7AA02DC4" w:rsidRDefault="118052B5" w14:paraId="3B8BC633" w14:textId="1FA269E6">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Time-domain features</w:t>
      </w:r>
      <w:r w:rsidRPr="7AA02DC4" w:rsidR="118052B5">
        <w:rPr>
          <w:noProof w:val="0"/>
          <w:lang w:val="en-IN"/>
        </w:rPr>
        <w:t>:</w:t>
      </w:r>
    </w:p>
    <w:p w:rsidR="118052B5" w:rsidP="7AA02DC4" w:rsidRDefault="118052B5" w14:paraId="1B79FEB8" w14:textId="5AE5587C">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RR intervals, RR variability</w:t>
      </w:r>
    </w:p>
    <w:p w:rsidR="118052B5" w:rsidP="7AA02DC4" w:rsidRDefault="118052B5" w14:paraId="11C2736B" w14:textId="0C2A1D53">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QRS duration</w:t>
      </w:r>
    </w:p>
    <w:p w:rsidR="118052B5" w:rsidP="7AA02DC4" w:rsidRDefault="118052B5" w14:paraId="55D203B2" w14:textId="18D4463A">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PR and QT intervals</w:t>
      </w:r>
    </w:p>
    <w:p w:rsidR="118052B5" w:rsidP="7AA02DC4" w:rsidRDefault="118052B5" w14:paraId="47C287B1" w14:textId="6784374B">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Morphological features</w:t>
      </w:r>
      <w:r w:rsidRPr="7AA02DC4" w:rsidR="118052B5">
        <w:rPr>
          <w:noProof w:val="0"/>
          <w:lang w:val="en-IN"/>
        </w:rPr>
        <w:t>:</w:t>
      </w:r>
    </w:p>
    <w:p w:rsidR="118052B5" w:rsidP="7AA02DC4" w:rsidRDefault="118052B5" w14:paraId="2376063B" w14:textId="4189BAF8">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P wave presence/absence</w:t>
      </w:r>
    </w:p>
    <w:p w:rsidR="118052B5" w:rsidP="7AA02DC4" w:rsidRDefault="118052B5" w14:paraId="133F2390" w14:textId="2F769308">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ST elevation/depression</w:t>
      </w:r>
    </w:p>
    <w:p w:rsidR="118052B5" w:rsidP="7AA02DC4" w:rsidRDefault="118052B5" w14:paraId="0A84D6E1" w14:textId="5DD50E30">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T wave inversion</w:t>
      </w:r>
    </w:p>
    <w:p w:rsidR="118052B5" w:rsidP="7AA02DC4" w:rsidRDefault="118052B5" w14:paraId="64F36CC1" w14:textId="2BE7D716">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Derived features</w:t>
      </w:r>
      <w:r w:rsidRPr="7AA02DC4" w:rsidR="118052B5">
        <w:rPr>
          <w:noProof w:val="0"/>
          <w:lang w:val="en-IN"/>
        </w:rPr>
        <w:t>:</w:t>
      </w:r>
    </w:p>
    <w:p w:rsidR="118052B5" w:rsidP="7AA02DC4" w:rsidRDefault="118052B5" w14:paraId="61E231C9" w14:textId="2DD20B9F">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Heart rate</w:t>
      </w:r>
    </w:p>
    <w:p w:rsidR="118052B5" w:rsidP="7AA02DC4" w:rsidRDefault="118052B5" w14:paraId="0432D978" w14:textId="040CA31F">
      <w:pPr>
        <w:pStyle w:val="ListParagraph"/>
        <w:numPr>
          <w:ilvl w:val="1"/>
          <w:numId w:val="97"/>
        </w:numPr>
        <w:spacing w:before="240" w:beforeAutospacing="off" w:after="240" w:afterAutospacing="off"/>
        <w:rPr>
          <w:noProof w:val="0"/>
          <w:sz w:val="24"/>
          <w:szCs w:val="24"/>
          <w:lang w:val="en-IN"/>
        </w:rPr>
      </w:pPr>
      <w:r w:rsidRPr="7AA02DC4" w:rsidR="118052B5">
        <w:rPr>
          <w:noProof w:val="0"/>
          <w:lang w:val="en-IN"/>
        </w:rPr>
        <w:t>Irregularity indices</w:t>
      </w:r>
    </w:p>
    <w:p w:rsidR="118052B5" w:rsidP="7AA02DC4" w:rsidRDefault="118052B5" w14:paraId="5AC5A868" w14:textId="52A9A849">
      <w:pPr>
        <w:pStyle w:val="Heading4"/>
        <w:spacing w:before="319" w:beforeAutospacing="off" w:after="319" w:afterAutospacing="off"/>
        <w:ind w:left="0"/>
      </w:pPr>
      <w:r w:rsidRPr="7AA02DC4" w:rsidR="118052B5">
        <w:rPr>
          <w:b w:val="1"/>
          <w:bCs w:val="1"/>
          <w:noProof w:val="0"/>
          <w:sz w:val="24"/>
          <w:szCs w:val="24"/>
          <w:lang w:val="en-IN"/>
        </w:rPr>
        <w:t>5. Rhythm Classification</w:t>
      </w:r>
    </w:p>
    <w:p w:rsidR="118052B5" w:rsidP="7AA02DC4" w:rsidRDefault="118052B5" w14:paraId="4C5ABB6B" w14:textId="30652EFD">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Rule-based heuristics</w:t>
      </w:r>
      <w:r w:rsidRPr="7AA02DC4" w:rsidR="118052B5">
        <w:rPr>
          <w:noProof w:val="0"/>
          <w:lang w:val="en-IN"/>
        </w:rPr>
        <w:t xml:space="preserve"> (simple logic for </w:t>
      </w:r>
      <w:r w:rsidRPr="7AA02DC4" w:rsidR="118052B5">
        <w:rPr>
          <w:noProof w:val="0"/>
          <w:lang w:val="en-IN"/>
        </w:rPr>
        <w:t>initial</w:t>
      </w:r>
      <w:r w:rsidRPr="7AA02DC4" w:rsidR="118052B5">
        <w:rPr>
          <w:noProof w:val="0"/>
          <w:lang w:val="en-IN"/>
        </w:rPr>
        <w:t xml:space="preserve"> detection):</w:t>
      </w:r>
    </w:p>
    <w:p w:rsidR="118052B5" w:rsidP="7AA02DC4" w:rsidRDefault="118052B5" w14:paraId="52397F5C" w14:textId="60251829">
      <w:pPr>
        <w:pStyle w:val="ListParagraph"/>
        <w:spacing w:before="240" w:beforeAutospacing="off" w:after="240" w:afterAutospacing="off"/>
        <w:ind w:left="1440"/>
        <w:rPr>
          <w:noProof w:val="0"/>
          <w:sz w:val="24"/>
          <w:szCs w:val="24"/>
          <w:lang w:val="en-IN"/>
        </w:rPr>
      </w:pPr>
      <w:r w:rsidRPr="7AA02DC4" w:rsidR="118052B5">
        <w:rPr>
          <w:b w:val="1"/>
          <w:bCs w:val="1"/>
          <w:noProof w:val="0"/>
          <w:lang w:val="en-IN"/>
        </w:rPr>
        <w:t>AF</w:t>
      </w:r>
      <w:r w:rsidRPr="7AA02DC4" w:rsidR="118052B5">
        <w:rPr>
          <w:noProof w:val="0"/>
          <w:lang w:val="en-IN"/>
        </w:rPr>
        <w:t>: Irregular RR intervals, absence of P waves.</w:t>
      </w:r>
    </w:p>
    <w:p w:rsidR="118052B5" w:rsidP="7AA02DC4" w:rsidRDefault="118052B5" w14:paraId="4EE549FF" w14:textId="3A05DCB4">
      <w:pPr>
        <w:pStyle w:val="ListParagraph"/>
        <w:spacing w:before="240" w:beforeAutospacing="off" w:after="240" w:afterAutospacing="off"/>
        <w:ind w:left="1440"/>
        <w:rPr>
          <w:noProof w:val="0"/>
          <w:sz w:val="24"/>
          <w:szCs w:val="24"/>
          <w:lang w:val="en-IN"/>
        </w:rPr>
      </w:pPr>
      <w:r w:rsidRPr="7AA02DC4" w:rsidR="118052B5">
        <w:rPr>
          <w:b w:val="1"/>
          <w:bCs w:val="1"/>
          <w:noProof w:val="0"/>
          <w:lang w:val="en-IN"/>
        </w:rPr>
        <w:t>PVC</w:t>
      </w:r>
      <w:r w:rsidRPr="7AA02DC4" w:rsidR="118052B5">
        <w:rPr>
          <w:noProof w:val="0"/>
          <w:lang w:val="en-IN"/>
        </w:rPr>
        <w:t xml:space="preserve">: Wide QRS (&gt;120 </w:t>
      </w:r>
      <w:r w:rsidRPr="7AA02DC4" w:rsidR="118052B5">
        <w:rPr>
          <w:noProof w:val="0"/>
          <w:lang w:val="en-IN"/>
        </w:rPr>
        <w:t>ms</w:t>
      </w:r>
      <w:r w:rsidRPr="7AA02DC4" w:rsidR="118052B5">
        <w:rPr>
          <w:noProof w:val="0"/>
          <w:lang w:val="en-IN"/>
        </w:rPr>
        <w:t>), no preceding P wave, compensatory pause.</w:t>
      </w:r>
    </w:p>
    <w:p w:rsidR="118052B5" w:rsidP="7AA02DC4" w:rsidRDefault="118052B5" w14:paraId="4BBA9E55" w14:textId="775347B1">
      <w:pPr>
        <w:pStyle w:val="ListParagraph"/>
        <w:spacing w:before="240" w:beforeAutospacing="off" w:after="240" w:afterAutospacing="off"/>
        <w:ind w:left="1440"/>
        <w:rPr>
          <w:noProof w:val="0"/>
          <w:sz w:val="24"/>
          <w:szCs w:val="24"/>
          <w:lang w:val="en-IN"/>
        </w:rPr>
      </w:pPr>
      <w:r w:rsidRPr="7AA02DC4" w:rsidR="118052B5">
        <w:rPr>
          <w:b w:val="1"/>
          <w:bCs w:val="1"/>
          <w:noProof w:val="0"/>
          <w:lang w:val="en-IN"/>
        </w:rPr>
        <w:t>PAC</w:t>
      </w:r>
      <w:r w:rsidRPr="7AA02DC4" w:rsidR="118052B5">
        <w:rPr>
          <w:noProof w:val="0"/>
          <w:lang w:val="en-IN"/>
        </w:rPr>
        <w:t>: Early beat with narrow QRS, abnormal P wave.</w:t>
      </w:r>
    </w:p>
    <w:p w:rsidR="118052B5" w:rsidP="7AA02DC4" w:rsidRDefault="118052B5" w14:paraId="794679BA" w14:textId="763CF0D8">
      <w:pPr>
        <w:pStyle w:val="ListParagraph"/>
        <w:spacing w:before="240" w:beforeAutospacing="off" w:after="240" w:afterAutospacing="off"/>
        <w:ind w:left="1440"/>
        <w:rPr>
          <w:noProof w:val="0"/>
          <w:sz w:val="24"/>
          <w:szCs w:val="24"/>
          <w:lang w:val="en-IN"/>
        </w:rPr>
      </w:pPr>
      <w:r w:rsidRPr="7AA02DC4" w:rsidR="118052B5">
        <w:rPr>
          <w:b w:val="1"/>
          <w:bCs w:val="1"/>
          <w:noProof w:val="0"/>
          <w:lang w:val="en-IN"/>
        </w:rPr>
        <w:t>VT</w:t>
      </w:r>
      <w:r w:rsidRPr="7AA02DC4" w:rsidR="118052B5">
        <w:rPr>
          <w:noProof w:val="0"/>
          <w:lang w:val="en-IN"/>
        </w:rPr>
        <w:t>: Series of wide QRS complexes (&gt;100 bpm), absence of P waves.</w:t>
      </w:r>
    </w:p>
    <w:p w:rsidR="118052B5" w:rsidP="7AA02DC4" w:rsidRDefault="118052B5" w14:paraId="44232C61" w14:textId="5B99D307">
      <w:pPr>
        <w:pStyle w:val="ListParagraph"/>
        <w:spacing w:before="240" w:beforeAutospacing="off" w:after="240" w:afterAutospacing="off"/>
        <w:ind w:left="720"/>
        <w:rPr>
          <w:noProof w:val="0"/>
          <w:sz w:val="24"/>
          <w:szCs w:val="24"/>
          <w:lang w:val="en-IN"/>
        </w:rPr>
      </w:pPr>
      <w:r w:rsidRPr="7AA02DC4" w:rsidR="118052B5">
        <w:rPr>
          <w:b w:val="1"/>
          <w:bCs w:val="1"/>
          <w:noProof w:val="0"/>
          <w:lang w:val="en-IN"/>
        </w:rPr>
        <w:t>Machine Learning / Deep Learning</w:t>
      </w:r>
      <w:r w:rsidRPr="7AA02DC4" w:rsidR="118052B5">
        <w:rPr>
          <w:noProof w:val="0"/>
          <w:lang w:val="en-IN"/>
        </w:rPr>
        <w:t>:</w:t>
      </w:r>
    </w:p>
    <w:p w:rsidR="118052B5" w:rsidP="7AA02DC4" w:rsidRDefault="118052B5" w14:paraId="46862135" w14:textId="4EC3F290">
      <w:pPr>
        <w:pStyle w:val="ListParagraph"/>
        <w:spacing w:before="240" w:beforeAutospacing="off" w:after="240" w:afterAutospacing="off"/>
        <w:ind w:left="1440"/>
        <w:rPr>
          <w:noProof w:val="0"/>
          <w:sz w:val="24"/>
          <w:szCs w:val="24"/>
          <w:lang w:val="en-IN"/>
        </w:rPr>
      </w:pPr>
      <w:r w:rsidRPr="7AA02DC4" w:rsidR="118052B5">
        <w:rPr>
          <w:noProof w:val="0"/>
          <w:lang w:val="en-IN"/>
        </w:rPr>
        <w:t xml:space="preserve">Trained on </w:t>
      </w:r>
      <w:r w:rsidRPr="7AA02DC4" w:rsidR="4114D7F9">
        <w:rPr>
          <w:noProof w:val="0"/>
          <w:lang w:val="en-IN"/>
        </w:rPr>
        <w:t>labelled</w:t>
      </w:r>
      <w:r w:rsidRPr="7AA02DC4" w:rsidR="118052B5">
        <w:rPr>
          <w:noProof w:val="0"/>
          <w:lang w:val="en-IN"/>
        </w:rPr>
        <w:t xml:space="preserve"> ECG segments.</w:t>
      </w:r>
    </w:p>
    <w:p w:rsidR="118052B5" w:rsidP="7AA02DC4" w:rsidRDefault="118052B5" w14:paraId="133A4FC6" w14:textId="335E81D9">
      <w:pPr>
        <w:pStyle w:val="ListParagraph"/>
        <w:spacing w:before="240" w:beforeAutospacing="off" w:after="240" w:afterAutospacing="off"/>
        <w:ind w:left="1440"/>
        <w:rPr>
          <w:noProof w:val="0"/>
          <w:sz w:val="24"/>
          <w:szCs w:val="24"/>
          <w:lang w:val="en-IN"/>
        </w:rPr>
      </w:pPr>
      <w:r w:rsidRPr="7AA02DC4" w:rsidR="118052B5">
        <w:rPr>
          <w:noProof w:val="0"/>
          <w:lang w:val="en-IN"/>
        </w:rPr>
        <w:t>CNN/LSTM models process raw signal or extracted features.</w:t>
      </w:r>
    </w:p>
    <w:p w:rsidR="118052B5" w:rsidP="7AA02DC4" w:rsidRDefault="118052B5" w14:paraId="135996DF" w14:textId="4FF639A4">
      <w:pPr>
        <w:pStyle w:val="Heading4"/>
        <w:spacing w:before="319" w:beforeAutospacing="off" w:after="319" w:afterAutospacing="off"/>
        <w:ind w:left="0"/>
      </w:pPr>
      <w:r w:rsidRPr="7AA02DC4" w:rsidR="118052B5">
        <w:rPr>
          <w:b w:val="1"/>
          <w:bCs w:val="1"/>
          <w:noProof w:val="0"/>
          <w:sz w:val="24"/>
          <w:szCs w:val="24"/>
          <w:lang w:val="en-IN"/>
        </w:rPr>
        <w:t>6. Decision and Alerting</w:t>
      </w:r>
    </w:p>
    <w:p w:rsidR="118052B5" w:rsidP="7AA02DC4" w:rsidRDefault="118052B5" w14:paraId="570DFD6D" w14:textId="4F43C5B7">
      <w:pPr>
        <w:pStyle w:val="ListParagraph"/>
        <w:spacing w:before="240" w:beforeAutospacing="off" w:after="240" w:afterAutospacing="off"/>
        <w:ind w:left="720"/>
        <w:rPr>
          <w:noProof w:val="0"/>
          <w:sz w:val="24"/>
          <w:szCs w:val="24"/>
          <w:lang w:val="en-IN"/>
        </w:rPr>
      </w:pPr>
      <w:r w:rsidRPr="7AA02DC4" w:rsidR="118052B5">
        <w:rPr>
          <w:noProof w:val="0"/>
          <w:lang w:val="en-IN"/>
        </w:rPr>
        <w:t>Thresholds for triggering alerts (e.g., sustained VT &gt; 30 sec).</w:t>
      </w:r>
    </w:p>
    <w:p w:rsidR="118052B5" w:rsidP="7AA02DC4" w:rsidRDefault="118052B5" w14:paraId="146BD748" w14:textId="7573A794">
      <w:pPr>
        <w:pStyle w:val="ListParagraph"/>
        <w:spacing w:before="240" w:beforeAutospacing="off" w:after="240" w:afterAutospacing="off"/>
        <w:ind w:left="720"/>
        <w:rPr>
          <w:noProof w:val="0"/>
          <w:sz w:val="24"/>
          <w:szCs w:val="24"/>
          <w:lang w:val="en-IN"/>
        </w:rPr>
      </w:pPr>
      <w:r w:rsidRPr="7AA02DC4" w:rsidR="118052B5">
        <w:rPr>
          <w:noProof w:val="0"/>
          <w:lang w:val="en-IN"/>
        </w:rPr>
        <w:t>Display flagged ECG segments with time stamps.</w:t>
      </w:r>
    </w:p>
    <w:p w:rsidR="118052B5" w:rsidP="7AA02DC4" w:rsidRDefault="118052B5" w14:paraId="2B372AD2" w14:textId="296BA5FC">
      <w:pPr>
        <w:pStyle w:val="ListParagraph"/>
        <w:spacing w:before="240" w:beforeAutospacing="off" w:after="240" w:afterAutospacing="off"/>
        <w:ind w:left="720"/>
        <w:rPr>
          <w:noProof w:val="0"/>
          <w:sz w:val="24"/>
          <w:szCs w:val="24"/>
          <w:lang w:val="en-IN"/>
        </w:rPr>
      </w:pPr>
      <w:r w:rsidRPr="7AA02DC4" w:rsidR="118052B5">
        <w:rPr>
          <w:noProof w:val="0"/>
          <w:lang w:val="en-IN"/>
        </w:rPr>
        <w:t>Option to push to cloud or physician dashboard.</w:t>
      </w:r>
    </w:p>
    <w:p w:rsidR="7AA02DC4" w:rsidRDefault="7AA02DC4" w14:paraId="15C4D59C" w14:textId="5546BB14"/>
    <w:p w:rsidR="120EF761" w:rsidP="7AA02DC4" w:rsidRDefault="120EF761" w14:paraId="2ABA6641" w14:textId="0E6E30D4">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The following are the steps involved for analysing an ECG rhythm,</w:t>
      </w:r>
    </w:p>
    <w:p w:rsidR="120EF761" w:rsidP="7AA02DC4" w:rsidRDefault="120EF761" w14:paraId="0D5E92C0" w14:textId="32C4A435">
      <w:pPr>
        <w:pStyle w:val="ListParagraph"/>
        <w:numPr>
          <w:ilvl w:val="0"/>
          <w:numId w:val="19"/>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 xml:space="preserve">Step 1: Calculate heart rate. </w:t>
      </w:r>
    </w:p>
    <w:p w:rsidR="120EF761" w:rsidP="7AA02DC4" w:rsidRDefault="120EF761" w14:paraId="068649B1" w14:textId="5D17739D">
      <w:pPr>
        <w:pStyle w:val="ListParagraph"/>
        <w:numPr>
          <w:ilvl w:val="0"/>
          <w:numId w:val="19"/>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 xml:space="preserve">Step 2: Determine regularity. </w:t>
      </w:r>
    </w:p>
    <w:p w:rsidR="120EF761" w:rsidP="7AA02DC4" w:rsidRDefault="120EF761" w14:paraId="3BD2FFEE" w14:textId="0FDD1FA9">
      <w:pPr>
        <w:pStyle w:val="ListParagraph"/>
        <w:numPr>
          <w:ilvl w:val="0"/>
          <w:numId w:val="19"/>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Step 3: Assess the P waves.</w:t>
      </w:r>
    </w:p>
    <w:p w:rsidR="120EF761" w:rsidP="7AA02DC4" w:rsidRDefault="120EF761" w14:paraId="00047CF6" w14:textId="54CEC815">
      <w:pPr>
        <w:pStyle w:val="ListParagraph"/>
        <w:numPr>
          <w:ilvl w:val="0"/>
          <w:numId w:val="19"/>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Step 4: Determine PR interval</w:t>
      </w:r>
    </w:p>
    <w:p w:rsidR="120EF761" w:rsidP="7AA02DC4" w:rsidRDefault="120EF761" w14:paraId="0A84C281" w14:textId="0860234D">
      <w:pPr>
        <w:pStyle w:val="ListParagraph"/>
        <w:numPr>
          <w:ilvl w:val="0"/>
          <w:numId w:val="19"/>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Step 5: Determine QRS duration.</w:t>
      </w:r>
    </w:p>
    <w:p w:rsidR="120EF761" w:rsidP="7AA02DC4" w:rsidRDefault="120EF761" w14:paraId="1EFD26A3" w14:textId="6F3EC0D8">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IN"/>
        </w:rPr>
        <w:t>STEP 1: Calculate Heart Rate:</w:t>
      </w:r>
    </w:p>
    <w:p w:rsidR="120EF761" w:rsidP="7AA02DC4" w:rsidRDefault="120EF761" w14:paraId="6CC7A81E" w14:textId="44818A2B">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There are three methods for calculating the Heart rate in ECG,</w:t>
      </w:r>
    </w:p>
    <w:p w:rsidR="120EF761" w:rsidP="7AA02DC4" w:rsidRDefault="120EF761" w14:paraId="683A43ED" w14:textId="3F35426A">
      <w:pPr>
        <w:pStyle w:val="ListParagraph"/>
        <w:numPr>
          <w:ilvl w:val="0"/>
          <w:numId w:val="20"/>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Six Seconds method</w:t>
      </w:r>
    </w:p>
    <w:p w:rsidR="120EF761" w:rsidP="7AA02DC4" w:rsidRDefault="120EF761" w14:paraId="027531B9" w14:textId="49F8DBD2">
      <w:pPr>
        <w:pStyle w:val="ListParagraph"/>
        <w:numPr>
          <w:ilvl w:val="0"/>
          <w:numId w:val="20"/>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Rule of 1500</w:t>
      </w:r>
    </w:p>
    <w:p w:rsidR="120EF761" w:rsidP="7AA02DC4" w:rsidRDefault="120EF761" w14:paraId="3937741A" w14:textId="4F224AF9">
      <w:pPr>
        <w:pStyle w:val="ListParagraph"/>
        <w:numPr>
          <w:ilvl w:val="0"/>
          <w:numId w:val="20"/>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Sequence method</w:t>
      </w:r>
    </w:p>
    <w:p w:rsidR="120EF761" w:rsidP="7AA02DC4" w:rsidRDefault="120EF761" w14:paraId="642C6097" w14:textId="6074BCC7">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IN"/>
        </w:rPr>
        <w:t>6 Seconds Method:</w:t>
      </w:r>
    </w:p>
    <w:p w:rsidR="120EF761" w:rsidP="7AA02DC4" w:rsidRDefault="120EF761" w14:paraId="6A4008B1" w14:textId="556B0FFA">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The six-second method is a simple and practical approach for estimating heart rate from an electrocardiogram (ECG) tracing, especially when dealing with irregular rhythms or when a rapid assessment is needed. Here's how it works:</w:t>
      </w:r>
    </w:p>
    <w:p w:rsidR="120EF761" w:rsidP="7AA02DC4" w:rsidRDefault="120EF761" w14:paraId="6E83A3F1" w14:textId="1380388E">
      <w:pPr>
        <w:pStyle w:val="ListParagraph"/>
        <w:numPr>
          <w:ilvl w:val="0"/>
          <w:numId w:val="2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Locate a Starting Point</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Choose a point on the ECG tracing, such as the beginning of a particular complex (e.g., the R wave of a QRS complex), to start your count.</w:t>
      </w:r>
    </w:p>
    <w:p w:rsidR="120EF761" w:rsidP="7AA02DC4" w:rsidRDefault="120EF761" w14:paraId="71D7323C" w14:textId="0C7988E3">
      <w:pPr>
        <w:pStyle w:val="ListParagraph"/>
        <w:numPr>
          <w:ilvl w:val="0"/>
          <w:numId w:val="2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Count the Number of R Waves</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Count the number of R waves that occur within a six-second interval on the ECG tracing. You can either use a timer to precisely measure six seconds or count the number of large squares on the ECG paper (each large square typically represents 0.2 seconds).</w:t>
      </w:r>
    </w:p>
    <w:p w:rsidR="120EF761" w:rsidP="7AA02DC4" w:rsidRDefault="120EF761" w14:paraId="57AA2D4E" w14:textId="1D96076B">
      <w:pPr>
        <w:pStyle w:val="ListParagraph"/>
        <w:numPr>
          <w:ilvl w:val="0"/>
          <w:numId w:val="2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Calculate Heart Rate</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Multiply the number of R waves counted by 10 to estimate the heart rate in beats per minute (bpm). This is because six seconds is one-tenth of a minute (60 seconds).</w:t>
      </w:r>
    </w:p>
    <w:p w:rsidR="120EF761" w:rsidP="7AA02DC4" w:rsidRDefault="120EF761" w14:paraId="6CA2C5A8" w14:textId="164E648A">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7C01D39C" wp14:anchorId="54FDAC75">
            <wp:extent cx="5753098" cy="1895475"/>
            <wp:effectExtent l="0" t="0" r="0" b="0"/>
            <wp:docPr id="1413542254" name="" descr="5 Step Process to Rhythm Interpretation - Code One CPR Training, Picture" title=""/>
            <wp:cNvGraphicFramePr>
              <a:graphicFrameLocks noChangeAspect="1"/>
            </wp:cNvGraphicFramePr>
            <a:graphic>
              <a:graphicData uri="http://schemas.openxmlformats.org/drawingml/2006/picture">
                <pic:pic>
                  <pic:nvPicPr>
                    <pic:cNvPr id="0" name=""/>
                    <pic:cNvPicPr/>
                  </pic:nvPicPr>
                  <pic:blipFill>
                    <a:blip r:embed="Rdff3c15e8e1b4688">
                      <a:extLst>
                        <a:ext xmlns:a="http://schemas.openxmlformats.org/drawingml/2006/main" uri="{28A0092B-C50C-407E-A947-70E740481C1C}">
                          <a14:useLocalDpi val="0"/>
                        </a:ext>
                      </a:extLst>
                    </a:blip>
                    <a:stretch>
                      <a:fillRect/>
                    </a:stretch>
                  </pic:blipFill>
                  <pic:spPr>
                    <a:xfrm>
                      <a:off x="0" y="0"/>
                      <a:ext cx="5753098" cy="1895475"/>
                    </a:xfrm>
                    <a:prstGeom prst="rect">
                      <a:avLst/>
                    </a:prstGeom>
                  </pic:spPr>
                </pic:pic>
              </a:graphicData>
            </a:graphic>
          </wp:inline>
        </w:drawing>
      </w:r>
    </w:p>
    <w:p w:rsidR="120EF761" w:rsidP="7AA02DC4" w:rsidRDefault="120EF761" w14:paraId="79FF51D0" w14:textId="1BB7532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For example, if you count 11 R waves within a six-second interval, the estimated heart rate would be 11x 10 = 110 bpm.</w:t>
      </w:r>
    </w:p>
    <w:p w:rsidR="120EF761" w:rsidP="7AA02DC4" w:rsidRDefault="120EF761" w14:paraId="7A15D374" w14:textId="3FCC812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The six-second method provides a quick and approximate assessment of heart rate, which can be useful in clinical settings for triage, initial evaluation, or monitoring changes in heart rate over time.</w:t>
      </w:r>
    </w:p>
    <w:p w:rsidR="120EF761" w:rsidP="7AA02DC4" w:rsidRDefault="120EF761" w14:paraId="07233BFB" w14:textId="4FCD08D4">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1500 Method:</w:t>
      </w:r>
    </w:p>
    <w:p w:rsidR="120EF761" w:rsidP="7AA02DC4" w:rsidRDefault="120EF761" w14:paraId="2453E080" w14:textId="2E163DF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The 1500 method is a simple technique used to estimate heart rate from an electrocardiogram (ECG) tracing, particularly when measuring heart rate over a short duration or when precise measurements are not necessary. Here's how it works:</w:t>
      </w:r>
    </w:p>
    <w:p w:rsidR="120EF761" w:rsidP="7AA02DC4" w:rsidRDefault="120EF761" w14:paraId="187AC147" w14:textId="3D41C8ED">
      <w:pPr>
        <w:pStyle w:val="ListParagraph"/>
        <w:numPr>
          <w:ilvl w:val="0"/>
          <w:numId w:val="2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Style w:val="Strong"/>
          <w:rFonts w:ascii="Calibri" w:hAnsi="Calibri" w:eastAsia="Calibri" w:cs="Calibri"/>
          <w:b w:val="1"/>
          <w:bCs w:val="1"/>
          <w:i w:val="0"/>
          <w:iCs w:val="0"/>
          <w:caps w:val="0"/>
          <w:smallCaps w:val="0"/>
          <w:noProof w:val="0"/>
          <w:color w:val="000000" w:themeColor="text1" w:themeTint="FF" w:themeShade="FF"/>
          <w:sz w:val="26"/>
          <w:szCs w:val="26"/>
          <w:lang w:val="en-US"/>
        </w:rPr>
        <w:t>Identify R Waves</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Locate the R waves on the ECG tracing. The R wave represents ventricular depolarization, marking the beginning of each cardiac cycle.</w:t>
      </w:r>
    </w:p>
    <w:p w:rsidR="120EF761" w:rsidP="7AA02DC4" w:rsidRDefault="120EF761" w14:paraId="153FEECE" w14:textId="6DB83B66">
      <w:pPr>
        <w:pStyle w:val="ListParagraph"/>
        <w:numPr>
          <w:ilvl w:val="0"/>
          <w:numId w:val="2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Style w:val="Strong"/>
          <w:rFonts w:ascii="Calibri" w:hAnsi="Calibri" w:eastAsia="Calibri" w:cs="Calibri"/>
          <w:b w:val="1"/>
          <w:bCs w:val="1"/>
          <w:i w:val="0"/>
          <w:iCs w:val="0"/>
          <w:caps w:val="0"/>
          <w:smallCaps w:val="0"/>
          <w:noProof w:val="0"/>
          <w:color w:val="000000" w:themeColor="text1" w:themeTint="FF" w:themeShade="FF"/>
          <w:sz w:val="26"/>
          <w:szCs w:val="26"/>
          <w:lang w:val="en-US"/>
        </w:rPr>
        <w:t>Count the Number of Small Squares</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Count the number of small squares (each representing 0.04 seconds or 40 milliseconds) between consecutive R waves.</w:t>
      </w:r>
    </w:p>
    <w:p w:rsidR="120EF761" w:rsidP="7AA02DC4" w:rsidRDefault="120EF761" w14:paraId="465BF728" w14:textId="00A4B2D3">
      <w:pPr>
        <w:pStyle w:val="ListParagraph"/>
        <w:numPr>
          <w:ilvl w:val="0"/>
          <w:numId w:val="2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Style w:val="Strong"/>
          <w:rFonts w:ascii="Calibri" w:hAnsi="Calibri" w:eastAsia="Calibri" w:cs="Calibri"/>
          <w:b w:val="1"/>
          <w:bCs w:val="1"/>
          <w:i w:val="0"/>
          <w:iCs w:val="0"/>
          <w:caps w:val="0"/>
          <w:smallCaps w:val="0"/>
          <w:noProof w:val="0"/>
          <w:color w:val="000000" w:themeColor="text1" w:themeTint="FF" w:themeShade="FF"/>
          <w:sz w:val="26"/>
          <w:szCs w:val="26"/>
          <w:lang w:val="en-US"/>
        </w:rPr>
        <w:t>Apply the Formula</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Divide 1500 by the number of small squares counted to estimate the heart rate in beats per minute (bpm). This formula is derived from the fact that there are 1500 small squares in a minute (60 seconds).</w:t>
      </w:r>
    </w:p>
    <w:p w:rsidR="7AA02DC4" w:rsidP="7AA02DC4" w:rsidRDefault="7AA02DC4" w14:paraId="3E45F9E1" w14:textId="045B545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120EF761" w:rsidP="7AA02DC4" w:rsidRDefault="120EF761" w14:paraId="19F3AE0A" w14:textId="40CF000D">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For example, if there are 30 small boxes between consecutive R waves, the estimated heart rate would be 1500 / 30 = 50 bpm.</w:t>
      </w:r>
    </w:p>
    <w:p w:rsidR="120EF761" w:rsidP="7AA02DC4" w:rsidRDefault="120EF761" w14:paraId="0323EE46" w14:textId="2CCDAB7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28192945" wp14:anchorId="5BC3DFD0">
            <wp:extent cx="5172075" cy="3562350"/>
            <wp:effectExtent l="0" t="0" r="0" b="0"/>
            <wp:docPr id="1590641183" name="" descr="ECG Rate Interpretation • LITFL Medical Blog • ECG Library Basics, Picture" title=""/>
            <wp:cNvGraphicFramePr>
              <a:graphicFrameLocks noChangeAspect="1"/>
            </wp:cNvGraphicFramePr>
            <a:graphic>
              <a:graphicData uri="http://schemas.openxmlformats.org/drawingml/2006/picture">
                <pic:pic>
                  <pic:nvPicPr>
                    <pic:cNvPr id="0" name=""/>
                    <pic:cNvPicPr/>
                  </pic:nvPicPr>
                  <pic:blipFill>
                    <a:blip r:embed="R2a87c6205c31411a">
                      <a:extLst>
                        <a:ext xmlns:a="http://schemas.openxmlformats.org/drawingml/2006/main" uri="{28A0092B-C50C-407E-A947-70E740481C1C}">
                          <a14:useLocalDpi val="0"/>
                        </a:ext>
                      </a:extLst>
                    </a:blip>
                    <a:stretch>
                      <a:fillRect/>
                    </a:stretch>
                  </pic:blipFill>
                  <pic:spPr>
                    <a:xfrm>
                      <a:off x="0" y="0"/>
                      <a:ext cx="5172075" cy="3562350"/>
                    </a:xfrm>
                    <a:prstGeom prst="rect">
                      <a:avLst/>
                    </a:prstGeom>
                  </pic:spPr>
                </pic:pic>
              </a:graphicData>
            </a:graphic>
          </wp:inline>
        </w:drawing>
      </w:r>
    </w:p>
    <w:p w:rsidR="120EF761" w:rsidP="7AA02DC4" w:rsidRDefault="120EF761" w14:paraId="6929B21B" w14:textId="49471BB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The 1500 method provides a quick approximation of heart rate, especially in situations where rapid assessment is required or when dealing with irregular rhythms.</w:t>
      </w:r>
    </w:p>
    <w:p w:rsidR="120EF761" w:rsidP="7AA02DC4" w:rsidRDefault="120EF761" w14:paraId="4F7EC876" w14:textId="61EAF2C0">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Sequence Method:</w:t>
      </w:r>
    </w:p>
    <w:p w:rsidR="120EF761" w:rsidP="7AA02DC4" w:rsidRDefault="120EF761" w14:paraId="58A79BAF" w14:textId="4F0E9C9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The sequence method, also known as the "300-150-100-75-60" method, is another approach to quickly estimate heart rate from an ECG tracing, particularly when calculating heart rate over a short period or when faced with irregular rhythms. Here's how it works:</w:t>
      </w:r>
    </w:p>
    <w:p w:rsidR="120EF761" w:rsidP="7AA02DC4" w:rsidRDefault="120EF761" w14:paraId="5280CE79" w14:textId="28736373">
      <w:pPr>
        <w:pStyle w:val="ListParagraph"/>
        <w:numPr>
          <w:ilvl w:val="0"/>
          <w:numId w:val="2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Identify the R waves</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Locate a prominent R wave on the ECG tracing. The R wave corresponds to ventricular depolarization, indicating the beginning of a cardiac cycle.</w:t>
      </w:r>
    </w:p>
    <w:p w:rsidR="120EF761" w:rsidP="7AA02DC4" w:rsidRDefault="120EF761" w14:paraId="05A3BBBC" w14:textId="4EB3C52A">
      <w:pPr>
        <w:pStyle w:val="ListParagraph"/>
        <w:numPr>
          <w:ilvl w:val="0"/>
          <w:numId w:val="2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Count the number of large squares between R waves</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Each large square on standard ECG paper typically represents 0.2 seconds (or 200 milliseconds). Count the number of large squares between consecutive R waves.</w:t>
      </w:r>
    </w:p>
    <w:p w:rsidR="120EF761" w:rsidP="7AA02DC4" w:rsidRDefault="120EF761" w14:paraId="3CED0202" w14:textId="512BB235">
      <w:pPr>
        <w:pStyle w:val="ListParagraph"/>
        <w:numPr>
          <w:ilvl w:val="0"/>
          <w:numId w:val="2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Apply the conversion formula</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Use the formula "300 divided by the number of large squares" to estimate heart rate. This formula is based on the fact that there are 300 large squares in a minute (60 seconds).</w:t>
      </w:r>
    </w:p>
    <w:p w:rsidR="120EF761" w:rsidP="7AA02DC4" w:rsidRDefault="120EF761" w14:paraId="7FAB17A0" w14:textId="4CE8F85C">
      <w:pPr>
        <w:pStyle w:val="ListParagraph"/>
        <w:numPr>
          <w:ilvl w:val="1"/>
          <w:numId w:val="2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If there is 1 large square between R waves, the heart rate is approximately 300 bpm.</w:t>
      </w:r>
    </w:p>
    <w:p w:rsidR="120EF761" w:rsidP="7AA02DC4" w:rsidRDefault="120EF761" w14:paraId="690650EE" w14:textId="209B8869">
      <w:pPr>
        <w:pStyle w:val="ListParagraph"/>
        <w:numPr>
          <w:ilvl w:val="1"/>
          <w:numId w:val="2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If there are 2 large squares between R waves, the heart rate is approximately 150 bpm.</w:t>
      </w:r>
    </w:p>
    <w:p w:rsidR="120EF761" w:rsidP="7AA02DC4" w:rsidRDefault="120EF761" w14:paraId="1922C3DB" w14:textId="63172209">
      <w:pPr>
        <w:pStyle w:val="ListParagraph"/>
        <w:numPr>
          <w:ilvl w:val="1"/>
          <w:numId w:val="2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If there are 3 large squares between R waves, the heart rate is approximately 100 bpm.</w:t>
      </w:r>
    </w:p>
    <w:p w:rsidR="120EF761" w:rsidP="7AA02DC4" w:rsidRDefault="120EF761" w14:paraId="0A3872F9" w14:textId="5E1242A5">
      <w:pPr>
        <w:pStyle w:val="ListParagraph"/>
        <w:numPr>
          <w:ilvl w:val="1"/>
          <w:numId w:val="2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If there are 4 large squares between R waves, the heart rate is approximately 75 bpm.</w:t>
      </w:r>
    </w:p>
    <w:p w:rsidR="120EF761" w:rsidP="7AA02DC4" w:rsidRDefault="120EF761" w14:paraId="24455FEA" w14:textId="7BE5F335">
      <w:pPr>
        <w:pStyle w:val="ListParagraph"/>
        <w:numPr>
          <w:ilvl w:val="1"/>
          <w:numId w:val="2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If there are 5 large squares between R waves, the heart rate is approximately 60 bpm.</w:t>
      </w:r>
    </w:p>
    <w:p w:rsidR="120EF761" w:rsidP="7AA02DC4" w:rsidRDefault="120EF761" w14:paraId="54449944" w14:textId="7A76E294">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14554208" wp14:anchorId="279CD0CB">
            <wp:extent cx="5219702" cy="1771650"/>
            <wp:effectExtent l="0" t="0" r="0" b="0"/>
            <wp:docPr id="1089748541" name="" descr="ECG INTERPRETATION, Picture" title=""/>
            <wp:cNvGraphicFramePr>
              <a:graphicFrameLocks noChangeAspect="1"/>
            </wp:cNvGraphicFramePr>
            <a:graphic>
              <a:graphicData uri="http://schemas.openxmlformats.org/drawingml/2006/picture">
                <pic:pic>
                  <pic:nvPicPr>
                    <pic:cNvPr id="0" name=""/>
                    <pic:cNvPicPr/>
                  </pic:nvPicPr>
                  <pic:blipFill>
                    <a:blip r:embed="Ra386a85d280b4712">
                      <a:extLst>
                        <a:ext xmlns:a="http://schemas.openxmlformats.org/drawingml/2006/main" uri="{28A0092B-C50C-407E-A947-70E740481C1C}">
                          <a14:useLocalDpi val="0"/>
                        </a:ext>
                      </a:extLst>
                    </a:blip>
                    <a:stretch>
                      <a:fillRect/>
                    </a:stretch>
                  </pic:blipFill>
                  <pic:spPr>
                    <a:xfrm>
                      <a:off x="0" y="0"/>
                      <a:ext cx="5219702" cy="1771650"/>
                    </a:xfrm>
                    <a:prstGeom prst="rect">
                      <a:avLst/>
                    </a:prstGeom>
                  </pic:spPr>
                </pic:pic>
              </a:graphicData>
            </a:graphic>
          </wp:inline>
        </w:drawing>
      </w:r>
    </w:p>
    <w:p w:rsidR="120EF761" w:rsidP="7AA02DC4" w:rsidRDefault="120EF761" w14:paraId="53B6CC7C" w14:textId="31E681D4">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This method provides a quick estimation of heart rate during situations where precise measurement may not be possible or practical, helping healthcare professionals to promptly assess patients' cardiac status and make informed decisions.</w:t>
      </w:r>
    </w:p>
    <w:p w:rsidR="7AA02DC4" w:rsidP="7AA02DC4" w:rsidRDefault="7AA02DC4" w14:paraId="18D4069D" w14:textId="6595848C">
      <w:pPr>
        <w:spacing w:line="240" w:lineRule="auto"/>
        <w:rPr>
          <w:rFonts w:ascii="Calibri" w:hAnsi="Calibri" w:eastAsia="Calibri" w:cs="Calibri"/>
          <w:b w:val="1"/>
          <w:bCs w:val="1"/>
          <w:i w:val="0"/>
          <w:iCs w:val="0"/>
          <w:caps w:val="0"/>
          <w:smallCaps w:val="0"/>
          <w:noProof w:val="0"/>
          <w:color w:val="000000" w:themeColor="text1" w:themeTint="FF" w:themeShade="FF"/>
          <w:sz w:val="26"/>
          <w:szCs w:val="26"/>
          <w:lang w:val="en-IN"/>
        </w:rPr>
      </w:pPr>
    </w:p>
    <w:p w:rsidR="120EF761" w:rsidP="7AA02DC4" w:rsidRDefault="120EF761" w14:paraId="6715B1F7" w14:textId="011FED0F">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IN"/>
        </w:rPr>
        <w:t>STEP 2: Determine Regularity:</w:t>
      </w:r>
    </w:p>
    <w:p w:rsidR="120EF761" w:rsidP="7AA02DC4" w:rsidRDefault="120EF761" w14:paraId="6AFF5B86" w14:textId="07AC21CE">
      <w:pPr>
        <w:spacing w:line="240" w:lineRule="auto"/>
        <w:rPr>
          <w:rFonts w:ascii="Calibri" w:hAnsi="Calibri" w:eastAsia="Calibri" w:cs="Calibri"/>
          <w:b w:val="0"/>
          <w:bCs w:val="0"/>
          <w:i w:val="0"/>
          <w:iCs w:val="0"/>
          <w:caps w:val="0"/>
          <w:smallCaps w:val="0"/>
          <w:noProof w:val="0"/>
          <w:color w:val="141A27"/>
          <w:sz w:val="26"/>
          <w:szCs w:val="26"/>
          <w:lang w:val="en-US"/>
        </w:rPr>
      </w:pPr>
      <w:r w:rsidRPr="7AA02DC4" w:rsidR="120EF761">
        <w:rPr>
          <w:rFonts w:ascii="Calibri" w:hAnsi="Calibri" w:eastAsia="Calibri" w:cs="Calibri"/>
          <w:b w:val="0"/>
          <w:bCs w:val="0"/>
          <w:i w:val="0"/>
          <w:iCs w:val="0"/>
          <w:caps w:val="0"/>
          <w:smallCaps w:val="0"/>
          <w:noProof w:val="0"/>
          <w:color w:val="141A27"/>
          <w:sz w:val="26"/>
          <w:szCs w:val="26"/>
          <w:lang w:val="en-IN"/>
        </w:rPr>
        <w:t>As part of rhythm assessment, it is important to determine whether the ECG trace is regular or irregular.</w:t>
      </w:r>
    </w:p>
    <w:p w:rsidR="120EF761" w:rsidP="7AA02DC4" w:rsidRDefault="120EF761" w14:paraId="3204FB4C" w14:textId="4B7EFC56">
      <w:pPr>
        <w:pStyle w:val="ListParagraph"/>
        <w:numPr>
          <w:ilvl w:val="0"/>
          <w:numId w:val="25"/>
        </w:numPr>
        <w:shd w:val="clear" w:color="auto" w:fill="FFFFFF" w:themeFill="background1"/>
        <w:spacing w:beforeAutospacing="on" w:afterAutospacing="on" w:line="240" w:lineRule="auto"/>
        <w:rPr>
          <w:rFonts w:ascii="Calibri" w:hAnsi="Calibri" w:eastAsia="Calibri" w:cs="Calibri"/>
          <w:b w:val="0"/>
          <w:bCs w:val="0"/>
          <w:i w:val="0"/>
          <w:iCs w:val="0"/>
          <w:caps w:val="0"/>
          <w:smallCaps w:val="0"/>
          <w:noProof w:val="0"/>
          <w:color w:val="212529"/>
          <w:sz w:val="26"/>
          <w:szCs w:val="26"/>
          <w:lang w:val="en-US"/>
        </w:rPr>
      </w:pPr>
      <w:r w:rsidRPr="7AA02DC4" w:rsidR="120EF761">
        <w:rPr>
          <w:rFonts w:ascii="Calibri" w:hAnsi="Calibri" w:eastAsia="Calibri" w:cs="Calibri"/>
          <w:b w:val="0"/>
          <w:bCs w:val="0"/>
          <w:i w:val="0"/>
          <w:iCs w:val="0"/>
          <w:caps w:val="0"/>
          <w:smallCaps w:val="0"/>
          <w:noProof w:val="0"/>
          <w:color w:val="212529"/>
          <w:sz w:val="26"/>
          <w:szCs w:val="26"/>
          <w:lang w:val="en-US"/>
        </w:rPr>
        <w:t>Carefully measure from the tip of one R wave to the next, from the beginning to the end of the tracing.</w:t>
      </w:r>
    </w:p>
    <w:p w:rsidR="120EF761" w:rsidP="7AA02DC4" w:rsidRDefault="120EF761" w14:paraId="6F486636" w14:textId="57096330">
      <w:pPr>
        <w:pStyle w:val="ListParagraph"/>
        <w:numPr>
          <w:ilvl w:val="0"/>
          <w:numId w:val="25"/>
        </w:numPr>
        <w:shd w:val="clear" w:color="auto" w:fill="FFFFFF" w:themeFill="background1"/>
        <w:spacing w:beforeAutospacing="on" w:afterAutospacing="on" w:line="240" w:lineRule="auto"/>
        <w:rPr>
          <w:rFonts w:ascii="Calibri" w:hAnsi="Calibri" w:eastAsia="Calibri" w:cs="Calibri"/>
          <w:b w:val="0"/>
          <w:bCs w:val="0"/>
          <w:i w:val="0"/>
          <w:iCs w:val="0"/>
          <w:caps w:val="0"/>
          <w:smallCaps w:val="0"/>
          <w:noProof w:val="0"/>
          <w:color w:val="212529"/>
          <w:sz w:val="26"/>
          <w:szCs w:val="26"/>
          <w:lang w:val="en-US"/>
        </w:rPr>
      </w:pPr>
      <w:r w:rsidRPr="7AA02DC4" w:rsidR="120EF761">
        <w:rPr>
          <w:rFonts w:ascii="Calibri" w:hAnsi="Calibri" w:eastAsia="Calibri" w:cs="Calibri"/>
          <w:b w:val="0"/>
          <w:bCs w:val="0"/>
          <w:i w:val="0"/>
          <w:iCs w:val="0"/>
          <w:caps w:val="0"/>
          <w:smallCaps w:val="0"/>
          <w:noProof w:val="0"/>
          <w:color w:val="212529"/>
          <w:sz w:val="26"/>
          <w:szCs w:val="26"/>
          <w:lang w:val="en-US"/>
        </w:rPr>
        <w:t>A rhythm is considered “regular or constant” when the distance apart is either the same or varies by 1 ½ small boxes or less from one R wave to the next R wave.</w:t>
      </w:r>
    </w:p>
    <w:p w:rsidR="120EF761" w:rsidP="7AA02DC4" w:rsidRDefault="120EF761" w14:paraId="2D80C888" w14:textId="1A9A8825">
      <w:pPr>
        <w:shd w:val="clear" w:color="auto" w:fill="FFFFFF" w:themeFill="background1"/>
        <w:spacing w:beforeAutospacing="on" w:afterAutospacing="on" w:line="240" w:lineRule="auto"/>
        <w:rPr>
          <w:rFonts w:ascii="Calibri" w:hAnsi="Calibri" w:eastAsia="Calibri" w:cs="Calibri"/>
          <w:b w:val="0"/>
          <w:bCs w:val="0"/>
          <w:i w:val="0"/>
          <w:iCs w:val="0"/>
          <w:caps w:val="0"/>
          <w:smallCaps w:val="0"/>
          <w:noProof w:val="0"/>
          <w:color w:val="212529"/>
          <w:sz w:val="26"/>
          <w:szCs w:val="26"/>
          <w:lang w:val="en-US"/>
        </w:rPr>
      </w:pPr>
      <w:r w:rsidR="120EF761">
        <w:drawing>
          <wp:inline wp14:editId="35D6BCA7" wp14:anchorId="4F5DB9EF">
            <wp:extent cx="5238748" cy="3886200"/>
            <wp:effectExtent l="0" t="0" r="0" b="0"/>
            <wp:docPr id="119496461" name="" descr="Regularity.jpg, Picture" title=""/>
            <wp:cNvGraphicFramePr>
              <a:graphicFrameLocks noChangeAspect="1"/>
            </wp:cNvGraphicFramePr>
            <a:graphic>
              <a:graphicData uri="http://schemas.openxmlformats.org/drawingml/2006/picture">
                <pic:pic>
                  <pic:nvPicPr>
                    <pic:cNvPr id="0" name=""/>
                    <pic:cNvPicPr/>
                  </pic:nvPicPr>
                  <pic:blipFill>
                    <a:blip r:embed="R2f68cd88fe814854">
                      <a:extLst>
                        <a:ext xmlns:a="http://schemas.openxmlformats.org/drawingml/2006/main" uri="{28A0092B-C50C-407E-A947-70E740481C1C}">
                          <a14:useLocalDpi val="0"/>
                        </a:ext>
                      </a:extLst>
                    </a:blip>
                    <a:stretch>
                      <a:fillRect/>
                    </a:stretch>
                  </pic:blipFill>
                  <pic:spPr>
                    <a:xfrm>
                      <a:off x="0" y="0"/>
                      <a:ext cx="5238748" cy="3886200"/>
                    </a:xfrm>
                    <a:prstGeom prst="rect">
                      <a:avLst/>
                    </a:prstGeom>
                  </pic:spPr>
                </pic:pic>
              </a:graphicData>
            </a:graphic>
          </wp:inline>
        </w:drawing>
      </w:r>
    </w:p>
    <w:p w:rsidR="120EF761" w:rsidP="7AA02DC4" w:rsidRDefault="120EF761" w14:paraId="3645CFD7" w14:textId="464787C8">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IN"/>
        </w:rPr>
        <w:t>STEP 3: Assess P waves:</w:t>
      </w:r>
    </w:p>
    <w:p w:rsidR="75F76C87" w:rsidP="7AA02DC4" w:rsidRDefault="75F76C87" w14:paraId="0405FBB1" w14:textId="3D144F66">
      <w:pPr>
        <w:pStyle w:val="ListParagraph"/>
        <w:numPr>
          <w:ilvl w:val="0"/>
          <w:numId w:val="26"/>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5F76C87">
        <w:rPr>
          <w:rFonts w:ascii="Calibri" w:hAnsi="Calibri" w:eastAsia="Calibri" w:cs="Calibri"/>
          <w:b w:val="1"/>
          <w:bCs w:val="1"/>
          <w:i w:val="0"/>
          <w:iCs w:val="0"/>
          <w:caps w:val="0"/>
          <w:smallCaps w:val="0"/>
          <w:noProof w:val="0"/>
          <w:color w:val="000000" w:themeColor="text1" w:themeTint="FF" w:themeShade="FF"/>
          <w:sz w:val="26"/>
          <w:szCs w:val="26"/>
          <w:lang w:val="en-US"/>
        </w:rPr>
        <w:t>Is there</w:t>
      </w: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a single P </w:t>
      </w:r>
      <w:r w:rsidRPr="7AA02DC4" w:rsidR="7E697B67">
        <w:rPr>
          <w:rFonts w:ascii="Calibri" w:hAnsi="Calibri" w:eastAsia="Calibri" w:cs="Calibri"/>
          <w:b w:val="1"/>
          <w:bCs w:val="1"/>
          <w:i w:val="0"/>
          <w:iCs w:val="0"/>
          <w:caps w:val="0"/>
          <w:smallCaps w:val="0"/>
          <w:noProof w:val="0"/>
          <w:color w:val="000000" w:themeColor="text1" w:themeTint="FF" w:themeShade="FF"/>
          <w:sz w:val="26"/>
          <w:szCs w:val="26"/>
          <w:lang w:val="en-US"/>
        </w:rPr>
        <w:t>wave</w:t>
      </w: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before each QRS complex? </w:t>
      </w:r>
    </w:p>
    <w:p w:rsidR="120EF761" w:rsidP="7AA02DC4" w:rsidRDefault="120EF761" w14:paraId="7F456A85" w14:textId="7AC33348">
      <w:pPr>
        <w:pStyle w:val="ListParagraph"/>
        <w:numPr>
          <w:ilvl w:val="0"/>
          <w:numId w:val="26"/>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 xml:space="preserve">Do </w:t>
      </w:r>
      <w:r w:rsidRPr="7AA02DC4" w:rsidR="2CF8C095">
        <w:rPr>
          <w:rFonts w:ascii="Calibri" w:hAnsi="Calibri" w:eastAsia="Calibri" w:cs="Calibri"/>
          <w:b w:val="1"/>
          <w:bCs w:val="1"/>
          <w:i w:val="0"/>
          <w:iCs w:val="0"/>
          <w:caps w:val="0"/>
          <w:smallCaps w:val="0"/>
          <w:noProof w:val="0"/>
          <w:color w:val="000000" w:themeColor="text1" w:themeTint="FF" w:themeShade="FF"/>
          <w:sz w:val="26"/>
          <w:szCs w:val="26"/>
          <w:lang w:val="en-US"/>
        </w:rPr>
        <w:t>all-P</w:t>
      </w: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waves look alike? </w:t>
      </w:r>
    </w:p>
    <w:p w:rsidR="120EF761" w:rsidP="7AA02DC4" w:rsidRDefault="120EF761" w14:paraId="2AF977B2" w14:textId="30B860A5">
      <w:pPr>
        <w:pStyle w:val="ListParagraph"/>
        <w:numPr>
          <w:ilvl w:val="0"/>
          <w:numId w:val="26"/>
        </w:num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 xml:space="preserve">Measure the P wave duration </w:t>
      </w:r>
    </w:p>
    <w:p w:rsidR="120EF761" w:rsidP="7AA02DC4" w:rsidRDefault="120EF761" w14:paraId="2BC70800" w14:textId="05DB0A48">
      <w:pPr>
        <w:pStyle w:val="ListParagraph"/>
        <w:numPr>
          <w:ilvl w:val="0"/>
          <w:numId w:val="2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Style w:val="Strong"/>
          <w:rFonts w:ascii="Calibri" w:hAnsi="Calibri" w:eastAsia="Calibri" w:cs="Calibri"/>
          <w:b w:val="1"/>
          <w:bCs w:val="1"/>
          <w:i w:val="0"/>
          <w:iCs w:val="0"/>
          <w:caps w:val="0"/>
          <w:smallCaps w:val="0"/>
          <w:noProof w:val="0"/>
          <w:color w:val="000000" w:themeColor="text1" w:themeTint="FF" w:themeShade="FF"/>
          <w:sz w:val="26"/>
          <w:szCs w:val="26"/>
          <w:lang w:val="en-US"/>
        </w:rPr>
        <w:t>Single P Waves before Each QRS Complex</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Start by examining the relationship between the P waves and QRS complexes. Ideally, there should be a single P wave preceding each QRS complex. This indicates normal atrioventricular conduction, where the electrical impulse originates in the sinoatrial (SA) node, travels through the atria (producing the P wave), and then activates the ventricles (producing the QRS complex).</w:t>
      </w:r>
    </w:p>
    <w:p w:rsidR="120EF761" w:rsidP="7AA02DC4" w:rsidRDefault="120EF761" w14:paraId="1D9E930B" w14:textId="6EE396B4">
      <w:pPr>
        <w:pStyle w:val="ListParagraph"/>
        <w:numPr>
          <w:ilvl w:val="0"/>
          <w:numId w:val="2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Style w:val="Strong"/>
          <w:rFonts w:ascii="Calibri" w:hAnsi="Calibri" w:eastAsia="Calibri" w:cs="Calibri"/>
          <w:b w:val="1"/>
          <w:bCs w:val="1"/>
          <w:i w:val="0"/>
          <w:iCs w:val="0"/>
          <w:caps w:val="0"/>
          <w:smallCaps w:val="0"/>
          <w:noProof w:val="0"/>
          <w:color w:val="000000" w:themeColor="text1" w:themeTint="FF" w:themeShade="FF"/>
          <w:sz w:val="26"/>
          <w:szCs w:val="26"/>
          <w:lang w:val="en-US"/>
        </w:rPr>
        <w:t>Uniformity of P Waves</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Next, evaluate whether all the P waves look alike throughout the ECG tracing. Normal P waves should have consistent morphology (shape) and amplitude. If there are variations in the appearance of the P waves, it could suggest abnormalities such as ectopic atrial rhythms or atrial enlargement.</w:t>
      </w:r>
    </w:p>
    <w:p w:rsidR="120EF761" w:rsidP="7AA02DC4" w:rsidRDefault="120EF761" w14:paraId="736CF431" w14:textId="6CBC8579">
      <w:pPr>
        <w:pStyle w:val="ListParagraph"/>
        <w:numPr>
          <w:ilvl w:val="0"/>
          <w:numId w:val="2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Style w:val="Strong"/>
          <w:rFonts w:ascii="Calibri" w:hAnsi="Calibri" w:eastAsia="Calibri" w:cs="Calibri"/>
          <w:b w:val="1"/>
          <w:bCs w:val="1"/>
          <w:i w:val="0"/>
          <w:iCs w:val="0"/>
          <w:caps w:val="0"/>
          <w:smallCaps w:val="0"/>
          <w:noProof w:val="0"/>
          <w:color w:val="000000" w:themeColor="text1" w:themeTint="FF" w:themeShade="FF"/>
          <w:sz w:val="26"/>
          <w:szCs w:val="26"/>
          <w:lang w:val="en-US"/>
        </w:rPr>
        <w:t>Measurement of P Wave Duration</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Measure the duration of the P waves. The duration is typically assessed from the beginning to the end of the P wave where it returns to the baseline. Normal P waves have duration of less than 0.12 seconds (120 milliseconds). If the P wave duration exceeds this threshold, it may indicate atrial enlargement or conduction abnormalities.</w:t>
      </w:r>
    </w:p>
    <w:p w:rsidR="7AA02DC4" w:rsidP="7AA02DC4" w:rsidRDefault="7AA02DC4" w14:paraId="0C83590B" w14:textId="1DDA462D">
      <w:pPr>
        <w:spacing w:beforeAutospacing="on" w:afterAutospacing="on" w:line="240" w:lineRule="auto"/>
        <w:rPr>
          <w:rFonts w:ascii="Calibri" w:hAnsi="Calibri" w:eastAsia="Calibri" w:cs="Calibri"/>
          <w:b w:val="1"/>
          <w:bCs w:val="1"/>
          <w:i w:val="0"/>
          <w:iCs w:val="0"/>
          <w:caps w:val="0"/>
          <w:smallCaps w:val="0"/>
          <w:noProof w:val="0"/>
          <w:color w:val="202124"/>
          <w:sz w:val="26"/>
          <w:szCs w:val="26"/>
          <w:lang w:val="en-US"/>
        </w:rPr>
      </w:pPr>
    </w:p>
    <w:p w:rsidR="120EF761" w:rsidP="7AA02DC4" w:rsidRDefault="120EF761" w14:paraId="0D95D33F" w14:textId="5A0DBDB5">
      <w:pPr>
        <w:spacing w:beforeAutospacing="on" w:afterAutospacing="on" w:line="240" w:lineRule="auto"/>
        <w:rPr>
          <w:rFonts w:ascii="Calibri" w:hAnsi="Calibri" w:eastAsia="Calibri" w:cs="Calibri"/>
          <w:b w:val="0"/>
          <w:bCs w:val="0"/>
          <w:i w:val="0"/>
          <w:iCs w:val="0"/>
          <w:caps w:val="0"/>
          <w:smallCaps w:val="0"/>
          <w:noProof w:val="0"/>
          <w:color w:val="202124"/>
          <w:sz w:val="26"/>
          <w:szCs w:val="26"/>
          <w:lang w:val="en-US"/>
        </w:rPr>
      </w:pPr>
      <w:r w:rsidRPr="7AA02DC4" w:rsidR="120EF761">
        <w:rPr>
          <w:rFonts w:ascii="Calibri" w:hAnsi="Calibri" w:eastAsia="Calibri" w:cs="Calibri"/>
          <w:b w:val="1"/>
          <w:bCs w:val="1"/>
          <w:i w:val="0"/>
          <w:iCs w:val="0"/>
          <w:caps w:val="0"/>
          <w:smallCaps w:val="0"/>
          <w:noProof w:val="0"/>
          <w:color w:val="202124"/>
          <w:sz w:val="26"/>
          <w:szCs w:val="26"/>
          <w:lang w:val="en-US"/>
        </w:rPr>
        <w:t>Common P Wave Abnormalities</w:t>
      </w:r>
    </w:p>
    <w:p w:rsidR="120EF761" w:rsidP="7AA02DC4" w:rsidRDefault="120EF761" w14:paraId="0DD50025" w14:textId="2B0A0635">
      <w:pPr>
        <w:pStyle w:val="ListParagraph"/>
        <w:numPr>
          <w:ilvl w:val="0"/>
          <w:numId w:val="28"/>
        </w:numPr>
        <w:shd w:val="clear" w:color="auto" w:fill="FFFFFF" w:themeFill="background1"/>
        <w:spacing w:after="50" w:line="240" w:lineRule="auto"/>
        <w:rPr>
          <w:rFonts w:ascii="Calibri" w:hAnsi="Calibri" w:eastAsia="Calibri" w:cs="Calibri"/>
          <w:b w:val="0"/>
          <w:bCs w:val="0"/>
          <w:i w:val="0"/>
          <w:iCs w:val="0"/>
          <w:caps w:val="0"/>
          <w:smallCaps w:val="0"/>
          <w:noProof w:val="0"/>
          <w:color w:val="202124"/>
          <w:sz w:val="26"/>
          <w:szCs w:val="26"/>
          <w:lang w:val="en-US"/>
        </w:rPr>
      </w:pPr>
      <w:r w:rsidRPr="7AA02DC4" w:rsidR="120EF761">
        <w:rPr>
          <w:rFonts w:ascii="Calibri" w:hAnsi="Calibri" w:eastAsia="Calibri" w:cs="Calibri"/>
          <w:b w:val="0"/>
          <w:bCs w:val="0"/>
          <w:i w:val="0"/>
          <w:iCs w:val="0"/>
          <w:caps w:val="0"/>
          <w:smallCaps w:val="0"/>
          <w:noProof w:val="0"/>
          <w:color w:val="202124"/>
          <w:sz w:val="26"/>
          <w:szCs w:val="26"/>
          <w:lang w:val="en-IN"/>
        </w:rPr>
        <w:t>P mitrale (bifid P waves), seen with left atrial enlargement.</w:t>
      </w:r>
    </w:p>
    <w:p w:rsidR="120EF761" w:rsidP="7AA02DC4" w:rsidRDefault="120EF761" w14:paraId="754DA6EA" w14:textId="24ADA0DD">
      <w:pPr>
        <w:pStyle w:val="ListParagraph"/>
        <w:numPr>
          <w:ilvl w:val="0"/>
          <w:numId w:val="28"/>
        </w:numPr>
        <w:shd w:val="clear" w:color="auto" w:fill="FFFFFF" w:themeFill="background1"/>
        <w:spacing w:after="50" w:line="240" w:lineRule="auto"/>
        <w:rPr>
          <w:rFonts w:ascii="Calibri" w:hAnsi="Calibri" w:eastAsia="Calibri" w:cs="Calibri"/>
          <w:b w:val="0"/>
          <w:bCs w:val="0"/>
          <w:i w:val="0"/>
          <w:iCs w:val="0"/>
          <w:caps w:val="0"/>
          <w:smallCaps w:val="0"/>
          <w:noProof w:val="0"/>
          <w:color w:val="202124"/>
          <w:sz w:val="26"/>
          <w:szCs w:val="26"/>
          <w:lang w:val="en-US"/>
        </w:rPr>
      </w:pPr>
      <w:r w:rsidRPr="7AA02DC4" w:rsidR="120EF761">
        <w:rPr>
          <w:rFonts w:ascii="Calibri" w:hAnsi="Calibri" w:eastAsia="Calibri" w:cs="Calibri"/>
          <w:b w:val="0"/>
          <w:bCs w:val="0"/>
          <w:i w:val="0"/>
          <w:iCs w:val="0"/>
          <w:caps w:val="0"/>
          <w:smallCaps w:val="0"/>
          <w:noProof w:val="0"/>
          <w:color w:val="202124"/>
          <w:sz w:val="26"/>
          <w:szCs w:val="26"/>
          <w:lang w:val="en-IN"/>
        </w:rPr>
        <w:t>P pulmonale (peaked P waves), seen with right atrial enlargement.</w:t>
      </w:r>
    </w:p>
    <w:p w:rsidR="120EF761" w:rsidP="7AA02DC4" w:rsidRDefault="120EF761" w14:paraId="46B25443" w14:textId="4C589B32">
      <w:pPr>
        <w:pStyle w:val="ListParagraph"/>
        <w:numPr>
          <w:ilvl w:val="0"/>
          <w:numId w:val="28"/>
        </w:numPr>
        <w:shd w:val="clear" w:color="auto" w:fill="FFFFFF" w:themeFill="background1"/>
        <w:spacing w:after="50" w:line="240" w:lineRule="auto"/>
        <w:rPr>
          <w:rFonts w:ascii="Calibri" w:hAnsi="Calibri" w:eastAsia="Calibri" w:cs="Calibri"/>
          <w:b w:val="0"/>
          <w:bCs w:val="0"/>
          <w:i w:val="0"/>
          <w:iCs w:val="0"/>
          <w:caps w:val="0"/>
          <w:smallCaps w:val="0"/>
          <w:noProof w:val="0"/>
          <w:color w:val="202124"/>
          <w:sz w:val="26"/>
          <w:szCs w:val="26"/>
          <w:lang w:val="en-US"/>
        </w:rPr>
      </w:pPr>
      <w:r w:rsidRPr="7AA02DC4" w:rsidR="120EF761">
        <w:rPr>
          <w:rFonts w:ascii="Calibri" w:hAnsi="Calibri" w:eastAsia="Calibri" w:cs="Calibri"/>
          <w:b w:val="0"/>
          <w:bCs w:val="0"/>
          <w:i w:val="0"/>
          <w:iCs w:val="0"/>
          <w:caps w:val="0"/>
          <w:smallCaps w:val="0"/>
          <w:noProof w:val="0"/>
          <w:color w:val="202124"/>
          <w:sz w:val="26"/>
          <w:szCs w:val="26"/>
          <w:lang w:val="en-IN"/>
        </w:rPr>
        <w:t>P wave inversion, seen with ectopic atrial and junctional rhythms.</w:t>
      </w:r>
    </w:p>
    <w:p w:rsidR="120EF761" w:rsidP="7AA02DC4" w:rsidRDefault="120EF761" w14:paraId="2B410E3B" w14:textId="7E3B349F">
      <w:pPr>
        <w:pStyle w:val="ListParagraph"/>
        <w:numPr>
          <w:ilvl w:val="0"/>
          <w:numId w:val="28"/>
        </w:numPr>
        <w:shd w:val="clear" w:color="auto" w:fill="FFFFFF" w:themeFill="background1"/>
        <w:spacing w:line="240" w:lineRule="auto"/>
        <w:rPr>
          <w:rFonts w:ascii="Calibri" w:hAnsi="Calibri" w:eastAsia="Calibri" w:cs="Calibri"/>
          <w:b w:val="0"/>
          <w:bCs w:val="0"/>
          <w:i w:val="0"/>
          <w:iCs w:val="0"/>
          <w:caps w:val="0"/>
          <w:smallCaps w:val="0"/>
          <w:noProof w:val="0"/>
          <w:color w:val="202124"/>
          <w:sz w:val="26"/>
          <w:szCs w:val="26"/>
          <w:lang w:val="en-US"/>
        </w:rPr>
      </w:pPr>
      <w:r w:rsidRPr="7AA02DC4" w:rsidR="120EF761">
        <w:rPr>
          <w:rFonts w:ascii="Calibri" w:hAnsi="Calibri" w:eastAsia="Calibri" w:cs="Calibri"/>
          <w:b w:val="0"/>
          <w:bCs w:val="0"/>
          <w:i w:val="0"/>
          <w:iCs w:val="0"/>
          <w:caps w:val="0"/>
          <w:smallCaps w:val="0"/>
          <w:noProof w:val="0"/>
          <w:color w:val="202124"/>
          <w:sz w:val="26"/>
          <w:szCs w:val="26"/>
          <w:lang w:val="en-IN"/>
        </w:rPr>
        <w:t>Variable P wave morphology, seen in multifocal atrial rhythms.</w:t>
      </w:r>
    </w:p>
    <w:p w:rsidR="120EF761" w:rsidP="7AA02DC4" w:rsidRDefault="120EF761" w14:paraId="4F41A07E" w14:textId="40BC32D1">
      <w:pPr>
        <w:shd w:val="clear" w:color="auto" w:fill="FFFFFF" w:themeFill="background1"/>
        <w:spacing w:line="240" w:lineRule="auto"/>
        <w:rPr>
          <w:rFonts w:ascii="Calibri" w:hAnsi="Calibri" w:eastAsia="Calibri" w:cs="Calibri"/>
          <w:b w:val="0"/>
          <w:bCs w:val="0"/>
          <w:i w:val="0"/>
          <w:iCs w:val="0"/>
          <w:caps w:val="0"/>
          <w:smallCaps w:val="0"/>
          <w:noProof w:val="0"/>
          <w:color w:val="202124"/>
          <w:sz w:val="26"/>
          <w:szCs w:val="26"/>
          <w:lang w:val="en-US"/>
        </w:rPr>
      </w:pPr>
      <w:r w:rsidR="120EF761">
        <w:drawing>
          <wp:inline wp14:editId="7FD40A94" wp14:anchorId="616E817C">
            <wp:extent cx="4438650" cy="2495550"/>
            <wp:effectExtent l="0" t="0" r="0" b="0"/>
            <wp:docPr id="586220718" name="" descr="Pin en ekg, Picture" title=""/>
            <wp:cNvGraphicFramePr>
              <a:graphicFrameLocks noChangeAspect="1"/>
            </wp:cNvGraphicFramePr>
            <a:graphic>
              <a:graphicData uri="http://schemas.openxmlformats.org/drawingml/2006/picture">
                <pic:pic>
                  <pic:nvPicPr>
                    <pic:cNvPr id="0" name=""/>
                    <pic:cNvPicPr/>
                  </pic:nvPicPr>
                  <pic:blipFill>
                    <a:blip r:embed="R6a8fd629a31e4e46">
                      <a:extLst>
                        <a:ext xmlns:a="http://schemas.openxmlformats.org/drawingml/2006/main" uri="{28A0092B-C50C-407E-A947-70E740481C1C}">
                          <a14:useLocalDpi val="0"/>
                        </a:ext>
                      </a:extLst>
                    </a:blip>
                    <a:stretch>
                      <a:fillRect/>
                    </a:stretch>
                  </pic:blipFill>
                  <pic:spPr>
                    <a:xfrm>
                      <a:off x="0" y="0"/>
                      <a:ext cx="4438650" cy="2495550"/>
                    </a:xfrm>
                    <a:prstGeom prst="rect">
                      <a:avLst/>
                    </a:prstGeom>
                  </pic:spPr>
                </pic:pic>
              </a:graphicData>
            </a:graphic>
          </wp:inline>
        </w:drawing>
      </w:r>
    </w:p>
    <w:p w:rsidR="120EF761" w:rsidP="7AA02DC4" w:rsidRDefault="120EF761" w14:paraId="4BAA2D85" w14:textId="2315DF35">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IN"/>
        </w:rPr>
        <w:t>STEP 4: Assess PR Interval:</w:t>
      </w:r>
    </w:p>
    <w:p w:rsidR="120EF761" w:rsidP="7AA02DC4" w:rsidRDefault="120EF761" w14:paraId="5ECBF00F" w14:textId="2E8BFFDC">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The PR interval represents the time it takes for the electrical impulse to travel from the atria to the ventricles, passing through the atrioventricular (AV) node.</w:t>
      </w:r>
    </w:p>
    <w:p w:rsidR="120EF761" w:rsidP="7AA02DC4" w:rsidRDefault="120EF761" w14:paraId="108DF0EC" w14:textId="2401F34B">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1FD1AE16" wp14:anchorId="10FA22ED">
            <wp:extent cx="1657350" cy="1428750"/>
            <wp:effectExtent l="0" t="0" r="0" b="0"/>
            <wp:docPr id="1188248767" name="" descr="https://healthandwillness.org/wp-content/uploads/2021/04/PR-interval.jpg, Picture" title=""/>
            <wp:cNvGraphicFramePr>
              <a:graphicFrameLocks noChangeAspect="1"/>
            </wp:cNvGraphicFramePr>
            <a:graphic>
              <a:graphicData uri="http://schemas.openxmlformats.org/drawingml/2006/picture">
                <pic:pic>
                  <pic:nvPicPr>
                    <pic:cNvPr id="0" name=""/>
                    <pic:cNvPicPr/>
                  </pic:nvPicPr>
                  <pic:blipFill>
                    <a:blip r:embed="Rcc296f6a48324c2e">
                      <a:extLst>
                        <a:ext xmlns:a="http://schemas.openxmlformats.org/drawingml/2006/main" uri="{28A0092B-C50C-407E-A947-70E740481C1C}">
                          <a14:useLocalDpi val="0"/>
                        </a:ext>
                      </a:extLst>
                    </a:blip>
                    <a:stretch>
                      <a:fillRect/>
                    </a:stretch>
                  </pic:blipFill>
                  <pic:spPr>
                    <a:xfrm>
                      <a:off x="0" y="0"/>
                      <a:ext cx="1657350" cy="1428750"/>
                    </a:xfrm>
                    <a:prstGeom prst="rect">
                      <a:avLst/>
                    </a:prstGeom>
                  </pic:spPr>
                </pic:pic>
              </a:graphicData>
            </a:graphic>
          </wp:inline>
        </w:drawing>
      </w:r>
    </w:p>
    <w:p w:rsidR="120EF761" w:rsidP="7AA02DC4" w:rsidRDefault="120EF761" w14:paraId="1CAD6E53" w14:textId="3718AB4E">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Key Considerations:</w:t>
      </w:r>
    </w:p>
    <w:p w:rsidR="120EF761" w:rsidP="7AA02DC4" w:rsidRDefault="120EF761" w14:paraId="4E06DD79" w14:textId="0D5C4333">
      <w:pPr>
        <w:pStyle w:val="ListParagraph"/>
        <w:numPr>
          <w:ilvl w:val="0"/>
          <w:numId w:val="2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Style w:val="Strong"/>
          <w:rFonts w:ascii="Calibri" w:hAnsi="Calibri" w:eastAsia="Calibri" w:cs="Calibri"/>
          <w:b w:val="1"/>
          <w:bCs w:val="1"/>
          <w:i w:val="0"/>
          <w:iCs w:val="0"/>
          <w:caps w:val="0"/>
          <w:smallCaps w:val="0"/>
          <w:noProof w:val="0"/>
          <w:color w:val="000000" w:themeColor="text1" w:themeTint="FF" w:themeShade="FF"/>
          <w:sz w:val="26"/>
          <w:szCs w:val="26"/>
          <w:lang w:val="en-US"/>
        </w:rPr>
        <w:t>Normal vs. Abnormal (Short/Prolonged) PR Interval</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A normal PR interval typically ranges from 0.12 to 0.20 seconds (120 to 200 milliseconds) on the ECG. Deviations from this range may </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indicate</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abnormal AV conduction. A prolonged PR interval suggests delayed AV conduction, while a short PR interval </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indicates</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accelerated conduction.</w:t>
      </w:r>
    </w:p>
    <w:p w:rsidR="7AA02DC4" w:rsidP="7AA02DC4" w:rsidRDefault="7AA02DC4" w14:paraId="508F8295" w14:textId="5FE862F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23A6F6FE" w14:textId="111E0985">
      <w:pPr>
        <w:spacing w:beforeAutospacing="on" w:afterAutospacing="on" w:line="240"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p w:rsidR="7AA02DC4" w:rsidP="7AA02DC4" w:rsidRDefault="7AA02DC4" w14:paraId="68D2F683" w14:textId="2A7ED371">
      <w:pPr>
        <w:spacing w:beforeAutospacing="on" w:afterAutospacing="on" w:line="240"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p w:rsidR="120EF761" w:rsidP="7AA02DC4" w:rsidRDefault="120EF761" w14:paraId="54206E52" w14:textId="09669ACC">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Normal PR Interval</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w:t>
      </w:r>
    </w:p>
    <w:p w:rsidR="120EF761" w:rsidP="7AA02DC4" w:rsidRDefault="120EF761" w14:paraId="7135AB66" w14:textId="73878D02">
      <w:pPr>
        <w:pStyle w:val="ListParagraph"/>
        <w:numPr>
          <w:ilvl w:val="0"/>
          <w:numId w:val="3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A normal PR interval typically falls within the range of 0.12 to 0.20 seconds (120 to 200 milliseconds) on the ECG.</w:t>
      </w:r>
    </w:p>
    <w:p w:rsidR="120EF761" w:rsidP="7AA02DC4" w:rsidRDefault="120EF761" w14:paraId="34D13332" w14:textId="3742B22C">
      <w:pPr>
        <w:pStyle w:val="ListParagraph"/>
        <w:numPr>
          <w:ilvl w:val="0"/>
          <w:numId w:val="3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It indicates normal atrioventricular (AV) conduction, where the electrical impulse travels from the atria to the ventricles in a timely manner through the AV node.</w:t>
      </w:r>
    </w:p>
    <w:p w:rsidR="120EF761" w:rsidP="7AA02DC4" w:rsidRDefault="120EF761" w14:paraId="133B908C" w14:textId="63B00A5C">
      <w:pPr>
        <w:pStyle w:val="ListParagraph"/>
        <w:numPr>
          <w:ilvl w:val="0"/>
          <w:numId w:val="3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A normal PR interval suggests coordinated depolarization of the atria and ventricles.</w:t>
      </w:r>
    </w:p>
    <w:p w:rsidR="120EF761" w:rsidP="7AA02DC4" w:rsidRDefault="120EF761" w14:paraId="095F7E22" w14:textId="0455C9BC">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0B5A3299" wp14:anchorId="187C39A8">
            <wp:extent cx="5038724" cy="1666875"/>
            <wp:effectExtent l="0" t="0" r="0" b="0"/>
            <wp:docPr id="229956774" name="" descr="ECG INTERPRETATION FOR NCLEX: PART THREE - The Nurse Speak, Picture" title=""/>
            <wp:cNvGraphicFramePr>
              <a:graphicFrameLocks noChangeAspect="1"/>
            </wp:cNvGraphicFramePr>
            <a:graphic>
              <a:graphicData uri="http://schemas.openxmlformats.org/drawingml/2006/picture">
                <pic:pic>
                  <pic:nvPicPr>
                    <pic:cNvPr id="0" name=""/>
                    <pic:cNvPicPr/>
                  </pic:nvPicPr>
                  <pic:blipFill>
                    <a:blip r:embed="Re81af579358e4757">
                      <a:extLst>
                        <a:ext xmlns:a="http://schemas.openxmlformats.org/drawingml/2006/main" uri="{28A0092B-C50C-407E-A947-70E740481C1C}">
                          <a14:useLocalDpi val="0"/>
                        </a:ext>
                      </a:extLst>
                    </a:blip>
                    <a:stretch>
                      <a:fillRect/>
                    </a:stretch>
                  </pic:blipFill>
                  <pic:spPr>
                    <a:xfrm>
                      <a:off x="0" y="0"/>
                      <a:ext cx="5038724" cy="1666875"/>
                    </a:xfrm>
                    <a:prstGeom prst="rect">
                      <a:avLst/>
                    </a:prstGeom>
                  </pic:spPr>
                </pic:pic>
              </a:graphicData>
            </a:graphic>
          </wp:inline>
        </w:drawing>
      </w:r>
    </w:p>
    <w:p w:rsidR="120EF761" w:rsidP="7AA02DC4" w:rsidRDefault="120EF761" w14:paraId="69968C58" w14:textId="40421312">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Prolonged PR Interval</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w:t>
      </w:r>
    </w:p>
    <w:p w:rsidR="120EF761" w:rsidP="7AA02DC4" w:rsidRDefault="120EF761" w14:paraId="127330FF" w14:textId="122D4059">
      <w:pPr>
        <w:pStyle w:val="ListParagraph"/>
        <w:numPr>
          <w:ilvl w:val="0"/>
          <w:numId w:val="3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A prolonged PR interval is defined as exceeding 0.20 seconds (200 milliseconds) on the ECG.</w:t>
      </w:r>
    </w:p>
    <w:p w:rsidR="120EF761" w:rsidP="7AA02DC4" w:rsidRDefault="120EF761" w14:paraId="30D23DCF" w14:textId="6AA0CB93">
      <w:pPr>
        <w:pStyle w:val="ListParagraph"/>
        <w:numPr>
          <w:ilvl w:val="0"/>
          <w:numId w:val="3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It indicates delayed atrioventricular conduction, which can occur due to various factors such as first-degree heart block, second-degree heart block (Type I or Type II), or medications affecting AV conduction.</w:t>
      </w:r>
    </w:p>
    <w:p w:rsidR="120EF761" w:rsidP="7AA02DC4" w:rsidRDefault="120EF761" w14:paraId="5360A3A3" w14:textId="00995561">
      <w:pPr>
        <w:pStyle w:val="ListParagraph"/>
        <w:numPr>
          <w:ilvl w:val="0"/>
          <w:numId w:val="3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Prolonged PR intervals may lead to delayed ventricular activation and subsequent heart rhythm disturbances.</w:t>
      </w:r>
    </w:p>
    <w:p w:rsidR="120EF761" w:rsidP="7AA02DC4" w:rsidRDefault="120EF761" w14:paraId="2B7B2838" w14:textId="3E3185E7">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3277B0C6" wp14:anchorId="43F86553">
            <wp:extent cx="5743575" cy="1457325"/>
            <wp:effectExtent l="0" t="0" r="0" b="0"/>
            <wp:docPr id="1686856093" name="" descr="PR Interval - The Definitive Guide | Biology Dictionary, Picture" title=""/>
            <wp:cNvGraphicFramePr>
              <a:graphicFrameLocks noChangeAspect="1"/>
            </wp:cNvGraphicFramePr>
            <a:graphic>
              <a:graphicData uri="http://schemas.openxmlformats.org/drawingml/2006/picture">
                <pic:pic>
                  <pic:nvPicPr>
                    <pic:cNvPr id="0" name=""/>
                    <pic:cNvPicPr/>
                  </pic:nvPicPr>
                  <pic:blipFill>
                    <a:blip r:embed="Rc8302e7fca6040e4">
                      <a:extLst>
                        <a:ext xmlns:a="http://schemas.openxmlformats.org/drawingml/2006/main" uri="{28A0092B-C50C-407E-A947-70E740481C1C}">
                          <a14:useLocalDpi val="0"/>
                        </a:ext>
                      </a:extLst>
                    </a:blip>
                    <a:stretch>
                      <a:fillRect/>
                    </a:stretch>
                  </pic:blipFill>
                  <pic:spPr>
                    <a:xfrm>
                      <a:off x="0" y="0"/>
                      <a:ext cx="5743575" cy="1457325"/>
                    </a:xfrm>
                    <a:prstGeom prst="rect">
                      <a:avLst/>
                    </a:prstGeom>
                  </pic:spPr>
                </pic:pic>
              </a:graphicData>
            </a:graphic>
          </wp:inline>
        </w:drawing>
      </w:r>
    </w:p>
    <w:p w:rsidR="120EF761" w:rsidP="7AA02DC4" w:rsidRDefault="120EF761" w14:paraId="71B56F9D" w14:textId="2C6B6C59">
      <w:pPr>
        <w:pStyle w:val="Normal"/>
        <w:spacing w:beforeAutospacing="on" w:afterAutospacing="on" w:line="240" w:lineRule="auto"/>
        <w:jc w:val="left"/>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Short PR Interval</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w:t>
      </w:r>
    </w:p>
    <w:p w:rsidR="120EF761" w:rsidP="7AA02DC4" w:rsidRDefault="120EF761" w14:paraId="383FA59F" w14:textId="56CBC8F3">
      <w:pPr>
        <w:pStyle w:val="ListParagraph"/>
        <w:numPr>
          <w:ilvl w:val="0"/>
          <w:numId w:val="3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A short PR interval is characterized by duration less than 0.12 seconds (120 milliseconds) on the ECG.</w:t>
      </w:r>
    </w:p>
    <w:p w:rsidR="120EF761" w:rsidP="7AA02DC4" w:rsidRDefault="120EF761" w14:paraId="209AF078" w14:textId="6D4D75E8">
      <w:pPr>
        <w:pStyle w:val="ListParagraph"/>
        <w:numPr>
          <w:ilvl w:val="0"/>
          <w:numId w:val="3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It suggests accelerated atrioventricular conduction, where the electrical impulse travels rapidly from the atria to the ventricles.</w:t>
      </w:r>
    </w:p>
    <w:p w:rsidR="120EF761" w:rsidP="7AA02DC4" w:rsidRDefault="120EF761" w14:paraId="279322B3" w14:textId="2FCCDA5A">
      <w:pPr>
        <w:pStyle w:val="ListParagraph"/>
        <w:numPr>
          <w:ilvl w:val="0"/>
          <w:numId w:val="3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Short PR intervals may be seen in conditions such as Wolff-Parkinson-White (WPW) syndrome, junctional rhythms, or pre-excitation syndromes.</w:t>
      </w:r>
    </w:p>
    <w:p w:rsidR="120EF761" w:rsidP="7AA02DC4" w:rsidRDefault="120EF761" w14:paraId="02676C81" w14:textId="5F849045">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55680B60" wp14:anchorId="43D734C4">
            <wp:extent cx="5610224" cy="1333500"/>
            <wp:effectExtent l="0" t="0" r="0" b="0"/>
            <wp:docPr id="617349341" name="" descr="PR Interval • LITFL • ECG Library Basics, Picture" title=""/>
            <wp:cNvGraphicFramePr>
              <a:graphicFrameLocks noChangeAspect="1"/>
            </wp:cNvGraphicFramePr>
            <a:graphic>
              <a:graphicData uri="http://schemas.openxmlformats.org/drawingml/2006/picture">
                <pic:pic>
                  <pic:nvPicPr>
                    <pic:cNvPr id="0" name=""/>
                    <pic:cNvPicPr/>
                  </pic:nvPicPr>
                  <pic:blipFill>
                    <a:blip r:embed="R26c4065a7694473a">
                      <a:extLst>
                        <a:ext xmlns:a="http://schemas.openxmlformats.org/drawingml/2006/main" uri="{28A0092B-C50C-407E-A947-70E740481C1C}">
                          <a14:useLocalDpi val="0"/>
                        </a:ext>
                      </a:extLst>
                    </a:blip>
                    <a:stretch>
                      <a:fillRect/>
                    </a:stretch>
                  </pic:blipFill>
                  <pic:spPr>
                    <a:xfrm>
                      <a:off x="0" y="0"/>
                      <a:ext cx="5610224" cy="1333500"/>
                    </a:xfrm>
                    <a:prstGeom prst="rect">
                      <a:avLst/>
                    </a:prstGeom>
                  </pic:spPr>
                </pic:pic>
              </a:graphicData>
            </a:graphic>
          </wp:inline>
        </w:drawing>
      </w:r>
    </w:p>
    <w:p w:rsidR="120EF761" w:rsidP="7AA02DC4" w:rsidRDefault="120EF761" w14:paraId="65B5AD08" w14:textId="0835E4B6">
      <w:pPr>
        <w:pStyle w:val="ListParagraph"/>
        <w:numPr>
          <w:ilvl w:val="0"/>
          <w:numId w:val="2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US"/>
        </w:rPr>
        <w:t>Consistency of PR Interval</w:t>
      </w: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w:t>
      </w:r>
    </w:p>
    <w:p w:rsidR="120EF761" w:rsidP="7AA02DC4" w:rsidRDefault="120EF761" w14:paraId="792B41DF" w14:textId="468C84FA">
      <w:pPr>
        <w:pStyle w:val="ListParagraph"/>
        <w:numPr>
          <w:ilvl w:val="0"/>
          <w:numId w:val="3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After determining whether the PR interval is normal, prolonged, or short, assess its consistency throughout the ECG tracing. A constant PR interval indicates stable atrioventricular conduction and rhythm.</w:t>
      </w:r>
    </w:p>
    <w:p w:rsidR="120EF761" w:rsidP="7AA02DC4" w:rsidRDefault="120EF761" w14:paraId="2F36C125" w14:textId="71B59D0A">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730EED62" wp14:anchorId="5E6A3EAC">
            <wp:extent cx="5248276" cy="1104900"/>
            <wp:effectExtent l="0" t="0" r="0" b="0"/>
            <wp:docPr id="1452421643" name="" descr="https://healthandwillness.org/wp-content/uploads/2021/04/EKG-rhythm-strip-mobitz2.jpg, Picture" title=""/>
            <wp:cNvGraphicFramePr>
              <a:graphicFrameLocks noChangeAspect="1"/>
            </wp:cNvGraphicFramePr>
            <a:graphic>
              <a:graphicData uri="http://schemas.openxmlformats.org/drawingml/2006/picture">
                <pic:pic>
                  <pic:nvPicPr>
                    <pic:cNvPr id="0" name=""/>
                    <pic:cNvPicPr/>
                  </pic:nvPicPr>
                  <pic:blipFill>
                    <a:blip r:embed="R2ca580b1024c43b4">
                      <a:extLst>
                        <a:ext xmlns:a="http://schemas.openxmlformats.org/drawingml/2006/main" uri="{28A0092B-C50C-407E-A947-70E740481C1C}">
                          <a14:useLocalDpi val="0"/>
                        </a:ext>
                      </a:extLst>
                    </a:blip>
                    <a:stretch>
                      <a:fillRect/>
                    </a:stretch>
                  </pic:blipFill>
                  <pic:spPr>
                    <a:xfrm>
                      <a:off x="0" y="0"/>
                      <a:ext cx="5248276" cy="1104900"/>
                    </a:xfrm>
                    <a:prstGeom prst="rect">
                      <a:avLst/>
                    </a:prstGeom>
                  </pic:spPr>
                </pic:pic>
              </a:graphicData>
            </a:graphic>
          </wp:inline>
        </w:drawing>
      </w:r>
    </w:p>
    <w:p w:rsidR="120EF761" w:rsidP="7AA02DC4" w:rsidRDefault="120EF761" w14:paraId="762E4C1C" w14:textId="7A90FC8D">
      <w:pPr>
        <w:pStyle w:val="ListParagraph"/>
        <w:numPr>
          <w:ilvl w:val="0"/>
          <w:numId w:val="3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US"/>
        </w:rPr>
        <w:t>In contrast, a changing PR interval, where the duration varies from beat to beat, may suggest underlying heart block, atrial fibrillation, or other arrhythmias affecting AV conduction.</w:t>
      </w:r>
    </w:p>
    <w:p w:rsidR="120EF761" w:rsidP="7AA02DC4" w:rsidRDefault="120EF761" w14:paraId="70D95D8C" w14:textId="5E608CB1">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0"/>
          <w:szCs w:val="20"/>
          <w:lang w:val="en-US"/>
        </w:rPr>
      </w:pPr>
      <w:r w:rsidR="120EF761">
        <w:drawing>
          <wp:inline wp14:editId="120E5A7F" wp14:anchorId="71598049">
            <wp:extent cx="5343525" cy="1095375"/>
            <wp:effectExtent l="0" t="0" r="0" b="0"/>
            <wp:docPr id="197973457" name="" descr="https://healthandwillness.org/wp-content/uploads/2021/04/EKG-rhythm-strip-wenchkebach.jpg, Picture" title=""/>
            <wp:cNvGraphicFramePr>
              <a:graphicFrameLocks noChangeAspect="1"/>
            </wp:cNvGraphicFramePr>
            <a:graphic>
              <a:graphicData uri="http://schemas.openxmlformats.org/drawingml/2006/picture">
                <pic:pic>
                  <pic:nvPicPr>
                    <pic:cNvPr id="0" name=""/>
                    <pic:cNvPicPr/>
                  </pic:nvPicPr>
                  <pic:blipFill>
                    <a:blip r:embed="Rb451bd8647ef417d">
                      <a:extLst>
                        <a:ext xmlns:a="http://schemas.openxmlformats.org/drawingml/2006/main" uri="{28A0092B-C50C-407E-A947-70E740481C1C}">
                          <a14:useLocalDpi val="0"/>
                        </a:ext>
                      </a:extLst>
                    </a:blip>
                    <a:stretch>
                      <a:fillRect/>
                    </a:stretch>
                  </pic:blipFill>
                  <pic:spPr>
                    <a:xfrm>
                      <a:off x="0" y="0"/>
                      <a:ext cx="5343525" cy="1095375"/>
                    </a:xfrm>
                    <a:prstGeom prst="rect">
                      <a:avLst/>
                    </a:prstGeom>
                  </pic:spPr>
                </pic:pic>
              </a:graphicData>
            </a:graphic>
          </wp:inline>
        </w:drawing>
      </w:r>
    </w:p>
    <w:p w:rsidR="120EF761" w:rsidP="7AA02DC4" w:rsidRDefault="120EF761" w14:paraId="4868D9FC" w14:textId="0B1429DA">
      <w:pPr>
        <w:pStyle w:val="Normal"/>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1"/>
          <w:bCs w:val="1"/>
          <w:i w:val="0"/>
          <w:iCs w:val="0"/>
          <w:caps w:val="0"/>
          <w:smallCaps w:val="0"/>
          <w:noProof w:val="0"/>
          <w:color w:val="000000" w:themeColor="text1" w:themeTint="FF" w:themeShade="FF"/>
          <w:sz w:val="26"/>
          <w:szCs w:val="26"/>
          <w:lang w:val="en-IN"/>
        </w:rPr>
        <w:t>STEP 5: Assess QRS Complex:</w:t>
      </w:r>
    </w:p>
    <w:p w:rsidR="120EF761" w:rsidP="7AA02DC4" w:rsidRDefault="120EF761" w14:paraId="076B79B3" w14:textId="6B945E77">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20EF761">
        <w:rPr>
          <w:rFonts w:ascii="Calibri" w:hAnsi="Calibri" w:eastAsia="Calibri" w:cs="Calibri"/>
          <w:b w:val="0"/>
          <w:bCs w:val="0"/>
          <w:i w:val="0"/>
          <w:iCs w:val="0"/>
          <w:caps w:val="0"/>
          <w:smallCaps w:val="0"/>
          <w:noProof w:val="0"/>
          <w:color w:val="000000" w:themeColor="text1" w:themeTint="FF" w:themeShade="FF"/>
          <w:sz w:val="26"/>
          <w:szCs w:val="26"/>
          <w:lang w:val="en-IN"/>
        </w:rPr>
        <w:t>The QRS complex is a distinct waveform on the ECG that represents ventricular depolarization, or the electrical activity associated with the contraction of the heart's ventricles. It typically consists of three deflections: Q, R, and S waves.</w:t>
      </w:r>
    </w:p>
    <w:p w:rsidR="120EF761" w:rsidP="7AA02DC4" w:rsidRDefault="120EF761" w14:paraId="69F4261F" w14:textId="7F1D7679">
      <w:pPr>
        <w:spacing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120EF761">
        <w:drawing>
          <wp:inline wp14:editId="42C288E1" wp14:anchorId="6D01EB9C">
            <wp:extent cx="314325" cy="314325"/>
            <wp:effectExtent l="0" t="0" r="0" b="0"/>
            <wp:docPr id="1692504522" name="" descr="How to Read an ECG | ECG Interpretation | EKG | Geeky Medics, Shape" title=""/>
            <wp:cNvGraphicFramePr>
              <a:graphicFrameLocks noChangeAspect="1"/>
            </wp:cNvGraphicFramePr>
            <a:graphic>
              <a:graphicData uri="http://schemas.openxmlformats.org/drawingml/2006/picture">
                <pic:pic>
                  <pic:nvPicPr>
                    <pic:cNvPr id="0" name=""/>
                    <pic:cNvPicPr/>
                  </pic:nvPicPr>
                  <pic:blipFill>
                    <a:blip r:embed="R2b79bea16a9b4b96">
                      <a:extLst>
                        <a:ext xmlns:a="http://schemas.openxmlformats.org/drawingml/2006/main" uri="{28A0092B-C50C-407E-A947-70E740481C1C}">
                          <a14:useLocalDpi val="0"/>
                        </a:ext>
                      </a:extLst>
                    </a:blip>
                    <a:stretch>
                      <a:fillRect/>
                    </a:stretch>
                  </pic:blipFill>
                  <pic:spPr>
                    <a:xfrm>
                      <a:off x="0" y="0"/>
                      <a:ext cx="314325" cy="314325"/>
                    </a:xfrm>
                    <a:prstGeom prst="rect">
                      <a:avLst/>
                    </a:prstGeom>
                  </pic:spPr>
                </pic:pic>
              </a:graphicData>
            </a:graphic>
          </wp:inline>
        </w:drawing>
      </w:r>
      <w:r w:rsidR="120EF761">
        <w:drawing>
          <wp:inline wp14:editId="7E343A9D" wp14:anchorId="1B4C7B25">
            <wp:extent cx="3219450" cy="1800225"/>
            <wp:effectExtent l="0" t="0" r="0" b="0"/>
            <wp:docPr id="2133816798" name="" descr="The Cardiac Cycle (P-QRS-T) | Nucleotype, Picture" title=""/>
            <wp:cNvGraphicFramePr>
              <a:graphicFrameLocks noChangeAspect="1"/>
            </wp:cNvGraphicFramePr>
            <a:graphic>
              <a:graphicData uri="http://schemas.openxmlformats.org/drawingml/2006/picture">
                <pic:pic>
                  <pic:nvPicPr>
                    <pic:cNvPr id="0" name=""/>
                    <pic:cNvPicPr/>
                  </pic:nvPicPr>
                  <pic:blipFill>
                    <a:blip r:embed="R0cadfdc6db6343ac">
                      <a:extLst>
                        <a:ext xmlns:a="http://schemas.openxmlformats.org/drawingml/2006/main" uri="{28A0092B-C50C-407E-A947-70E740481C1C}">
                          <a14:useLocalDpi val="0"/>
                        </a:ext>
                      </a:extLst>
                    </a:blip>
                    <a:stretch>
                      <a:fillRect/>
                    </a:stretch>
                  </pic:blipFill>
                  <pic:spPr>
                    <a:xfrm>
                      <a:off x="0" y="0"/>
                      <a:ext cx="3219450" cy="1800225"/>
                    </a:xfrm>
                    <a:prstGeom prst="rect">
                      <a:avLst/>
                    </a:prstGeom>
                  </pic:spPr>
                </pic:pic>
              </a:graphicData>
            </a:graphic>
          </wp:inline>
        </w:drawing>
      </w:r>
    </w:p>
    <w:p w:rsidR="7AA02DC4" w:rsidP="7AA02DC4" w:rsidRDefault="7AA02DC4" w14:paraId="53BB82E8" w14:textId="1D00B6AC">
      <w:pPr>
        <w:spacing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2F1BF856" w14:textId="587275E1">
      <w:pPr>
        <w:rPr>
          <w:rFonts w:ascii="Arial" w:hAnsi="Arial" w:eastAsia="Arial" w:cs="Arial"/>
          <w:sz w:val="24"/>
          <w:szCs w:val="24"/>
        </w:rPr>
      </w:pPr>
    </w:p>
    <w:p w:rsidR="1285F418" w:rsidP="0395BF57" w:rsidRDefault="1285F418" w14:paraId="680E4DD0" w14:textId="73FCAD2F">
      <w:pPr>
        <w:shd w:val="clear" w:color="auto" w:fill="FFFFFF" w:themeFill="background1"/>
        <w:spacing w:before="0" w:beforeAutospacing="off" w:after="0" w:afterAutospacing="off"/>
        <w:rPr>
          <w:rFonts w:ascii="Arial" w:hAnsi="Arial" w:eastAsia="Arial" w:cs="Arial"/>
          <w:noProof w:val="0"/>
          <w:sz w:val="24"/>
          <w:szCs w:val="24"/>
          <w:lang w:val="en-US"/>
        </w:rPr>
      </w:pPr>
      <w:r w:rsidRPr="0395BF57" w:rsidR="1285F418">
        <w:rPr>
          <w:rFonts w:ascii="Arial" w:hAnsi="Arial" w:eastAsia="Arial" w:cs="Arial"/>
          <w:b w:val="1"/>
          <w:bCs w:val="1"/>
          <w:sz w:val="24"/>
          <w:szCs w:val="24"/>
        </w:rPr>
        <w:t>Arrhythmia</w:t>
      </w:r>
      <w:r w:rsidRPr="0395BF57" w:rsidR="1285F418">
        <w:rPr>
          <w:rFonts w:ascii="Arial" w:hAnsi="Arial" w:eastAsia="Arial" w:cs="Arial"/>
          <w:sz w:val="24"/>
          <w:szCs w:val="24"/>
        </w:rPr>
        <w:t xml:space="preserve">: </w:t>
      </w:r>
      <w:r w:rsidRPr="0395BF57" w:rsidR="22D5D59A">
        <w:rPr>
          <w:rFonts w:ascii="Arial" w:hAnsi="Arial" w:eastAsia="Arial" w:cs="Arial"/>
          <w:noProof w:val="0"/>
          <w:sz w:val="24"/>
          <w:szCs w:val="24"/>
          <w:lang w:val="en-US"/>
        </w:rPr>
        <w:t>An arrhythmia is an abnormality in the rate, rhythm, or sequence of the heartbeat due to a disturbance in the heart's electrical conduction system</w:t>
      </w:r>
    </w:p>
    <w:p w:rsidR="0395BF57" w:rsidP="0395BF57" w:rsidRDefault="0395BF57" w14:paraId="16BF9809" w14:textId="2BFA96E0">
      <w:pPr>
        <w:pStyle w:val="Normal"/>
        <w:rPr>
          <w:rFonts w:ascii="Arial" w:hAnsi="Arial" w:eastAsia="Arial" w:cs="Arial"/>
          <w:sz w:val="24"/>
          <w:szCs w:val="24"/>
        </w:rPr>
      </w:pPr>
    </w:p>
    <w:p w:rsidR="76917204" w:rsidP="0395BF57" w:rsidRDefault="76917204" w14:paraId="5EC4F615" w14:textId="7E200219">
      <w:pPr>
        <w:pStyle w:val="Normal"/>
        <w:rPr>
          <w:rFonts w:ascii="Arial" w:hAnsi="Arial" w:eastAsia="Arial" w:cs="Arial"/>
          <w:b w:val="1"/>
          <w:bCs w:val="1"/>
          <w:sz w:val="24"/>
          <w:szCs w:val="24"/>
        </w:rPr>
      </w:pPr>
      <w:r w:rsidRPr="4BBCB781" w:rsidR="76917204">
        <w:rPr>
          <w:rFonts w:ascii="Arial" w:hAnsi="Arial" w:eastAsia="Arial" w:cs="Arial"/>
          <w:b w:val="1"/>
          <w:bCs w:val="1"/>
          <w:sz w:val="24"/>
          <w:szCs w:val="24"/>
        </w:rPr>
        <w:t>Sinus Rhythm:</w:t>
      </w:r>
    </w:p>
    <w:p w:rsidR="551EBE08" w:rsidP="4BBCB781" w:rsidRDefault="551EBE08" w14:paraId="499BD179" w14:textId="1DA430DF">
      <w:pPr>
        <w:ind w:firstLine="720"/>
      </w:pPr>
      <w:r w:rsidRPr="4BBCB781" w:rsidR="5DE86EB2">
        <w:rPr>
          <w:rFonts w:ascii="Calibri" w:hAnsi="Calibri" w:eastAsia="Calibri" w:cs="Calibri"/>
          <w:b w:val="0"/>
          <w:bCs w:val="0"/>
          <w:i w:val="0"/>
          <w:iCs w:val="0"/>
          <w:caps w:val="0"/>
          <w:smallCaps w:val="0"/>
          <w:noProof w:val="0"/>
          <w:color w:val="000000" w:themeColor="text1" w:themeTint="FF" w:themeShade="FF"/>
          <w:sz w:val="25"/>
          <w:szCs w:val="25"/>
          <w:lang w:val="en-US"/>
        </w:rPr>
        <w:t>Sinus rhythm refers to the normal heart rhythm originating from the sinoatrial (SA) node, the heart's natural pacemaker. It is characterized by regular depolarization of the atria followed by ventricular depolarization, resulting in coordinated atrial and ventricular contractions.</w:t>
      </w:r>
      <w:r w:rsidR="551EBE08">
        <w:drawing>
          <wp:inline wp14:editId="2DC61607" wp14:anchorId="7D556018">
            <wp:extent cx="5943600" cy="1504950"/>
            <wp:effectExtent l="0" t="0" r="0" b="0"/>
            <wp:docPr id="872153391" name="" title=""/>
            <wp:cNvGraphicFramePr>
              <a:graphicFrameLocks noChangeAspect="1"/>
            </wp:cNvGraphicFramePr>
            <a:graphic>
              <a:graphicData uri="http://schemas.openxmlformats.org/drawingml/2006/picture">
                <pic:pic>
                  <pic:nvPicPr>
                    <pic:cNvPr id="0" name=""/>
                    <pic:cNvPicPr/>
                  </pic:nvPicPr>
                  <pic:blipFill>
                    <a:blip r:embed="R141155b0960849c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504950"/>
                    </a:xfrm>
                    <a:prstGeom prst="rect">
                      <a:avLst/>
                    </a:prstGeom>
                  </pic:spPr>
                </pic:pic>
              </a:graphicData>
            </a:graphic>
          </wp:inline>
        </w:drawing>
      </w:r>
    </w:p>
    <w:p w:rsidR="551EBE08" w:rsidRDefault="551EBE08" w14:paraId="4913302F" w14:textId="3B6E29F2">
      <w:r w:rsidR="2B3336EE">
        <w:drawing>
          <wp:inline wp14:editId="777DF31C" wp14:anchorId="5BD97DE9">
            <wp:extent cx="5743575" cy="981075"/>
            <wp:effectExtent l="0" t="0" r="0" b="0"/>
            <wp:docPr id="407859016" name="" descr="object 5, Shape" title=""/>
            <wp:cNvGraphicFramePr>
              <a:graphicFrameLocks noChangeAspect="1"/>
            </wp:cNvGraphicFramePr>
            <a:graphic>
              <a:graphicData uri="http://schemas.openxmlformats.org/drawingml/2006/picture">
                <pic:pic>
                  <pic:nvPicPr>
                    <pic:cNvPr id="0" name=""/>
                    <pic:cNvPicPr/>
                  </pic:nvPicPr>
                  <pic:blipFill>
                    <a:blip r:embed="R99b6f4bf619349b4">
                      <a:extLst>
                        <a:ext xmlns:a="http://schemas.openxmlformats.org/drawingml/2006/main" uri="{28A0092B-C50C-407E-A947-70E740481C1C}">
                          <a14:useLocalDpi val="0"/>
                        </a:ext>
                      </a:extLst>
                    </a:blip>
                    <a:stretch>
                      <a:fillRect/>
                    </a:stretch>
                  </pic:blipFill>
                  <pic:spPr>
                    <a:xfrm>
                      <a:off x="0" y="0"/>
                      <a:ext cx="5743575" cy="981075"/>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3482"/>
        <w:gridCol w:w="6688"/>
      </w:tblGrid>
      <w:tr w:rsidR="4BBCB781" w:rsidTr="4BBCB781" w14:paraId="014F8649">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BB5EE66" w14:textId="3E161CC7">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A795CDA" w14:textId="759A34EC">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4BBCB781" w14:paraId="480EB2BB">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7249C2F" w14:textId="439F974A">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462FEC8" w14:textId="5F8E7314">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0.1–0.3 mV (1–3 mm)</w:t>
            </w:r>
          </w:p>
        </w:tc>
      </w:tr>
      <w:tr w:rsidR="4BBCB781" w:rsidTr="4BBCB781" w14:paraId="191F87A1">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74AA97B" w14:textId="4E96DB7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DF82481" w14:textId="2AC705F0">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120 ms (usually 80–110 ms)</w:t>
            </w:r>
          </w:p>
        </w:tc>
      </w:tr>
      <w:tr w:rsidR="4BBCB781" w:rsidTr="4BBCB781" w14:paraId="25E711EA">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B457972" w14:textId="7139DAEC">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867CC73" w14:textId="4682AF0B">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120–200 ms</w:t>
            </w:r>
          </w:p>
        </w:tc>
      </w:tr>
      <w:tr w:rsidR="4BBCB781" w:rsidTr="4BBCB781" w14:paraId="7F2A1E87">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930158E" w14:textId="749EE4D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0F3C2C8" w14:textId="489A366C">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Varies by lead, but typically 0.5–2.5 mV (5–25 mm)</w:t>
            </w:r>
          </w:p>
        </w:tc>
      </w:tr>
      <w:tr w:rsidR="4BBCB781" w:rsidTr="4BBCB781" w14:paraId="38FCFEC4">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AA7ACE2" w14:textId="280BE3B5">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9CEC0C5" w14:textId="39AD04B2">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100 ms (normal is 80–100 ms)</w:t>
            </w:r>
          </w:p>
        </w:tc>
      </w:tr>
      <w:tr w:rsidR="4BBCB781" w:rsidTr="4BBCB781" w14:paraId="1F8FBFB1">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9124BCA" w14:textId="1D863E5D">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7AD97B6" w14:textId="54ADCEB5">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Isoelectric (no significant deviation: &lt;1 mm or &lt;0.1 mV)</w:t>
            </w:r>
          </w:p>
        </w:tc>
      </w:tr>
      <w:tr w:rsidR="4BBCB781" w:rsidTr="4BBCB781" w14:paraId="08E13760">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BE5E8E1" w14:textId="26DAD1E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B3F6A5C" w14:textId="3C82420D">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0.1–0.5 mV (1–5 mm), upright in most leads</w:t>
            </w:r>
          </w:p>
        </w:tc>
      </w:tr>
      <w:tr w:rsidR="4BBCB781" w:rsidTr="4BBCB781" w14:paraId="53DB8A89">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7B0048A" w14:textId="4AF2324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8E01D4F" w14:textId="118D43D8">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350–440 ms (corrected QTc &lt; 440 ms for men, &lt; 460 ms for women)</w:t>
            </w:r>
          </w:p>
        </w:tc>
      </w:tr>
      <w:tr w:rsidR="4BBCB781" w:rsidTr="4BBCB781" w14:paraId="014BFAB5">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712071A" w14:textId="271FB88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A26915D" w14:textId="444D2049">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Regular (consistent RR intervals)</w:t>
            </w:r>
          </w:p>
        </w:tc>
      </w:tr>
      <w:tr w:rsidR="4BBCB781" w:rsidTr="4BBCB781" w14:paraId="61BEF866">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7D287DC" w14:textId="792BF20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BA70AB6" w14:textId="71D9B201">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60–100 bpm</w:t>
            </w:r>
          </w:p>
        </w:tc>
      </w:tr>
      <w:tr w:rsidR="4BBCB781" w:rsidTr="4BBCB781" w14:paraId="4BC6EA56">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096BB11" w14:textId="38C37CAD">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Morphology</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FF76D95" w14:textId="73C4FFF7">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Upright in leads I, II, aVF; inverted in aVR; uniform shape</w:t>
            </w:r>
          </w:p>
        </w:tc>
      </w:tr>
      <w:tr w:rsidR="4BBCB781" w:rsidTr="4BBCB781" w14:paraId="23A04414">
        <w:trPr>
          <w:trHeight w:val="300"/>
        </w:trPr>
        <w:tc>
          <w:tcPr>
            <w:tcW w:w="348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866C33D" w14:textId="0A55CEFF">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Other Notable Features</w:t>
            </w:r>
          </w:p>
        </w:tc>
        <w:tc>
          <w:tcPr>
            <w:tcW w:w="66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C389C96" w14:textId="6C5AD6E7">
            <w:pPr>
              <w:spacing w:before="0" w:beforeAutospacing="off" w:after="0" w:afterAutospacing="off"/>
              <w:jc w:val="left"/>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Each P wave followed by a QRS; 1:1 AV conduction; normal axis</w:t>
            </w:r>
          </w:p>
        </w:tc>
      </w:tr>
    </w:tbl>
    <w:p w:rsidR="4BBCB781" w:rsidRDefault="4BBCB781" w14:paraId="3E9A45AE" w14:textId="251B0419"/>
    <w:p w:rsidR="0395BF57" w:rsidP="4BBCB781" w:rsidRDefault="0395BF57" w14:paraId="7825D998" w14:textId="3D3E3226">
      <w:pPr>
        <w:rPr>
          <w:b w:val="1"/>
          <w:bCs w:val="1"/>
        </w:rPr>
      </w:pPr>
      <w:r w:rsidRPr="4BBCB781" w:rsidR="551EBE08">
        <w:rPr>
          <w:b w:val="1"/>
          <w:bCs w:val="1"/>
        </w:rPr>
        <w:t xml:space="preserve">Sinus </w:t>
      </w:r>
      <w:r w:rsidRPr="4BBCB781" w:rsidR="7BB146CC">
        <w:rPr>
          <w:b w:val="1"/>
          <w:bCs w:val="1"/>
        </w:rPr>
        <w:t>Tachycardia:</w:t>
      </w:r>
    </w:p>
    <w:p w:rsidR="4BBCB781" w:rsidP="7AA02DC4" w:rsidRDefault="4BBCB781" w14:paraId="1AF4C659" w14:textId="6FEE7138">
      <w:pPr>
        <w:pStyle w:val="Normal"/>
        <w:spacing w:beforeAutospacing="on" w:afterAutospacing="on" w:line="240" w:lineRule="auto"/>
        <w:ind w:left="0"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518A763C">
        <w:rPr>
          <w:rFonts w:ascii="Calibri" w:hAnsi="Calibri" w:eastAsia="Calibri" w:cs="Calibri"/>
          <w:b w:val="0"/>
          <w:bCs w:val="0"/>
          <w:i w:val="0"/>
          <w:iCs w:val="0"/>
          <w:caps w:val="0"/>
          <w:smallCaps w:val="0"/>
          <w:noProof w:val="0"/>
          <w:color w:val="000000" w:themeColor="text1" w:themeTint="FF" w:themeShade="FF"/>
          <w:sz w:val="26"/>
          <w:szCs w:val="26"/>
          <w:lang w:val="en-IN"/>
        </w:rPr>
        <w:t>Sinus tachycardia is a cardiac rhythm characterized by a fast heart rate originating from the sinoatrial (SA) node.</w:t>
      </w:r>
      <w:r w:rsidRPr="7AA02DC4" w:rsidR="6491E82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t>
      </w:r>
      <w:r w:rsidRPr="7AA02DC4" w:rsidR="518A763C">
        <w:rPr>
          <w:rFonts w:ascii="Calibri" w:hAnsi="Calibri" w:eastAsia="Calibri" w:cs="Calibri"/>
          <w:b w:val="0"/>
          <w:bCs w:val="0"/>
          <w:i w:val="0"/>
          <w:iCs w:val="0"/>
          <w:caps w:val="0"/>
          <w:smallCaps w:val="0"/>
          <w:noProof w:val="0"/>
          <w:color w:val="auto"/>
          <w:sz w:val="26"/>
          <w:szCs w:val="26"/>
          <w:lang w:val="en-IN"/>
        </w:rPr>
        <w:t xml:space="preserve">It </w:t>
      </w:r>
      <w:r w:rsidRPr="7AA02DC4" w:rsidR="518A763C">
        <w:rPr>
          <w:rFonts w:ascii="Calibri" w:hAnsi="Calibri" w:eastAsia="Calibri" w:cs="Calibri"/>
          <w:b w:val="0"/>
          <w:bCs w:val="0"/>
          <w:i w:val="0"/>
          <w:iCs w:val="0"/>
          <w:caps w:val="0"/>
          <w:smallCaps w:val="0"/>
          <w:noProof w:val="0"/>
          <w:color w:val="000000" w:themeColor="text1" w:themeTint="FF" w:themeShade="FF"/>
          <w:sz w:val="26"/>
          <w:szCs w:val="26"/>
          <w:lang w:val="en-IN"/>
        </w:rPr>
        <w:t xml:space="preserve">is defined by a heart rate exceeding </w:t>
      </w:r>
      <w:r w:rsidRPr="7AA02DC4" w:rsidR="518A763C">
        <w:rPr>
          <w:rFonts w:ascii="Calibri" w:hAnsi="Calibri" w:eastAsia="Calibri" w:cs="Calibri"/>
          <w:b w:val="1"/>
          <w:bCs w:val="1"/>
          <w:i w:val="0"/>
          <w:iCs w:val="0"/>
          <w:caps w:val="0"/>
          <w:smallCaps w:val="0"/>
          <w:strike w:val="0"/>
          <w:dstrike w:val="0"/>
          <w:noProof w:val="0"/>
          <w:color w:val="auto"/>
          <w:sz w:val="26"/>
          <w:szCs w:val="26"/>
          <w:u w:val="none"/>
          <w:lang w:val="en-IN"/>
        </w:rPr>
        <w:t>100 beats per minute (bpm).</w:t>
      </w:r>
      <w:r w:rsidRPr="7AA02DC4" w:rsidR="4DA8774E">
        <w:rPr>
          <w:rFonts w:ascii="Calibri" w:hAnsi="Calibri" w:eastAsia="Calibri" w:cs="Calibri"/>
          <w:b w:val="1"/>
          <w:bCs w:val="1"/>
          <w:i w:val="0"/>
          <w:iCs w:val="0"/>
          <w:caps w:val="0"/>
          <w:smallCaps w:val="0"/>
          <w:strike w:val="0"/>
          <w:dstrike w:val="0"/>
          <w:noProof w:val="0"/>
          <w:color w:val="auto"/>
          <w:sz w:val="26"/>
          <w:szCs w:val="26"/>
          <w:u w:val="none"/>
          <w:lang w:val="en-IN"/>
        </w:rPr>
        <w:t xml:space="preserve"> </w:t>
      </w:r>
      <w:r w:rsidRPr="7AA02DC4" w:rsidR="518A763C">
        <w:rPr>
          <w:rFonts w:ascii="Calibri" w:hAnsi="Calibri" w:eastAsia="Calibri" w:cs="Calibri"/>
          <w:b w:val="0"/>
          <w:bCs w:val="0"/>
          <w:i w:val="0"/>
          <w:iCs w:val="0"/>
          <w:caps w:val="0"/>
          <w:smallCaps w:val="0"/>
          <w:noProof w:val="0"/>
          <w:color w:val="000000" w:themeColor="text1" w:themeTint="FF" w:themeShade="FF"/>
          <w:sz w:val="26"/>
          <w:szCs w:val="26"/>
          <w:lang w:val="en-US"/>
        </w:rPr>
        <w:t>Sinus tachycardia is typically a physiological response to factors such as exercise, stress, fever, pain, or anxiety.</w:t>
      </w:r>
      <w:r w:rsidRPr="7AA02DC4" w:rsidR="35CDC834">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w:t>
      </w:r>
      <w:r w:rsidRPr="7AA02DC4" w:rsidR="518A763C">
        <w:rPr>
          <w:rFonts w:ascii="Calibri" w:hAnsi="Calibri" w:eastAsia="Calibri" w:cs="Calibri"/>
          <w:b w:val="0"/>
          <w:bCs w:val="0"/>
          <w:i w:val="0"/>
          <w:iCs w:val="0"/>
          <w:caps w:val="0"/>
          <w:smallCaps w:val="0"/>
          <w:noProof w:val="0"/>
          <w:color w:val="000000" w:themeColor="text1" w:themeTint="FF" w:themeShade="FF"/>
          <w:sz w:val="26"/>
          <w:szCs w:val="26"/>
          <w:lang w:val="en-US"/>
        </w:rPr>
        <w:t>It can also occur due to medical conditions such as dehydration, hypovolemia, hyperthyroidism, or heart failure.</w:t>
      </w:r>
    </w:p>
    <w:p w:rsidR="4E738CFD" w:rsidRDefault="4E738CFD" w14:paraId="45E1EC31" w14:textId="5D9B2122">
      <w:r w:rsidR="4E738CFD">
        <w:drawing>
          <wp:inline wp14:editId="353885B9" wp14:anchorId="33AE354E">
            <wp:extent cx="5943600" cy="1466850"/>
            <wp:effectExtent l="0" t="0" r="0" b="0"/>
            <wp:docPr id="1427925159" name="" title=""/>
            <wp:cNvGraphicFramePr>
              <a:graphicFrameLocks noChangeAspect="1"/>
            </wp:cNvGraphicFramePr>
            <a:graphic>
              <a:graphicData uri="http://schemas.openxmlformats.org/drawingml/2006/picture">
                <pic:pic>
                  <pic:nvPicPr>
                    <pic:cNvPr id="0" name=""/>
                    <pic:cNvPicPr/>
                  </pic:nvPicPr>
                  <pic:blipFill>
                    <a:blip r:embed="Rffd66bbb523c4fa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466850"/>
                    </a:xfrm>
                    <a:prstGeom prst="rect">
                      <a:avLst/>
                    </a:prstGeom>
                  </pic:spPr>
                </pic:pic>
              </a:graphicData>
            </a:graphic>
          </wp:inline>
        </w:drawing>
      </w:r>
    </w:p>
    <w:p w:rsidR="4E738CFD" w:rsidRDefault="4E738CFD" w14:paraId="21731A2A" w14:textId="0896BD21">
      <w:r w:rsidR="69B90218">
        <w:drawing>
          <wp:inline wp14:editId="4018E985" wp14:anchorId="4BB5EEDB">
            <wp:extent cx="5734052" cy="1638300"/>
            <wp:effectExtent l="0" t="0" r="0" b="0"/>
            <wp:docPr id="1986783385" name="" descr="C:\Users\User\Desktop\Capture 1.PNG, Picture" title=""/>
            <wp:cNvGraphicFramePr>
              <a:graphicFrameLocks noChangeAspect="1"/>
            </wp:cNvGraphicFramePr>
            <a:graphic>
              <a:graphicData uri="http://schemas.openxmlformats.org/drawingml/2006/picture">
                <pic:pic>
                  <pic:nvPicPr>
                    <pic:cNvPr id="0" name=""/>
                    <pic:cNvPicPr/>
                  </pic:nvPicPr>
                  <pic:blipFill>
                    <a:blip r:embed="R2a35199b566c4b55">
                      <a:extLst>
                        <a:ext xmlns:a="http://schemas.openxmlformats.org/drawingml/2006/main" uri="{28A0092B-C50C-407E-A947-70E740481C1C}">
                          <a14:useLocalDpi val="0"/>
                        </a:ext>
                      </a:extLst>
                    </a:blip>
                    <a:stretch>
                      <a:fillRect/>
                    </a:stretch>
                  </pic:blipFill>
                  <pic:spPr>
                    <a:xfrm>
                      <a:off x="0" y="0"/>
                      <a:ext cx="5734052" cy="1638300"/>
                    </a:xfrm>
                    <a:prstGeom prst="rect">
                      <a:avLst/>
                    </a:prstGeom>
                  </pic:spPr>
                </pic:pic>
              </a:graphicData>
            </a:graphic>
          </wp:inline>
        </w:drawing>
      </w:r>
      <w:r>
        <w:br/>
      </w:r>
    </w:p>
    <w:tbl>
      <w:tblPr>
        <w:tblStyle w:val="TableNormal"/>
        <w:tblW w:w="0" w:type="auto"/>
        <w:tblLayout w:type="fixed"/>
        <w:tblLook w:val="06A0" w:firstRow="1" w:lastRow="0" w:firstColumn="1" w:lastColumn="0" w:noHBand="1" w:noVBand="1"/>
      </w:tblPr>
      <w:tblGrid>
        <w:gridCol w:w="3933"/>
        <w:gridCol w:w="6237"/>
      </w:tblGrid>
      <w:tr w:rsidR="4BBCB781" w:rsidTr="21B3602B" w14:paraId="1AE3DDD1">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203518D" w14:textId="4407FE6F">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3A09B33" w14:textId="568A9BB7">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21B3602B" w14:paraId="46599C1F">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E8DEE3C" w14:textId="1E76272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B2EE02A" w14:textId="5D24771C">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 0.25 / 2.5</w:t>
            </w:r>
          </w:p>
        </w:tc>
      </w:tr>
      <w:tr w:rsidR="4BBCB781" w:rsidTr="21B3602B" w14:paraId="75088753">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D06668D" w14:textId="1E11ECAD">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3A82705" w14:textId="1A571A6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120</w:t>
            </w:r>
          </w:p>
        </w:tc>
      </w:tr>
      <w:tr w:rsidR="4BBCB781" w:rsidTr="21B3602B" w14:paraId="6C814FBF">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D5B889C" w14:textId="58D824D9">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16221A8" w14:textId="35A357B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120-200</w:t>
            </w:r>
          </w:p>
        </w:tc>
      </w:tr>
      <w:tr w:rsidR="4BBCB781" w:rsidTr="21B3602B" w14:paraId="50FF8493">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A429827" w14:textId="432C36A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B404535" w14:textId="1DDBF77C">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0.5–1.0 / 5–10</w:t>
            </w:r>
          </w:p>
        </w:tc>
      </w:tr>
      <w:tr w:rsidR="4BBCB781" w:rsidTr="21B3602B" w14:paraId="46A109F6">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5DFF043" w14:textId="0FA579A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5AB03BE" w14:textId="73841F93">
            <w:pPr>
              <w:spacing w:before="0" w:beforeAutospacing="off" w:after="0" w:afterAutospacing="off"/>
              <w:jc w:val="left"/>
            </w:pPr>
            <w:r w:rsidRPr="21B3602B" w:rsidR="4BBCB781">
              <w:rPr>
                <w:rFonts w:ascii="Arial" w:hAnsi="Arial" w:eastAsia="Arial" w:cs="Arial"/>
                <w:b w:val="0"/>
                <w:bCs w:val="0"/>
                <w:i w:val="0"/>
                <w:iCs w:val="0"/>
                <w:strike w:val="0"/>
                <w:dstrike w:val="0"/>
                <w:color w:val="000000" w:themeColor="text1" w:themeTint="FF" w:themeShade="FF"/>
                <w:sz w:val="20"/>
                <w:szCs w:val="20"/>
                <w:u w:val="none"/>
              </w:rPr>
              <w:t>&lt; 1</w:t>
            </w:r>
            <w:r w:rsidRPr="21B3602B" w:rsidR="3C3C4955">
              <w:rPr>
                <w:rFonts w:ascii="Arial" w:hAnsi="Arial" w:eastAsia="Arial" w:cs="Arial"/>
                <w:b w:val="0"/>
                <w:bCs w:val="0"/>
                <w:i w:val="0"/>
                <w:iCs w:val="0"/>
                <w:strike w:val="0"/>
                <w:dstrike w:val="0"/>
                <w:color w:val="000000" w:themeColor="text1" w:themeTint="FF" w:themeShade="FF"/>
                <w:sz w:val="20"/>
                <w:szCs w:val="20"/>
                <w:u w:val="none"/>
              </w:rPr>
              <w:t>20</w:t>
            </w:r>
          </w:p>
        </w:tc>
      </w:tr>
      <w:tr w:rsidR="4BBCB781" w:rsidTr="21B3602B" w14:paraId="3BF52D5B">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C220E22" w14:textId="479159F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75DD432" w14:textId="2421C6DA">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Isoelectric</w:t>
            </w:r>
          </w:p>
        </w:tc>
      </w:tr>
      <w:tr w:rsidR="4BBCB781" w:rsidTr="21B3602B" w14:paraId="165DEAD6">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1682A40" w14:textId="37E178B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D642DF8" w14:textId="74C70F00">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 0.5 / 5</w:t>
            </w:r>
          </w:p>
        </w:tc>
      </w:tr>
      <w:tr w:rsidR="4BBCB781" w:rsidTr="21B3602B" w14:paraId="568A00F6">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C927BD7" w14:textId="6FF857CA">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AB3C4D4" w14:textId="0FB8C6D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w:t>
            </w:r>
          </w:p>
        </w:tc>
      </w:tr>
      <w:tr w:rsidR="4BBCB781" w:rsidTr="21B3602B" w14:paraId="19FC1CB3">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4AA795C" w14:textId="0C98DA5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20B3F6D" w14:textId="14E18C5F">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w:t>
            </w:r>
          </w:p>
        </w:tc>
      </w:tr>
      <w:tr w:rsidR="4BBCB781" w:rsidTr="21B3602B" w14:paraId="75A9C175">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3A1B5C2" w14:textId="1CD25590">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FB6D42C" w14:textId="15A59315">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&gt; 100</w:t>
            </w:r>
          </w:p>
        </w:tc>
      </w:tr>
      <w:tr w:rsidR="4BBCB781" w:rsidTr="21B3602B" w14:paraId="3D8B43A4">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C363863" w14:textId="04115CCF">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Morphology</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F63F7E9" w14:textId="3E3ADD5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 upright (may merge with preceding T)</w:t>
            </w:r>
          </w:p>
        </w:tc>
      </w:tr>
      <w:tr w:rsidR="4BBCB781" w:rsidTr="21B3602B" w14:paraId="7FE00E6F">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7733C83" w14:textId="64B8902F">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Other Notable Features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E0159D0" w14:textId="623256A9">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Fast heart rate.</w:t>
            </w:r>
          </w:p>
        </w:tc>
      </w:tr>
    </w:tbl>
    <w:p w:rsidR="4E738CFD" w:rsidRDefault="4E738CFD" w14:paraId="06604EA2" w14:textId="6A74D79B"/>
    <w:p w:rsidR="7021B3B9" w:rsidP="0395BF57" w:rsidRDefault="7021B3B9" w14:paraId="6587EFF9" w14:textId="539D7765">
      <w:pPr>
        <w:rPr>
          <w:b w:val="1"/>
          <w:bCs w:val="1"/>
        </w:rPr>
      </w:pPr>
      <w:r w:rsidRPr="4BBCB781" w:rsidR="7021B3B9">
        <w:rPr>
          <w:b w:val="1"/>
          <w:bCs w:val="1"/>
        </w:rPr>
        <w:t>Sinus Bradycardia</w:t>
      </w:r>
    </w:p>
    <w:p w:rsidR="0395BF57" w:rsidP="4BBCB781" w:rsidRDefault="0395BF57" w14:paraId="63CFF8BD" w14:textId="0EF18005">
      <w:pPr>
        <w:pStyle w:val="Normal"/>
        <w:spacing w:after="0" w:line="240" w:lineRule="auto"/>
        <w:ind w:left="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BBCB781" w:rsidR="2ECD1352">
        <w:rPr>
          <w:rFonts w:ascii="Calibri" w:hAnsi="Calibri" w:eastAsia="Calibri" w:cs="Calibri"/>
          <w:b w:val="0"/>
          <w:bCs w:val="0"/>
          <w:i w:val="0"/>
          <w:iCs w:val="0"/>
          <w:caps w:val="0"/>
          <w:smallCaps w:val="0"/>
          <w:noProof w:val="0"/>
          <w:color w:val="000000" w:themeColor="text1" w:themeTint="FF" w:themeShade="FF"/>
          <w:sz w:val="26"/>
          <w:szCs w:val="26"/>
          <w:lang w:val="en-US"/>
        </w:rPr>
        <w:t>Sinus bradycardia is a cardiac rhythm characterized by a slow heart rate originating from the sinoatrial (SA) node. It is defined by a heart rate less than 60 beats per minute</w:t>
      </w:r>
      <w:r w:rsidRPr="4BBCB781" w:rsidR="2ECD1352">
        <w:rPr>
          <w:rFonts w:ascii="Calibri" w:hAnsi="Calibri" w:eastAsia="Calibri" w:cs="Calibri"/>
          <w:b w:val="0"/>
          <w:bCs w:val="0"/>
          <w:i w:val="0"/>
          <w:iCs w:val="0"/>
          <w:caps w:val="0"/>
          <w:smallCaps w:val="0"/>
          <w:noProof w:val="0"/>
          <w:color w:val="auto"/>
          <w:sz w:val="26"/>
          <w:szCs w:val="26"/>
          <w:lang w:val="en-US"/>
        </w:rPr>
        <w:t xml:space="preserve"> </w:t>
      </w:r>
      <w:r w:rsidRPr="4BBCB781" w:rsidR="2ECD1352">
        <w:rPr>
          <w:rFonts w:ascii="Calibri" w:hAnsi="Calibri" w:eastAsia="Calibri" w:cs="Calibri"/>
          <w:b w:val="1"/>
          <w:bCs w:val="1"/>
          <w:i w:val="0"/>
          <w:iCs w:val="0"/>
          <w:caps w:val="0"/>
          <w:smallCaps w:val="0"/>
          <w:noProof w:val="0"/>
          <w:color w:val="auto"/>
          <w:sz w:val="26"/>
          <w:szCs w:val="26"/>
          <w:u w:val="none"/>
          <w:lang w:val="en-US"/>
        </w:rPr>
        <w:t>(</w:t>
      </w:r>
      <w:r w:rsidRPr="4BBCB781" w:rsidR="2ECD1352">
        <w:rPr>
          <w:rFonts w:ascii="Calibri" w:hAnsi="Calibri" w:eastAsia="Calibri" w:cs="Calibri"/>
          <w:b w:val="1"/>
          <w:bCs w:val="1"/>
          <w:i w:val="0"/>
          <w:iCs w:val="0"/>
          <w:caps w:val="0"/>
          <w:smallCaps w:val="0"/>
          <w:strike w:val="0"/>
          <w:dstrike w:val="0"/>
          <w:noProof w:val="0"/>
          <w:color w:val="auto"/>
          <w:sz w:val="26"/>
          <w:szCs w:val="26"/>
          <w:u w:val="none"/>
          <w:lang w:val="en-IN"/>
        </w:rPr>
        <w:t>HR &lt; 60 BPM</w:t>
      </w:r>
      <w:r w:rsidRPr="4BBCB781" w:rsidR="2ECD1352">
        <w:rPr>
          <w:rFonts w:ascii="Calibri" w:hAnsi="Calibri" w:eastAsia="Calibri" w:cs="Calibri"/>
          <w:b w:val="1"/>
          <w:bCs w:val="1"/>
          <w:i w:val="0"/>
          <w:iCs w:val="0"/>
          <w:caps w:val="0"/>
          <w:smallCaps w:val="0"/>
          <w:noProof w:val="0"/>
          <w:color w:val="auto"/>
          <w:sz w:val="26"/>
          <w:szCs w:val="26"/>
          <w:lang w:val="en-US"/>
        </w:rPr>
        <w:t>)</w:t>
      </w:r>
      <w:r w:rsidRPr="4BBCB781" w:rsidR="2ECD1352">
        <w:rPr>
          <w:rFonts w:ascii="Calibri" w:hAnsi="Calibri" w:eastAsia="Calibri" w:cs="Calibri"/>
          <w:b w:val="0"/>
          <w:bCs w:val="0"/>
          <w:i w:val="0"/>
          <w:iCs w:val="0"/>
          <w:caps w:val="0"/>
          <w:smallCaps w:val="0"/>
          <w:noProof w:val="0"/>
          <w:color w:val="auto"/>
          <w:sz w:val="26"/>
          <w:szCs w:val="26"/>
          <w:lang w:val="en-US"/>
        </w:rPr>
        <w:t>. Sinus bradycardia can be a normal finding in healthy individuals, particula</w:t>
      </w:r>
      <w:r w:rsidRPr="4BBCB781" w:rsidR="2ECD1352">
        <w:rPr>
          <w:rFonts w:ascii="Calibri" w:hAnsi="Calibri" w:eastAsia="Calibri" w:cs="Calibri"/>
          <w:b w:val="0"/>
          <w:bCs w:val="0"/>
          <w:i w:val="0"/>
          <w:iCs w:val="0"/>
          <w:caps w:val="0"/>
          <w:smallCaps w:val="0"/>
          <w:noProof w:val="0"/>
          <w:color w:val="000000" w:themeColor="text1" w:themeTint="FF" w:themeShade="FF"/>
          <w:sz w:val="26"/>
          <w:szCs w:val="26"/>
          <w:lang w:val="en-US"/>
        </w:rPr>
        <w:t xml:space="preserve">rly athletes or during sleep. </w:t>
      </w:r>
      <w:r w:rsidRPr="4BBCB781" w:rsidR="2ECD1352">
        <w:rPr>
          <w:rFonts w:ascii="Calibri" w:hAnsi="Calibri" w:eastAsia="Calibri" w:cs="Calibri"/>
          <w:b w:val="0"/>
          <w:bCs w:val="0"/>
          <w:i w:val="0"/>
          <w:iCs w:val="0"/>
          <w:caps w:val="0"/>
          <w:smallCaps w:val="0"/>
          <w:noProof w:val="0"/>
          <w:color w:val="000000" w:themeColor="text1" w:themeTint="FF" w:themeShade="FF"/>
          <w:sz w:val="26"/>
          <w:szCs w:val="26"/>
          <w:lang w:val="en-IN"/>
        </w:rPr>
        <w:t>In some cases, sinus bradycardia may indicate underlying heart conditions such as sick sinus syndrome, atrioventricular (AV) block, or myocardial infarction</w:t>
      </w:r>
      <w:r w:rsidRPr="4BBCB781" w:rsidR="2ECD1352">
        <w:rPr>
          <w:rFonts w:ascii="Calibri" w:hAnsi="Calibri" w:eastAsia="Calibri" w:cs="Calibri"/>
          <w:b w:val="0"/>
          <w:bCs w:val="0"/>
          <w:i w:val="0"/>
          <w:iCs w:val="0"/>
          <w:caps w:val="0"/>
          <w:smallCaps w:val="0"/>
          <w:noProof w:val="0"/>
          <w:color w:val="000000" w:themeColor="text1" w:themeTint="FF" w:themeShade="FF"/>
          <w:sz w:val="22"/>
          <w:szCs w:val="22"/>
          <w:lang w:val="en-IN"/>
        </w:rPr>
        <w:t>.</w:t>
      </w:r>
    </w:p>
    <w:p w:rsidR="0395BF57" w:rsidP="0395BF57" w:rsidRDefault="0395BF57" w14:paraId="7199574F" w14:textId="51797C9C">
      <w:pPr>
        <w:pStyle w:val="Normal"/>
      </w:pPr>
    </w:p>
    <w:p w:rsidR="34C7DB0A" w:rsidRDefault="34C7DB0A" w14:paraId="51A42303" w14:textId="44C8AD45">
      <w:r w:rsidR="34C7DB0A">
        <w:drawing>
          <wp:inline wp14:editId="1E3A4F43" wp14:anchorId="14AAB663">
            <wp:extent cx="5943600" cy="1514475"/>
            <wp:effectExtent l="0" t="0" r="0" b="0"/>
            <wp:docPr id="278033989" name="" title=""/>
            <wp:cNvGraphicFramePr>
              <a:graphicFrameLocks noChangeAspect="1"/>
            </wp:cNvGraphicFramePr>
            <a:graphic>
              <a:graphicData uri="http://schemas.openxmlformats.org/drawingml/2006/picture">
                <pic:pic>
                  <pic:nvPicPr>
                    <pic:cNvPr id="0" name=""/>
                    <pic:cNvPicPr/>
                  </pic:nvPicPr>
                  <pic:blipFill>
                    <a:blip r:embed="R9fed8432ac4b435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514475"/>
                    </a:xfrm>
                    <a:prstGeom prst="rect">
                      <a:avLst/>
                    </a:prstGeom>
                  </pic:spPr>
                </pic:pic>
              </a:graphicData>
            </a:graphic>
          </wp:inline>
        </w:drawing>
      </w:r>
      <w:r w:rsidR="2FC3CC22">
        <w:drawing>
          <wp:inline wp14:editId="5D5EC79F" wp14:anchorId="29474125">
            <wp:extent cx="5743575" cy="1104900"/>
            <wp:effectExtent l="0" t="0" r="0" b="0"/>
            <wp:docPr id="1138639183" name="" descr="C:\Users\User\Desktop\Capture.PNG, Picture" title=""/>
            <wp:cNvGraphicFramePr>
              <a:graphicFrameLocks noChangeAspect="1"/>
            </wp:cNvGraphicFramePr>
            <a:graphic>
              <a:graphicData uri="http://schemas.openxmlformats.org/drawingml/2006/picture">
                <pic:pic>
                  <pic:nvPicPr>
                    <pic:cNvPr id="0" name=""/>
                    <pic:cNvPicPr/>
                  </pic:nvPicPr>
                  <pic:blipFill>
                    <a:blip r:embed="Ra14ea777396d4ab6">
                      <a:extLst>
                        <a:ext xmlns:a="http://schemas.openxmlformats.org/drawingml/2006/main" uri="{28A0092B-C50C-407E-A947-70E740481C1C}">
                          <a14:useLocalDpi val="0"/>
                        </a:ext>
                      </a:extLst>
                    </a:blip>
                    <a:stretch>
                      <a:fillRect/>
                    </a:stretch>
                  </pic:blipFill>
                  <pic:spPr>
                    <a:xfrm>
                      <a:off x="0" y="0"/>
                      <a:ext cx="5743575" cy="1104900"/>
                    </a:xfrm>
                    <a:prstGeom prst="rect">
                      <a:avLst/>
                    </a:prstGeom>
                  </pic:spPr>
                </pic:pic>
              </a:graphicData>
            </a:graphic>
          </wp:inline>
        </w:drawing>
      </w:r>
      <w:r>
        <w:br/>
      </w:r>
    </w:p>
    <w:tbl>
      <w:tblPr>
        <w:tblStyle w:val="TableNormal"/>
        <w:tblW w:w="0" w:type="auto"/>
        <w:tblLayout w:type="fixed"/>
        <w:tblLook w:val="06A0" w:firstRow="1" w:lastRow="0" w:firstColumn="1" w:lastColumn="0" w:noHBand="1" w:noVBand="1"/>
      </w:tblPr>
      <w:tblGrid>
        <w:gridCol w:w="3945"/>
        <w:gridCol w:w="6225"/>
      </w:tblGrid>
      <w:tr w:rsidR="4BBCB781" w:rsidTr="4BBCB781" w14:paraId="3C11EC53">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AD6F831" w14:textId="623A27E9">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2CC280A" w14:textId="6CE530CF">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4BBCB781" w14:paraId="45AD017B">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5C10A84" w14:textId="6C87EAB0">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BEBE504" w14:textId="394895FD">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 0.25 / 2.5</w:t>
            </w:r>
          </w:p>
        </w:tc>
      </w:tr>
      <w:tr w:rsidR="4BBCB781" w:rsidTr="4BBCB781" w14:paraId="2104FCB2">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E95EA73" w14:textId="02838EFD">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3A518F4" w14:textId="32136B60">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120</w:t>
            </w:r>
          </w:p>
        </w:tc>
      </w:tr>
      <w:tr w:rsidR="4BBCB781" w:rsidTr="4BBCB781" w14:paraId="2F5F8498">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7E5FDC6" w14:textId="6ACF4BD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1E33897" w14:textId="4EF7971C">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120-200</w:t>
            </w:r>
          </w:p>
        </w:tc>
      </w:tr>
      <w:tr w:rsidR="4BBCB781" w:rsidTr="4BBCB781" w14:paraId="7293C9F9">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DE7D29E" w14:textId="5C91CA68">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F6BA8B1" w14:textId="1F0CC742">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0.5–1.0 / 5–10</w:t>
            </w:r>
          </w:p>
        </w:tc>
      </w:tr>
      <w:tr w:rsidR="4BBCB781" w:rsidTr="4BBCB781" w14:paraId="69E2E268">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2671575" w14:textId="0529003A">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AD8EDC0" w14:textId="1CE1FDE1">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100</w:t>
            </w:r>
          </w:p>
        </w:tc>
      </w:tr>
      <w:tr w:rsidR="4BBCB781" w:rsidTr="4BBCB781" w14:paraId="4276E1B2">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F2F0AA5" w14:textId="6EEB3229">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489A36B" w14:textId="7F072F0C">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Isoelectric</w:t>
            </w:r>
          </w:p>
        </w:tc>
      </w:tr>
      <w:tr w:rsidR="4BBCB781" w:rsidTr="4BBCB781" w14:paraId="169EAC7A">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0C88F61" w14:textId="1879807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45D360A" w14:textId="0EFB8AD4">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 0.5 / 5</w:t>
            </w:r>
          </w:p>
        </w:tc>
      </w:tr>
      <w:tr w:rsidR="4BBCB781" w:rsidTr="4BBCB781" w14:paraId="03A361AF">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EDDA8FC" w14:textId="2B14467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0E83650" w14:textId="50277A0F">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w:t>
            </w:r>
          </w:p>
        </w:tc>
      </w:tr>
      <w:tr w:rsidR="4BBCB781" w:rsidTr="4BBCB781" w14:paraId="4D74E5B0">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68398E0" w14:textId="4443D47F">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99DF72D" w14:textId="2537E70A">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w:t>
            </w:r>
          </w:p>
        </w:tc>
      </w:tr>
      <w:tr w:rsidR="4BBCB781" w:rsidTr="4BBCB781" w14:paraId="0103E2A0">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65FD034" w14:textId="4AE91BD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FBA21CA" w14:textId="46BE5A34">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60</w:t>
            </w:r>
          </w:p>
        </w:tc>
      </w:tr>
      <w:tr w:rsidR="4BBCB781" w:rsidTr="4BBCB781" w14:paraId="73337B7E">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0C53514" w14:textId="7F119FFA">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Morphology</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C3D5493" w14:textId="3B9AB3A0">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 upright</w:t>
            </w:r>
          </w:p>
        </w:tc>
      </w:tr>
      <w:tr w:rsidR="4BBCB781" w:rsidTr="4BBCB781" w14:paraId="49342D76">
        <w:trPr>
          <w:trHeight w:val="300"/>
        </w:trPr>
        <w:tc>
          <w:tcPr>
            <w:tcW w:w="39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D2364FA" w14:textId="4E45802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Other Notable Features</w:t>
            </w:r>
          </w:p>
        </w:tc>
        <w:tc>
          <w:tcPr>
            <w:tcW w:w="62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988827B" w14:textId="2332F7C6">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Slow heart rate.</w:t>
            </w:r>
          </w:p>
        </w:tc>
      </w:tr>
    </w:tbl>
    <w:p w:rsidR="34C7DB0A" w:rsidRDefault="34C7DB0A" w14:paraId="3DDD06C0" w14:textId="373C8951"/>
    <w:p w:rsidR="0395BF57" w:rsidP="7AA02DC4" w:rsidRDefault="0395BF57" w14:paraId="17F44BFF" w14:textId="00C932CF">
      <w:pPr>
        <w:pStyle w:val="Normal"/>
        <w:rPr>
          <w:rFonts w:ascii="Calibri" w:hAnsi="Calibri" w:eastAsia="Calibri" w:cs="Calibri"/>
          <w:b w:val="0"/>
          <w:bCs w:val="0"/>
          <w:i w:val="0"/>
          <w:iCs w:val="0"/>
          <w:caps w:val="0"/>
          <w:smallCaps w:val="0"/>
          <w:noProof w:val="0"/>
          <w:color w:val="231F20"/>
          <w:sz w:val="26"/>
          <w:szCs w:val="26"/>
          <w:lang w:val="en-US"/>
        </w:rPr>
      </w:pPr>
      <w:r w:rsidRPr="7AA02DC4" w:rsidR="10670BB1">
        <w:rPr>
          <w:b w:val="1"/>
          <w:bCs w:val="1"/>
        </w:rPr>
        <w:t>Sinus Arrhythmia</w:t>
      </w:r>
      <w:r w:rsidRPr="7AA02DC4" w:rsidR="699903AE">
        <w:rPr>
          <w:b w:val="1"/>
          <w:bCs w:val="1"/>
        </w:rPr>
        <w:t>:</w:t>
      </w:r>
    </w:p>
    <w:p w:rsidR="0395BF57" w:rsidP="4BBCB781" w:rsidRDefault="0395BF57" w14:paraId="24A370D8" w14:textId="539AA43B">
      <w:pPr>
        <w:ind w:firstLine="720"/>
        <w:rPr>
          <w:rFonts w:ascii="Calibri" w:hAnsi="Calibri" w:eastAsia="Calibri" w:cs="Calibri"/>
          <w:b w:val="0"/>
          <w:bCs w:val="0"/>
          <w:i w:val="0"/>
          <w:iCs w:val="0"/>
          <w:caps w:val="0"/>
          <w:smallCaps w:val="0"/>
          <w:noProof w:val="0"/>
          <w:color w:val="231F20"/>
          <w:sz w:val="26"/>
          <w:szCs w:val="26"/>
          <w:lang w:val="en-US"/>
        </w:rPr>
      </w:pPr>
      <w:r w:rsidRPr="4BBCB781" w:rsidR="68004F61">
        <w:rPr>
          <w:rFonts w:ascii="Calibri" w:hAnsi="Calibri" w:eastAsia="Calibri" w:cs="Calibri"/>
          <w:b w:val="0"/>
          <w:bCs w:val="0"/>
          <w:i w:val="0"/>
          <w:iCs w:val="0"/>
          <w:caps w:val="0"/>
          <w:smallCaps w:val="0"/>
          <w:noProof w:val="0"/>
          <w:color w:val="202122"/>
          <w:sz w:val="26"/>
          <w:szCs w:val="26"/>
          <w:lang w:val="en-IN"/>
        </w:rPr>
        <w:t>Sinus arrhythmia is a commonly encountered variation of </w:t>
      </w:r>
      <w:r w:rsidRPr="4BBCB781" w:rsidR="68004F61">
        <w:rPr>
          <w:rFonts w:ascii="Calibri" w:hAnsi="Calibri" w:eastAsia="Calibri" w:cs="Calibri"/>
          <w:b w:val="0"/>
          <w:bCs w:val="0"/>
          <w:i w:val="0"/>
          <w:iCs w:val="0"/>
          <w:caps w:val="0"/>
          <w:smallCaps w:val="0"/>
          <w:noProof w:val="0"/>
          <w:color w:val="000000" w:themeColor="text1" w:themeTint="FF" w:themeShade="FF"/>
          <w:sz w:val="26"/>
          <w:szCs w:val="26"/>
          <w:lang w:val="en-IN"/>
        </w:rPr>
        <w:t>normal </w:t>
      </w:r>
      <w:r w:rsidRPr="4BBCB781" w:rsidR="41A1C8BF">
        <w:rPr>
          <w:rFonts w:ascii="Calibri" w:hAnsi="Calibri" w:eastAsia="Calibri" w:cs="Calibri"/>
          <w:b w:val="0"/>
          <w:bCs w:val="0"/>
          <w:i w:val="0"/>
          <w:iCs w:val="0"/>
          <w:caps w:val="0"/>
          <w:smallCaps w:val="0"/>
          <w:noProof w:val="0"/>
          <w:color w:val="000000" w:themeColor="text1" w:themeTint="FF" w:themeShade="FF"/>
          <w:sz w:val="26"/>
          <w:szCs w:val="26"/>
          <w:lang w:val="en-IN"/>
        </w:rPr>
        <w:t>sinus rhythm</w:t>
      </w:r>
      <w:r w:rsidRPr="4BBCB781" w:rsidR="68004F61">
        <w:rPr>
          <w:rFonts w:ascii="Calibri" w:hAnsi="Calibri" w:eastAsia="Calibri" w:cs="Calibri"/>
          <w:b w:val="0"/>
          <w:bCs w:val="0"/>
          <w:i w:val="0"/>
          <w:iCs w:val="0"/>
          <w:caps w:val="0"/>
          <w:smallCaps w:val="0"/>
          <w:noProof w:val="0"/>
          <w:color w:val="202122"/>
          <w:sz w:val="26"/>
          <w:szCs w:val="26"/>
          <w:lang w:val="en-IN"/>
        </w:rPr>
        <w:t>. Sinus arrhythmia characteristically presents with an irregular rate in which the variation in the R-R interval is more than 0.12 seconds (120 milliseconds). </w:t>
      </w:r>
      <w:r w:rsidRPr="4BBCB781" w:rsidR="68004F61">
        <w:rPr>
          <w:rFonts w:ascii="Calibri" w:hAnsi="Calibri" w:eastAsia="Calibri" w:cs="Calibri"/>
          <w:b w:val="0"/>
          <w:bCs w:val="0"/>
          <w:i w:val="0"/>
          <w:iCs w:val="0"/>
          <w:caps w:val="0"/>
          <w:smallCaps w:val="0"/>
          <w:noProof w:val="0"/>
          <w:color w:val="231F20"/>
          <w:sz w:val="26"/>
          <w:szCs w:val="26"/>
          <w:lang w:val="en-IN"/>
        </w:rPr>
        <w:t>One type of sinus arrhythmia, called respiratory sinus arrhythmia, is when the heartbeat changes pace when you inhale and exhale. In other words, your heartbeat cycles with your breath. When you breathe in, your heart rate increases. When you exhale, it falls.</w:t>
      </w:r>
    </w:p>
    <w:p w:rsidR="0395BF57" w:rsidRDefault="0395BF57" w14:paraId="60BF8ACD" w14:textId="7F58DAAF"/>
    <w:p w:rsidR="2CECA9AC" w:rsidRDefault="2CECA9AC" w14:paraId="0436B299" w14:textId="112AAE02">
      <w:r w:rsidR="2CECA9AC">
        <w:drawing>
          <wp:inline wp14:editId="2FEBB793" wp14:anchorId="2C811753">
            <wp:extent cx="5943600" cy="1914551"/>
            <wp:effectExtent l="0" t="0" r="0" b="0"/>
            <wp:docPr id="1393917405" name="" descr="graphic" title=""/>
            <wp:cNvGraphicFramePr>
              <a:graphicFrameLocks noChangeAspect="1"/>
            </wp:cNvGraphicFramePr>
            <a:graphic>
              <a:graphicData uri="http://schemas.openxmlformats.org/drawingml/2006/picture">
                <pic:pic>
                  <pic:nvPicPr>
                    <pic:cNvPr id="0" name=""/>
                    <pic:cNvPicPr/>
                  </pic:nvPicPr>
                  <pic:blipFill>
                    <a:blip r:embed="R3a7c2ede8c1842d5">
                      <a:extLst xmlns:a="http://schemas.openxmlformats.org/drawingml/2006/main">
                        <a:ext xmlns:a="http://schemas.openxmlformats.org/drawingml/2006/main" uri="{28A0092B-C50C-407E-A947-70E740481C1C}">
                          <a14:useLocalDpi xmlns:a14="http://schemas.microsoft.com/office/drawing/2010/main" val="0"/>
                        </a:ext>
                      </a:extLst>
                    </a:blip>
                    <a:srcRect l="0" t="11646" r="0" b="7630"/>
                    <a:stretch>
                      <a:fillRect/>
                    </a:stretch>
                  </pic:blipFill>
                  <pic:spPr>
                    <a:xfrm rot="0" flipH="0" flipV="0">
                      <a:off x="0" y="0"/>
                      <a:ext cx="5943600" cy="1914551"/>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3932"/>
        <w:gridCol w:w="6238"/>
      </w:tblGrid>
      <w:tr w:rsidR="4BBCB781" w:rsidTr="21B3602B" w14:paraId="704CE0CA">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17DA3E5" w14:textId="2F79F492">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7E7D302" w14:textId="0EA66454">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21B3602B" w14:paraId="000BF1C3">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3AAED5B" w14:textId="588E7A3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58DC08F" w14:textId="2D8D7F7E">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 0.25 / 2.5</w:t>
            </w:r>
          </w:p>
        </w:tc>
      </w:tr>
      <w:tr w:rsidR="4BBCB781" w:rsidTr="21B3602B" w14:paraId="3BAA4498">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81134C6" w14:textId="489CC88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FA842FE" w14:textId="30F7F8D9">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120</w:t>
            </w:r>
          </w:p>
        </w:tc>
      </w:tr>
      <w:tr w:rsidR="4BBCB781" w:rsidTr="21B3602B" w14:paraId="5D8C80CC">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812D280" w14:textId="4BB72460">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6CCF180" w14:textId="4CD5672B">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120-200</w:t>
            </w:r>
          </w:p>
        </w:tc>
      </w:tr>
      <w:tr w:rsidR="4BBCB781" w:rsidTr="21B3602B" w14:paraId="4B86555B">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9D34210" w14:textId="078A4E2C">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0F8E0A5" w14:textId="56408A0B">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0.5–1.0 / 5–10</w:t>
            </w:r>
          </w:p>
        </w:tc>
      </w:tr>
      <w:tr w:rsidR="4BBCB781" w:rsidTr="21B3602B" w14:paraId="30921E4D">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5F6293D" w14:textId="313A559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B3D4674" w14:textId="34C39170">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100</w:t>
            </w:r>
          </w:p>
        </w:tc>
      </w:tr>
      <w:tr w:rsidR="4BBCB781" w:rsidTr="21B3602B" w14:paraId="3EAF338B">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CF16993" w14:textId="5F72F3A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08F4E7A" w14:textId="0FE9E7A3">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Isoelectric</w:t>
            </w:r>
          </w:p>
        </w:tc>
      </w:tr>
      <w:tr w:rsidR="4BBCB781" w:rsidTr="21B3602B" w14:paraId="595DFCAF">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46BCA77" w14:textId="1762D17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9304765" w14:textId="37693905">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 0.5 / 5</w:t>
            </w:r>
          </w:p>
        </w:tc>
      </w:tr>
      <w:tr w:rsidR="4BBCB781" w:rsidTr="21B3602B" w14:paraId="2AC6A29B">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83B8F6C" w14:textId="1305015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736ED32" w14:textId="1460FFD3">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w:t>
            </w:r>
          </w:p>
        </w:tc>
      </w:tr>
      <w:tr w:rsidR="4BBCB781" w:rsidTr="21B3602B" w14:paraId="42272763">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7A7065B" w14:textId="24EC611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C1671BE" w14:textId="3C14BB77">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Irregular (cyclical with respiration)</w:t>
            </w:r>
          </w:p>
        </w:tc>
      </w:tr>
      <w:tr w:rsidR="4BBCB781" w:rsidTr="21B3602B" w14:paraId="1A430DE6">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9962992" w14:textId="622B189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1AB8605" w14:textId="3575A1AF">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60-100</w:t>
            </w:r>
          </w:p>
        </w:tc>
      </w:tr>
      <w:tr w:rsidR="4BBCB781" w:rsidTr="21B3602B" w14:paraId="7CC0D749">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15DF02A" w14:textId="6DA2D91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Morphology</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39AA24F" w14:textId="28AC4568">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 upright (morphology may slightly vary)</w:t>
            </w:r>
          </w:p>
        </w:tc>
      </w:tr>
      <w:tr w:rsidR="4BBCB781" w:rsidTr="21B3602B" w14:paraId="7180422E">
        <w:trPr>
          <w:trHeight w:val="300"/>
        </w:trPr>
        <w:tc>
          <w:tcPr>
            <w:tcW w:w="393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0655B6E" w14:textId="19E7767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Other Notable Features</w:t>
            </w:r>
          </w:p>
        </w:tc>
        <w:tc>
          <w:tcPr>
            <w:tcW w:w="623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A51B245" w14:textId="45A683B6">
            <w:pPr>
              <w:spacing w:before="0" w:beforeAutospacing="off" w:after="0" w:afterAutospacing="off"/>
            </w:pPr>
            <w:r w:rsidRPr="21B3602B" w:rsidR="4BBCB781">
              <w:rPr>
                <w:rFonts w:ascii="Arial" w:hAnsi="Arial" w:eastAsia="Arial" w:cs="Arial"/>
                <w:b w:val="0"/>
                <w:bCs w:val="0"/>
                <w:i w:val="0"/>
                <w:iCs w:val="0"/>
                <w:strike w:val="0"/>
                <w:dstrike w:val="0"/>
                <w:color w:val="000000" w:themeColor="text1" w:themeTint="FF" w:themeShade="FF"/>
                <w:sz w:val="20"/>
                <w:szCs w:val="20"/>
                <w:u w:val="none"/>
              </w:rPr>
              <w:t xml:space="preserve">Irregular rhythm </w:t>
            </w:r>
            <w:r w:rsidRPr="21B3602B" w:rsidR="742E795F">
              <w:rPr>
                <w:rFonts w:ascii="Arial" w:hAnsi="Arial" w:eastAsia="Arial" w:cs="Arial"/>
                <w:b w:val="0"/>
                <w:bCs w:val="0"/>
                <w:i w:val="0"/>
                <w:iCs w:val="0"/>
                <w:strike w:val="0"/>
                <w:dstrike w:val="0"/>
                <w:color w:val="000000" w:themeColor="text1" w:themeTint="FF" w:themeShade="FF"/>
                <w:sz w:val="20"/>
                <w:szCs w:val="20"/>
                <w:u w:val="none"/>
              </w:rPr>
              <w:t>is related</w:t>
            </w:r>
            <w:r w:rsidRPr="21B3602B" w:rsidR="4BBCB781">
              <w:rPr>
                <w:rFonts w:ascii="Arial" w:hAnsi="Arial" w:eastAsia="Arial" w:cs="Arial"/>
                <w:b w:val="0"/>
                <w:bCs w:val="0"/>
                <w:i w:val="0"/>
                <w:iCs w:val="0"/>
                <w:strike w:val="0"/>
                <w:dstrike w:val="0"/>
                <w:color w:val="000000" w:themeColor="text1" w:themeTint="FF" w:themeShade="FF"/>
                <w:sz w:val="20"/>
                <w:szCs w:val="20"/>
                <w:u w:val="none"/>
              </w:rPr>
              <w:t xml:space="preserve"> to breathing.</w:t>
            </w:r>
          </w:p>
        </w:tc>
      </w:tr>
    </w:tbl>
    <w:p w:rsidR="2CECA9AC" w:rsidRDefault="2CECA9AC" w14:paraId="5B96558E" w14:textId="44D7A6C3">
      <w:r w:rsidR="6CAA8C63">
        <w:drawing>
          <wp:inline wp14:editId="059889F3" wp14:anchorId="41577804">
            <wp:extent cx="6105526" cy="3119766"/>
            <wp:effectExtent l="0" t="0" r="0" b="0"/>
            <wp:docPr id="44120843" name="" title=""/>
            <wp:cNvGraphicFramePr>
              <a:graphicFrameLocks noChangeAspect="1"/>
            </wp:cNvGraphicFramePr>
            <a:graphic>
              <a:graphicData uri="http://schemas.openxmlformats.org/drawingml/2006/picture">
                <pic:pic>
                  <pic:nvPicPr>
                    <pic:cNvPr id="0" name=""/>
                    <pic:cNvPicPr/>
                  </pic:nvPicPr>
                  <pic:blipFill>
                    <a:blip r:embed="R408938f78a894ef9">
                      <a:extLst xmlns:a="http://schemas.openxmlformats.org/drawingml/2006/main">
                        <a:ext xmlns:a="http://schemas.openxmlformats.org/drawingml/2006/main" uri="{28A0092B-C50C-407E-A947-70E740481C1C}">
                          <a14:useLocalDpi xmlns:a14="http://schemas.microsoft.com/office/drawing/2010/main" val="0"/>
                        </a:ext>
                      </a:extLst>
                    </a:blip>
                    <a:srcRect l="0" t="0" r="0" b="15200"/>
                    <a:stretch>
                      <a:fillRect/>
                    </a:stretch>
                  </pic:blipFill>
                  <pic:spPr xmlns:pic="http://schemas.openxmlformats.org/drawingml/2006/picture">
                    <a:xfrm xmlns:a="http://schemas.openxmlformats.org/drawingml/2006/main" rot="0" flipH="0" flipV="0">
                      <a:off x="0" y="0"/>
                      <a:ext cx="6105526" cy="3119766"/>
                    </a:xfrm>
                    <a:prstGeom xmlns:a="http://schemas.openxmlformats.org/drawingml/2006/main" prst="rect">
                      <a:avLst/>
                    </a:prstGeom>
                  </pic:spPr>
                </pic:pic>
              </a:graphicData>
            </a:graphic>
          </wp:inline>
        </w:drawing>
      </w:r>
    </w:p>
    <w:p w:rsidR="2CECA9AC" w:rsidP="4BBCB781" w:rsidRDefault="2CECA9AC" w14:paraId="48B5FD9F" w14:textId="7D5F9C25">
      <w:pPr>
        <w:rPr>
          <w:b w:val="1"/>
          <w:bCs w:val="1"/>
        </w:rPr>
      </w:pPr>
      <w:r w:rsidRPr="4BBCB781" w:rsidR="6CAA8C63">
        <w:rPr>
          <w:b w:val="1"/>
          <w:bCs w:val="1"/>
        </w:rPr>
        <w:t>Atrial Ectopic/Rhythms:</w:t>
      </w:r>
      <w:r w:rsidRPr="4BBCB781" w:rsidR="6CAA8C63">
        <w:rPr>
          <w:rFonts w:ascii="Calibri" w:hAnsi="Calibri" w:eastAsia="Calibri" w:cs="Calibri"/>
          <w:b w:val="1"/>
          <w:bCs w:val="1"/>
          <w:i w:val="0"/>
          <w:iCs w:val="0"/>
          <w:caps w:val="0"/>
          <w:smallCaps w:val="0"/>
          <w:noProof w:val="0"/>
          <w:color w:val="202124"/>
          <w:sz w:val="26"/>
          <w:szCs w:val="26"/>
          <w:lang w:val="en-IN"/>
        </w:rPr>
        <w:t xml:space="preserve"> </w:t>
      </w:r>
    </w:p>
    <w:p w:rsidR="2CECA9AC" w:rsidP="4BBCB781" w:rsidRDefault="2CECA9AC" w14:paraId="1A412DD9" w14:textId="4533BF83">
      <w:pPr>
        <w:rPr>
          <w:rFonts w:ascii="Calibri" w:hAnsi="Calibri" w:eastAsia="Calibri" w:cs="Calibri"/>
          <w:b w:val="1"/>
          <w:bCs w:val="1"/>
          <w:i w:val="0"/>
          <w:iCs w:val="0"/>
          <w:caps w:val="0"/>
          <w:smallCaps w:val="0"/>
          <w:noProof w:val="0"/>
          <w:color w:val="202124"/>
          <w:sz w:val="26"/>
          <w:szCs w:val="26"/>
          <w:lang w:val="en-IN"/>
        </w:rPr>
      </w:pPr>
      <w:r w:rsidRPr="4BBCB781" w:rsidR="7630D800">
        <w:rPr>
          <w:rFonts w:ascii="Calibri" w:hAnsi="Calibri" w:eastAsia="Calibri" w:cs="Calibri"/>
          <w:b w:val="1"/>
          <w:bCs w:val="1"/>
          <w:i w:val="0"/>
          <w:iCs w:val="0"/>
          <w:caps w:val="0"/>
          <w:smallCaps w:val="0"/>
          <w:noProof w:val="0"/>
          <w:color w:val="202124"/>
          <w:sz w:val="26"/>
          <w:szCs w:val="26"/>
          <w:lang w:val="en-IN"/>
        </w:rPr>
        <w:t>Underlying Rhythm</w:t>
      </w:r>
    </w:p>
    <w:p w:rsidR="2CECA9AC" w:rsidP="7AA02DC4" w:rsidRDefault="2CECA9AC" w14:paraId="32A4048B" w14:textId="215C5B31">
      <w:pPr>
        <w:ind w:left="0"/>
      </w:pPr>
      <w:r w:rsidRPr="7AA02DC4" w:rsidR="74FE94EB">
        <w:rPr>
          <w:rFonts w:ascii="Calibri" w:hAnsi="Calibri" w:eastAsia="Calibri" w:cs="Calibri"/>
          <w:noProof w:val="0"/>
          <w:sz w:val="26"/>
          <w:szCs w:val="26"/>
          <w:lang w:val="en-IN"/>
        </w:rPr>
        <w:t xml:space="preserve">In ECG interpretation, the </w:t>
      </w:r>
      <w:r w:rsidRPr="7AA02DC4" w:rsidR="74FE94EB">
        <w:rPr>
          <w:rFonts w:ascii="Calibri" w:hAnsi="Calibri" w:eastAsia="Calibri" w:cs="Calibri"/>
          <w:b w:val="1"/>
          <w:bCs w:val="1"/>
          <w:noProof w:val="0"/>
          <w:sz w:val="26"/>
          <w:szCs w:val="26"/>
          <w:lang w:val="en-IN"/>
        </w:rPr>
        <w:t>"underlying rhythm"</w:t>
      </w:r>
      <w:r w:rsidRPr="7AA02DC4" w:rsidR="74FE94EB">
        <w:rPr>
          <w:rFonts w:ascii="Calibri" w:hAnsi="Calibri" w:eastAsia="Calibri" w:cs="Calibri"/>
          <w:noProof w:val="0"/>
          <w:sz w:val="26"/>
          <w:szCs w:val="26"/>
          <w:lang w:val="en-IN"/>
        </w:rPr>
        <w:t xml:space="preserve"> refers to the fundamental, consistent rhythm of the heart, even when there are occasional, transient abnormalities or extra beats disrupting the overall regularity. </w:t>
      </w:r>
      <w:r w:rsidRPr="7AA02DC4" w:rsidR="74FE94EB">
        <w:rPr>
          <w:rFonts w:ascii="Calibri" w:hAnsi="Calibri" w:eastAsia="Calibri" w:cs="Calibri"/>
          <w:noProof w:val="0"/>
          <w:sz w:val="26"/>
          <w:szCs w:val="26"/>
          <w:lang w:val="en-IN"/>
        </w:rPr>
        <w:t>It's</w:t>
      </w:r>
      <w:r w:rsidRPr="7AA02DC4" w:rsidR="74FE94EB">
        <w:rPr>
          <w:rFonts w:ascii="Calibri" w:hAnsi="Calibri" w:eastAsia="Calibri" w:cs="Calibri"/>
          <w:noProof w:val="0"/>
          <w:sz w:val="26"/>
          <w:szCs w:val="26"/>
          <w:lang w:val="en-IN"/>
        </w:rPr>
        <w:t xml:space="preserve"> the rhythm that the heart would be in if those isolated disturbances were absent.</w:t>
      </w:r>
    </w:p>
    <w:p w:rsidR="2CECA9AC" w:rsidP="7AA02DC4" w:rsidRDefault="2CECA9AC" w14:paraId="22CCC8EC" w14:textId="3DE5A432">
      <w:pPr>
        <w:ind w:left="0"/>
      </w:pPr>
      <w:r w:rsidRPr="7AA02DC4" w:rsidR="35A36DBE">
        <w:rPr>
          <w:rFonts w:ascii="Calibri" w:hAnsi="Calibri" w:eastAsia="Calibri" w:cs="Calibri"/>
          <w:noProof w:val="0"/>
          <w:sz w:val="26"/>
          <w:szCs w:val="26"/>
          <w:lang w:val="en-IN"/>
        </w:rPr>
        <w:t xml:space="preserve">Understanding the underlying rhythm guides treatment. For instance, treatment for a life-threatening ventricular tachycardia is </w:t>
      </w:r>
      <w:r w:rsidRPr="7AA02DC4" w:rsidR="35A36DBE">
        <w:rPr>
          <w:rFonts w:ascii="Calibri" w:hAnsi="Calibri" w:eastAsia="Calibri" w:cs="Calibri"/>
          <w:noProof w:val="0"/>
          <w:sz w:val="26"/>
          <w:szCs w:val="26"/>
          <w:lang w:val="en-IN"/>
        </w:rPr>
        <w:t>very different</w:t>
      </w:r>
      <w:r w:rsidRPr="7AA02DC4" w:rsidR="35A36DBE">
        <w:rPr>
          <w:rFonts w:ascii="Calibri" w:hAnsi="Calibri" w:eastAsia="Calibri" w:cs="Calibri"/>
          <w:noProof w:val="0"/>
          <w:sz w:val="26"/>
          <w:szCs w:val="26"/>
          <w:lang w:val="en-IN"/>
        </w:rPr>
        <w:t xml:space="preserve"> from managing occasional benign premature atrial contractions on an underlying sinus rhythm.</w:t>
      </w:r>
    </w:p>
    <w:p w:rsidR="2CECA9AC" w:rsidP="4BBCB781" w:rsidRDefault="2CECA9AC" w14:paraId="2FE8F3EA" w14:textId="74E119E6">
      <w:pPr>
        <w:spacing w:after="0" w:line="240" w:lineRule="auto"/>
        <w:rPr>
          <w:rFonts w:ascii="Calibri" w:hAnsi="Calibri" w:eastAsia="Calibri" w:cs="Calibri"/>
          <w:noProof w:val="0"/>
          <w:sz w:val="24"/>
          <w:szCs w:val="24"/>
          <w:lang w:val="en-US"/>
        </w:rPr>
      </w:pPr>
      <w:r w:rsidRPr="4BBCB781" w:rsidR="15DAA2B9">
        <w:rPr>
          <w:rFonts w:ascii="Calibri" w:hAnsi="Calibri" w:eastAsia="Calibri" w:cs="Calibri"/>
          <w:b w:val="1"/>
          <w:bCs w:val="1"/>
          <w:i w:val="0"/>
          <w:iCs w:val="0"/>
          <w:caps w:val="0"/>
          <w:smallCaps w:val="0"/>
          <w:noProof w:val="0"/>
          <w:color w:val="202124"/>
          <w:sz w:val="26"/>
          <w:szCs w:val="26"/>
          <w:lang w:val="en-IN"/>
        </w:rPr>
        <w:t>PREMATURE ATRIAL CONTRACTION (PAC)</w:t>
      </w:r>
    </w:p>
    <w:p w:rsidR="2CECA9AC" w:rsidP="4BBCB781" w:rsidRDefault="2CECA9AC" w14:paraId="7F1C7E37" w14:textId="771D3343">
      <w:pPr>
        <w:pStyle w:val="Normal"/>
        <w:spacing w:beforeAutospacing="on" w:afterAutospacing="on" w:line="240" w:lineRule="auto"/>
        <w:ind w:left="0"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BBCB781" w:rsidR="1AF9569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PACs are ectopic beats that occur before the expected time. A compensatory pause should follow the premature beat. The morphology of the P wave changes from a normal sinus beat. The QRS complex </w:t>
      </w:r>
      <w:r w:rsidRPr="4BBCB781" w:rsidR="1AF9569D">
        <w:rPr>
          <w:rFonts w:ascii="Calibri" w:hAnsi="Calibri" w:eastAsia="Calibri" w:cs="Calibri"/>
          <w:b w:val="0"/>
          <w:bCs w:val="0"/>
          <w:i w:val="0"/>
          <w:iCs w:val="0"/>
          <w:caps w:val="0"/>
          <w:smallCaps w:val="0"/>
          <w:noProof w:val="0"/>
          <w:color w:val="000000" w:themeColor="text1" w:themeTint="FF" w:themeShade="FF"/>
          <w:sz w:val="24"/>
          <w:szCs w:val="24"/>
          <w:lang w:val="en-US"/>
        </w:rPr>
        <w:t>remains</w:t>
      </w:r>
      <w:r w:rsidRPr="4BBCB781" w:rsidR="1AF9569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normal. When the premature or early signal triggers the heart to contract, there may not be much blood in the heart at that moment. This means </w:t>
      </w:r>
      <w:r w:rsidRPr="4BBCB781" w:rsidR="1AF9569D">
        <w:rPr>
          <w:rFonts w:ascii="Calibri" w:hAnsi="Calibri" w:eastAsia="Calibri" w:cs="Calibri"/>
          <w:b w:val="0"/>
          <w:bCs w:val="0"/>
          <w:i w:val="0"/>
          <w:iCs w:val="0"/>
          <w:caps w:val="0"/>
          <w:smallCaps w:val="0"/>
          <w:noProof w:val="0"/>
          <w:color w:val="000000" w:themeColor="text1" w:themeTint="FF" w:themeShade="FF"/>
          <w:sz w:val="24"/>
          <w:szCs w:val="24"/>
          <w:lang w:val="en-US"/>
        </w:rPr>
        <w:t>there's</w:t>
      </w:r>
      <w:r w:rsidRPr="4BBCB781" w:rsidR="1AF9569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not much blood to pump out. A pause and a strong beat may follow the extra heartbeat, making it feel like a skipped beat.</w:t>
      </w:r>
    </w:p>
    <w:p w:rsidR="2CECA9AC" w:rsidP="4BBCB781" w:rsidRDefault="2CECA9AC" w14:paraId="0465BB00" w14:textId="61AB59E3">
      <w:pPr>
        <w:pStyle w:val="Normal"/>
        <w:spacing w:beforeAutospacing="on" w:afterAutospacing="on" w:line="240" w:lineRule="auto"/>
        <w:ind w:left="0" w:firstLine="720"/>
        <w:jc w:val="both"/>
        <w:rPr>
          <w:rFonts w:ascii="Calibri" w:hAnsi="Calibri" w:eastAsia="Calibri" w:cs="Calibri"/>
          <w:b w:val="0"/>
          <w:bCs w:val="0"/>
          <w:i w:val="0"/>
          <w:iCs w:val="0"/>
          <w:caps w:val="0"/>
          <w:smallCaps w:val="0"/>
          <w:noProof w:val="0"/>
          <w:color w:val="000000" w:themeColor="text1" w:themeTint="FF" w:themeShade="FF"/>
          <w:sz w:val="24"/>
          <w:szCs w:val="24"/>
          <w:lang w:val="en-US"/>
        </w:rPr>
      </w:pPr>
    </w:p>
    <w:p w:rsidR="2CECA9AC" w:rsidP="4BBCB781" w:rsidRDefault="2CECA9AC" w14:paraId="556AA82C" w14:textId="60B6FB4B">
      <w:pPr>
        <w:spacing w:beforeAutospacing="on" w:afterAutospacing="on" w:line="240" w:lineRule="auto"/>
        <w:ind w:left="0" w:firstLine="0"/>
        <w:jc w:val="both"/>
      </w:pPr>
      <w:r w:rsidR="1AF9569D">
        <w:drawing>
          <wp:inline wp14:editId="7F3C9D97" wp14:anchorId="7D1CB14E">
            <wp:extent cx="5743575" cy="1428750"/>
            <wp:effectExtent l="0" t="0" r="0" b="0"/>
            <wp:docPr id="2092940281" name="" descr="object 4, Shape" title=""/>
            <wp:cNvGraphicFramePr>
              <a:graphicFrameLocks noChangeAspect="1"/>
            </wp:cNvGraphicFramePr>
            <a:graphic>
              <a:graphicData uri="http://schemas.openxmlformats.org/drawingml/2006/picture">
                <pic:pic>
                  <pic:nvPicPr>
                    <pic:cNvPr id="0" name=""/>
                    <pic:cNvPicPr/>
                  </pic:nvPicPr>
                  <pic:blipFill>
                    <a:blip r:embed="R92e624ec53414448">
                      <a:extLst>
                        <a:ext xmlns:a="http://schemas.openxmlformats.org/drawingml/2006/main" uri="{28A0092B-C50C-407E-A947-70E740481C1C}">
                          <a14:useLocalDpi val="0"/>
                        </a:ext>
                      </a:extLst>
                    </a:blip>
                    <a:stretch>
                      <a:fillRect/>
                    </a:stretch>
                  </pic:blipFill>
                  <pic:spPr>
                    <a:xfrm>
                      <a:off x="0" y="0"/>
                      <a:ext cx="5743575" cy="1428750"/>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3933"/>
        <w:gridCol w:w="6237"/>
      </w:tblGrid>
      <w:tr w:rsidR="4BBCB781" w:rsidTr="4BBCB781" w14:paraId="5AF7877F">
        <w:trPr>
          <w:trHeight w:val="300"/>
        </w:trPr>
        <w:tc>
          <w:tcPr>
            <w:tcW w:w="3933"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4BBCB781" w:rsidP="4BBCB781" w:rsidRDefault="4BBCB781" w14:paraId="5B2F14C3" w14:textId="16A9EA40">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23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4BBCB781" w:rsidP="4BBCB781" w:rsidRDefault="4BBCB781" w14:paraId="25D0EA5E" w14:textId="762F4000">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4BBCB781" w14:paraId="6D04E42D">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65C2947" w14:textId="5307FCF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A5D2FE7" w14:textId="27A26799">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0D06D576">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8573814" w14:textId="01F2259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6FE1A75" w14:textId="5B09D3E9">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31BA5DA4">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0CB306F" w14:textId="7ED9EC4C">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8AF3D3E" w14:textId="5097807F">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2D804D23">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A281EA8" w14:textId="603DF28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B005224" w14:textId="61ECA727">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0.5–1.0 / 5–10</w:t>
            </w:r>
          </w:p>
        </w:tc>
      </w:tr>
      <w:tr w:rsidR="4BBCB781" w:rsidTr="4BBCB781" w14:paraId="46EEF5B6">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030F154" w14:textId="4E96790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9B74475" w14:textId="4B8F6B2C">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100</w:t>
            </w:r>
          </w:p>
        </w:tc>
      </w:tr>
      <w:tr w:rsidR="4BBCB781" w:rsidTr="4BBCB781" w14:paraId="4F0E2F49">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ADF8A09" w14:textId="45F77820">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5492ED3" w14:textId="63FAA39A">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Isoelectric</w:t>
            </w:r>
          </w:p>
        </w:tc>
      </w:tr>
      <w:tr w:rsidR="4BBCB781" w:rsidTr="4BBCB781" w14:paraId="071DD51E">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A6A650E" w14:textId="66773476">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D60A51A" w14:textId="35109785">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284DDAC1">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36D0322" w14:textId="37856626">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CC4AB62" w14:textId="71D25C2C">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w:t>
            </w:r>
          </w:p>
        </w:tc>
      </w:tr>
      <w:tr w:rsidR="4BBCB781" w:rsidTr="4BBCB781" w14:paraId="18953370">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0621F9F" w14:textId="7A27D1E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DE3E317" w14:textId="64CDFB08">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Premature</w:t>
            </w:r>
          </w:p>
        </w:tc>
      </w:tr>
      <w:tr w:rsidR="4BBCB781" w:rsidTr="4BBCB781" w14:paraId="0F55897F">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D7949A8" w14:textId="66FEF50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9F324E0" w14:textId="1F43E494">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Underlying rhythm</w:t>
            </w:r>
          </w:p>
        </w:tc>
      </w:tr>
      <w:tr w:rsidR="4BBCB781" w:rsidTr="4BBCB781" w14:paraId="4F490FB1">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A64DCC8" w14:textId="26EDFA2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Morphology</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0EC6863" w14:textId="045442E0">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Different morphology, early</w:t>
            </w:r>
          </w:p>
        </w:tc>
      </w:tr>
      <w:tr w:rsidR="4BBCB781" w:rsidTr="4BBCB781" w14:paraId="42C61E07">
        <w:trPr>
          <w:trHeight w:val="300"/>
        </w:trPr>
        <w:tc>
          <w:tcPr>
            <w:tcW w:w="393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79F238C" w14:textId="5C6D7716">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Other Notable Features</w:t>
            </w:r>
          </w:p>
        </w:tc>
        <w:tc>
          <w:tcPr>
            <w:tcW w:w="62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96145BD" w14:textId="36389366">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Often followed by a non-compensatory pause.</w:t>
            </w:r>
          </w:p>
        </w:tc>
      </w:tr>
    </w:tbl>
    <w:p w:rsidR="2CECA9AC" w:rsidP="4BBCB781" w:rsidRDefault="2CECA9AC" w14:paraId="0DEA9F51" w14:textId="18FAF950">
      <w:pPr>
        <w:pStyle w:val="Normal"/>
        <w:spacing w:beforeAutospacing="on" w:afterAutospacing="on" w:line="240" w:lineRule="auto"/>
        <w:ind w:left="0" w:firstLine="0"/>
        <w:jc w:val="both"/>
      </w:pPr>
    </w:p>
    <w:p w:rsidR="2CECA9AC" w:rsidP="4BBCB781" w:rsidRDefault="2CECA9AC" w14:paraId="4CC71813" w14:textId="5D0DD70C">
      <w:pPr>
        <w:pStyle w:val="Normal"/>
        <w:spacing w:beforeAutospacing="on" w:afterAutospacing="on" w:line="240" w:lineRule="auto"/>
        <w:ind w:left="0" w:firstLine="0"/>
        <w:jc w:val="both"/>
      </w:pPr>
    </w:p>
    <w:p w:rsidR="2CECA9AC" w:rsidP="4BBCB781" w:rsidRDefault="2CECA9AC" w14:paraId="171AFF3D" w14:textId="756ECDCF">
      <w:pPr>
        <w:spacing w:after="0" w:line="240" w:lineRule="auto"/>
        <w:rPr>
          <w:rFonts w:ascii="Aptos" w:hAnsi="Aptos" w:eastAsia="Aptos" w:cs="Aptos"/>
          <w:noProof w:val="0"/>
          <w:sz w:val="24"/>
          <w:szCs w:val="24"/>
          <w:lang w:val="en-US"/>
        </w:rPr>
      </w:pPr>
      <w:r w:rsidRPr="4BBCB781" w:rsidR="60D91B93">
        <w:rPr>
          <w:rFonts w:ascii="Calibri" w:hAnsi="Calibri" w:eastAsia="Calibri" w:cs="Calibri"/>
          <w:b w:val="1"/>
          <w:bCs w:val="1"/>
          <w:i w:val="0"/>
          <w:iCs w:val="0"/>
          <w:caps w:val="0"/>
          <w:smallCaps w:val="0"/>
          <w:noProof w:val="0"/>
          <w:color w:val="202124"/>
          <w:sz w:val="26"/>
          <w:szCs w:val="26"/>
          <w:lang w:val="en-IN"/>
        </w:rPr>
        <w:t>TYPES OF PAC TERMINOLOGIES:</w:t>
      </w:r>
    </w:p>
    <w:p w:rsidR="2CECA9AC" w:rsidP="4BBCB781" w:rsidRDefault="2CECA9AC" w14:paraId="612AB078" w14:textId="3E45F0D4">
      <w:pPr>
        <w:pStyle w:val="ListParagraph"/>
        <w:numPr>
          <w:ilvl w:val="0"/>
          <w:numId w:val="6"/>
        </w:numPr>
        <w:spacing w:after="0" w:line="240" w:lineRule="auto"/>
        <w:rPr>
          <w:rFonts w:ascii="Calibri" w:hAnsi="Calibri" w:eastAsia="Calibri" w:cs="Calibri"/>
          <w:b w:val="0"/>
          <w:bCs w:val="0"/>
          <w:i w:val="0"/>
          <w:iCs w:val="0"/>
          <w:caps w:val="0"/>
          <w:smallCaps w:val="0"/>
          <w:noProof w:val="0"/>
          <w:color w:val="202124"/>
          <w:sz w:val="26"/>
          <w:szCs w:val="26"/>
          <w:lang w:val="en-IN"/>
        </w:rPr>
      </w:pPr>
      <w:r w:rsidRPr="4BBCB781" w:rsidR="184EE362">
        <w:rPr>
          <w:rFonts w:ascii="Calibri" w:hAnsi="Calibri" w:eastAsia="Calibri" w:cs="Calibri"/>
          <w:b w:val="1"/>
          <w:bCs w:val="1"/>
          <w:i w:val="0"/>
          <w:iCs w:val="0"/>
          <w:caps w:val="0"/>
          <w:smallCaps w:val="0"/>
          <w:noProof w:val="0"/>
          <w:color w:val="202124"/>
          <w:sz w:val="26"/>
          <w:szCs w:val="26"/>
          <w:lang w:val="en-US"/>
        </w:rPr>
        <w:t xml:space="preserve">Atrial Pair/couplet: 2 PACs </w:t>
      </w:r>
      <w:r w:rsidRPr="4BBCB781" w:rsidR="1B9518BD">
        <w:rPr>
          <w:rFonts w:ascii="Calibri" w:hAnsi="Calibri" w:eastAsia="Calibri" w:cs="Calibri"/>
          <w:b w:val="1"/>
          <w:bCs w:val="1"/>
          <w:i w:val="0"/>
          <w:iCs w:val="0"/>
          <w:caps w:val="0"/>
          <w:smallCaps w:val="0"/>
          <w:noProof w:val="0"/>
          <w:color w:val="202124"/>
          <w:sz w:val="26"/>
          <w:szCs w:val="26"/>
          <w:lang w:val="en-US"/>
        </w:rPr>
        <w:t>comes together</w:t>
      </w:r>
      <w:r w:rsidRPr="4BBCB781" w:rsidR="184EE362">
        <w:rPr>
          <w:rFonts w:ascii="Calibri" w:hAnsi="Calibri" w:eastAsia="Calibri" w:cs="Calibri"/>
          <w:b w:val="1"/>
          <w:bCs w:val="1"/>
          <w:i w:val="0"/>
          <w:iCs w:val="0"/>
          <w:caps w:val="0"/>
          <w:smallCaps w:val="0"/>
          <w:noProof w:val="0"/>
          <w:color w:val="202124"/>
          <w:sz w:val="26"/>
          <w:szCs w:val="26"/>
          <w:lang w:val="en-US"/>
        </w:rPr>
        <w:t xml:space="preserve"> </w:t>
      </w:r>
    </w:p>
    <w:p w:rsidR="2CECA9AC" w:rsidP="4BBCB781" w:rsidRDefault="2CECA9AC" w14:paraId="0D507AC4" w14:textId="3D22CA6F">
      <w:pPr>
        <w:spacing w:after="0" w:line="240" w:lineRule="auto"/>
        <w:ind w:left="360"/>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305EC808" w14:textId="28B886BA">
      <w:pPr>
        <w:spacing w:after="0" w:line="240" w:lineRule="auto"/>
        <w:jc w:val="center"/>
        <w:rPr>
          <w:rFonts w:ascii="Calibri" w:hAnsi="Calibri" w:eastAsia="Calibri" w:cs="Calibri"/>
          <w:b w:val="0"/>
          <w:bCs w:val="0"/>
          <w:i w:val="0"/>
          <w:iCs w:val="0"/>
          <w:caps w:val="0"/>
          <w:smallCaps w:val="0"/>
          <w:noProof w:val="0"/>
          <w:color w:val="202124"/>
          <w:sz w:val="26"/>
          <w:szCs w:val="26"/>
          <w:lang w:val="en-IN"/>
        </w:rPr>
      </w:pPr>
      <w:r w:rsidR="184EE362">
        <w:drawing>
          <wp:inline wp14:editId="53F36A2C" wp14:anchorId="0DA27A29">
            <wp:extent cx="5791202" cy="1152525"/>
            <wp:effectExtent l="0" t="0" r="0" b="0"/>
            <wp:docPr id="1625136344" name="" descr="What Premature Atrial Contraction (PAC ..., Picture" title=""/>
            <wp:cNvGraphicFramePr>
              <a:graphicFrameLocks noChangeAspect="1"/>
            </wp:cNvGraphicFramePr>
            <a:graphic>
              <a:graphicData uri="http://schemas.openxmlformats.org/drawingml/2006/picture">
                <pic:pic>
                  <pic:nvPicPr>
                    <pic:cNvPr id="0" name=""/>
                    <pic:cNvPicPr/>
                  </pic:nvPicPr>
                  <pic:blipFill>
                    <a:blip r:embed="Racde49ff0ac543e6">
                      <a:extLst>
                        <a:ext xmlns:a="http://schemas.openxmlformats.org/drawingml/2006/main" uri="{28A0092B-C50C-407E-A947-70E740481C1C}">
                          <a14:useLocalDpi val="0"/>
                        </a:ext>
                      </a:extLst>
                    </a:blip>
                    <a:stretch>
                      <a:fillRect/>
                    </a:stretch>
                  </pic:blipFill>
                  <pic:spPr>
                    <a:xfrm>
                      <a:off x="0" y="0"/>
                      <a:ext cx="5791202" cy="1152525"/>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3943"/>
        <w:gridCol w:w="6227"/>
      </w:tblGrid>
      <w:tr w:rsidR="4BBCB781" w:rsidTr="4BBCB781" w14:paraId="50E515E6">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251A402" w14:textId="2F063C25">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3A32193" w14:textId="4AF406A3">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4BBCB781" w14:paraId="1A429AE5">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ADC0911" w14:textId="3A620AB8">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9ACCA7D" w14:textId="0951F1D2">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4A1BD901">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AE387AB" w14:textId="1A5C057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F0C57D4" w14:textId="20750103">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3A5C40D4">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BF8134F" w14:textId="0A6BF18F">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1919757" w14:textId="292BCB57">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2B38AFB7">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2668830" w14:textId="4CD8A6C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D588D63" w14:textId="0CE2684A">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0.5–1.0 / 5–10</w:t>
            </w:r>
          </w:p>
        </w:tc>
      </w:tr>
      <w:tr w:rsidR="4BBCB781" w:rsidTr="4BBCB781" w14:paraId="6E4D61FE">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535A9FC" w14:textId="4A117A9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64481B3" w14:textId="145B08B5">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100</w:t>
            </w:r>
          </w:p>
        </w:tc>
      </w:tr>
      <w:tr w:rsidR="4BBCB781" w:rsidTr="4BBCB781" w14:paraId="221BB2CF">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8012469" w14:textId="6BC8DA9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CCC0E5B" w14:textId="0E0279B6">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Isoelectric</w:t>
            </w:r>
          </w:p>
        </w:tc>
      </w:tr>
      <w:tr w:rsidR="4BBCB781" w:rsidTr="4BBCB781" w14:paraId="06FF7F96">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4FD1B41" w14:textId="6740A966">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AD0ECD1" w14:textId="4FF8C9A9">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12F86E6D">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ABC0BD7" w14:textId="1F32D2D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B7EFDE5" w14:textId="0A1DDEDF">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w:t>
            </w:r>
          </w:p>
        </w:tc>
      </w:tr>
      <w:tr w:rsidR="4BBCB781" w:rsidTr="4BBCB781" w14:paraId="27F91268">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BF5A7AE" w14:textId="5C118E8B">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AA4D27E" w14:textId="3A09D9EF">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Premature</w:t>
            </w:r>
          </w:p>
        </w:tc>
      </w:tr>
      <w:tr w:rsidR="4BBCB781" w:rsidTr="4BBCB781" w14:paraId="6DD59CB1">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E82C9B7" w14:textId="04E25C4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DA4F75A" w14:textId="1B63386D">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Underlying rhythm</w:t>
            </w:r>
          </w:p>
        </w:tc>
      </w:tr>
      <w:tr w:rsidR="4BBCB781" w:rsidTr="4BBCB781" w14:paraId="57633D3A">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EBA9FC5" w14:textId="1F833E8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Morphology</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22ACE40" w14:textId="419D77F3">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Two premature P' waves</w:t>
            </w:r>
          </w:p>
        </w:tc>
      </w:tr>
      <w:tr w:rsidR="4BBCB781" w:rsidTr="4BBCB781" w14:paraId="54AC06DC">
        <w:trPr>
          <w:trHeight w:val="300"/>
        </w:trPr>
        <w:tc>
          <w:tcPr>
            <w:tcW w:w="394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880F875" w14:textId="4ED4A7D5">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Other Notable Features</w:t>
            </w:r>
          </w:p>
        </w:tc>
        <w:tc>
          <w:tcPr>
            <w:tcW w:w="622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C74D819" w14:textId="26C6DA91">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Two PACs in a row.</w:t>
            </w:r>
          </w:p>
        </w:tc>
      </w:tr>
    </w:tbl>
    <w:p w:rsidR="2CECA9AC" w:rsidP="4BBCB781" w:rsidRDefault="2CECA9AC" w14:paraId="579F760B" w14:textId="6D2FC94F">
      <w:pPr>
        <w:spacing w:after="0" w:line="240" w:lineRule="auto"/>
        <w:jc w:val="center"/>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76F2974F" w14:textId="68BB7FB6">
      <w:pPr>
        <w:pStyle w:val="ListParagraph"/>
        <w:numPr>
          <w:ilvl w:val="0"/>
          <w:numId w:val="7"/>
        </w:numPr>
        <w:spacing w:after="0" w:line="240" w:lineRule="auto"/>
        <w:rPr>
          <w:rFonts w:ascii="Calibri" w:hAnsi="Calibri" w:eastAsia="Calibri" w:cs="Calibri"/>
          <w:b w:val="0"/>
          <w:bCs w:val="0"/>
          <w:i w:val="0"/>
          <w:iCs w:val="0"/>
          <w:caps w:val="0"/>
          <w:smallCaps w:val="0"/>
          <w:noProof w:val="0"/>
          <w:color w:val="202124"/>
          <w:sz w:val="26"/>
          <w:szCs w:val="26"/>
          <w:lang w:val="en-IN"/>
        </w:rPr>
      </w:pPr>
      <w:r w:rsidRPr="4BBCB781" w:rsidR="184EE362">
        <w:rPr>
          <w:rFonts w:ascii="Calibri" w:hAnsi="Calibri" w:eastAsia="Calibri" w:cs="Calibri"/>
          <w:b w:val="1"/>
          <w:bCs w:val="1"/>
          <w:i w:val="0"/>
          <w:iCs w:val="0"/>
          <w:caps w:val="0"/>
          <w:smallCaps w:val="0"/>
          <w:noProof w:val="0"/>
          <w:color w:val="202124"/>
          <w:sz w:val="26"/>
          <w:szCs w:val="26"/>
          <w:lang w:val="en-US"/>
        </w:rPr>
        <w:t xml:space="preserve">Atrial Run: 3 </w:t>
      </w:r>
      <w:r w:rsidRPr="4BBCB781" w:rsidR="70BFE41A">
        <w:rPr>
          <w:rFonts w:ascii="Calibri" w:hAnsi="Calibri" w:eastAsia="Calibri" w:cs="Calibri"/>
          <w:b w:val="1"/>
          <w:bCs w:val="1"/>
          <w:i w:val="0"/>
          <w:iCs w:val="0"/>
          <w:caps w:val="0"/>
          <w:smallCaps w:val="0"/>
          <w:noProof w:val="0"/>
          <w:color w:val="202124"/>
          <w:sz w:val="26"/>
          <w:szCs w:val="26"/>
          <w:lang w:val="en-US"/>
        </w:rPr>
        <w:t>to 5</w:t>
      </w:r>
      <w:r w:rsidRPr="4BBCB781" w:rsidR="184EE362">
        <w:rPr>
          <w:rFonts w:ascii="Calibri" w:hAnsi="Calibri" w:eastAsia="Calibri" w:cs="Calibri"/>
          <w:b w:val="1"/>
          <w:bCs w:val="1"/>
          <w:i w:val="0"/>
          <w:iCs w:val="0"/>
          <w:caps w:val="0"/>
          <w:smallCaps w:val="0"/>
          <w:noProof w:val="0"/>
          <w:color w:val="202124"/>
          <w:sz w:val="26"/>
          <w:szCs w:val="26"/>
          <w:lang w:val="en-US"/>
        </w:rPr>
        <w:t xml:space="preserve"> PACs comes together </w:t>
      </w:r>
    </w:p>
    <w:p w:rsidR="2CECA9AC" w:rsidP="4BBCB781" w:rsidRDefault="2CECA9AC" w14:paraId="7FD679D2" w14:textId="3CCCB6A4">
      <w:pPr>
        <w:spacing w:after="0" w:line="240" w:lineRule="auto"/>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58C82C5F" w14:textId="45975C65">
      <w:pPr>
        <w:spacing w:after="0" w:line="240" w:lineRule="auto"/>
        <w:ind w:left="360"/>
        <w:jc w:val="center"/>
        <w:rPr>
          <w:rFonts w:ascii="Calibri" w:hAnsi="Calibri" w:eastAsia="Calibri" w:cs="Calibri"/>
          <w:b w:val="0"/>
          <w:bCs w:val="0"/>
          <w:i w:val="0"/>
          <w:iCs w:val="0"/>
          <w:caps w:val="0"/>
          <w:smallCaps w:val="0"/>
          <w:noProof w:val="0"/>
          <w:color w:val="202124"/>
          <w:sz w:val="26"/>
          <w:szCs w:val="26"/>
          <w:lang w:val="en-IN"/>
        </w:rPr>
      </w:pPr>
      <w:r w:rsidR="184EE362">
        <w:drawing>
          <wp:inline wp14:editId="0030699F" wp14:anchorId="58C83491">
            <wp:extent cx="5457825" cy="1038225"/>
            <wp:effectExtent l="0" t="0" r="0" b="0"/>
            <wp:docPr id="336051227" name="" descr="Brief episodes of rapid irregular atrial activity (micro-AF) are a risk  marker for atrial fibrillation: a prospective cohort study | BMC  Cardiovascular Disorders | Full Text, Picture" title=""/>
            <wp:cNvGraphicFramePr>
              <a:graphicFrameLocks noChangeAspect="1"/>
            </wp:cNvGraphicFramePr>
            <a:graphic>
              <a:graphicData uri="http://schemas.openxmlformats.org/drawingml/2006/picture">
                <pic:pic>
                  <pic:nvPicPr>
                    <pic:cNvPr id="0" name=""/>
                    <pic:cNvPicPr/>
                  </pic:nvPicPr>
                  <pic:blipFill>
                    <a:blip r:embed="R29006fc83c964c2d">
                      <a:extLst>
                        <a:ext xmlns:a="http://schemas.openxmlformats.org/drawingml/2006/main" uri="{28A0092B-C50C-407E-A947-70E740481C1C}">
                          <a14:useLocalDpi val="0"/>
                        </a:ext>
                      </a:extLst>
                    </a:blip>
                    <a:stretch>
                      <a:fillRect/>
                    </a:stretch>
                  </pic:blipFill>
                  <pic:spPr>
                    <a:xfrm>
                      <a:off x="0" y="0"/>
                      <a:ext cx="5457825" cy="1038225"/>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3936"/>
        <w:gridCol w:w="6234"/>
      </w:tblGrid>
      <w:tr w:rsidR="4BBCB781" w:rsidTr="4BBCB781" w14:paraId="3CE883B0">
        <w:trPr>
          <w:trHeight w:val="300"/>
        </w:trPr>
        <w:tc>
          <w:tcPr>
            <w:tcW w:w="393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4BBCB781" w:rsidP="4BBCB781" w:rsidRDefault="4BBCB781" w14:paraId="019AE3B4" w14:textId="69A7CB1B">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23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4BBCB781" w:rsidP="4BBCB781" w:rsidRDefault="4BBCB781" w14:paraId="61D6BE8A" w14:textId="35B40ACB">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4BBCB781" w14:paraId="1F55B33B">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396D699" w14:textId="6EE4E798">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CDE582F" w14:textId="2A673D17">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503248E7">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7894FFE" w14:textId="582570E9">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A0F5381" w14:textId="62D5E3FE">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58983B30">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EE9CCED" w14:textId="17C9B32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7911A2C" w14:textId="486C5518">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70B95CF0">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32C2382" w14:textId="1DE74FC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D87A7B0" w14:textId="3156E9CE">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0.5–1.0 / 5–10</w:t>
            </w:r>
          </w:p>
        </w:tc>
      </w:tr>
      <w:tr w:rsidR="4BBCB781" w:rsidTr="4BBCB781" w14:paraId="70B520B1">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0954030" w14:textId="51051ED4">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841B64F" w14:textId="49631488">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&lt; 100</w:t>
            </w:r>
          </w:p>
        </w:tc>
      </w:tr>
      <w:tr w:rsidR="4BBCB781" w:rsidTr="4BBCB781" w14:paraId="49FC9694">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3D6B857" w14:textId="215BEE4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8FB43AA" w14:textId="430C1CFD">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Isoelectric</w:t>
            </w:r>
          </w:p>
        </w:tc>
      </w:tr>
      <w:tr w:rsidR="4BBCB781" w:rsidTr="4BBCB781" w14:paraId="4368C4F4">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F0DDAC6" w14:textId="3A1947A2">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538A292" w14:textId="31EE0E1C">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Variable</w:t>
            </w:r>
          </w:p>
        </w:tc>
      </w:tr>
      <w:tr w:rsidR="4BBCB781" w:rsidTr="4BBCB781" w14:paraId="25432460">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1B0BCAE" w14:textId="207C319F">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DE1A75F" w14:textId="1E1D0C7F">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Normal</w:t>
            </w:r>
          </w:p>
        </w:tc>
      </w:tr>
      <w:tr w:rsidR="4BBCB781" w:rsidTr="4BBCB781" w14:paraId="13B067EC">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D6351B7" w14:textId="733379E0">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1B859CF" w14:textId="1770EC79">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Rapid, regular or irregular</w:t>
            </w:r>
          </w:p>
        </w:tc>
      </w:tr>
      <w:tr w:rsidR="4BBCB781" w:rsidTr="4BBCB781" w14:paraId="08DDA17D">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5F02E41" w14:textId="4FCC37A1">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2B6FA0B" w14:textId="0A4780E4">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&gt; 100</w:t>
            </w:r>
          </w:p>
        </w:tc>
      </w:tr>
      <w:tr w:rsidR="4BBCB781" w:rsidTr="4BBCB781" w14:paraId="1E8B5A0C">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2F5F7D7A" w14:textId="46FE93A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Morphology</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B439E8C" w14:textId="3CB6CEA5">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Rapid succession of premature P' waves</w:t>
            </w:r>
          </w:p>
        </w:tc>
      </w:tr>
      <w:tr w:rsidR="4BBCB781" w:rsidTr="4BBCB781" w14:paraId="3CF2C555">
        <w:trPr>
          <w:trHeight w:val="300"/>
        </w:trPr>
        <w:tc>
          <w:tcPr>
            <w:tcW w:w="393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12618D9" w14:textId="322886BC">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Other Notable Features</w:t>
            </w:r>
          </w:p>
        </w:tc>
        <w:tc>
          <w:tcPr>
            <w:tcW w:w="623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0E48E2B" w14:textId="6ED6D140">
            <w:pPr>
              <w:spacing w:before="0" w:beforeAutospacing="off" w:after="0" w:afterAutospacing="off"/>
            </w:pPr>
            <w:r w:rsidRPr="4BBCB781" w:rsidR="4BBCB781">
              <w:rPr>
                <w:rFonts w:ascii="Arial" w:hAnsi="Arial" w:eastAsia="Arial" w:cs="Arial"/>
                <w:b w:val="0"/>
                <w:bCs w:val="0"/>
                <w:i w:val="0"/>
                <w:iCs w:val="0"/>
                <w:strike w:val="0"/>
                <w:dstrike w:val="0"/>
                <w:color w:val="000000" w:themeColor="text1" w:themeTint="FF" w:themeShade="FF"/>
                <w:sz w:val="20"/>
                <w:szCs w:val="20"/>
                <w:u w:val="none"/>
              </w:rPr>
              <w:t>Three or more PACs in a row.</w:t>
            </w:r>
          </w:p>
        </w:tc>
      </w:tr>
    </w:tbl>
    <w:p w:rsidR="2CECA9AC" w:rsidP="4BBCB781" w:rsidRDefault="2CECA9AC" w14:paraId="48B4EDD0" w14:textId="12F631E1">
      <w:pPr>
        <w:spacing w:after="0" w:line="240" w:lineRule="auto"/>
        <w:ind w:left="360"/>
        <w:jc w:val="center"/>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391F5AA7" w14:textId="6F97681E">
      <w:pPr>
        <w:spacing w:after="0" w:line="240" w:lineRule="auto"/>
        <w:ind w:left="360"/>
        <w:jc w:val="center"/>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096C39D7" w14:textId="27F431A3">
      <w:pPr>
        <w:pStyle w:val="ListParagraph"/>
        <w:numPr>
          <w:ilvl w:val="0"/>
          <w:numId w:val="8"/>
        </w:numPr>
        <w:spacing w:after="0" w:line="240" w:lineRule="auto"/>
        <w:rPr>
          <w:rFonts w:ascii="Calibri" w:hAnsi="Calibri" w:eastAsia="Calibri" w:cs="Calibri"/>
          <w:b w:val="0"/>
          <w:bCs w:val="0"/>
          <w:i w:val="0"/>
          <w:iCs w:val="0"/>
          <w:caps w:val="0"/>
          <w:smallCaps w:val="0"/>
          <w:noProof w:val="0"/>
          <w:color w:val="202124"/>
          <w:sz w:val="26"/>
          <w:szCs w:val="26"/>
          <w:lang w:val="en-IN"/>
        </w:rPr>
      </w:pPr>
      <w:r w:rsidRPr="4BBCB781" w:rsidR="184EE362">
        <w:rPr>
          <w:rFonts w:ascii="Calibri" w:hAnsi="Calibri" w:eastAsia="Calibri" w:cs="Calibri"/>
          <w:b w:val="1"/>
          <w:bCs w:val="1"/>
          <w:i w:val="0"/>
          <w:iCs w:val="0"/>
          <w:caps w:val="0"/>
          <w:smallCaps w:val="0"/>
          <w:noProof w:val="0"/>
          <w:color w:val="202124"/>
          <w:sz w:val="26"/>
          <w:szCs w:val="26"/>
          <w:lang w:val="en-US"/>
        </w:rPr>
        <w:t>Atrial bigeminy: Every 2</w:t>
      </w:r>
      <w:r w:rsidRPr="4BBCB781" w:rsidR="184EE362">
        <w:rPr>
          <w:rFonts w:ascii="Calibri" w:hAnsi="Calibri" w:eastAsia="Calibri" w:cs="Calibri"/>
          <w:b w:val="1"/>
          <w:bCs w:val="1"/>
          <w:i w:val="0"/>
          <w:iCs w:val="0"/>
          <w:caps w:val="0"/>
          <w:smallCaps w:val="0"/>
          <w:noProof w:val="0"/>
          <w:color w:val="202124"/>
          <w:sz w:val="26"/>
          <w:szCs w:val="26"/>
          <w:vertAlign w:val="superscript"/>
          <w:lang w:val="en-US"/>
        </w:rPr>
        <w:t xml:space="preserve">nd </w:t>
      </w:r>
      <w:r w:rsidRPr="4BBCB781" w:rsidR="184EE362">
        <w:rPr>
          <w:rFonts w:ascii="Calibri" w:hAnsi="Calibri" w:eastAsia="Calibri" w:cs="Calibri"/>
          <w:b w:val="1"/>
          <w:bCs w:val="1"/>
          <w:i w:val="0"/>
          <w:iCs w:val="0"/>
          <w:caps w:val="0"/>
          <w:smallCaps w:val="0"/>
          <w:noProof w:val="0"/>
          <w:color w:val="202124"/>
          <w:sz w:val="26"/>
          <w:szCs w:val="26"/>
          <w:lang w:val="en-US"/>
        </w:rPr>
        <w:t xml:space="preserve">beat is PAC </w:t>
      </w:r>
    </w:p>
    <w:p w:rsidR="2CECA9AC" w:rsidP="4BBCB781" w:rsidRDefault="2CECA9AC" w14:paraId="6BAA12E3" w14:textId="395C26EE">
      <w:pPr>
        <w:spacing w:after="0" w:line="240" w:lineRule="auto"/>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20AD7D28" w14:textId="4C993B20">
      <w:pPr>
        <w:spacing w:after="0" w:line="240" w:lineRule="auto"/>
        <w:rPr>
          <w:rFonts w:ascii="Calibri" w:hAnsi="Calibri" w:eastAsia="Calibri" w:cs="Calibri"/>
          <w:b w:val="0"/>
          <w:bCs w:val="0"/>
          <w:i w:val="0"/>
          <w:iCs w:val="0"/>
          <w:caps w:val="0"/>
          <w:smallCaps w:val="0"/>
          <w:noProof w:val="0"/>
          <w:color w:val="202124"/>
          <w:sz w:val="26"/>
          <w:szCs w:val="26"/>
          <w:lang w:val="en-IN"/>
        </w:rPr>
      </w:pPr>
      <w:r w:rsidR="184EE362">
        <w:drawing>
          <wp:inline wp14:editId="5C14A774" wp14:anchorId="296E22DF">
            <wp:extent cx="5638798" cy="1276350"/>
            <wp:effectExtent l="0" t="0" r="0" b="0"/>
            <wp:docPr id="1657105887" name="" descr="object 4, Shape" title=""/>
            <wp:cNvGraphicFramePr>
              <a:graphicFrameLocks noChangeAspect="1"/>
            </wp:cNvGraphicFramePr>
            <a:graphic>
              <a:graphicData uri="http://schemas.openxmlformats.org/drawingml/2006/picture">
                <pic:pic>
                  <pic:nvPicPr>
                    <pic:cNvPr id="0" name=""/>
                    <pic:cNvPicPr/>
                  </pic:nvPicPr>
                  <pic:blipFill>
                    <a:blip r:embed="R49480be282284cfc">
                      <a:extLst>
                        <a:ext xmlns:a="http://schemas.openxmlformats.org/drawingml/2006/main" uri="{28A0092B-C50C-407E-A947-70E740481C1C}">
                          <a14:useLocalDpi val="0"/>
                        </a:ext>
                      </a:extLst>
                    </a:blip>
                    <a:stretch>
                      <a:fillRect/>
                    </a:stretch>
                  </pic:blipFill>
                  <pic:spPr>
                    <a:xfrm>
                      <a:off x="0" y="0"/>
                      <a:ext cx="5638798" cy="1276350"/>
                    </a:xfrm>
                    <a:prstGeom prst="rect">
                      <a:avLst/>
                    </a:prstGeom>
                  </pic:spPr>
                </pic:pic>
              </a:graphicData>
            </a:graphic>
          </wp:inline>
        </w:drawing>
      </w:r>
    </w:p>
    <w:tbl>
      <w:tblPr>
        <w:tblStyle w:val="TableNormal"/>
        <w:tblW w:w="0" w:type="auto"/>
        <w:tblInd w:w="-510" w:type="dxa"/>
        <w:tblLayout w:type="fixed"/>
        <w:tblLook w:val="06A0" w:firstRow="1" w:lastRow="0" w:firstColumn="1" w:lastColumn="0" w:noHBand="1" w:noVBand="1"/>
      </w:tblPr>
      <w:tblGrid>
        <w:gridCol w:w="2986"/>
        <w:gridCol w:w="8317"/>
      </w:tblGrid>
      <w:tr w:rsidR="4BBCB781" w:rsidTr="4BBCB781" w14:paraId="536FF2C8">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0A2AF51" w14:textId="29D9E914">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CD9A1FE" w14:textId="105716C1">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Expected Value / Change</w:t>
            </w:r>
          </w:p>
        </w:tc>
      </w:tr>
      <w:tr w:rsidR="4BBCB781" w:rsidTr="4BBCB781" w14:paraId="1B261FD6">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52D8541" w14:textId="3E703CB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Amplitude (mV / mm)</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C83CEE1" w14:textId="4E505780">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Sinus: 0.1–0.3 mV; PAC: 0.05–0.25 mV (often smaller or biphasic)</w:t>
            </w:r>
          </w:p>
        </w:tc>
      </w:tr>
      <w:tr w:rsidR="4BBCB781" w:rsidTr="4BBCB781" w14:paraId="1010BCB1">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0F130A25" w14:textId="7092EBAD">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 wave Width (ms)</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DBD6934" w14:textId="45FC4633">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Sinus: 80–110 ms; PAC: 60–100 ms (may be slightly shorter or longer)</w:t>
            </w:r>
          </w:p>
        </w:tc>
      </w:tr>
      <w:tr w:rsidR="4BBCB781" w:rsidTr="4BBCB781" w14:paraId="1BD9DD22">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F376916" w14:textId="38874D6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PR Interval (ms)</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6E8AA32" w14:textId="66B2AD4D">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Sinus: 120–200 ms; PAC: 80–160 ms (shorter due to early atrial firing)</w:t>
            </w:r>
          </w:p>
        </w:tc>
      </w:tr>
      <w:tr w:rsidR="4BBCB781" w:rsidTr="4BBCB781" w14:paraId="2F26AD4A">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407503B1" w14:textId="3F567565">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Amplitude (mV / mm)</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6B77798" w14:textId="138307C0">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Normal: 0.5–2.5 mV; remains unchanged unless aberrant conduction</w:t>
            </w:r>
          </w:p>
        </w:tc>
      </w:tr>
      <w:tr w:rsidR="4BBCB781" w:rsidTr="4BBCB781" w14:paraId="1096AA49">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33141E2" w14:textId="171456E3">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QRS Width (ms)</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DF39F37" w14:textId="01748E8F">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Normal: 80–100 ms; may be slightly widened (~100–120 ms) if PAC occurs very early</w:t>
            </w:r>
          </w:p>
        </w:tc>
      </w:tr>
      <w:tr w:rsidR="4BBCB781" w:rsidTr="4BBCB781" w14:paraId="6639D3B3">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55863D00" w14:textId="30720EEE">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ST Segment Deviation (mV / mm)</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F2821B0" w14:textId="6313DC27">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Unchanged or &lt;0.1 mV unless underlying pathology</w:t>
            </w:r>
          </w:p>
        </w:tc>
      </w:tr>
      <w:tr w:rsidR="4BBCB781" w:rsidTr="4BBCB781" w14:paraId="37C2FE83">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9B29B3C" w14:textId="2B6C5198">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T wave Amplitude (mV / mm)</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61C090E" w14:textId="682A57F9">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0.1–0.5 mV; may appear altered after PACs</w:t>
            </w:r>
          </w:p>
        </w:tc>
      </w:tr>
      <w:tr w:rsidR="4BBCB781" w:rsidTr="4BBCB781" w14:paraId="42DCDD26">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1FAD65E4" w14:textId="5659F72C">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QT Interval</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DED9D22" w14:textId="32CBEA2E">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Appears irregular; QTc usually &lt; 440 ms men, &lt; 460 ms women</w:t>
            </w:r>
          </w:p>
        </w:tc>
      </w:tr>
      <w:tr w:rsidR="4BBCB781" w:rsidTr="4BBCB781" w14:paraId="37618885">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7ED03B41" w14:textId="38AC2E07">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Regularity</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AA193B3" w14:textId="20C81A6B">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Alternates: e.g., 800 ms (normal), 600 ms (PAC), repeat — </w:t>
            </w: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p>
        </w:tc>
      </w:tr>
      <w:tr w:rsidR="4BBCB781" w:rsidTr="4BBCB781" w14:paraId="52E68B4F">
        <w:trPr>
          <w:trHeight w:val="300"/>
        </w:trPr>
        <w:tc>
          <w:tcPr>
            <w:tcW w:w="29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356C8E7A" w14:textId="2D60374D">
            <w:pPr>
              <w:spacing w:before="0" w:beforeAutospacing="off" w:after="0" w:afterAutospacing="off"/>
              <w:jc w:val="left"/>
            </w:pPr>
            <w:r w:rsidRPr="4BBCB781" w:rsidR="4BBCB781">
              <w:rPr>
                <w:rFonts w:ascii="Arial" w:hAnsi="Arial" w:eastAsia="Arial" w:cs="Arial"/>
                <w:b w:val="0"/>
                <w:bCs w:val="0"/>
                <w:i w:val="0"/>
                <w:iCs w:val="0"/>
                <w:strike w:val="0"/>
                <w:dstrike w:val="0"/>
                <w:color w:val="000000" w:themeColor="text1" w:themeTint="FF" w:themeShade="FF"/>
                <w:sz w:val="20"/>
                <w:szCs w:val="20"/>
                <w:u w:val="none"/>
              </w:rPr>
              <w:t>Rate (bpm)</w:t>
            </w:r>
          </w:p>
        </w:tc>
        <w:tc>
          <w:tcPr>
            <w:tcW w:w="83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8D57073" w14:textId="1BDD539E">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50–90 bpm (depends on PAC frequency and whether all are conducted)</w:t>
            </w:r>
          </w:p>
        </w:tc>
      </w:tr>
    </w:tbl>
    <w:p w:rsidR="2CECA9AC" w:rsidP="4BBCB781" w:rsidRDefault="2CECA9AC" w14:paraId="3DB30F2C" w14:textId="66413052">
      <w:pPr>
        <w:spacing w:after="0" w:line="240" w:lineRule="auto"/>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09F1F85F" w14:textId="7923AB80">
      <w:pPr>
        <w:spacing w:after="0" w:line="240" w:lineRule="auto"/>
        <w:rPr>
          <w:rFonts w:ascii="Calibri" w:hAnsi="Calibri" w:eastAsia="Calibri" w:cs="Calibri"/>
          <w:b w:val="0"/>
          <w:bCs w:val="0"/>
          <w:i w:val="0"/>
          <w:iCs w:val="0"/>
          <w:caps w:val="0"/>
          <w:smallCaps w:val="0"/>
          <w:noProof w:val="0"/>
          <w:color w:val="202124"/>
          <w:sz w:val="26"/>
          <w:szCs w:val="26"/>
          <w:lang w:val="en-IN"/>
        </w:rPr>
      </w:pPr>
    </w:p>
    <w:p w:rsidR="2CECA9AC" w:rsidP="4BBCB781" w:rsidRDefault="2CECA9AC" w14:paraId="415BDFCB" w14:textId="7BCF018E">
      <w:pPr>
        <w:pStyle w:val="ListParagraph"/>
        <w:numPr>
          <w:ilvl w:val="0"/>
          <w:numId w:val="8"/>
        </w:numPr>
        <w:rPr>
          <w:rFonts w:ascii="Calibri" w:hAnsi="Calibri" w:eastAsia="Calibri" w:cs="Calibri"/>
          <w:b w:val="0"/>
          <w:bCs w:val="0"/>
          <w:i w:val="0"/>
          <w:iCs w:val="0"/>
          <w:caps w:val="0"/>
          <w:smallCaps w:val="0"/>
          <w:noProof w:val="0"/>
          <w:color w:val="202124"/>
          <w:sz w:val="26"/>
          <w:szCs w:val="26"/>
          <w:lang w:val="en-IN"/>
        </w:rPr>
      </w:pPr>
      <w:r w:rsidRPr="4BBCB781" w:rsidR="184EE362">
        <w:rPr>
          <w:rFonts w:ascii="Calibri" w:hAnsi="Calibri" w:eastAsia="Calibri" w:cs="Calibri"/>
          <w:b w:val="1"/>
          <w:bCs w:val="1"/>
          <w:i w:val="0"/>
          <w:iCs w:val="0"/>
          <w:caps w:val="0"/>
          <w:smallCaps w:val="0"/>
          <w:noProof w:val="0"/>
          <w:color w:val="202124"/>
          <w:sz w:val="26"/>
          <w:szCs w:val="26"/>
          <w:lang w:val="en-US"/>
        </w:rPr>
        <w:t>Atrial Trigeminy: Every 3</w:t>
      </w:r>
      <w:r w:rsidRPr="4BBCB781" w:rsidR="184EE362">
        <w:rPr>
          <w:rFonts w:ascii="Calibri" w:hAnsi="Calibri" w:eastAsia="Calibri" w:cs="Calibri"/>
          <w:b w:val="1"/>
          <w:bCs w:val="1"/>
          <w:i w:val="0"/>
          <w:iCs w:val="0"/>
          <w:caps w:val="0"/>
          <w:smallCaps w:val="0"/>
          <w:noProof w:val="0"/>
          <w:color w:val="202124"/>
          <w:sz w:val="26"/>
          <w:szCs w:val="26"/>
          <w:vertAlign w:val="superscript"/>
          <w:lang w:val="en-US"/>
        </w:rPr>
        <w:t xml:space="preserve">rd </w:t>
      </w:r>
      <w:r w:rsidRPr="4BBCB781" w:rsidR="184EE362">
        <w:rPr>
          <w:rFonts w:ascii="Calibri" w:hAnsi="Calibri" w:eastAsia="Calibri" w:cs="Calibri"/>
          <w:b w:val="1"/>
          <w:bCs w:val="1"/>
          <w:i w:val="0"/>
          <w:iCs w:val="0"/>
          <w:caps w:val="0"/>
          <w:smallCaps w:val="0"/>
          <w:noProof w:val="0"/>
          <w:color w:val="202124"/>
          <w:sz w:val="26"/>
          <w:szCs w:val="26"/>
          <w:lang w:val="en-US"/>
        </w:rPr>
        <w:t>beat is PAC</w:t>
      </w:r>
    </w:p>
    <w:p w:rsidR="2CECA9AC" w:rsidP="4BBCB781" w:rsidRDefault="2CECA9AC" w14:paraId="3595C766" w14:textId="0F416803">
      <w:pPr>
        <w:rPr>
          <w:rFonts w:ascii="Calibri" w:hAnsi="Calibri" w:eastAsia="Calibri" w:cs="Calibri"/>
          <w:b w:val="0"/>
          <w:bCs w:val="0"/>
          <w:i w:val="0"/>
          <w:iCs w:val="0"/>
          <w:caps w:val="0"/>
          <w:smallCaps w:val="0"/>
          <w:noProof w:val="0"/>
          <w:color w:val="000000" w:themeColor="text1" w:themeTint="FF" w:themeShade="FF"/>
          <w:sz w:val="22"/>
          <w:szCs w:val="22"/>
          <w:lang w:val="en-IN"/>
        </w:rPr>
      </w:pPr>
      <w:r w:rsidR="184EE362">
        <w:drawing>
          <wp:inline wp14:editId="73917BE6" wp14:anchorId="1DA91363">
            <wp:extent cx="5810248" cy="1314450"/>
            <wp:effectExtent l="0" t="0" r="0" b="0"/>
            <wp:docPr id="500836877" name="" descr="at.PNG, Picture" title=""/>
            <wp:cNvGraphicFramePr>
              <a:graphicFrameLocks noChangeAspect="1"/>
            </wp:cNvGraphicFramePr>
            <a:graphic>
              <a:graphicData uri="http://schemas.openxmlformats.org/drawingml/2006/picture">
                <pic:pic>
                  <pic:nvPicPr>
                    <pic:cNvPr id="0" name=""/>
                    <pic:cNvPicPr/>
                  </pic:nvPicPr>
                  <pic:blipFill>
                    <a:blip r:embed="Rcf31684f0e72468d">
                      <a:extLst>
                        <a:ext xmlns:a="http://schemas.openxmlformats.org/drawingml/2006/main" uri="{28A0092B-C50C-407E-A947-70E740481C1C}">
                          <a14:useLocalDpi val="0"/>
                        </a:ext>
                      </a:extLst>
                    </a:blip>
                    <a:stretch>
                      <a:fillRect/>
                    </a:stretch>
                  </pic:blipFill>
                  <pic:spPr>
                    <a:xfrm>
                      <a:off x="0" y="0"/>
                      <a:ext cx="5810248" cy="1314450"/>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2372"/>
        <w:gridCol w:w="6988"/>
      </w:tblGrid>
      <w:tr w:rsidR="4BBCB781" w:rsidTr="4BBCB781" w14:paraId="22F2D000">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A4488B0" w14:textId="22BA2089">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1CD2440" w14:textId="5F884E90">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Expected Value / Change</w:t>
            </w:r>
          </w:p>
        </w:tc>
      </w:tr>
      <w:tr w:rsidR="4BBCB781" w:rsidTr="4BBCB781" w14:paraId="2A66BE63">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EDCF4B8" w14:textId="722F3BCF">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CD54BAE" w14:textId="3DE456CF">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Sinus: 0.1–0.3 mV; PAC: 0.05–0.25 mV (altered shape/axis)</w:t>
            </w:r>
          </w:p>
        </w:tc>
      </w:tr>
      <w:tr w:rsidR="4BBCB781" w:rsidTr="4BBCB781" w14:paraId="49582584">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1E537A9" w14:textId="62C8F02C">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Width</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291125E" w14:textId="795BF653">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Sinus: 80–110 ms; PAC: 60–100 ms</w:t>
            </w:r>
          </w:p>
        </w:tc>
      </w:tr>
      <w:tr w:rsidR="4BBCB781" w:rsidTr="4BBCB781" w14:paraId="67736308">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2C423A4" w14:textId="40530FED">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PR Interval</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70B0581" w14:textId="38813D22">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Sinus: 120–200 ms; PAC: 80–160 ms</w:t>
            </w:r>
          </w:p>
        </w:tc>
      </w:tr>
      <w:tr w:rsidR="4BBCB781" w:rsidTr="4BBCB781" w14:paraId="2EAE6501">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E67475E" w14:textId="775D4EE1">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Amplitude</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ED240D0" w14:textId="0BB819CC">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0.5–2.5 mV; usually unchanged</w:t>
            </w:r>
          </w:p>
        </w:tc>
      </w:tr>
      <w:tr w:rsidR="4BBCB781" w:rsidTr="4BBCB781" w14:paraId="0BF48885">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BCE5145" w14:textId="7E3EC39F">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Width</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2881C50" w14:textId="69DF7724">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80–100 ms; possibly widened if PAC is very early</w:t>
            </w:r>
          </w:p>
        </w:tc>
      </w:tr>
      <w:tr w:rsidR="4BBCB781" w:rsidTr="4BBCB781" w14:paraId="1441DA63">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C5CF31B" w14:textId="75B7A839">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F3F2D44" w14:textId="7E559C20">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&lt; 0.1 mV</w:t>
            </w:r>
          </w:p>
        </w:tc>
      </w:tr>
      <w:tr w:rsidR="4BBCB781" w:rsidTr="4BBCB781" w14:paraId="0E0F8724">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8C91052" w14:textId="7A9D0F7C">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7540038" w14:textId="6AB3C85E">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0.1–0.5 mV</w:t>
            </w:r>
          </w:p>
        </w:tc>
      </w:tr>
      <w:tr w:rsidR="4BBCB781" w:rsidTr="4BBCB781" w14:paraId="4EA966AA">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B719B90" w14:textId="26BE2CB6">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345F938" w14:textId="2CCE8278">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Variable; corrected QTc usually normal</w:t>
            </w:r>
          </w:p>
        </w:tc>
      </w:tr>
      <w:tr w:rsidR="4BBCB781" w:rsidTr="4BBCB781" w14:paraId="6A6A3355">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01C5643" w14:textId="05E97748">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RR Interval</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D544FB3" w14:textId="6C55BF80">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Pattern: e.g., 800 ms (normal), 800 ms (normal), 600 ms (PAC), then repeat — </w:t>
            </w: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regularly irregular</w:t>
            </w:r>
          </w:p>
        </w:tc>
      </w:tr>
      <w:tr w:rsidR="4BBCB781" w:rsidTr="4BBCB781" w14:paraId="16122466">
        <w:trPr>
          <w:trHeight w:val="300"/>
        </w:trPr>
        <w:tc>
          <w:tcPr>
            <w:tcW w:w="237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5EBE918" w14:textId="519E721E">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Rate</w:t>
            </w:r>
          </w:p>
        </w:tc>
        <w:tc>
          <w:tcPr>
            <w:tcW w:w="698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E3CC865" w14:textId="738DB1FC">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60–90 bpm (depends on underlying rhythm and PAC frequency)</w:t>
            </w:r>
          </w:p>
        </w:tc>
      </w:tr>
    </w:tbl>
    <w:p w:rsidR="2CECA9AC" w:rsidP="7AA02DC4" w:rsidRDefault="2CECA9AC" w14:paraId="70094382" w14:textId="31AAE022">
      <w:pPr>
        <w:pStyle w:val="Normal"/>
        <w:spacing w:before="240" w:beforeAutospacing="off" w:after="240" w:afterAutospacing="off"/>
        <w:rPr>
          <w:rFonts w:ascii="Calibri" w:hAnsi="Calibri" w:eastAsia="Calibri" w:cs="Calibri"/>
          <w:b w:val="0"/>
          <w:bCs w:val="0"/>
          <w:i w:val="0"/>
          <w:iCs w:val="0"/>
          <w:caps w:val="0"/>
          <w:smallCaps w:val="0"/>
          <w:noProof w:val="0"/>
          <w:color w:val="202124"/>
          <w:sz w:val="26"/>
          <w:szCs w:val="26"/>
          <w:lang w:val="en-IN"/>
        </w:rPr>
      </w:pPr>
      <w:r w:rsidRPr="7AA02DC4" w:rsidR="1EA9D178">
        <w:rPr>
          <w:rFonts w:ascii="Calibri" w:hAnsi="Calibri" w:eastAsia="Calibri" w:cs="Calibri"/>
          <w:b w:val="1"/>
          <w:bCs w:val="1"/>
          <w:i w:val="0"/>
          <w:iCs w:val="0"/>
          <w:caps w:val="0"/>
          <w:smallCaps w:val="0"/>
          <w:noProof w:val="0"/>
          <w:color w:val="202124"/>
          <w:sz w:val="26"/>
          <w:szCs w:val="26"/>
          <w:lang w:val="en-IN"/>
        </w:rPr>
        <w:t>ATRIAL ESCAPE BEAT (AEB):</w:t>
      </w:r>
    </w:p>
    <w:p w:rsidR="2CECA9AC" w:rsidP="7AA02DC4" w:rsidRDefault="2CECA9AC" w14:paraId="733FF2A1" w14:textId="51655109">
      <w:pPr>
        <w:pStyle w:val="Normal"/>
        <w:spacing w:before="240" w:beforeAutospacing="off" w:after="240" w:afterAutospacing="off"/>
        <w:rPr>
          <w:rFonts w:ascii="Calibri" w:hAnsi="Calibri" w:eastAsia="Calibri" w:cs="Calibri"/>
          <w:b w:val="0"/>
          <w:bCs w:val="0"/>
          <w:i w:val="0"/>
          <w:iCs w:val="0"/>
          <w:caps w:val="0"/>
          <w:smallCaps w:val="0"/>
          <w:noProof w:val="0"/>
          <w:color w:val="202124"/>
          <w:sz w:val="26"/>
          <w:szCs w:val="26"/>
          <w:lang w:val="en-IN"/>
        </w:rPr>
      </w:pPr>
      <w:r w:rsidRPr="7AA02DC4" w:rsidR="33C11124">
        <w:rPr>
          <w:rFonts w:ascii="Calibri" w:hAnsi="Calibri" w:eastAsia="Calibri" w:cs="Calibri"/>
          <w:noProof w:val="0"/>
          <w:sz w:val="26"/>
          <w:szCs w:val="26"/>
          <w:lang w:val="en-IN"/>
        </w:rPr>
        <w:t xml:space="preserve">An atrial escape beat is a </w:t>
      </w:r>
      <w:r w:rsidRPr="7AA02DC4" w:rsidR="33C11124">
        <w:rPr>
          <w:rFonts w:ascii="Calibri" w:hAnsi="Calibri" w:eastAsia="Calibri" w:cs="Calibri"/>
          <w:b w:val="1"/>
          <w:bCs w:val="1"/>
          <w:noProof w:val="0"/>
          <w:sz w:val="26"/>
          <w:szCs w:val="26"/>
          <w:lang w:val="en-IN"/>
        </w:rPr>
        <w:t>delayed atrial impulse</w:t>
      </w:r>
      <w:r w:rsidRPr="7AA02DC4" w:rsidR="33C11124">
        <w:rPr>
          <w:rFonts w:ascii="Calibri" w:hAnsi="Calibri" w:eastAsia="Calibri" w:cs="Calibri"/>
          <w:noProof w:val="0"/>
          <w:sz w:val="26"/>
          <w:szCs w:val="26"/>
          <w:lang w:val="en-IN"/>
        </w:rPr>
        <w:t xml:space="preserve"> arising from an </w:t>
      </w:r>
      <w:r w:rsidRPr="7AA02DC4" w:rsidR="33C11124">
        <w:rPr>
          <w:rFonts w:ascii="Calibri" w:hAnsi="Calibri" w:eastAsia="Calibri" w:cs="Calibri"/>
          <w:b w:val="1"/>
          <w:bCs w:val="1"/>
          <w:noProof w:val="0"/>
          <w:sz w:val="26"/>
          <w:szCs w:val="26"/>
          <w:lang w:val="en-IN"/>
        </w:rPr>
        <w:t>ectopic atrial focus</w:t>
      </w:r>
      <w:r w:rsidRPr="7AA02DC4" w:rsidR="33C11124">
        <w:rPr>
          <w:rFonts w:ascii="Calibri" w:hAnsi="Calibri" w:eastAsia="Calibri" w:cs="Calibri"/>
          <w:noProof w:val="0"/>
          <w:sz w:val="26"/>
          <w:szCs w:val="26"/>
          <w:lang w:val="en-IN"/>
        </w:rPr>
        <w:t xml:space="preserve">, occurring when the sinus node </w:t>
      </w:r>
      <w:r w:rsidRPr="7AA02DC4" w:rsidR="33C11124">
        <w:rPr>
          <w:rFonts w:ascii="Calibri" w:hAnsi="Calibri" w:eastAsia="Calibri" w:cs="Calibri"/>
          <w:noProof w:val="0"/>
          <w:sz w:val="26"/>
          <w:szCs w:val="26"/>
          <w:lang w:val="en-IN"/>
        </w:rPr>
        <w:t>fails to</w:t>
      </w:r>
      <w:r w:rsidRPr="7AA02DC4" w:rsidR="33C11124">
        <w:rPr>
          <w:rFonts w:ascii="Calibri" w:hAnsi="Calibri" w:eastAsia="Calibri" w:cs="Calibri"/>
          <w:noProof w:val="0"/>
          <w:sz w:val="26"/>
          <w:szCs w:val="26"/>
          <w:lang w:val="en-IN"/>
        </w:rPr>
        <w:t xml:space="preserve"> fire on time (sinus pause, bradycardia, or arrest). It acts as a </w:t>
      </w:r>
      <w:r w:rsidRPr="7AA02DC4" w:rsidR="33C11124">
        <w:rPr>
          <w:rFonts w:ascii="Calibri" w:hAnsi="Calibri" w:eastAsia="Calibri" w:cs="Calibri"/>
          <w:b w:val="1"/>
          <w:bCs w:val="1"/>
          <w:noProof w:val="0"/>
          <w:sz w:val="26"/>
          <w:szCs w:val="26"/>
          <w:lang w:val="en-IN"/>
        </w:rPr>
        <w:t>backup</w:t>
      </w:r>
      <w:r w:rsidRPr="7AA02DC4" w:rsidR="33C11124">
        <w:rPr>
          <w:rFonts w:ascii="Calibri" w:hAnsi="Calibri" w:eastAsia="Calibri" w:cs="Calibri"/>
          <w:noProof w:val="0"/>
          <w:sz w:val="26"/>
          <w:szCs w:val="26"/>
          <w:lang w:val="en-IN"/>
        </w:rPr>
        <w:t xml:space="preserve"> to </w:t>
      </w:r>
      <w:r w:rsidRPr="7AA02DC4" w:rsidR="33C11124">
        <w:rPr>
          <w:rFonts w:ascii="Calibri" w:hAnsi="Calibri" w:eastAsia="Calibri" w:cs="Calibri"/>
          <w:noProof w:val="0"/>
          <w:sz w:val="26"/>
          <w:szCs w:val="26"/>
          <w:lang w:val="en-IN"/>
        </w:rPr>
        <w:t>maintain</w:t>
      </w:r>
      <w:r w:rsidRPr="7AA02DC4" w:rsidR="33C11124">
        <w:rPr>
          <w:rFonts w:ascii="Calibri" w:hAnsi="Calibri" w:eastAsia="Calibri" w:cs="Calibri"/>
          <w:noProof w:val="0"/>
          <w:sz w:val="26"/>
          <w:szCs w:val="26"/>
          <w:lang w:val="en-IN"/>
        </w:rPr>
        <w:t xml:space="preserve"> the heart rhythm.</w:t>
      </w:r>
    </w:p>
    <w:p w:rsidR="2CECA9AC" w:rsidP="4BBCB781" w:rsidRDefault="2CECA9AC" w14:paraId="5221E65B" w14:textId="3A8EFDB1">
      <w:pPr>
        <w:pStyle w:val="ListParagraph"/>
        <w:numPr>
          <w:ilvl w:val="0"/>
          <w:numId w:val="6"/>
        </w:numPr>
        <w:spacing w:before="240" w:beforeAutospacing="off" w:after="240" w:afterAutospacing="off"/>
        <w:rPr>
          <w:rFonts w:ascii="Calibri" w:hAnsi="Calibri" w:eastAsia="Calibri" w:cs="Calibri"/>
          <w:noProof w:val="0"/>
          <w:sz w:val="26"/>
          <w:szCs w:val="26"/>
          <w:lang w:val="en-IN"/>
        </w:rPr>
      </w:pPr>
      <w:r w:rsidRPr="4BBCB781" w:rsidR="6FD3BE00">
        <w:rPr>
          <w:rFonts w:ascii="Calibri" w:hAnsi="Calibri" w:eastAsia="Calibri" w:cs="Calibri"/>
          <w:noProof w:val="0"/>
          <w:sz w:val="26"/>
          <w:szCs w:val="26"/>
          <w:lang w:val="en-IN"/>
        </w:rPr>
        <w:t xml:space="preserve">Occurs </w:t>
      </w:r>
      <w:r w:rsidRPr="4BBCB781" w:rsidR="6FD3BE00">
        <w:rPr>
          <w:rFonts w:ascii="Calibri" w:hAnsi="Calibri" w:eastAsia="Calibri" w:cs="Calibri"/>
          <w:b w:val="1"/>
          <w:bCs w:val="1"/>
          <w:noProof w:val="0"/>
          <w:sz w:val="26"/>
          <w:szCs w:val="26"/>
          <w:lang w:val="en-IN"/>
        </w:rPr>
        <w:t>late</w:t>
      </w:r>
      <w:r w:rsidRPr="4BBCB781" w:rsidR="6FD3BE00">
        <w:rPr>
          <w:rFonts w:ascii="Calibri" w:hAnsi="Calibri" w:eastAsia="Calibri" w:cs="Calibri"/>
          <w:noProof w:val="0"/>
          <w:sz w:val="26"/>
          <w:szCs w:val="26"/>
          <w:lang w:val="en-IN"/>
        </w:rPr>
        <w:t>, not early like PACs.</w:t>
      </w:r>
    </w:p>
    <w:p w:rsidR="2CECA9AC" w:rsidP="4BBCB781" w:rsidRDefault="2CECA9AC" w14:paraId="6E83DF75" w14:textId="76D89889">
      <w:pPr>
        <w:pStyle w:val="ListParagraph"/>
        <w:numPr>
          <w:ilvl w:val="0"/>
          <w:numId w:val="6"/>
        </w:numPr>
        <w:spacing w:before="240" w:beforeAutospacing="off" w:after="240" w:afterAutospacing="off"/>
        <w:rPr>
          <w:rFonts w:ascii="Calibri" w:hAnsi="Calibri" w:eastAsia="Calibri" w:cs="Calibri"/>
          <w:noProof w:val="0"/>
          <w:sz w:val="26"/>
          <w:szCs w:val="26"/>
          <w:lang w:val="en-IN"/>
        </w:rPr>
      </w:pPr>
      <w:r w:rsidRPr="4BBCB781" w:rsidR="6FD3BE00">
        <w:rPr>
          <w:rFonts w:ascii="Calibri" w:hAnsi="Calibri" w:eastAsia="Calibri" w:cs="Calibri"/>
          <w:b w:val="1"/>
          <w:bCs w:val="1"/>
          <w:noProof w:val="0"/>
          <w:sz w:val="26"/>
          <w:szCs w:val="26"/>
          <w:lang w:val="en-IN"/>
        </w:rPr>
        <w:t>Different P wave</w:t>
      </w:r>
      <w:r w:rsidRPr="4BBCB781" w:rsidR="6FD3BE00">
        <w:rPr>
          <w:rFonts w:ascii="Calibri" w:hAnsi="Calibri" w:eastAsia="Calibri" w:cs="Calibri"/>
          <w:noProof w:val="0"/>
          <w:sz w:val="26"/>
          <w:szCs w:val="26"/>
          <w:lang w:val="en-IN"/>
        </w:rPr>
        <w:t xml:space="preserve"> morphology from sinus beats.</w:t>
      </w:r>
    </w:p>
    <w:p w:rsidR="2CECA9AC" w:rsidP="4BBCB781" w:rsidRDefault="2CECA9AC" w14:paraId="4E4E2D04" w14:textId="344B1531">
      <w:pPr>
        <w:pStyle w:val="ListParagraph"/>
        <w:numPr>
          <w:ilvl w:val="0"/>
          <w:numId w:val="6"/>
        </w:numPr>
        <w:spacing w:before="240" w:beforeAutospacing="off" w:after="240" w:afterAutospacing="off"/>
        <w:rPr>
          <w:rFonts w:ascii="Calibri" w:hAnsi="Calibri" w:eastAsia="Calibri" w:cs="Calibri"/>
          <w:noProof w:val="0"/>
          <w:sz w:val="26"/>
          <w:szCs w:val="26"/>
          <w:lang w:val="en-IN"/>
        </w:rPr>
      </w:pPr>
      <w:r w:rsidRPr="4BBCB781" w:rsidR="6FD3BE00">
        <w:rPr>
          <w:rFonts w:ascii="Calibri" w:hAnsi="Calibri" w:eastAsia="Calibri" w:cs="Calibri"/>
          <w:noProof w:val="0"/>
          <w:sz w:val="26"/>
          <w:szCs w:val="26"/>
          <w:lang w:val="en-IN"/>
        </w:rPr>
        <w:t>PR interval is usually within normal limits.</w:t>
      </w:r>
    </w:p>
    <w:p w:rsidR="2CECA9AC" w:rsidP="4BBCB781" w:rsidRDefault="2CECA9AC" w14:paraId="52B8BEA8" w14:textId="321D0523">
      <w:pPr>
        <w:pStyle w:val="ListParagraph"/>
        <w:numPr>
          <w:ilvl w:val="0"/>
          <w:numId w:val="6"/>
        </w:numPr>
        <w:spacing w:before="240" w:beforeAutospacing="off" w:after="240" w:afterAutospacing="off"/>
        <w:rPr>
          <w:rFonts w:ascii="Calibri" w:hAnsi="Calibri" w:eastAsia="Calibri" w:cs="Calibri"/>
          <w:noProof w:val="0"/>
          <w:sz w:val="26"/>
          <w:szCs w:val="26"/>
          <w:lang w:val="en-IN"/>
        </w:rPr>
      </w:pPr>
      <w:r w:rsidRPr="4BBCB781" w:rsidR="6FD3BE00">
        <w:rPr>
          <w:rFonts w:ascii="Calibri" w:hAnsi="Calibri" w:eastAsia="Calibri" w:cs="Calibri"/>
          <w:noProof w:val="0"/>
          <w:sz w:val="26"/>
          <w:szCs w:val="26"/>
          <w:lang w:val="en-IN"/>
        </w:rPr>
        <w:t xml:space="preserve">QRS is typically </w:t>
      </w:r>
      <w:r w:rsidRPr="4BBCB781" w:rsidR="6FD3BE00">
        <w:rPr>
          <w:rFonts w:ascii="Calibri" w:hAnsi="Calibri" w:eastAsia="Calibri" w:cs="Calibri"/>
          <w:b w:val="1"/>
          <w:bCs w:val="1"/>
          <w:noProof w:val="0"/>
          <w:sz w:val="26"/>
          <w:szCs w:val="26"/>
          <w:lang w:val="en-IN"/>
        </w:rPr>
        <w:t>narrow</w:t>
      </w:r>
      <w:r w:rsidRPr="4BBCB781" w:rsidR="6FD3BE00">
        <w:rPr>
          <w:rFonts w:ascii="Calibri" w:hAnsi="Calibri" w:eastAsia="Calibri" w:cs="Calibri"/>
          <w:noProof w:val="0"/>
          <w:sz w:val="26"/>
          <w:szCs w:val="26"/>
          <w:lang w:val="en-IN"/>
        </w:rPr>
        <w:t>, since impulse still travels through normal conduction pathways.</w:t>
      </w:r>
    </w:p>
    <w:p w:rsidR="2CECA9AC" w:rsidP="4BBCB781" w:rsidRDefault="2CECA9AC" w14:paraId="5566CF33" w14:textId="4A67AAFC">
      <w:pPr>
        <w:pStyle w:val="ListParagraph"/>
        <w:numPr>
          <w:ilvl w:val="0"/>
          <w:numId w:val="6"/>
        </w:numPr>
        <w:spacing w:before="240" w:beforeAutospacing="off" w:after="240" w:afterAutospacing="off"/>
        <w:rPr>
          <w:rFonts w:ascii="Calibri" w:hAnsi="Calibri" w:eastAsia="Calibri" w:cs="Calibri"/>
          <w:noProof w:val="0"/>
          <w:sz w:val="26"/>
          <w:szCs w:val="26"/>
          <w:lang w:val="en-IN"/>
        </w:rPr>
      </w:pPr>
      <w:r w:rsidRPr="4BBCB781" w:rsidR="6FD3BE00">
        <w:rPr>
          <w:rFonts w:ascii="Calibri" w:hAnsi="Calibri" w:eastAsia="Calibri" w:cs="Calibri"/>
          <w:noProof w:val="0"/>
          <w:sz w:val="26"/>
          <w:szCs w:val="26"/>
          <w:lang w:val="en-IN"/>
        </w:rPr>
        <w:t>No compensatory pause after the beat (unlike PVCs).</w:t>
      </w:r>
    </w:p>
    <w:p w:rsidR="2CECA9AC" w:rsidP="4BBCB781" w:rsidRDefault="2CECA9AC" w14:paraId="08B53F42" w14:textId="268FA9FD">
      <w:pPr>
        <w:pStyle w:val="ListParagraph"/>
        <w:numPr>
          <w:ilvl w:val="0"/>
          <w:numId w:val="6"/>
        </w:numPr>
        <w:spacing w:before="240" w:beforeAutospacing="off" w:after="240" w:afterAutospacing="off"/>
        <w:rPr>
          <w:rFonts w:ascii="Calibri" w:hAnsi="Calibri" w:eastAsia="Calibri" w:cs="Calibri"/>
          <w:noProof w:val="0"/>
          <w:sz w:val="26"/>
          <w:szCs w:val="26"/>
          <w:lang w:val="en-IN"/>
        </w:rPr>
      </w:pPr>
      <w:r w:rsidRPr="4BBCB781" w:rsidR="6FD3BE00">
        <w:rPr>
          <w:rFonts w:ascii="Calibri" w:hAnsi="Calibri" w:eastAsia="Calibri" w:cs="Calibri"/>
          <w:noProof w:val="0"/>
          <w:sz w:val="26"/>
          <w:szCs w:val="26"/>
          <w:lang w:val="en-IN"/>
        </w:rPr>
        <w:t xml:space="preserve">Seen after a </w:t>
      </w:r>
      <w:r w:rsidRPr="4BBCB781" w:rsidR="6FD3BE00">
        <w:rPr>
          <w:rFonts w:ascii="Calibri" w:hAnsi="Calibri" w:eastAsia="Calibri" w:cs="Calibri"/>
          <w:b w:val="1"/>
          <w:bCs w:val="1"/>
          <w:noProof w:val="0"/>
          <w:sz w:val="26"/>
          <w:szCs w:val="26"/>
          <w:lang w:val="en-IN"/>
        </w:rPr>
        <w:t>sinus pause</w:t>
      </w:r>
      <w:r w:rsidRPr="4BBCB781" w:rsidR="6FD3BE00">
        <w:rPr>
          <w:rFonts w:ascii="Calibri" w:hAnsi="Calibri" w:eastAsia="Calibri" w:cs="Calibri"/>
          <w:noProof w:val="0"/>
          <w:sz w:val="26"/>
          <w:szCs w:val="26"/>
          <w:lang w:val="en-IN"/>
        </w:rPr>
        <w:t xml:space="preserve">, </w:t>
      </w:r>
      <w:r w:rsidRPr="4BBCB781" w:rsidR="6FD3BE00">
        <w:rPr>
          <w:rFonts w:ascii="Calibri" w:hAnsi="Calibri" w:eastAsia="Calibri" w:cs="Calibri"/>
          <w:b w:val="1"/>
          <w:bCs w:val="1"/>
          <w:noProof w:val="0"/>
          <w:sz w:val="26"/>
          <w:szCs w:val="26"/>
          <w:lang w:val="en-IN"/>
        </w:rPr>
        <w:t>sinus arrest</w:t>
      </w:r>
      <w:r w:rsidRPr="4BBCB781" w:rsidR="6FD3BE00">
        <w:rPr>
          <w:rFonts w:ascii="Calibri" w:hAnsi="Calibri" w:eastAsia="Calibri" w:cs="Calibri"/>
          <w:noProof w:val="0"/>
          <w:sz w:val="26"/>
          <w:szCs w:val="26"/>
          <w:lang w:val="en-IN"/>
        </w:rPr>
        <w:t xml:space="preserve">, or </w:t>
      </w:r>
      <w:r w:rsidRPr="4BBCB781" w:rsidR="6FD3BE00">
        <w:rPr>
          <w:rFonts w:ascii="Calibri" w:hAnsi="Calibri" w:eastAsia="Calibri" w:cs="Calibri"/>
          <w:b w:val="1"/>
          <w:bCs w:val="1"/>
          <w:noProof w:val="0"/>
          <w:sz w:val="26"/>
          <w:szCs w:val="26"/>
          <w:lang w:val="en-IN"/>
        </w:rPr>
        <w:t>severe bradycardia</w:t>
      </w:r>
      <w:r w:rsidRPr="4BBCB781" w:rsidR="6FD3BE00">
        <w:rPr>
          <w:rFonts w:ascii="Calibri" w:hAnsi="Calibri" w:eastAsia="Calibri" w:cs="Calibri"/>
          <w:noProof w:val="0"/>
          <w:sz w:val="26"/>
          <w:szCs w:val="26"/>
          <w:lang w:val="en-IN"/>
        </w:rPr>
        <w:t>.</w:t>
      </w:r>
    </w:p>
    <w:p w:rsidR="2CECA9AC" w:rsidP="4BBCB781" w:rsidRDefault="2CECA9AC" w14:paraId="57F410E0" w14:textId="38DF8BF0">
      <w:pPr>
        <w:rPr>
          <w:rFonts w:ascii="Calibri" w:hAnsi="Calibri" w:eastAsia="Calibri" w:cs="Calibri"/>
          <w:b w:val="1"/>
          <w:bCs w:val="1"/>
          <w:i w:val="0"/>
          <w:iCs w:val="0"/>
          <w:caps w:val="0"/>
          <w:smallCaps w:val="0"/>
          <w:noProof w:val="0"/>
          <w:color w:val="202124"/>
          <w:sz w:val="26"/>
          <w:szCs w:val="26"/>
          <w:lang w:val="en-IN"/>
        </w:rPr>
      </w:pPr>
    </w:p>
    <w:p w:rsidR="2CECA9AC" w:rsidP="4BBCB781" w:rsidRDefault="2CECA9AC" w14:paraId="45DDABCB" w14:textId="27FA5C4C">
      <w:pPr>
        <w:rPr>
          <w:rFonts w:ascii="Calibri" w:hAnsi="Calibri" w:eastAsia="Calibri" w:cs="Calibri"/>
          <w:b w:val="0"/>
          <w:bCs w:val="0"/>
          <w:i w:val="0"/>
          <w:iCs w:val="0"/>
          <w:caps w:val="0"/>
          <w:smallCaps w:val="0"/>
          <w:noProof w:val="0"/>
          <w:color w:val="000000" w:themeColor="text1" w:themeTint="FF" w:themeShade="FF"/>
          <w:sz w:val="26"/>
          <w:szCs w:val="26"/>
          <w:lang w:val="en-IN"/>
        </w:rPr>
      </w:pPr>
      <w:r w:rsidR="184EE362">
        <w:drawing>
          <wp:inline wp14:editId="3F88FFBF" wp14:anchorId="0B43A289">
            <wp:extent cx="5743575" cy="1285875"/>
            <wp:effectExtent l="0" t="0" r="0" b="0"/>
            <wp:docPr id="1139226128" name="" descr="object 4, Shape" title=""/>
            <wp:cNvGraphicFramePr>
              <a:graphicFrameLocks noChangeAspect="1"/>
            </wp:cNvGraphicFramePr>
            <a:graphic>
              <a:graphicData uri="http://schemas.openxmlformats.org/drawingml/2006/picture">
                <pic:pic>
                  <pic:nvPicPr>
                    <pic:cNvPr id="0" name=""/>
                    <pic:cNvPicPr/>
                  </pic:nvPicPr>
                  <pic:blipFill>
                    <a:blip r:embed="R6f6d16b525094e86">
                      <a:extLst>
                        <a:ext xmlns:a="http://schemas.openxmlformats.org/drawingml/2006/main" uri="{28A0092B-C50C-407E-A947-70E740481C1C}">
                          <a14:useLocalDpi val="0"/>
                        </a:ext>
                      </a:extLst>
                    </a:blip>
                    <a:stretch>
                      <a:fillRect/>
                    </a:stretch>
                  </pic:blipFill>
                  <pic:spPr>
                    <a:xfrm>
                      <a:off x="0" y="0"/>
                      <a:ext cx="5743575" cy="1285875"/>
                    </a:xfrm>
                    <a:prstGeom prst="rect">
                      <a:avLst/>
                    </a:prstGeom>
                  </pic:spPr>
                </pic:pic>
              </a:graphicData>
            </a:graphic>
          </wp:inline>
        </w:drawing>
      </w:r>
    </w:p>
    <w:tbl>
      <w:tblPr>
        <w:tblStyle w:val="TableNormal"/>
        <w:tblW w:w="0" w:type="auto"/>
        <w:tblLayout w:type="fixed"/>
        <w:tblLook w:val="06A0" w:firstRow="1" w:lastRow="0" w:firstColumn="1" w:lastColumn="0" w:noHBand="1" w:noVBand="1"/>
      </w:tblPr>
      <w:tblGrid>
        <w:gridCol w:w="2860"/>
        <w:gridCol w:w="6500"/>
      </w:tblGrid>
      <w:tr w:rsidR="4BBCB781" w:rsidTr="4BBCB781" w14:paraId="4FBC402E">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47D2BD3" w14:textId="529D208B">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4BBCB781" w:rsidP="4BBCB781" w:rsidRDefault="4BBCB781" w14:paraId="638452B0" w14:textId="13061F31">
            <w:pPr>
              <w:spacing w:before="0" w:beforeAutospacing="off" w:after="0" w:afterAutospacing="off"/>
              <w:jc w:val="left"/>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4BBCB781" w14:paraId="02E9BA56">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9E0E259" w14:textId="6B5FE536">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37B3CC8" w14:textId="2A4CAD0B">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0.05–0.3 mV; may be </w:t>
            </w: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lower amplitude</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altered</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shape</w:t>
            </w:r>
          </w:p>
        </w:tc>
      </w:tr>
      <w:tr w:rsidR="4BBCB781" w:rsidTr="4BBCB781" w14:paraId="31281DF9">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1D62275" w14:textId="468FC739">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Width</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73A8457" w14:textId="58E05059">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70–120 ms (may be slightly different than sinus P wave)</w:t>
            </w:r>
          </w:p>
        </w:tc>
      </w:tr>
      <w:tr w:rsidR="4BBCB781" w:rsidTr="4BBCB781" w14:paraId="44D177EE">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8935ADF" w14:textId="5C23D85A">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PR Interval</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250D0DC" w14:textId="3D3F6D67">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120–200 ms (may be slightly longer or shorter)</w:t>
            </w:r>
          </w:p>
        </w:tc>
      </w:tr>
      <w:tr w:rsidR="4BBCB781" w:rsidTr="4BBCB781" w14:paraId="5CEB6852">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A0DA235" w14:textId="112719F4">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Amplitude</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E27DCE1" w14:textId="34BD50B3">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Normal, unless conduction abnormality present</w:t>
            </w:r>
          </w:p>
        </w:tc>
      </w:tr>
      <w:tr w:rsidR="4BBCB781" w:rsidTr="4BBCB781" w14:paraId="03A92238">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03FCF44" w14:textId="131B9CED">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Width</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A4D02E0" w14:textId="5DDA5E58">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Normal (80–100 ms)</w:t>
            </w:r>
          </w:p>
        </w:tc>
      </w:tr>
      <w:tr w:rsidR="4BBCB781" w:rsidTr="4BBCB781" w14:paraId="1133399D">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F0D3D64" w14:textId="45FF5DD5">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ST Segment</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2B8A7A88" w:rsidP="4BBCB781" w:rsidRDefault="2B8A7A88" w14:paraId="42E65C87" w14:textId="50513D4E">
            <w:pPr>
              <w:spacing w:before="0" w:beforeAutospacing="off" w:after="0" w:afterAutospacing="off"/>
            </w:pPr>
            <w:r w:rsidRPr="4BBCB781" w:rsidR="2B8A7A88">
              <w:rPr>
                <w:rFonts w:ascii="Aptos Narrow" w:hAnsi="Aptos Narrow" w:eastAsia="Aptos Narrow" w:cs="Aptos Narrow"/>
                <w:b w:val="0"/>
                <w:bCs w:val="0"/>
                <w:i w:val="0"/>
                <w:iCs w:val="0"/>
                <w:strike w:val="0"/>
                <w:dstrike w:val="0"/>
                <w:color w:val="000000" w:themeColor="text1" w:themeTint="FF" w:themeShade="FF"/>
                <w:sz w:val="22"/>
                <w:szCs w:val="22"/>
                <w:u w:val="none"/>
              </w:rPr>
              <w:t>Typically,</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unchanged unless underlying pathology exists</w:t>
            </w:r>
          </w:p>
        </w:tc>
      </w:tr>
      <w:tr w:rsidR="4BBCB781" w:rsidTr="4BBCB781" w14:paraId="46AC40A8">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C2DE0F3" w14:textId="415603E4">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DAC734A" w14:textId="3A605B13">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Usually normal; depends on preceding QRS and repolarization</w:t>
            </w:r>
          </w:p>
        </w:tc>
      </w:tr>
      <w:tr w:rsidR="4BBCB781" w:rsidTr="4BBCB781" w14:paraId="70BA6E4E">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793DB6C" w14:textId="4307A347">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142BD82" w14:textId="48D41B19">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Unchanged unless bradycardia-induced QT prolongation</w:t>
            </w:r>
          </w:p>
        </w:tc>
      </w:tr>
      <w:tr w:rsidR="4BBCB781" w:rsidTr="4BBCB781" w14:paraId="7F39EA92">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D195616" w14:textId="3FEE2326">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RR Interval</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05F7BBF" w14:textId="5EEE272A">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One </w:t>
            </w: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prolonged RR interval</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(pause) before escape beat</w:t>
            </w:r>
          </w:p>
        </w:tc>
      </w:tr>
      <w:tr w:rsidR="4BBCB781" w:rsidTr="4BBCB781" w14:paraId="07297D12">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3D61D62" w14:textId="007202D1">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Rate</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8F96CF8" w14:textId="644D2FCC">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Escape beat occurs after a pause (e.g., &gt;1600–2000 ms RR)</w:t>
            </w:r>
          </w:p>
        </w:tc>
      </w:tr>
      <w:tr w:rsidR="4BBCB781" w:rsidTr="4BBCB781" w14:paraId="06F567FE">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D5A0FD9" w14:textId="255A1D25">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4C8C5FE" w14:textId="06ECA4F2">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Different axis or shape</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compared to sinus P wave</w:t>
            </w:r>
          </w:p>
        </w:tc>
      </w:tr>
      <w:tr w:rsidR="4BBCB781" w:rsidTr="4BBCB781" w14:paraId="2858E453">
        <w:trPr>
          <w:trHeight w:val="300"/>
        </w:trPr>
        <w:tc>
          <w:tcPr>
            <w:tcW w:w="28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301CA25" w14:textId="6559DAFC">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5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96EBAC6" w14:textId="02F59C4F">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Single beat</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following sinus pause; no compensatory pause</w:t>
            </w:r>
          </w:p>
        </w:tc>
      </w:tr>
    </w:tbl>
    <w:p w:rsidR="2CECA9AC" w:rsidP="4BBCB781" w:rsidRDefault="2CECA9AC" w14:paraId="269D6D84" w14:textId="460B82BC">
      <w:pPr>
        <w:spacing w:after="0" w:line="240" w:lineRule="auto"/>
        <w:rPr>
          <w:rFonts w:ascii="Calibri" w:hAnsi="Calibri" w:eastAsia="Calibri" w:cs="Calibri"/>
          <w:b w:val="1"/>
          <w:bCs w:val="1"/>
          <w:i w:val="0"/>
          <w:iCs w:val="0"/>
          <w:caps w:val="0"/>
          <w:smallCaps w:val="0"/>
          <w:noProof w:val="0"/>
          <w:color w:val="202124"/>
          <w:sz w:val="26"/>
          <w:szCs w:val="26"/>
          <w:lang w:val="en-IN"/>
        </w:rPr>
      </w:pPr>
    </w:p>
    <w:p w:rsidR="2CECA9AC" w:rsidP="4BBCB781" w:rsidRDefault="2CECA9AC" w14:paraId="3AB7BB79" w14:textId="7CD0C46C">
      <w:pPr>
        <w:pStyle w:val="Normal"/>
        <w:suppressLineNumbers w:val="0"/>
        <w:bidi w:val="0"/>
        <w:spacing w:beforeAutospacing="on" w:afterAutospacing="on" w:line="240" w:lineRule="auto"/>
        <w:ind w:left="0" w:right="0"/>
        <w:jc w:val="both"/>
      </w:pPr>
      <w:r w:rsidRPr="4BBCB781" w:rsidR="45BD6DDD">
        <w:rPr>
          <w:rFonts w:ascii="Calibri" w:hAnsi="Calibri" w:eastAsia="Calibri" w:cs="Calibri"/>
          <w:b w:val="1"/>
          <w:bCs w:val="1"/>
          <w:i w:val="0"/>
          <w:iCs w:val="0"/>
          <w:caps w:val="0"/>
          <w:smallCaps w:val="0"/>
          <w:noProof w:val="0"/>
          <w:color w:val="202124"/>
          <w:sz w:val="26"/>
          <w:szCs w:val="26"/>
          <w:lang w:val="en-IN"/>
        </w:rPr>
        <w:t>Blocked PAC</w:t>
      </w:r>
    </w:p>
    <w:p w:rsidR="2CECA9AC" w:rsidP="7AA02DC4" w:rsidRDefault="2CECA9AC" w14:paraId="251E9F7C" w14:textId="01F9F246">
      <w:pPr>
        <w:bidi w:val="0"/>
        <w:spacing w:beforeAutospacing="on" w:afterAutospacing="on" w:line="240" w:lineRule="auto"/>
        <w:ind w:left="0" w:right="0"/>
        <w:jc w:val="both"/>
        <w:rPr>
          <w:rFonts w:ascii="Calibri" w:hAnsi="Calibri" w:eastAsia="Calibri" w:cs="Calibri"/>
          <w:b w:val="0"/>
          <w:bCs w:val="0"/>
          <w:noProof w:val="0"/>
          <w:sz w:val="26"/>
          <w:szCs w:val="26"/>
          <w:lang w:val="en-IN"/>
        </w:rPr>
      </w:pPr>
      <w:r w:rsidRPr="7AA02DC4" w:rsidR="5619697C">
        <w:rPr>
          <w:rFonts w:ascii="Calibri" w:hAnsi="Calibri" w:eastAsia="Calibri" w:cs="Calibri"/>
          <w:b w:val="0"/>
          <w:bCs w:val="0"/>
          <w:noProof w:val="0"/>
          <w:sz w:val="26"/>
          <w:szCs w:val="26"/>
          <w:lang w:val="en-IN"/>
        </w:rPr>
        <w:t xml:space="preserve">A </w:t>
      </w:r>
      <w:r w:rsidRPr="7AA02DC4" w:rsidR="5619697C">
        <w:rPr>
          <w:rFonts w:ascii="Calibri" w:hAnsi="Calibri" w:eastAsia="Calibri" w:cs="Calibri"/>
          <w:b w:val="0"/>
          <w:bCs w:val="0"/>
          <w:noProof w:val="0"/>
          <w:sz w:val="26"/>
          <w:szCs w:val="26"/>
          <w:lang w:val="en-IN"/>
        </w:rPr>
        <w:t>blocked PAC</w:t>
      </w:r>
      <w:r w:rsidRPr="7AA02DC4" w:rsidR="5619697C">
        <w:rPr>
          <w:rFonts w:ascii="Calibri" w:hAnsi="Calibri" w:eastAsia="Calibri" w:cs="Calibri"/>
          <w:b w:val="0"/>
          <w:bCs w:val="0"/>
          <w:noProof w:val="0"/>
          <w:sz w:val="26"/>
          <w:szCs w:val="26"/>
          <w:lang w:val="en-IN"/>
        </w:rPr>
        <w:t xml:space="preserve"> (Premature Atrial Contraction) is an early atrial beat that </w:t>
      </w:r>
      <w:r w:rsidRPr="7AA02DC4" w:rsidR="5619697C">
        <w:rPr>
          <w:rFonts w:ascii="Calibri" w:hAnsi="Calibri" w:eastAsia="Calibri" w:cs="Calibri"/>
          <w:b w:val="0"/>
          <w:bCs w:val="0"/>
          <w:noProof w:val="0"/>
          <w:sz w:val="26"/>
          <w:szCs w:val="26"/>
          <w:lang w:val="en-IN"/>
        </w:rPr>
        <w:t>fails to</w:t>
      </w:r>
      <w:r w:rsidRPr="7AA02DC4" w:rsidR="5619697C">
        <w:rPr>
          <w:rFonts w:ascii="Calibri" w:hAnsi="Calibri" w:eastAsia="Calibri" w:cs="Calibri"/>
          <w:b w:val="0"/>
          <w:bCs w:val="0"/>
          <w:noProof w:val="0"/>
          <w:sz w:val="26"/>
          <w:szCs w:val="26"/>
          <w:lang w:val="en-IN"/>
        </w:rPr>
        <w:t xml:space="preserve"> conduct to the ventricles</w:t>
      </w:r>
      <w:r w:rsidRPr="7AA02DC4" w:rsidR="5619697C">
        <w:rPr>
          <w:rFonts w:ascii="Calibri" w:hAnsi="Calibri" w:eastAsia="Calibri" w:cs="Calibri"/>
          <w:b w:val="0"/>
          <w:bCs w:val="0"/>
          <w:noProof w:val="0"/>
          <w:sz w:val="26"/>
          <w:szCs w:val="26"/>
          <w:lang w:val="en-IN"/>
        </w:rPr>
        <w:t xml:space="preserve">, meaning </w:t>
      </w:r>
      <w:r w:rsidRPr="7AA02DC4" w:rsidR="5619697C">
        <w:rPr>
          <w:rFonts w:ascii="Calibri" w:hAnsi="Calibri" w:eastAsia="Calibri" w:cs="Calibri"/>
          <w:b w:val="0"/>
          <w:bCs w:val="0"/>
          <w:noProof w:val="0"/>
          <w:sz w:val="26"/>
          <w:szCs w:val="26"/>
          <w:lang w:val="en-IN"/>
        </w:rPr>
        <w:t>no QRS complex follows</w:t>
      </w:r>
      <w:r w:rsidRPr="7AA02DC4" w:rsidR="5619697C">
        <w:rPr>
          <w:rFonts w:ascii="Calibri" w:hAnsi="Calibri" w:eastAsia="Calibri" w:cs="Calibri"/>
          <w:b w:val="0"/>
          <w:bCs w:val="0"/>
          <w:noProof w:val="0"/>
          <w:sz w:val="26"/>
          <w:szCs w:val="26"/>
          <w:lang w:val="en-IN"/>
        </w:rPr>
        <w:t xml:space="preserve"> the premature P wave.</w:t>
      </w:r>
    </w:p>
    <w:p w:rsidR="2CECA9AC" w:rsidP="7AA02DC4" w:rsidRDefault="2CECA9AC" w14:paraId="3C8A05D5" w14:textId="394D54F6">
      <w:pPr>
        <w:bidi w:val="0"/>
        <w:spacing w:before="240" w:beforeAutospacing="off" w:after="240" w:afterAutospacing="off"/>
        <w:jc w:val="both"/>
        <w:rPr>
          <w:rFonts w:ascii="Calibri" w:hAnsi="Calibri" w:eastAsia="Calibri" w:cs="Calibri"/>
          <w:b w:val="0"/>
          <w:bCs w:val="0"/>
          <w:noProof w:val="0"/>
          <w:sz w:val="26"/>
          <w:szCs w:val="26"/>
          <w:lang w:val="en-IN"/>
        </w:rPr>
      </w:pPr>
      <w:r w:rsidRPr="7AA02DC4" w:rsidR="730061E9">
        <w:rPr>
          <w:rFonts w:ascii="Calibri" w:hAnsi="Calibri" w:eastAsia="Calibri" w:cs="Calibri"/>
          <w:b w:val="0"/>
          <w:bCs w:val="0"/>
          <w:noProof w:val="0"/>
          <w:sz w:val="26"/>
          <w:szCs w:val="26"/>
          <w:lang w:val="en-IN"/>
        </w:rPr>
        <w:t xml:space="preserve">A </w:t>
      </w:r>
      <w:r w:rsidRPr="7AA02DC4" w:rsidR="730061E9">
        <w:rPr>
          <w:rFonts w:ascii="Calibri" w:hAnsi="Calibri" w:eastAsia="Calibri" w:cs="Calibri"/>
          <w:b w:val="0"/>
          <w:bCs w:val="0"/>
          <w:noProof w:val="0"/>
          <w:sz w:val="26"/>
          <w:szCs w:val="26"/>
          <w:lang w:val="en-IN"/>
        </w:rPr>
        <w:t>non-conducted PAC</w:t>
      </w:r>
      <w:r w:rsidRPr="7AA02DC4" w:rsidR="730061E9">
        <w:rPr>
          <w:rFonts w:ascii="Calibri" w:hAnsi="Calibri" w:eastAsia="Calibri" w:cs="Calibri"/>
          <w:b w:val="0"/>
          <w:bCs w:val="0"/>
          <w:noProof w:val="0"/>
          <w:sz w:val="26"/>
          <w:szCs w:val="26"/>
          <w:lang w:val="en-IN"/>
        </w:rPr>
        <w:t xml:space="preserve"> is </w:t>
      </w:r>
      <w:r w:rsidRPr="7AA02DC4" w:rsidR="730061E9">
        <w:rPr>
          <w:rFonts w:ascii="Calibri" w:hAnsi="Calibri" w:eastAsia="Calibri" w:cs="Calibri"/>
          <w:b w:val="0"/>
          <w:bCs w:val="0"/>
          <w:noProof w:val="0"/>
          <w:sz w:val="26"/>
          <w:szCs w:val="26"/>
          <w:lang w:val="en-IN"/>
        </w:rPr>
        <w:t>not a sign of AV block pathology</w:t>
      </w:r>
      <w:r w:rsidRPr="7AA02DC4" w:rsidR="730061E9">
        <w:rPr>
          <w:rFonts w:ascii="Calibri" w:hAnsi="Calibri" w:eastAsia="Calibri" w:cs="Calibri"/>
          <w:b w:val="0"/>
          <w:bCs w:val="0"/>
          <w:noProof w:val="0"/>
          <w:sz w:val="26"/>
          <w:szCs w:val="26"/>
          <w:lang w:val="en-IN"/>
        </w:rPr>
        <w:t xml:space="preserve">. </w:t>
      </w:r>
      <w:r w:rsidRPr="7AA02DC4" w:rsidR="730061E9">
        <w:rPr>
          <w:rFonts w:ascii="Calibri" w:hAnsi="Calibri" w:eastAsia="Calibri" w:cs="Calibri"/>
          <w:b w:val="0"/>
          <w:bCs w:val="0"/>
          <w:noProof w:val="0"/>
          <w:sz w:val="26"/>
          <w:szCs w:val="26"/>
          <w:lang w:val="en-IN"/>
        </w:rPr>
        <w:t>It's</w:t>
      </w:r>
      <w:r w:rsidRPr="7AA02DC4" w:rsidR="730061E9">
        <w:rPr>
          <w:rFonts w:ascii="Calibri" w:hAnsi="Calibri" w:eastAsia="Calibri" w:cs="Calibri"/>
          <w:b w:val="0"/>
          <w:bCs w:val="0"/>
          <w:noProof w:val="0"/>
          <w:sz w:val="26"/>
          <w:szCs w:val="26"/>
          <w:lang w:val="en-IN"/>
        </w:rPr>
        <w:t xml:space="preserve"> a </w:t>
      </w:r>
      <w:r w:rsidRPr="7AA02DC4" w:rsidR="730061E9">
        <w:rPr>
          <w:rFonts w:ascii="Calibri" w:hAnsi="Calibri" w:eastAsia="Calibri" w:cs="Calibri"/>
          <w:b w:val="0"/>
          <w:bCs w:val="0"/>
          <w:noProof w:val="0"/>
          <w:sz w:val="26"/>
          <w:szCs w:val="26"/>
          <w:lang w:val="en-IN"/>
        </w:rPr>
        <w:t>timing issue</w:t>
      </w:r>
      <w:r w:rsidRPr="7AA02DC4" w:rsidR="730061E9">
        <w:rPr>
          <w:rFonts w:ascii="Calibri" w:hAnsi="Calibri" w:eastAsia="Calibri" w:cs="Calibri"/>
          <w:b w:val="0"/>
          <w:bCs w:val="0"/>
          <w:noProof w:val="0"/>
          <w:sz w:val="26"/>
          <w:szCs w:val="26"/>
          <w:lang w:val="en-IN"/>
        </w:rPr>
        <w:t xml:space="preserve">, not a conduction disease — the AV node just </w:t>
      </w:r>
      <w:r w:rsidRPr="7AA02DC4" w:rsidR="730061E9">
        <w:rPr>
          <w:rFonts w:ascii="Calibri" w:hAnsi="Calibri" w:eastAsia="Calibri" w:cs="Calibri"/>
          <w:b w:val="0"/>
          <w:bCs w:val="0"/>
          <w:noProof w:val="0"/>
          <w:sz w:val="26"/>
          <w:szCs w:val="26"/>
          <w:lang w:val="en-IN"/>
        </w:rPr>
        <w:t>didn't</w:t>
      </w:r>
      <w:r w:rsidRPr="7AA02DC4" w:rsidR="730061E9">
        <w:rPr>
          <w:rFonts w:ascii="Calibri" w:hAnsi="Calibri" w:eastAsia="Calibri" w:cs="Calibri"/>
          <w:b w:val="0"/>
          <w:bCs w:val="0"/>
          <w:noProof w:val="0"/>
          <w:sz w:val="26"/>
          <w:szCs w:val="26"/>
          <w:lang w:val="en-IN"/>
        </w:rPr>
        <w:t xml:space="preserve"> have enough time to recover after the </w:t>
      </w:r>
      <w:r w:rsidRPr="7AA02DC4" w:rsidR="730061E9">
        <w:rPr>
          <w:rFonts w:ascii="Calibri" w:hAnsi="Calibri" w:eastAsia="Calibri" w:cs="Calibri"/>
          <w:b w:val="0"/>
          <w:bCs w:val="0"/>
          <w:noProof w:val="0"/>
          <w:sz w:val="26"/>
          <w:szCs w:val="26"/>
          <w:lang w:val="en-IN"/>
        </w:rPr>
        <w:t>previous</w:t>
      </w:r>
      <w:r w:rsidRPr="7AA02DC4" w:rsidR="730061E9">
        <w:rPr>
          <w:rFonts w:ascii="Calibri" w:hAnsi="Calibri" w:eastAsia="Calibri" w:cs="Calibri"/>
          <w:b w:val="0"/>
          <w:bCs w:val="0"/>
          <w:noProof w:val="0"/>
          <w:sz w:val="26"/>
          <w:szCs w:val="26"/>
          <w:lang w:val="en-IN"/>
        </w:rPr>
        <w:t xml:space="preserve"> beat.</w:t>
      </w:r>
    </w:p>
    <w:tbl>
      <w:tblPr>
        <w:tblStyle w:val="TableNormal"/>
        <w:bidiVisual w:val="0"/>
        <w:tblW w:w="0" w:type="auto"/>
        <w:tblLayout w:type="fixed"/>
        <w:tblLook w:val="06A0" w:firstRow="1" w:lastRow="0" w:firstColumn="1" w:lastColumn="0" w:noHBand="1" w:noVBand="1"/>
      </w:tblPr>
      <w:tblGrid>
        <w:gridCol w:w="2852"/>
        <w:gridCol w:w="6508"/>
      </w:tblGrid>
      <w:tr w:rsidR="4BBCB781" w:rsidTr="4BBCB781" w14:paraId="641D255C">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9879CC7" w14:textId="189FA5F1">
            <w:pPr>
              <w:bidi w:val="0"/>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EB2AC5A" w14:textId="3C39D4D5">
            <w:pPr>
              <w:bidi w:val="0"/>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4BBCB781" w14:paraId="6255C9FC">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1640701" w14:textId="3E8CDEC5">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6F646D4" w14:textId="1B522199">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4BBCB781" w:rsidTr="4BBCB781" w14:paraId="2EEE4551">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0FA6A55" w14:textId="68DFF0D0">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Width</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F67EEFD" w14:textId="46D3CCCC">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4BBCB781" w:rsidTr="4BBCB781" w14:paraId="6F6C6A47">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CC96C5A" w14:textId="108CE6FA">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PR Interval</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C0445A4" w14:textId="24805A6C">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May be absent or very short (due to block)</w:t>
            </w:r>
          </w:p>
        </w:tc>
      </w:tr>
      <w:tr w:rsidR="4BBCB781" w:rsidTr="4BBCB781" w14:paraId="3C88DBFA">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E94A1B4" w14:textId="3F6EE5B7">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Amplitude</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893B6F2" w14:textId="55B179CD">
            <w:pPr>
              <w:bidi w:val="0"/>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Absent for blocked PAC</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(since no ventricular conduction)</w:t>
            </w:r>
          </w:p>
        </w:tc>
      </w:tr>
      <w:tr w:rsidR="4BBCB781" w:rsidTr="4BBCB781" w14:paraId="13D60781">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3DDE765" w14:textId="08DF3A5A">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Width</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43E82F8" w14:textId="68E9DD9D">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N/A (no QRS after blocked PAC)</w:t>
            </w:r>
          </w:p>
        </w:tc>
      </w:tr>
      <w:tr w:rsidR="4BBCB781" w:rsidTr="4BBCB781" w14:paraId="78FA74AF">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6017108" w14:textId="69DE6217">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BAEF31D" w14:textId="6F4B355F">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N/A</w:t>
            </w:r>
          </w:p>
        </w:tc>
      </w:tr>
      <w:tr w:rsidR="4BBCB781" w:rsidTr="4BBCB781" w14:paraId="4B7DA141">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897B8B1" w14:textId="1912C636">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CDE223B" w14:textId="5AAE13EE">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N/A for blocked PAC</w:t>
            </w:r>
          </w:p>
        </w:tc>
      </w:tr>
      <w:tr w:rsidR="4BBCB781" w:rsidTr="4BBCB781" w14:paraId="2E012F3B">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0A1F85F" w14:textId="484AD528">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C1A40E3" w14:textId="387007C5">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Normal for conducted beats</w:t>
            </w:r>
          </w:p>
        </w:tc>
      </w:tr>
      <w:tr w:rsidR="4BBCB781" w:rsidTr="4BBCB781" w14:paraId="4ED6EE57">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E7A6A2F" w14:textId="5710F9BC">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4CA652A" w14:textId="073E4991">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Irregular due to premature and blocked beats</w:t>
            </w:r>
          </w:p>
        </w:tc>
      </w:tr>
      <w:tr w:rsidR="4BBCB781" w:rsidTr="4BBCB781" w14:paraId="435F9847">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A0E2FD6" w14:textId="2DF59AD1">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7B854CA" w14:textId="15E24C12">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Reflects underlying rhythm</w:t>
            </w:r>
          </w:p>
        </w:tc>
      </w:tr>
      <w:tr w:rsidR="4BBCB781" w:rsidTr="4BBCB781" w14:paraId="0B83E90C">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892738A" w14:textId="1A40E4D2">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3426F4B" w14:textId="46E1254A">
            <w:pPr>
              <w:bidi w:val="0"/>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Abnormal (P')</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two premature P waves (PACs) with different morphology</w:t>
            </w:r>
          </w:p>
        </w:tc>
      </w:tr>
      <w:tr w:rsidR="4BBCB781" w:rsidTr="4BBCB781" w14:paraId="7F96F16E">
        <w:trPr>
          <w:trHeight w:val="300"/>
        </w:trPr>
        <w:tc>
          <w:tcPr>
            <w:tcW w:w="28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ED9F3D9" w14:textId="164FBCB5">
            <w:pPr>
              <w:bidi w:val="0"/>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5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B7204E5" w14:textId="05EE1B74">
            <w:pPr>
              <w:bidi w:val="0"/>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One or both PACs could be blocked</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resulting in a </w:t>
            </w: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missing QRS</w:t>
            </w:r>
          </w:p>
        </w:tc>
      </w:tr>
    </w:tbl>
    <w:p w:rsidR="2CECA9AC" w:rsidP="4BBCB781" w:rsidRDefault="2CECA9AC" w14:paraId="42B20DE0" w14:textId="5D3F7863">
      <w:pPr>
        <w:bidi w:val="0"/>
        <w:spacing w:beforeAutospacing="on" w:afterAutospacing="on" w:line="240" w:lineRule="auto"/>
        <w:ind w:left="0" w:right="0"/>
        <w:jc w:val="both"/>
      </w:pPr>
      <w:r w:rsidR="22412242">
        <w:drawing>
          <wp:inline wp14:editId="70181D03" wp14:anchorId="1FFABD8A">
            <wp:extent cx="5943600" cy="952512"/>
            <wp:effectExtent l="0" t="0" r="0" b="0"/>
            <wp:docPr id="1347131972" name="" title=""/>
            <wp:cNvGraphicFramePr>
              <a:graphicFrameLocks noChangeAspect="1"/>
            </wp:cNvGraphicFramePr>
            <a:graphic>
              <a:graphicData uri="http://schemas.openxmlformats.org/drawingml/2006/picture">
                <pic:pic>
                  <pic:nvPicPr>
                    <pic:cNvPr id="0" name=""/>
                    <pic:cNvPicPr/>
                  </pic:nvPicPr>
                  <pic:blipFill>
                    <a:blip r:embed="R9ec0186d4a194ec1">
                      <a:extLst>
                        <a:ext xmlns:a="http://schemas.openxmlformats.org/drawingml/2006/main" uri="{28A0092B-C50C-407E-A947-70E740481C1C}">
                          <a14:useLocalDpi val="0"/>
                        </a:ext>
                      </a:extLst>
                    </a:blip>
                    <a:srcRect l="0" t="42528" r="0" b="0"/>
                    <a:stretch>
                      <a:fillRect/>
                    </a:stretch>
                  </pic:blipFill>
                  <pic:spPr>
                    <a:xfrm>
                      <a:off x="0" y="0"/>
                      <a:ext cx="5943600" cy="952512"/>
                    </a:xfrm>
                    <a:prstGeom prst="rect">
                      <a:avLst/>
                    </a:prstGeom>
                  </pic:spPr>
                </pic:pic>
              </a:graphicData>
            </a:graphic>
          </wp:inline>
        </w:drawing>
      </w:r>
      <w:r w:rsidR="6751D5FF">
        <w:drawing>
          <wp:inline wp14:editId="5BB930B7" wp14:anchorId="79D7907C">
            <wp:extent cx="5943600" cy="2447925"/>
            <wp:effectExtent l="0" t="0" r="0" b="0"/>
            <wp:docPr id="472599424" name="" title=""/>
            <wp:cNvGraphicFramePr>
              <a:graphicFrameLocks noChangeAspect="1"/>
            </wp:cNvGraphicFramePr>
            <a:graphic>
              <a:graphicData uri="http://schemas.openxmlformats.org/drawingml/2006/picture">
                <pic:pic>
                  <pic:nvPicPr>
                    <pic:cNvPr id="0" name=""/>
                    <pic:cNvPicPr/>
                  </pic:nvPicPr>
                  <pic:blipFill>
                    <a:blip r:embed="R22f06f90ea524fa6">
                      <a:extLst>
                        <a:ext xmlns:a="http://schemas.openxmlformats.org/drawingml/2006/main" uri="{28A0092B-C50C-407E-A947-70E740481C1C}">
                          <a14:useLocalDpi val="0"/>
                        </a:ext>
                      </a:extLst>
                    </a:blip>
                    <a:stretch>
                      <a:fillRect/>
                    </a:stretch>
                  </pic:blipFill>
                  <pic:spPr>
                    <a:xfrm>
                      <a:off x="0" y="0"/>
                      <a:ext cx="5943600" cy="2447925"/>
                    </a:xfrm>
                    <a:prstGeom prst="rect">
                      <a:avLst/>
                    </a:prstGeom>
                  </pic:spPr>
                </pic:pic>
              </a:graphicData>
            </a:graphic>
          </wp:inline>
        </w:drawing>
      </w:r>
    </w:p>
    <w:p w:rsidR="2CECA9AC" w:rsidP="4BBCB781" w:rsidRDefault="2CECA9AC" w14:paraId="567F9B44" w14:textId="2C46EB7F">
      <w:pPr>
        <w:rPr>
          <w:b w:val="1"/>
          <w:bCs w:val="1"/>
        </w:rPr>
      </w:pPr>
      <w:r w:rsidRPr="4BBCB781" w:rsidR="1DD286FA">
        <w:rPr>
          <w:b w:val="1"/>
          <w:bCs w:val="1"/>
        </w:rPr>
        <w:t xml:space="preserve">Paroxysmal Supraventricular </w:t>
      </w:r>
      <w:r w:rsidRPr="4BBCB781" w:rsidR="3336AAC4">
        <w:rPr>
          <w:b w:val="1"/>
          <w:bCs w:val="1"/>
        </w:rPr>
        <w:t>Tachycardia (</w:t>
      </w:r>
      <w:r w:rsidRPr="4BBCB781" w:rsidR="1DD286FA">
        <w:rPr>
          <w:b w:val="1"/>
          <w:bCs w:val="1"/>
        </w:rPr>
        <w:t>PSVT)</w:t>
      </w:r>
    </w:p>
    <w:p w:rsidR="3AE13E85" w:rsidP="7AA02DC4" w:rsidRDefault="3AE13E85" w14:paraId="3DE3C6B0" w14:textId="4A56A186">
      <w:pPr>
        <w:rPr>
          <w:rFonts w:ascii="Aptos" w:hAnsi="Aptos" w:eastAsia="Aptos" w:cs="Aptos"/>
          <w:b w:val="0"/>
          <w:bCs w:val="0"/>
          <w:noProof w:val="0"/>
          <w:sz w:val="24"/>
          <w:szCs w:val="24"/>
          <w:lang w:val="en-US"/>
        </w:rPr>
      </w:pPr>
      <w:r w:rsidRPr="7AA02DC4" w:rsidR="7F12EC32">
        <w:rPr>
          <w:rFonts w:ascii="Aptos" w:hAnsi="Aptos" w:eastAsia="Aptos" w:cs="Aptos"/>
          <w:b w:val="0"/>
          <w:bCs w:val="0"/>
          <w:noProof w:val="0"/>
          <w:sz w:val="24"/>
          <w:szCs w:val="24"/>
          <w:lang w:val="en-US"/>
        </w:rPr>
        <w:t>Paroxysmal Supraventricular Tachycardia (PSVT)</w:t>
      </w:r>
      <w:r w:rsidRPr="7AA02DC4" w:rsidR="7F12EC32">
        <w:rPr>
          <w:rFonts w:ascii="Aptos" w:hAnsi="Aptos" w:eastAsia="Aptos" w:cs="Aptos"/>
          <w:b w:val="0"/>
          <w:bCs w:val="0"/>
          <w:noProof w:val="0"/>
          <w:sz w:val="24"/>
          <w:szCs w:val="24"/>
          <w:lang w:val="en-US"/>
        </w:rPr>
        <w:t xml:space="preserve"> is a </w:t>
      </w:r>
      <w:r w:rsidRPr="7AA02DC4" w:rsidR="7F12EC32">
        <w:rPr>
          <w:rFonts w:ascii="Aptos" w:hAnsi="Aptos" w:eastAsia="Aptos" w:cs="Aptos"/>
          <w:b w:val="0"/>
          <w:bCs w:val="0"/>
          <w:noProof w:val="0"/>
          <w:sz w:val="24"/>
          <w:szCs w:val="24"/>
          <w:lang w:val="en-US"/>
        </w:rPr>
        <w:t>sudden-onset, rapid heart rhythm</w:t>
      </w:r>
      <w:r w:rsidRPr="7AA02DC4" w:rsidR="7F12EC32">
        <w:rPr>
          <w:rFonts w:ascii="Aptos" w:hAnsi="Aptos" w:eastAsia="Aptos" w:cs="Aptos"/>
          <w:b w:val="0"/>
          <w:bCs w:val="0"/>
          <w:noProof w:val="0"/>
          <w:sz w:val="24"/>
          <w:szCs w:val="24"/>
          <w:lang w:val="en-US"/>
        </w:rPr>
        <w:t xml:space="preserve"> that originates </w:t>
      </w:r>
      <w:r w:rsidRPr="7AA02DC4" w:rsidR="7F12EC32">
        <w:rPr>
          <w:rFonts w:ascii="Aptos" w:hAnsi="Aptos" w:eastAsia="Aptos" w:cs="Aptos"/>
          <w:b w:val="0"/>
          <w:bCs w:val="0"/>
          <w:noProof w:val="0"/>
          <w:sz w:val="24"/>
          <w:szCs w:val="24"/>
          <w:lang w:val="en-US"/>
        </w:rPr>
        <w:t>above the ventricles</w:t>
      </w:r>
      <w:r w:rsidRPr="7AA02DC4" w:rsidR="7F12EC32">
        <w:rPr>
          <w:rFonts w:ascii="Aptos" w:hAnsi="Aptos" w:eastAsia="Aptos" w:cs="Aptos"/>
          <w:b w:val="0"/>
          <w:bCs w:val="0"/>
          <w:noProof w:val="0"/>
          <w:sz w:val="24"/>
          <w:szCs w:val="24"/>
          <w:lang w:val="en-US"/>
        </w:rPr>
        <w:t xml:space="preserve"> (i.e., in the atria or AV node) and typically causes a </w:t>
      </w:r>
      <w:r w:rsidRPr="7AA02DC4" w:rsidR="7F12EC32">
        <w:rPr>
          <w:rFonts w:ascii="Aptos" w:hAnsi="Aptos" w:eastAsia="Aptos" w:cs="Aptos"/>
          <w:b w:val="0"/>
          <w:bCs w:val="0"/>
          <w:noProof w:val="0"/>
          <w:sz w:val="24"/>
          <w:szCs w:val="24"/>
          <w:lang w:val="en-US"/>
        </w:rPr>
        <w:t>regular, narrow-complex tachycardia</w:t>
      </w:r>
      <w:r w:rsidRPr="7AA02DC4" w:rsidR="7F12EC32">
        <w:rPr>
          <w:rFonts w:ascii="Aptos" w:hAnsi="Aptos" w:eastAsia="Aptos" w:cs="Aptos"/>
          <w:b w:val="0"/>
          <w:bCs w:val="0"/>
          <w:noProof w:val="0"/>
          <w:sz w:val="24"/>
          <w:szCs w:val="24"/>
          <w:lang w:val="en-US"/>
        </w:rPr>
        <w:t>.</w:t>
      </w:r>
    </w:p>
    <w:p w:rsidR="3AE13E85" w:rsidP="4BBCB781" w:rsidRDefault="3AE13E85" w14:paraId="58F75BBC" w14:textId="5627482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BBCB781" w:rsidR="3AE13E85">
        <w:rPr>
          <w:rFonts w:ascii="Aptos" w:hAnsi="Aptos" w:eastAsia="Aptos" w:cs="Aptos"/>
          <w:noProof w:val="0"/>
          <w:sz w:val="24"/>
          <w:szCs w:val="24"/>
          <w:lang w:val="en-US"/>
        </w:rPr>
        <w:t xml:space="preserve">Rapid, </w:t>
      </w:r>
      <w:r w:rsidRPr="4BBCB781" w:rsidR="3AE13E85">
        <w:rPr>
          <w:rFonts w:ascii="Aptos" w:hAnsi="Aptos" w:eastAsia="Aptos" w:cs="Aptos"/>
          <w:b w:val="1"/>
          <w:bCs w:val="1"/>
          <w:noProof w:val="0"/>
          <w:sz w:val="24"/>
          <w:szCs w:val="24"/>
          <w:lang w:val="en-US"/>
        </w:rPr>
        <w:t>regular</w:t>
      </w:r>
      <w:r w:rsidRPr="4BBCB781" w:rsidR="3AE13E85">
        <w:rPr>
          <w:rFonts w:ascii="Aptos" w:hAnsi="Aptos" w:eastAsia="Aptos" w:cs="Aptos"/>
          <w:noProof w:val="0"/>
          <w:sz w:val="24"/>
          <w:szCs w:val="24"/>
          <w:lang w:val="en-US"/>
        </w:rPr>
        <w:t xml:space="preserve"> rhythm (~180 bpm)</w:t>
      </w:r>
    </w:p>
    <w:p w:rsidR="3AE13E85" w:rsidP="4BBCB781" w:rsidRDefault="3AE13E85" w14:paraId="24A3C78D" w14:textId="7B423693">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4BBCB781" w:rsidR="3AE13E85">
        <w:rPr>
          <w:rFonts w:ascii="Aptos" w:hAnsi="Aptos" w:eastAsia="Aptos" w:cs="Aptos"/>
          <w:b w:val="1"/>
          <w:bCs w:val="1"/>
          <w:noProof w:val="0"/>
          <w:sz w:val="24"/>
          <w:szCs w:val="24"/>
          <w:lang w:val="en-US"/>
        </w:rPr>
        <w:t>Narrow QRS</w:t>
      </w:r>
    </w:p>
    <w:p w:rsidR="3AE13E85" w:rsidP="4BBCB781" w:rsidRDefault="3AE13E85" w14:paraId="1DAFA186" w14:textId="703700F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BBCB781" w:rsidR="3AE13E85">
        <w:rPr>
          <w:rFonts w:ascii="Aptos" w:hAnsi="Aptos" w:eastAsia="Aptos" w:cs="Aptos"/>
          <w:b w:val="1"/>
          <w:bCs w:val="1"/>
          <w:noProof w:val="0"/>
          <w:sz w:val="24"/>
          <w:szCs w:val="24"/>
          <w:lang w:val="en-US"/>
        </w:rPr>
        <w:t>No clear P waves</w:t>
      </w:r>
      <w:r w:rsidRPr="4BBCB781" w:rsidR="3AE13E85">
        <w:rPr>
          <w:rFonts w:ascii="Aptos" w:hAnsi="Aptos" w:eastAsia="Aptos" w:cs="Aptos"/>
          <w:noProof w:val="0"/>
          <w:sz w:val="24"/>
          <w:szCs w:val="24"/>
          <w:lang w:val="en-US"/>
        </w:rPr>
        <w:t xml:space="preserve"> or inverted retrograde P waves just after QRS</w:t>
      </w:r>
    </w:p>
    <w:p w:rsidR="0AD2FFDB" w:rsidP="4BBCB781" w:rsidRDefault="0AD2FFDB" w14:paraId="476743BB" w14:textId="5949FBF0">
      <w:pPr>
        <w:spacing w:before="240" w:beforeAutospacing="off" w:after="240" w:afterAutospacing="off"/>
        <w:ind w:left="0"/>
      </w:pPr>
      <w:r w:rsidR="0AD2FFDB">
        <w:drawing>
          <wp:inline wp14:editId="24FC20C4" wp14:anchorId="22D666BC">
            <wp:extent cx="5943600" cy="1228725"/>
            <wp:effectExtent l="0" t="0" r="0" b="0"/>
            <wp:docPr id="466599605" name="" title=""/>
            <wp:cNvGraphicFramePr>
              <a:graphicFrameLocks noChangeAspect="1"/>
            </wp:cNvGraphicFramePr>
            <a:graphic>
              <a:graphicData uri="http://schemas.openxmlformats.org/drawingml/2006/picture">
                <pic:pic>
                  <pic:nvPicPr>
                    <pic:cNvPr id="0" name=""/>
                    <pic:cNvPicPr/>
                  </pic:nvPicPr>
                  <pic:blipFill>
                    <a:blip r:embed="R8dd7d44575ae4e94">
                      <a:extLst>
                        <a:ext xmlns:a="http://schemas.openxmlformats.org/drawingml/2006/main" uri="{28A0092B-C50C-407E-A947-70E740481C1C}">
                          <a14:useLocalDpi val="0"/>
                        </a:ext>
                      </a:extLst>
                    </a:blip>
                    <a:stretch>
                      <a:fillRect/>
                    </a:stretch>
                  </pic:blipFill>
                  <pic:spPr>
                    <a:xfrm>
                      <a:off x="0" y="0"/>
                      <a:ext cx="5943600" cy="1228725"/>
                    </a:xfrm>
                    <a:prstGeom prst="rect">
                      <a:avLst/>
                    </a:prstGeom>
                  </pic:spPr>
                </pic:pic>
              </a:graphicData>
            </a:graphic>
          </wp:inline>
        </w:drawing>
      </w:r>
      <w:r w:rsidR="022325E3">
        <w:drawing>
          <wp:inline wp14:editId="2CC01A23" wp14:anchorId="13430346">
            <wp:extent cx="5943600" cy="1905043"/>
            <wp:effectExtent l="0" t="0" r="0" b="0"/>
            <wp:docPr id="144668461" name="" title=""/>
            <wp:cNvGraphicFramePr>
              <a:graphicFrameLocks noChangeAspect="1"/>
            </wp:cNvGraphicFramePr>
            <a:graphic>
              <a:graphicData uri="http://schemas.openxmlformats.org/drawingml/2006/picture">
                <pic:pic>
                  <pic:nvPicPr>
                    <pic:cNvPr id="0" name=""/>
                    <pic:cNvPicPr/>
                  </pic:nvPicPr>
                  <pic:blipFill>
                    <a:blip r:embed="R765f35cc93cf46fd">
                      <a:extLst>
                        <a:ext xmlns:a="http://schemas.openxmlformats.org/drawingml/2006/main" uri="{28A0092B-C50C-407E-A947-70E740481C1C}">
                          <a14:useLocalDpi val="0"/>
                        </a:ext>
                      </a:extLst>
                    </a:blip>
                    <a:srcRect l="0" t="33333" r="0" b="23931"/>
                    <a:stretch>
                      <a:fillRect/>
                    </a:stretch>
                  </pic:blipFill>
                  <pic:spPr>
                    <a:xfrm>
                      <a:off x="0" y="0"/>
                      <a:ext cx="5943600" cy="1905043"/>
                    </a:xfrm>
                    <a:prstGeom prst="rect">
                      <a:avLst/>
                    </a:prstGeom>
                  </pic:spPr>
                </pic:pic>
              </a:graphicData>
            </a:graphic>
          </wp:inline>
        </w:drawing>
      </w:r>
    </w:p>
    <w:tbl>
      <w:tblPr>
        <w:tblStyle w:val="TableNormal"/>
        <w:tblW w:w="9360" w:type="dxa"/>
        <w:tblLayout w:type="fixed"/>
        <w:tblLook w:val="06A0" w:firstRow="1" w:lastRow="0" w:firstColumn="1" w:lastColumn="0" w:noHBand="1" w:noVBand="1"/>
      </w:tblPr>
      <w:tblGrid>
        <w:gridCol w:w="2970"/>
        <w:gridCol w:w="6390"/>
      </w:tblGrid>
      <w:tr w:rsidR="4BBCB781" w:rsidTr="7AA02DC4" w14:paraId="548BA1C4">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92A52DB" w14:textId="43835827">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6D73973" w14:textId="307F53C9">
            <w:pPr>
              <w:spacing w:before="0" w:beforeAutospacing="off" w:after="0" w:afterAutospacing="off"/>
            </w:pPr>
            <w:r w:rsidRPr="4BBCB781" w:rsidR="4BBCB781">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4BBCB781" w:rsidTr="7AA02DC4" w14:paraId="26CFD70F">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99163AE" w14:textId="3CE0D064">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B537E6E" w14:textId="5ABB1E08">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Often not visible; if present, variable and may be retrograde</w:t>
            </w:r>
          </w:p>
        </w:tc>
      </w:tr>
      <w:tr w:rsidR="4BBCB781" w:rsidTr="7AA02DC4" w14:paraId="0C4A25FD">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50CBAA1" w14:textId="26BB7261">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538CC6DC" w14:textId="4B2CF5F9">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Variable or absent</w:t>
            </w:r>
          </w:p>
        </w:tc>
      </w:tr>
      <w:tr w:rsidR="4BBCB781" w:rsidTr="7AA02DC4" w14:paraId="0D8CB84E">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7E27098" w14:textId="20B1F154">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1705735" w14:textId="75CE2D4F">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Shortened or not measurable (due to hidden P waves)</w:t>
            </w:r>
          </w:p>
        </w:tc>
      </w:tr>
      <w:tr w:rsidR="4BBCB781" w:rsidTr="7AA02DC4" w14:paraId="1BA54B35">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F70459D" w14:textId="4053B2F1">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7E00415" w14:textId="0D882D32">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0.5–1.0 / 5–10 (normal range)</w:t>
            </w:r>
          </w:p>
        </w:tc>
      </w:tr>
      <w:tr w:rsidR="4BBCB781" w:rsidTr="7AA02DC4" w14:paraId="44A962A5">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E4D3583" w14:textId="0B987CA4">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1877473" w14:textId="3D123CF8">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&lt; 120 (narrow complex)</w:t>
            </w:r>
          </w:p>
        </w:tc>
      </w:tr>
      <w:tr w:rsidR="4BBCB781" w:rsidTr="7AA02DC4" w14:paraId="1AE3F0E5">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57EDF1F" w14:textId="286525FA">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6905AF8" w:rsidP="4BBCB781" w:rsidRDefault="16905AF8" w14:paraId="2CE8339A" w14:textId="2E62F1B9">
            <w:pPr>
              <w:spacing w:before="0" w:beforeAutospacing="off" w:after="0" w:afterAutospacing="off"/>
            </w:pPr>
            <w:r w:rsidRPr="4BBCB781" w:rsidR="16905AF8">
              <w:rPr>
                <w:rFonts w:ascii="Aptos Narrow" w:hAnsi="Aptos Narrow" w:eastAsia="Aptos Narrow" w:cs="Aptos Narrow"/>
                <w:b w:val="0"/>
                <w:bCs w:val="0"/>
                <w:i w:val="0"/>
                <w:iCs w:val="0"/>
                <w:strike w:val="0"/>
                <w:dstrike w:val="0"/>
                <w:color w:val="000000" w:themeColor="text1" w:themeTint="FF" w:themeShade="FF"/>
                <w:sz w:val="22"/>
                <w:szCs w:val="22"/>
                <w:u w:val="none"/>
              </w:rPr>
              <w:t>Typically,</w:t>
            </w: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isoelectric</w:t>
            </w:r>
          </w:p>
        </w:tc>
      </w:tr>
      <w:tr w:rsidR="4BBCB781" w:rsidTr="7AA02DC4" w14:paraId="5472EBDC">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736F0968" w14:textId="2E3E6F12">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0381C53D" w14:textId="0C772249">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Normal or slightly altered due to rate</w:t>
            </w:r>
          </w:p>
        </w:tc>
      </w:tr>
      <w:tr w:rsidR="4BBCB781" w:rsidTr="7AA02DC4" w14:paraId="672C3F53">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AB0C8E1" w14:textId="0B5F54EC">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F0116C7" w14:textId="27795975">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Usually normal</w:t>
            </w:r>
          </w:p>
        </w:tc>
      </w:tr>
      <w:tr w:rsidR="4BBCB781" w:rsidTr="7AA02DC4" w14:paraId="0E23847B">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04651D7" w14:textId="1691FAD2">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635D8A83" w14:textId="4B25CC5B">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Regular</w:t>
            </w:r>
          </w:p>
        </w:tc>
      </w:tr>
      <w:tr w:rsidR="4BBCB781" w:rsidTr="7AA02DC4" w14:paraId="7B6CDE24">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DFBB23D" w14:textId="1E1FB515">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AC01574" w14:textId="4C55AAF6">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150–250 bpm</w:t>
            </w:r>
          </w:p>
        </w:tc>
      </w:tr>
      <w:tr w:rsidR="4BBCB781" w:rsidTr="7AA02DC4" w14:paraId="6B061A3C">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175AE6C7" w14:textId="18EC9EDF">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26352DDD" w14:textId="133D064D">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Absent or retrograde; different from sinus P waves</w:t>
            </w:r>
          </w:p>
        </w:tc>
      </w:tr>
      <w:tr w:rsidR="4BBCB781" w:rsidTr="7AA02DC4" w14:paraId="7F4529DE">
        <w:trPr>
          <w:trHeight w:val="300"/>
        </w:trPr>
        <w:tc>
          <w:tcPr>
            <w:tcW w:w="29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40F6CF61" w14:textId="6B37F87E">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39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4BBCB781" w:rsidP="4BBCB781" w:rsidRDefault="4BBCB781" w14:paraId="3FB90FAA" w14:textId="1AE9A63E">
            <w:pPr>
              <w:spacing w:before="0" w:beforeAutospacing="off" w:after="0" w:afterAutospacing="off"/>
            </w:pPr>
            <w:r w:rsidRPr="4BBCB781" w:rsidR="4BBCB781">
              <w:rPr>
                <w:rFonts w:ascii="Aptos Narrow" w:hAnsi="Aptos Narrow" w:eastAsia="Aptos Narrow" w:cs="Aptos Narrow"/>
                <w:b w:val="0"/>
                <w:bCs w:val="0"/>
                <w:i w:val="0"/>
                <w:iCs w:val="0"/>
                <w:strike w:val="0"/>
                <w:dstrike w:val="0"/>
                <w:color w:val="000000" w:themeColor="text1" w:themeTint="FF" w:themeShade="FF"/>
                <w:sz w:val="22"/>
                <w:szCs w:val="22"/>
                <w:u w:val="none"/>
              </w:rPr>
              <w:t>Sudden onset and termination</w:t>
            </w:r>
          </w:p>
        </w:tc>
      </w:tr>
    </w:tbl>
    <w:p w:rsidR="4BBCB781" w:rsidP="4BBCB781" w:rsidRDefault="4BBCB781" w14:paraId="356217D1" w14:textId="0EA3EE18">
      <w:pPr>
        <w:pStyle w:val="Normal"/>
        <w:rPr>
          <w:rFonts w:ascii="Aptos" w:hAnsi="Aptos" w:eastAsia="Aptos" w:cs="Aptos"/>
          <w:noProof w:val="0"/>
          <w:sz w:val="24"/>
          <w:szCs w:val="24"/>
          <w:lang w:val="en-US"/>
        </w:rPr>
      </w:pPr>
    </w:p>
    <w:p w:rsidR="7EE1650B" w:rsidP="7AA02DC4" w:rsidRDefault="7EE1650B" w14:paraId="4AB503E6" w14:textId="1FDF6EFC">
      <w:pPr>
        <w:pStyle w:val="Normal"/>
        <w:rPr>
          <w:rFonts w:ascii="Aptos" w:hAnsi="Aptos" w:eastAsia="Aptos" w:cs="Aptos"/>
          <w:b w:val="1"/>
          <w:bCs w:val="1"/>
          <w:noProof w:val="0"/>
          <w:sz w:val="24"/>
          <w:szCs w:val="24"/>
          <w:lang w:val="en-US"/>
        </w:rPr>
      </w:pPr>
      <w:r w:rsidRPr="7AA02DC4" w:rsidR="7EE1650B">
        <w:rPr>
          <w:rFonts w:ascii="Aptos" w:hAnsi="Aptos" w:eastAsia="Aptos" w:cs="Aptos"/>
          <w:b w:val="1"/>
          <w:bCs w:val="1"/>
          <w:noProof w:val="0"/>
          <w:sz w:val="24"/>
          <w:szCs w:val="24"/>
          <w:lang w:val="en-US"/>
        </w:rPr>
        <w:t>Atrial Fibrillation (AF)</w:t>
      </w:r>
    </w:p>
    <w:p w:rsidR="6D7488FC" w:rsidP="7AA02DC4" w:rsidRDefault="6D7488FC" w14:paraId="2FB7AA11" w14:textId="097F2037">
      <w:pPr>
        <w:spacing w:after="0"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6D7488FC">
        <w:rPr>
          <w:rFonts w:ascii="Calibri" w:hAnsi="Calibri" w:eastAsia="Calibri" w:cs="Calibri"/>
          <w:b w:val="1"/>
          <w:bCs w:val="1"/>
          <w:i w:val="0"/>
          <w:iCs w:val="0"/>
          <w:caps w:val="0"/>
          <w:smallCaps w:val="0"/>
          <w:noProof w:val="0"/>
          <w:color w:val="000000" w:themeColor="text1" w:themeTint="FF" w:themeShade="FF"/>
          <w:sz w:val="26"/>
          <w:szCs w:val="26"/>
          <w:lang w:val="en-US"/>
        </w:rPr>
        <w:t>ATRIAL FIBRILLATION:</w:t>
      </w:r>
    </w:p>
    <w:p w:rsidR="6D7488FC" w:rsidP="7AA02DC4" w:rsidRDefault="6D7488FC" w14:paraId="7020B955" w14:textId="3682F2D8">
      <w:pPr>
        <w:shd w:val="clear" w:color="auto" w:fill="FFFFFF" w:themeFill="background1"/>
        <w:spacing w:line="240" w:lineRule="auto"/>
        <w:rPr>
          <w:rFonts w:ascii="Calibri" w:hAnsi="Calibri" w:eastAsia="Calibri" w:cs="Calibri"/>
          <w:b w:val="0"/>
          <w:bCs w:val="0"/>
          <w:i w:val="0"/>
          <w:iCs w:val="0"/>
          <w:caps w:val="0"/>
          <w:smallCaps w:val="0"/>
          <w:noProof w:val="0"/>
          <w:color w:val="141A27"/>
          <w:sz w:val="26"/>
          <w:szCs w:val="26"/>
          <w:lang w:val="en-US"/>
        </w:rPr>
      </w:pPr>
      <w:r w:rsidRPr="7AA02DC4" w:rsidR="6D7488FC">
        <w:rPr>
          <w:rFonts w:ascii="Calibri" w:hAnsi="Calibri" w:eastAsia="Calibri" w:cs="Calibri"/>
          <w:b w:val="0"/>
          <w:bCs w:val="0"/>
          <w:i w:val="0"/>
          <w:iCs w:val="0"/>
          <w:caps w:val="0"/>
          <w:smallCaps w:val="0"/>
          <w:noProof w:val="0"/>
          <w:color w:val="141A27"/>
          <w:sz w:val="26"/>
          <w:szCs w:val="26"/>
          <w:lang w:val="en-US"/>
        </w:rPr>
        <w:t>Atrial fibrillation (AF) refers to irregular atrial contraction, caused by chaotic impulses.</w:t>
      </w:r>
    </w:p>
    <w:p w:rsidR="6D7488FC" w:rsidP="7AA02DC4" w:rsidRDefault="6D7488FC" w14:paraId="0E7954BD" w14:textId="31E2CFAE">
      <w:pPr>
        <w:shd w:val="clear" w:color="auto" w:fill="FFFFFF" w:themeFill="background1"/>
        <w:spacing w:after="250" w:line="240" w:lineRule="auto"/>
        <w:rPr>
          <w:rFonts w:ascii="Calibri" w:hAnsi="Calibri" w:eastAsia="Calibri" w:cs="Calibri"/>
          <w:b w:val="0"/>
          <w:bCs w:val="0"/>
          <w:i w:val="0"/>
          <w:iCs w:val="0"/>
          <w:caps w:val="0"/>
          <w:smallCaps w:val="0"/>
          <w:noProof w:val="0"/>
          <w:color w:val="141A27"/>
          <w:sz w:val="26"/>
          <w:szCs w:val="26"/>
          <w:lang w:val="en-US"/>
        </w:rPr>
      </w:pPr>
      <w:r w:rsidRPr="7AA02DC4" w:rsidR="6D7488FC">
        <w:rPr>
          <w:rFonts w:ascii="Calibri" w:hAnsi="Calibri" w:eastAsia="Calibri" w:cs="Calibri"/>
          <w:b w:val="0"/>
          <w:bCs w:val="0"/>
          <w:i w:val="0"/>
          <w:iCs w:val="0"/>
          <w:caps w:val="0"/>
          <w:smallCaps w:val="0"/>
          <w:noProof w:val="0"/>
          <w:color w:val="141A27"/>
          <w:sz w:val="26"/>
          <w:szCs w:val="26"/>
          <w:lang w:val="en-US"/>
        </w:rPr>
        <w:t>AF is an extremely common tachyarrhythmia that occurs due to multiple waves of spontaneous depolarization leading to fragmentation of the normal electrical activity. This causes muscle fibers to contract independently, leading to ‘fibrillation’ of the atrial muscle. </w:t>
      </w:r>
    </w:p>
    <w:p w:rsidR="6D7488FC" w:rsidP="7AA02DC4" w:rsidRDefault="6D7488FC" w14:paraId="2F79B53B" w14:textId="1B3FF4DA">
      <w:pPr>
        <w:shd w:val="clear" w:color="auto" w:fill="FFFFFF" w:themeFill="background1"/>
        <w:spacing w:after="250" w:line="240" w:lineRule="auto"/>
        <w:rPr>
          <w:rFonts w:ascii="Calibri" w:hAnsi="Calibri" w:eastAsia="Calibri" w:cs="Calibri"/>
          <w:b w:val="0"/>
          <w:bCs w:val="0"/>
          <w:i w:val="0"/>
          <w:iCs w:val="0"/>
          <w:caps w:val="0"/>
          <w:smallCaps w:val="0"/>
          <w:noProof w:val="0"/>
          <w:color w:val="141A27"/>
          <w:sz w:val="26"/>
          <w:szCs w:val="26"/>
          <w:lang w:val="en-US"/>
        </w:rPr>
      </w:pPr>
      <w:r w:rsidRPr="7AA02DC4" w:rsidR="6D7488FC">
        <w:rPr>
          <w:rFonts w:ascii="Calibri" w:hAnsi="Calibri" w:eastAsia="Calibri" w:cs="Calibri"/>
          <w:b w:val="0"/>
          <w:bCs w:val="0"/>
          <w:i w:val="0"/>
          <w:iCs w:val="0"/>
          <w:caps w:val="0"/>
          <w:smallCaps w:val="0"/>
          <w:noProof w:val="0"/>
          <w:color w:val="141A27"/>
          <w:sz w:val="26"/>
          <w:szCs w:val="26"/>
          <w:lang w:val="en-US"/>
        </w:rPr>
        <w:t>As multiple waves of electrical activity (varying strength) reach the AVN, it intermittently conducts these to the ventricles. This results in an irregular rhythm, which is characterized by three main ECG features:</w:t>
      </w:r>
    </w:p>
    <w:p w:rsidR="6D7488FC" w:rsidP="7AA02DC4" w:rsidRDefault="6D7488FC" w14:paraId="056B5650" w14:textId="79AEE723">
      <w:pPr>
        <w:pStyle w:val="ListParagraph"/>
        <w:numPr>
          <w:ilvl w:val="0"/>
          <w:numId w:val="84"/>
        </w:numPr>
        <w:shd w:val="clear" w:color="auto" w:fill="FFFFFF" w:themeFill="background1"/>
        <w:spacing w:beforeAutospacing="on" w:afterAutospacing="on" w:line="240" w:lineRule="auto"/>
        <w:rPr>
          <w:rFonts w:ascii="Calibri" w:hAnsi="Calibri" w:eastAsia="Calibri" w:cs="Calibri"/>
          <w:b w:val="0"/>
          <w:bCs w:val="0"/>
          <w:i w:val="0"/>
          <w:iCs w:val="0"/>
          <w:caps w:val="0"/>
          <w:smallCaps w:val="0"/>
          <w:noProof w:val="0"/>
          <w:color w:val="141A27"/>
          <w:sz w:val="26"/>
          <w:szCs w:val="26"/>
          <w:lang w:val="en-US"/>
        </w:rPr>
      </w:pPr>
      <w:r w:rsidRPr="7AA02DC4" w:rsidR="6D7488FC">
        <w:rPr>
          <w:rFonts w:ascii="Calibri" w:hAnsi="Calibri" w:eastAsia="Calibri" w:cs="Calibri"/>
          <w:b w:val="0"/>
          <w:bCs w:val="0"/>
          <w:i w:val="0"/>
          <w:iCs w:val="0"/>
          <w:caps w:val="0"/>
          <w:smallCaps w:val="0"/>
          <w:noProof w:val="0"/>
          <w:color w:val="141A27"/>
          <w:sz w:val="26"/>
          <w:szCs w:val="26"/>
          <w:lang w:val="en-US"/>
        </w:rPr>
        <w:t>Irregularly irregular rhythm</w:t>
      </w:r>
    </w:p>
    <w:p w:rsidR="6D7488FC" w:rsidP="7AA02DC4" w:rsidRDefault="6D7488FC" w14:paraId="2052BB4C" w14:textId="307CC0F6">
      <w:pPr>
        <w:pStyle w:val="ListParagraph"/>
        <w:numPr>
          <w:ilvl w:val="0"/>
          <w:numId w:val="84"/>
        </w:numPr>
        <w:shd w:val="clear" w:color="auto" w:fill="FFFFFF" w:themeFill="background1"/>
        <w:spacing w:beforeAutospacing="on" w:afterAutospacing="on" w:line="240" w:lineRule="auto"/>
        <w:rPr>
          <w:rFonts w:ascii="Calibri" w:hAnsi="Calibri" w:eastAsia="Calibri" w:cs="Calibri"/>
          <w:b w:val="0"/>
          <w:bCs w:val="0"/>
          <w:i w:val="0"/>
          <w:iCs w:val="0"/>
          <w:caps w:val="0"/>
          <w:smallCaps w:val="0"/>
          <w:noProof w:val="0"/>
          <w:color w:val="141A27"/>
          <w:sz w:val="26"/>
          <w:szCs w:val="26"/>
          <w:lang w:val="en-US"/>
        </w:rPr>
      </w:pPr>
      <w:r w:rsidRPr="7AA02DC4" w:rsidR="6D7488FC">
        <w:rPr>
          <w:rFonts w:ascii="Calibri" w:hAnsi="Calibri" w:eastAsia="Calibri" w:cs="Calibri"/>
          <w:b w:val="0"/>
          <w:bCs w:val="0"/>
          <w:i w:val="0"/>
          <w:iCs w:val="0"/>
          <w:caps w:val="0"/>
          <w:smallCaps w:val="0"/>
          <w:noProof w:val="0"/>
          <w:color w:val="141A27"/>
          <w:sz w:val="26"/>
          <w:szCs w:val="26"/>
          <w:lang w:val="en-US"/>
        </w:rPr>
        <w:t>Absence of P waves (no coordinated atrial activity)</w:t>
      </w:r>
    </w:p>
    <w:p w:rsidR="6D7488FC" w:rsidP="7AA02DC4" w:rsidRDefault="6D7488FC" w14:paraId="7D12427E" w14:textId="29835BCE">
      <w:pPr>
        <w:pStyle w:val="ListParagraph"/>
        <w:numPr>
          <w:ilvl w:val="0"/>
          <w:numId w:val="84"/>
        </w:numPr>
        <w:shd w:val="clear" w:color="auto" w:fill="FFFFFF" w:themeFill="background1"/>
        <w:spacing w:beforeAutospacing="on" w:afterAutospacing="on" w:line="240" w:lineRule="auto"/>
        <w:rPr>
          <w:rFonts w:ascii="Calibri" w:hAnsi="Calibri" w:eastAsia="Calibri" w:cs="Calibri"/>
          <w:b w:val="0"/>
          <w:bCs w:val="0"/>
          <w:i w:val="0"/>
          <w:iCs w:val="0"/>
          <w:caps w:val="0"/>
          <w:smallCaps w:val="0"/>
          <w:noProof w:val="0"/>
          <w:color w:val="141A27"/>
          <w:sz w:val="26"/>
          <w:szCs w:val="26"/>
          <w:lang w:val="en-US"/>
        </w:rPr>
      </w:pPr>
      <w:r w:rsidRPr="7AA02DC4" w:rsidR="6D7488FC">
        <w:rPr>
          <w:rFonts w:ascii="Calibri" w:hAnsi="Calibri" w:eastAsia="Calibri" w:cs="Calibri"/>
          <w:b w:val="0"/>
          <w:bCs w:val="0"/>
          <w:i w:val="0"/>
          <w:iCs w:val="0"/>
          <w:caps w:val="0"/>
          <w:smallCaps w:val="0"/>
          <w:noProof w:val="0"/>
          <w:color w:val="141A27"/>
          <w:sz w:val="26"/>
          <w:szCs w:val="26"/>
          <w:lang w:val="en-US"/>
        </w:rPr>
        <w:t>Irregular, fibrillating baseline. </w:t>
      </w:r>
    </w:p>
    <w:p w:rsidR="6D7488FC" w:rsidP="7AA02DC4" w:rsidRDefault="6D7488FC" w14:paraId="1ECCEE31" w14:textId="47B2D3D2">
      <w:pPr>
        <w:pStyle w:val="ListParagraph"/>
        <w:numPr>
          <w:ilvl w:val="0"/>
          <w:numId w:val="84"/>
        </w:numPr>
        <w:shd w:val="clear" w:color="auto" w:fill="FFFFFF" w:themeFill="background1"/>
        <w:spacing w:beforeAutospacing="on" w:afterAutospacing="on" w:line="240" w:lineRule="auto"/>
        <w:rPr>
          <w:noProof w:val="0"/>
          <w:sz w:val="24"/>
          <w:szCs w:val="24"/>
          <w:lang w:val="en-US"/>
        </w:rPr>
      </w:pPr>
      <w:r w:rsidRPr="7AA02DC4" w:rsidR="6D7488FC">
        <w:rPr>
          <w:b w:val="1"/>
          <w:bCs w:val="1"/>
          <w:noProof w:val="0"/>
          <w:lang w:val="en-US"/>
        </w:rPr>
        <w:t>Atrial rate:</w:t>
      </w:r>
      <w:r w:rsidRPr="7AA02DC4" w:rsidR="6D7488FC">
        <w:rPr>
          <w:noProof w:val="0"/>
          <w:lang w:val="en-US"/>
        </w:rPr>
        <w:t xml:space="preserve"> 300–600 bpm (fibrillatory waves)</w:t>
      </w:r>
    </w:p>
    <w:p w:rsidR="6D7488FC" w:rsidP="7AA02DC4" w:rsidRDefault="6D7488FC" w14:paraId="02385574" w14:textId="6FE1F60C">
      <w:pPr>
        <w:pStyle w:val="ListParagraph"/>
        <w:numPr>
          <w:ilvl w:val="0"/>
          <w:numId w:val="84"/>
        </w:numPr>
        <w:spacing w:before="240" w:beforeAutospacing="off" w:after="240" w:afterAutospacing="off"/>
        <w:rPr>
          <w:b w:val="0"/>
          <w:bCs w:val="0"/>
          <w:noProof w:val="0"/>
          <w:sz w:val="24"/>
          <w:szCs w:val="24"/>
          <w:lang w:val="en-US"/>
        </w:rPr>
      </w:pPr>
      <w:r w:rsidRPr="7AA02DC4" w:rsidR="6D7488FC">
        <w:rPr>
          <w:noProof w:val="0"/>
          <w:lang w:val="en-US"/>
        </w:rPr>
        <w:t>May be paroxysmal, persistent, long-standing persistent, or permanent</w:t>
      </w:r>
    </w:p>
    <w:p w:rsidR="7AA02DC4" w:rsidP="7AA02DC4" w:rsidRDefault="7AA02DC4" w14:paraId="399CC7CE" w14:textId="7504F67A">
      <w:pPr>
        <w:pStyle w:val="Normal"/>
        <w:rPr>
          <w:rFonts w:ascii="Aptos" w:hAnsi="Aptos" w:eastAsia="Aptos" w:cs="Aptos"/>
          <w:b w:val="1"/>
          <w:bCs w:val="1"/>
          <w:noProof w:val="0"/>
          <w:sz w:val="24"/>
          <w:szCs w:val="24"/>
          <w:lang w:val="en-US"/>
        </w:rPr>
      </w:pPr>
    </w:p>
    <w:p w:rsidR="2DEB3317" w:rsidP="7AA02DC4" w:rsidRDefault="2DEB3317" w14:paraId="0ED96317" w14:textId="6E6195BA">
      <w:pPr>
        <w:rPr>
          <w:rFonts w:ascii="Aptos" w:hAnsi="Aptos" w:eastAsia="Aptos" w:cs="Aptos"/>
          <w:noProof w:val="0"/>
          <w:sz w:val="24"/>
          <w:szCs w:val="24"/>
          <w:lang w:val="en-US"/>
        </w:rPr>
      </w:pPr>
      <w:r w:rsidR="2DEB3317">
        <w:drawing>
          <wp:inline wp14:editId="37BEE5AB" wp14:anchorId="44496889">
            <wp:extent cx="5943600" cy="1504950"/>
            <wp:effectExtent l="0" t="0" r="0" b="0"/>
            <wp:docPr id="365044614" name="" descr="Rhythm Strip LITFL Atrial Fibrillation" title=""/>
            <wp:cNvGraphicFramePr>
              <a:graphicFrameLocks noChangeAspect="1"/>
            </wp:cNvGraphicFramePr>
            <a:graphic>
              <a:graphicData uri="http://schemas.openxmlformats.org/drawingml/2006/picture">
                <pic:pic>
                  <pic:nvPicPr>
                    <pic:cNvPr id="0" name=""/>
                    <pic:cNvPicPr/>
                  </pic:nvPicPr>
                  <pic:blipFill>
                    <a:blip r:embed="R153ab91e5f394cf6">
                      <a:extLst>
                        <a:ext xmlns:a="http://schemas.openxmlformats.org/drawingml/2006/main" uri="{28A0092B-C50C-407E-A947-70E740481C1C}">
                          <a14:useLocalDpi val="0"/>
                        </a:ext>
                      </a:extLst>
                    </a:blip>
                    <a:stretch>
                      <a:fillRect/>
                    </a:stretch>
                  </pic:blipFill>
                  <pic:spPr>
                    <a:xfrm>
                      <a:off x="0" y="0"/>
                      <a:ext cx="5943600" cy="150495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1B6383F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AE87D6D" w14:textId="12E5328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E324738" w14:textId="5CBF8EC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Values / Characteristics</w:t>
            </w:r>
          </w:p>
        </w:tc>
      </w:tr>
      <w:tr w:rsidR="7AA02DC4" w:rsidTr="7AA02DC4" w14:paraId="5027754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296CC82" w14:textId="2AB9FA8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4C04DD" w14:textId="3822296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replaced by fibrillatory (f) waves of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&lt;0.1–0.2 mV</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(fine)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&gt;0.2 mV</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(coarse)</w:t>
            </w:r>
          </w:p>
        </w:tc>
      </w:tr>
      <w:tr w:rsidR="7AA02DC4" w:rsidTr="7AA02DC4" w14:paraId="27A963D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70D6B2F" w14:textId="1F8993B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EE28001" w14:textId="4280D1F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Not measurable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organized P waves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present</w:t>
            </w:r>
          </w:p>
        </w:tc>
      </w:tr>
      <w:tr w:rsidR="7AA02DC4" w:rsidTr="7AA02DC4" w14:paraId="61D49F2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E0EA67B" w14:textId="1E6C469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289FB0" w14:textId="4C8AF3C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applicable</w:t>
            </w:r>
          </w:p>
        </w:tc>
      </w:tr>
      <w:tr w:rsidR="7AA02DC4" w:rsidTr="7AA02DC4" w14:paraId="721A3A6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DDEBAB" w14:textId="1BF3DF7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8D497DC" w14:textId="0134F40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0.5–2.5 mV</w:t>
            </w:r>
          </w:p>
        </w:tc>
      </w:tr>
      <w:tr w:rsidR="7AA02DC4" w:rsidTr="7AA02DC4" w14:paraId="7AA913D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BFBA4F9" w14:textId="76168C6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AD8F3EF" w14:textId="1D74A38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unless underlying conduction defect present</w:t>
            </w:r>
          </w:p>
        </w:tc>
      </w:tr>
      <w:tr w:rsidR="7AA02DC4" w:rsidTr="7AA02DC4" w14:paraId="07AF2A1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622533" w14:textId="0AD03C4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B4DC21" w14:textId="7673083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Variable;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deviation possible due to irregular conduction</w:t>
            </w:r>
          </w:p>
        </w:tc>
      </w:tr>
      <w:tr w:rsidR="7AA02DC4" w:rsidTr="7AA02DC4" w14:paraId="7F39090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B6DAF17" w14:textId="6F95C3B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C3E0972" w14:textId="1D999F2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Variable; 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normal</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but can be distorted due to irregular ventricular activation</w:t>
            </w:r>
          </w:p>
        </w:tc>
      </w:tr>
      <w:tr w:rsidR="7AA02DC4" w:rsidTr="7AA02DC4" w14:paraId="4BDE446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6A2CBDE" w14:textId="2A0E1FB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5867B7" w14:textId="40045D85">
            <w:pPr>
              <w:spacing w:before="0" w:beforeAutospacing="off" w:after="0" w:afterAutospacing="off"/>
              <w:rPr>
                <w:rFonts w:ascii="Aptos Narrow" w:hAnsi="Aptos Narrow" w:eastAsia="Aptos Narrow" w:cs="Aptos Narrow"/>
                <w:b w:val="1"/>
                <w:bCs w:val="1"/>
                <w:i w:val="0"/>
                <w:iCs w:val="0"/>
                <w:strike w:val="0"/>
                <w:dstrike w:val="0"/>
                <w:color w:val="000000" w:themeColor="text1" w:themeTint="FF" w:themeShade="FF"/>
                <w:sz w:val="22"/>
                <w:szCs w:val="22"/>
                <w:u w:val="none"/>
              </w:rPr>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Variable; QTc should be interpreted with caution due to variable RR intervals; </w:t>
            </w:r>
            <w:r w:rsidRPr="7AA02DC4" w:rsidR="7B74CB06">
              <w:rPr>
                <w:rFonts w:ascii="Aptos Narrow" w:hAnsi="Aptos Narrow" w:eastAsia="Aptos Narrow" w:cs="Aptos Narrow"/>
                <w:b w:val="0"/>
                <w:bCs w:val="0"/>
                <w:i w:val="0"/>
                <w:iCs w:val="0"/>
                <w:strike w:val="0"/>
                <w:dstrike w:val="0"/>
                <w:color w:val="000000" w:themeColor="text1" w:themeTint="FF" w:themeShade="FF"/>
                <w:sz w:val="22"/>
                <w:szCs w:val="22"/>
                <w:u w:val="none"/>
              </w:rPr>
              <w:t>typically,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&lt;450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ms</w:t>
            </w:r>
          </w:p>
        </w:tc>
      </w:tr>
      <w:tr w:rsidR="7AA02DC4" w:rsidTr="7AA02DC4" w14:paraId="343B6A0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5596939" w14:textId="7AA3667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E7D0114" w14:textId="16CF12A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Highly 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variation &gt;60 ms between beats common</w:t>
            </w:r>
          </w:p>
        </w:tc>
      </w:tr>
      <w:tr w:rsidR="7AA02DC4" w:rsidTr="7AA02DC4" w14:paraId="137C7CD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897CB77" w14:textId="52B738B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3FA037B" w14:textId="3E17009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rate: 90–170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(can be lower or higher depending on AV nodal conduction)</w:t>
            </w:r>
          </w:p>
        </w:tc>
      </w:tr>
      <w:tr w:rsidR="7AA02DC4" w:rsidTr="7AA02DC4" w14:paraId="0E14C55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FCC41B" w14:textId="5F6FEC4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3214FBF" w14:textId="127444D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replaced by erratic baseline fibrillatory activity</w:t>
            </w:r>
          </w:p>
        </w:tc>
      </w:tr>
      <w:tr w:rsidR="7AA02DC4" w:rsidTr="7AA02DC4" w14:paraId="696FCDE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910943" w14:textId="6A02F8A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0CA3CC" w14:textId="70BE721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Irregularly irregular RR intervals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hallmark of AF</w:t>
            </w:r>
          </w:p>
        </w:tc>
      </w:tr>
      <w:tr w:rsidR="7AA02DC4" w:rsidTr="7AA02DC4" w14:paraId="66379F0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19B7AD" w14:textId="4A751DC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6CC2170" w14:textId="188A26D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 consistent P-QRS-T pattern;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fibrillatory waves best seen in leads V1, II</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may be fine or coarse</w:t>
            </w:r>
          </w:p>
        </w:tc>
      </w:tr>
    </w:tbl>
    <w:p w:rsidR="7AA02DC4" w:rsidP="7AA02DC4" w:rsidRDefault="7AA02DC4" w14:paraId="354E86AA" w14:textId="3C573160">
      <w:pPr>
        <w:rPr>
          <w:rFonts w:ascii="Aptos" w:hAnsi="Aptos" w:eastAsia="Aptos" w:cs="Aptos"/>
          <w:noProof w:val="0"/>
          <w:sz w:val="24"/>
          <w:szCs w:val="24"/>
          <w:lang w:val="en-US"/>
        </w:rPr>
      </w:pPr>
    </w:p>
    <w:p w:rsidR="0ADF8AA9" w:rsidP="7AA02DC4" w:rsidRDefault="0ADF8AA9" w14:paraId="39D30D6F" w14:textId="4E3A81B2">
      <w:pPr>
        <w:rPr>
          <w:rFonts w:ascii="Aptos" w:hAnsi="Aptos" w:eastAsia="Aptos" w:cs="Aptos"/>
          <w:b w:val="1"/>
          <w:bCs w:val="1"/>
          <w:noProof w:val="0"/>
          <w:sz w:val="24"/>
          <w:szCs w:val="24"/>
          <w:lang w:val="en-US"/>
        </w:rPr>
      </w:pPr>
      <w:r w:rsidRPr="7AA02DC4" w:rsidR="0ADF8AA9">
        <w:rPr>
          <w:rFonts w:ascii="Aptos" w:hAnsi="Aptos" w:eastAsia="Aptos" w:cs="Aptos"/>
          <w:b w:val="1"/>
          <w:bCs w:val="1"/>
          <w:noProof w:val="0"/>
          <w:sz w:val="24"/>
          <w:szCs w:val="24"/>
          <w:lang w:val="en-US"/>
        </w:rPr>
        <w:t>Atrial Flutter:</w:t>
      </w:r>
    </w:p>
    <w:p w:rsidR="5759101F" w:rsidP="7AA02DC4" w:rsidRDefault="5759101F" w14:paraId="06E42158" w14:textId="781E04FC">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759101F">
        <w:rPr>
          <w:rFonts w:ascii="Calibri" w:hAnsi="Calibri" w:eastAsia="Calibri" w:cs="Calibri"/>
          <w:b w:val="0"/>
          <w:bCs w:val="0"/>
          <w:i w:val="0"/>
          <w:iCs w:val="0"/>
          <w:caps w:val="0"/>
          <w:smallCaps w:val="0"/>
          <w:noProof w:val="0"/>
          <w:color w:val="000000" w:themeColor="text1" w:themeTint="FF" w:themeShade="FF"/>
          <w:sz w:val="26"/>
          <w:szCs w:val="26"/>
          <w:lang w:val="en-US"/>
        </w:rPr>
        <w:t>In atrial flutter, the atrial heart rate typically ranges between 250 and 350 beats per minute, while the ventricular rate may vary. The rhythm can exhibit either irregularity or regularity, and it is characterized by distinctive saw-toothed P waves referred to as Flutter waves.</w:t>
      </w:r>
    </w:p>
    <w:p w:rsidR="5759101F" w:rsidP="7AA02DC4" w:rsidRDefault="5759101F" w14:paraId="7DC95BC7" w14:textId="4F4FB5D8">
      <w:pPr>
        <w:spacing w:beforeAutospacing="on" w:afterAutospacing="on" w:line="240" w:lineRule="auto"/>
        <w:rPr>
          <w:rFonts w:ascii="Calibri" w:hAnsi="Calibri" w:eastAsia="Calibri" w:cs="Calibri"/>
          <w:b w:val="0"/>
          <w:bCs w:val="0"/>
          <w:i w:val="0"/>
          <w:iCs w:val="0"/>
          <w:caps w:val="0"/>
          <w:smallCaps w:val="0"/>
          <w:noProof w:val="0"/>
          <w:color w:val="080808"/>
          <w:sz w:val="26"/>
          <w:szCs w:val="26"/>
          <w:lang w:val="en-US"/>
        </w:rPr>
      </w:pPr>
      <w:r w:rsidRPr="7AA02DC4" w:rsidR="5759101F">
        <w:rPr>
          <w:rFonts w:ascii="Calibri" w:hAnsi="Calibri" w:eastAsia="Calibri" w:cs="Calibri"/>
          <w:b w:val="0"/>
          <w:bCs w:val="0"/>
          <w:i w:val="0"/>
          <w:iCs w:val="0"/>
          <w:caps w:val="0"/>
          <w:smallCaps w:val="0"/>
          <w:noProof w:val="0"/>
          <w:color w:val="080808"/>
          <w:sz w:val="26"/>
          <w:szCs w:val="26"/>
          <w:lang w:val="en-IN"/>
        </w:rPr>
        <w:t xml:space="preserve">Atrial flutter is </w:t>
      </w:r>
      <w:r w:rsidRPr="7AA02DC4" w:rsidR="5759101F">
        <w:rPr>
          <w:rFonts w:ascii="Calibri" w:hAnsi="Calibri" w:eastAsia="Calibri" w:cs="Calibri"/>
          <w:b w:val="0"/>
          <w:bCs w:val="0"/>
          <w:i w:val="0"/>
          <w:iCs w:val="0"/>
          <w:caps w:val="0"/>
          <w:smallCaps w:val="0"/>
          <w:noProof w:val="0"/>
          <w:color w:val="080808"/>
          <w:sz w:val="26"/>
          <w:szCs w:val="26"/>
          <w:lang w:val="en-IN"/>
        </w:rPr>
        <w:t>like</w:t>
      </w:r>
      <w:r w:rsidRPr="7AA02DC4" w:rsidR="5759101F">
        <w:rPr>
          <w:rFonts w:ascii="Calibri" w:hAnsi="Calibri" w:eastAsia="Calibri" w:cs="Calibri"/>
          <w:b w:val="0"/>
          <w:bCs w:val="0"/>
          <w:i w:val="0"/>
          <w:iCs w:val="0"/>
          <w:caps w:val="0"/>
          <w:smallCaps w:val="0"/>
          <w:noProof w:val="0"/>
          <w:color w:val="000000" w:themeColor="text1" w:themeTint="FF" w:themeShade="FF"/>
          <w:sz w:val="26"/>
          <w:szCs w:val="26"/>
          <w:lang w:val="en-IN"/>
        </w:rPr>
        <w:t> </w:t>
      </w:r>
      <w:hyperlink r:id="Rda298936b3fe4485">
        <w:r w:rsidRPr="7AA02DC4" w:rsidR="5759101F">
          <w:rPr>
            <w:rStyle w:val="Hyperlink"/>
            <w:rFonts w:ascii="Calibri" w:hAnsi="Calibri" w:eastAsia="Calibri" w:cs="Calibri"/>
            <w:b w:val="0"/>
            <w:bCs w:val="0"/>
            <w:i w:val="0"/>
            <w:iCs w:val="0"/>
            <w:caps w:val="0"/>
            <w:smallCaps w:val="0"/>
            <w:strike w:val="0"/>
            <w:dstrike w:val="0"/>
            <w:noProof w:val="0"/>
            <w:color w:val="auto"/>
            <w:sz w:val="26"/>
            <w:szCs w:val="26"/>
            <w:u w:val="none"/>
            <w:lang w:val="en-IN"/>
          </w:rPr>
          <w:t>atrial</w:t>
        </w:r>
        <w:r w:rsidRPr="7AA02DC4" w:rsidR="5759101F">
          <w:rPr>
            <w:rStyle w:val="Hyperlink"/>
            <w:rFonts w:ascii="Calibri" w:hAnsi="Calibri" w:eastAsia="Calibri" w:cs="Calibri"/>
            <w:b w:val="0"/>
            <w:bCs w:val="0"/>
            <w:i w:val="0"/>
            <w:iCs w:val="0"/>
            <w:caps w:val="0"/>
            <w:smallCaps w:val="0"/>
            <w:strike w:val="0"/>
            <w:dstrike w:val="0"/>
            <w:noProof w:val="0"/>
            <w:color w:val="auto"/>
            <w:sz w:val="26"/>
            <w:szCs w:val="26"/>
            <w:u w:val="none"/>
            <w:lang w:val="en-IN"/>
          </w:rPr>
          <w:t xml:space="preserve"> </w:t>
        </w:r>
        <w:r w:rsidRPr="7AA02DC4" w:rsidR="5759101F">
          <w:rPr>
            <w:rStyle w:val="Hyperlink"/>
            <w:rFonts w:ascii="Calibri" w:hAnsi="Calibri" w:eastAsia="Calibri" w:cs="Calibri"/>
            <w:b w:val="0"/>
            <w:bCs w:val="0"/>
            <w:i w:val="0"/>
            <w:iCs w:val="0"/>
            <w:caps w:val="0"/>
            <w:smallCaps w:val="0"/>
            <w:strike w:val="0"/>
            <w:dstrike w:val="0"/>
            <w:noProof w:val="0"/>
            <w:color w:val="auto"/>
            <w:sz w:val="26"/>
            <w:szCs w:val="26"/>
            <w:u w:val="none"/>
            <w:lang w:val="en-IN"/>
          </w:rPr>
          <w:t>fibrillation</w:t>
        </w:r>
      </w:hyperlink>
      <w:r w:rsidRPr="7AA02DC4" w:rsidR="5759101F">
        <w:rPr>
          <w:rFonts w:ascii="Calibri" w:hAnsi="Calibri" w:eastAsia="Calibri" w:cs="Calibri"/>
          <w:b w:val="0"/>
          <w:bCs w:val="0"/>
          <w:i w:val="0"/>
          <w:iCs w:val="0"/>
          <w:caps w:val="0"/>
          <w:smallCaps w:val="0"/>
          <w:noProof w:val="0"/>
          <w:color w:val="080808"/>
          <w:sz w:val="26"/>
          <w:szCs w:val="26"/>
          <w:lang w:val="en-IN"/>
        </w:rPr>
        <w:t xml:space="preserve">, a common disorder that causes the heart to beat in irregular patterns. People with atrial flutter have a heart rhythm </w:t>
      </w:r>
      <w:r w:rsidRPr="7AA02DC4" w:rsidR="5759101F">
        <w:rPr>
          <w:rFonts w:ascii="Calibri" w:hAnsi="Calibri" w:eastAsia="Calibri" w:cs="Calibri"/>
          <w:b w:val="0"/>
          <w:bCs w:val="0"/>
          <w:i w:val="0"/>
          <w:iCs w:val="0"/>
          <w:caps w:val="0"/>
          <w:smallCaps w:val="0"/>
          <w:noProof w:val="0"/>
          <w:color w:val="080808"/>
          <w:sz w:val="26"/>
          <w:szCs w:val="26"/>
          <w:lang w:val="en-IN"/>
        </w:rPr>
        <w:t>that's</w:t>
      </w:r>
      <w:r w:rsidRPr="7AA02DC4" w:rsidR="5759101F">
        <w:rPr>
          <w:rFonts w:ascii="Calibri" w:hAnsi="Calibri" w:eastAsia="Calibri" w:cs="Calibri"/>
          <w:b w:val="0"/>
          <w:bCs w:val="0"/>
          <w:i w:val="0"/>
          <w:iCs w:val="0"/>
          <w:caps w:val="0"/>
          <w:smallCaps w:val="0"/>
          <w:noProof w:val="0"/>
          <w:color w:val="080808"/>
          <w:sz w:val="26"/>
          <w:szCs w:val="26"/>
          <w:lang w:val="en-IN"/>
        </w:rPr>
        <w:t xml:space="preserve"> more organized and less chaotic than that of atrial fibrillation. Sometimes a person may have episodes of both atrial flutter and atrial fibrillation.</w:t>
      </w:r>
    </w:p>
    <w:p w:rsidR="0C8823AD" w:rsidP="7AA02DC4" w:rsidRDefault="0C8823AD" w14:paraId="20C17AF7" w14:textId="57FF1F4E">
      <w:pPr>
        <w:pStyle w:val="ListParagraph"/>
        <w:numPr>
          <w:ilvl w:val="0"/>
          <w:numId w:val="86"/>
        </w:numPr>
        <w:spacing w:before="240" w:beforeAutospacing="off" w:after="240" w:afterAutospacing="off"/>
        <w:rPr>
          <w:rFonts w:ascii="Calibri" w:hAnsi="Calibri" w:eastAsia="Calibri" w:cs="Calibri"/>
          <w:noProof w:val="0"/>
          <w:sz w:val="24"/>
          <w:szCs w:val="24"/>
          <w:lang w:val="en-IN"/>
        </w:rPr>
      </w:pPr>
      <w:r w:rsidRPr="7AA02DC4" w:rsidR="0C8823AD">
        <w:rPr>
          <w:rFonts w:ascii="Calibri" w:hAnsi="Calibri" w:eastAsia="Calibri" w:cs="Calibri"/>
          <w:b w:val="1"/>
          <w:bCs w:val="1"/>
          <w:noProof w:val="0"/>
          <w:sz w:val="26"/>
          <w:szCs w:val="26"/>
          <w:lang w:val="en-IN"/>
        </w:rPr>
        <w:t>Atrial rate:</w:t>
      </w:r>
      <w:r w:rsidRPr="7AA02DC4" w:rsidR="0C8823AD">
        <w:rPr>
          <w:rFonts w:ascii="Calibri" w:hAnsi="Calibri" w:eastAsia="Calibri" w:cs="Calibri"/>
          <w:noProof w:val="0"/>
          <w:sz w:val="26"/>
          <w:szCs w:val="26"/>
          <w:lang w:val="en-IN"/>
        </w:rPr>
        <w:t xml:space="preserve"> </w:t>
      </w:r>
      <w:r w:rsidRPr="7AA02DC4" w:rsidR="0C8823AD">
        <w:rPr>
          <w:rFonts w:ascii="Calibri" w:hAnsi="Calibri" w:eastAsia="Calibri" w:cs="Calibri"/>
          <w:noProof w:val="0"/>
          <w:sz w:val="26"/>
          <w:szCs w:val="26"/>
          <w:lang w:val="en-IN"/>
        </w:rPr>
        <w:t>typically,</w:t>
      </w:r>
      <w:r w:rsidRPr="7AA02DC4" w:rsidR="0C8823AD">
        <w:rPr>
          <w:rFonts w:ascii="Calibri" w:hAnsi="Calibri" w:eastAsia="Calibri" w:cs="Calibri"/>
          <w:noProof w:val="0"/>
          <w:sz w:val="26"/>
          <w:szCs w:val="26"/>
          <w:lang w:val="en-IN"/>
        </w:rPr>
        <w:t xml:space="preserve"> 250–350 bpm</w:t>
      </w:r>
    </w:p>
    <w:p w:rsidR="0C8823AD" w:rsidP="7AA02DC4" w:rsidRDefault="0C8823AD" w14:paraId="297E6152" w14:textId="7F44F69A">
      <w:pPr>
        <w:pStyle w:val="ListParagraph"/>
        <w:numPr>
          <w:ilvl w:val="0"/>
          <w:numId w:val="86"/>
        </w:numPr>
        <w:spacing w:before="240" w:beforeAutospacing="off" w:after="240" w:afterAutospacing="off"/>
        <w:rPr>
          <w:rFonts w:ascii="Calibri" w:hAnsi="Calibri" w:eastAsia="Calibri" w:cs="Calibri"/>
          <w:noProof w:val="0"/>
          <w:sz w:val="24"/>
          <w:szCs w:val="24"/>
          <w:lang w:val="en-IN"/>
        </w:rPr>
      </w:pPr>
      <w:r w:rsidRPr="7AA02DC4" w:rsidR="0C8823AD">
        <w:rPr>
          <w:rFonts w:ascii="Calibri" w:hAnsi="Calibri" w:eastAsia="Calibri" w:cs="Calibri"/>
          <w:b w:val="1"/>
          <w:bCs w:val="1"/>
          <w:noProof w:val="0"/>
          <w:sz w:val="26"/>
          <w:szCs w:val="26"/>
          <w:lang w:val="en-IN"/>
        </w:rPr>
        <w:t>Ventricular rate:</w:t>
      </w:r>
      <w:r w:rsidRPr="7AA02DC4" w:rsidR="0C8823AD">
        <w:rPr>
          <w:rFonts w:ascii="Calibri" w:hAnsi="Calibri" w:eastAsia="Calibri" w:cs="Calibri"/>
          <w:noProof w:val="0"/>
          <w:sz w:val="26"/>
          <w:szCs w:val="26"/>
          <w:lang w:val="en-IN"/>
        </w:rPr>
        <w:t xml:space="preserve"> often regular, depending on AV block (e.g., 2:1, 3:1)</w:t>
      </w:r>
    </w:p>
    <w:p w:rsidR="0C8823AD" w:rsidP="7AA02DC4" w:rsidRDefault="0C8823AD" w14:paraId="0C906DAC" w14:textId="551466AC">
      <w:pPr>
        <w:pStyle w:val="ListParagraph"/>
        <w:numPr>
          <w:ilvl w:val="0"/>
          <w:numId w:val="86"/>
        </w:numPr>
        <w:spacing w:before="240" w:beforeAutospacing="off" w:after="240" w:afterAutospacing="off"/>
        <w:rPr>
          <w:rFonts w:ascii="Calibri" w:hAnsi="Calibri" w:eastAsia="Calibri" w:cs="Calibri"/>
          <w:noProof w:val="0"/>
          <w:sz w:val="24"/>
          <w:szCs w:val="24"/>
          <w:lang w:val="en-IN"/>
        </w:rPr>
      </w:pPr>
      <w:r w:rsidRPr="7AA02DC4" w:rsidR="0C8823AD">
        <w:rPr>
          <w:rFonts w:ascii="Calibri" w:hAnsi="Calibri" w:eastAsia="Calibri" w:cs="Calibri"/>
          <w:b w:val="1"/>
          <w:bCs w:val="1"/>
          <w:noProof w:val="0"/>
          <w:sz w:val="26"/>
          <w:szCs w:val="26"/>
          <w:lang w:val="en-IN"/>
        </w:rPr>
        <w:t>F waves:</w:t>
      </w:r>
      <w:r w:rsidRPr="7AA02DC4" w:rsidR="0C8823AD">
        <w:rPr>
          <w:rFonts w:ascii="Calibri" w:hAnsi="Calibri" w:eastAsia="Calibri" w:cs="Calibri"/>
          <w:noProof w:val="0"/>
          <w:sz w:val="26"/>
          <w:szCs w:val="26"/>
          <w:lang w:val="en-IN"/>
        </w:rPr>
        <w:t xml:space="preserve"> Sawtooth flutter waves, no isoelectric baseline</w:t>
      </w:r>
    </w:p>
    <w:p w:rsidR="0C8823AD" w:rsidP="7AA02DC4" w:rsidRDefault="0C8823AD" w14:paraId="39FA208A" w14:textId="62675960">
      <w:pPr>
        <w:pStyle w:val="ListParagraph"/>
        <w:numPr>
          <w:ilvl w:val="0"/>
          <w:numId w:val="86"/>
        </w:numPr>
        <w:spacing w:before="240" w:beforeAutospacing="off" w:after="240" w:afterAutospacing="off"/>
        <w:rPr>
          <w:rFonts w:ascii="Calibri" w:hAnsi="Calibri" w:eastAsia="Calibri" w:cs="Calibri"/>
          <w:noProof w:val="0"/>
          <w:sz w:val="24"/>
          <w:szCs w:val="24"/>
          <w:lang w:val="en-IN"/>
        </w:rPr>
      </w:pPr>
      <w:r w:rsidRPr="7AA02DC4" w:rsidR="0C8823AD">
        <w:rPr>
          <w:rFonts w:ascii="Calibri" w:hAnsi="Calibri" w:eastAsia="Calibri" w:cs="Calibri"/>
          <w:b w:val="1"/>
          <w:bCs w:val="1"/>
          <w:noProof w:val="0"/>
          <w:sz w:val="26"/>
          <w:szCs w:val="26"/>
          <w:lang w:val="en-IN"/>
        </w:rPr>
        <w:t>QRS:</w:t>
      </w:r>
      <w:r w:rsidRPr="7AA02DC4" w:rsidR="0C8823AD">
        <w:rPr>
          <w:rFonts w:ascii="Calibri" w:hAnsi="Calibri" w:eastAsia="Calibri" w:cs="Calibri"/>
          <w:noProof w:val="0"/>
          <w:sz w:val="26"/>
          <w:szCs w:val="26"/>
          <w:lang w:val="en-IN"/>
        </w:rPr>
        <w:t xml:space="preserve"> usually narrow</w:t>
      </w:r>
    </w:p>
    <w:p w:rsidR="341A034A" w:rsidP="7AA02DC4" w:rsidRDefault="341A034A" w14:paraId="755F0C35" w14:textId="2BFF7D8A">
      <w:pPr>
        <w:pStyle w:val="ListParagraph"/>
        <w:numPr>
          <w:ilvl w:val="0"/>
          <w:numId w:val="86"/>
        </w:numPr>
        <w:spacing w:before="240" w:beforeAutospacing="off" w:after="240" w:afterAutospacing="off"/>
        <w:rPr>
          <w:rFonts w:ascii="Calibri" w:hAnsi="Calibri" w:eastAsia="Calibri" w:cs="Calibri"/>
          <w:noProof w:val="0"/>
          <w:sz w:val="24"/>
          <w:szCs w:val="24"/>
          <w:lang w:val="en-IN"/>
        </w:rPr>
      </w:pPr>
      <w:r w:rsidRPr="7AA02DC4" w:rsidR="341A034A">
        <w:rPr>
          <w:rFonts w:ascii="Calibri" w:hAnsi="Calibri" w:eastAsia="Calibri" w:cs="Calibri"/>
          <w:noProof w:val="0"/>
          <w:sz w:val="26"/>
          <w:szCs w:val="26"/>
          <w:lang w:val="en-IN"/>
        </w:rPr>
        <w:t>Can be regular or irregular</w:t>
      </w:r>
    </w:p>
    <w:p w:rsidR="341A034A" w:rsidP="7AA02DC4" w:rsidRDefault="341A034A" w14:paraId="05E6EB5E" w14:textId="4C12972D">
      <w:pPr>
        <w:spacing w:before="240" w:beforeAutospacing="off" w:after="240" w:afterAutospacing="off"/>
      </w:pPr>
      <w:r w:rsidR="341A034A">
        <w:drawing>
          <wp:inline wp14:editId="287ADB46" wp14:anchorId="35090E2D">
            <wp:extent cx="5886482" cy="1189314"/>
            <wp:effectExtent l="0" t="0" r="0" b="0"/>
            <wp:docPr id="1841058510" name="" title=""/>
            <wp:cNvGraphicFramePr>
              <a:graphicFrameLocks noChangeAspect="1"/>
            </wp:cNvGraphicFramePr>
            <a:graphic>
              <a:graphicData uri="http://schemas.openxmlformats.org/drawingml/2006/picture">
                <pic:pic>
                  <pic:nvPicPr>
                    <pic:cNvPr id="0" name=""/>
                    <pic:cNvPicPr/>
                  </pic:nvPicPr>
                  <pic:blipFill>
                    <a:blip r:embed="R6929690aa2d04277">
                      <a:extLst>
                        <a:ext xmlns:a="http://schemas.openxmlformats.org/drawingml/2006/main" uri="{28A0092B-C50C-407E-A947-70E740481C1C}">
                          <a14:useLocalDpi val="0"/>
                        </a:ext>
                      </a:extLst>
                    </a:blip>
                    <a:srcRect l="961" t="13888" r="0" b="0"/>
                    <a:stretch>
                      <a:fillRect/>
                    </a:stretch>
                  </pic:blipFill>
                  <pic:spPr>
                    <a:xfrm>
                      <a:off x="0" y="0"/>
                      <a:ext cx="5886482" cy="1189314"/>
                    </a:xfrm>
                    <a:prstGeom prst="rect">
                      <a:avLst/>
                    </a:prstGeom>
                  </pic:spPr>
                </pic:pic>
              </a:graphicData>
            </a:graphic>
          </wp:inline>
        </w:drawing>
      </w:r>
      <w:r w:rsidR="341A034A">
        <w:drawing>
          <wp:inline wp14:editId="7A75F686" wp14:anchorId="5F30111A">
            <wp:extent cx="5943600" cy="1724058"/>
            <wp:effectExtent l="0" t="0" r="0" b="0"/>
            <wp:docPr id="471741481" name="" title=""/>
            <wp:cNvGraphicFramePr>
              <a:graphicFrameLocks noChangeAspect="1"/>
            </wp:cNvGraphicFramePr>
            <a:graphic>
              <a:graphicData uri="http://schemas.openxmlformats.org/drawingml/2006/picture">
                <pic:pic>
                  <pic:nvPicPr>
                    <pic:cNvPr id="0" name=""/>
                    <pic:cNvPicPr/>
                  </pic:nvPicPr>
                  <pic:blipFill>
                    <a:blip r:embed="R50435b37d2454407">
                      <a:extLst>
                        <a:ext xmlns:a="http://schemas.openxmlformats.org/drawingml/2006/main" uri="{28A0092B-C50C-407E-A947-70E740481C1C}">
                          <a14:useLocalDpi val="0"/>
                        </a:ext>
                      </a:extLst>
                    </a:blip>
                    <a:srcRect l="0" t="10859" r="0" b="7239"/>
                    <a:stretch>
                      <a:fillRect/>
                    </a:stretch>
                  </pic:blipFill>
                  <pic:spPr>
                    <a:xfrm>
                      <a:off x="0" y="0"/>
                      <a:ext cx="5943600" cy="1724058"/>
                    </a:xfrm>
                    <a:prstGeom prst="rect">
                      <a:avLst/>
                    </a:prstGeom>
                  </pic:spPr>
                </pic:pic>
              </a:graphicData>
            </a:graphic>
          </wp:inline>
        </w:drawing>
      </w:r>
    </w:p>
    <w:p w:rsidR="7AA02DC4" w:rsidP="7AA02DC4" w:rsidRDefault="7AA02DC4" w14:paraId="08395EE7" w14:textId="70BBDDE7">
      <w:pPr>
        <w:spacing w:before="240" w:beforeAutospacing="off" w:after="240" w:afterAutospacing="off"/>
      </w:pPr>
    </w:p>
    <w:tbl>
      <w:tblPr>
        <w:tblStyle w:val="TableNormal"/>
        <w:bidiVisual w:val="0"/>
        <w:tblW w:w="0" w:type="auto"/>
        <w:tblLayout w:type="fixed"/>
        <w:tblLook w:val="06A0" w:firstRow="1" w:lastRow="0" w:firstColumn="1" w:lastColumn="0" w:noHBand="1" w:noVBand="1"/>
      </w:tblPr>
      <w:tblGrid>
        <w:gridCol w:w="3195"/>
        <w:gridCol w:w="6165"/>
      </w:tblGrid>
      <w:tr w:rsidR="7AA02DC4" w:rsidTr="7AA02DC4" w14:paraId="571C163E">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956243" w14:textId="00CEDC4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7BB70D8" w14:textId="2ACD692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Values / Characteristics</w:t>
            </w:r>
          </w:p>
        </w:tc>
      </w:tr>
      <w:tr w:rsidR="7AA02DC4" w:rsidTr="7AA02DC4" w14:paraId="44F0FFC0">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75D911" w14:textId="5F5FB03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6B7939B" w14:textId="4DCD4B2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as distinct P waves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replaced by flutter ("F") waves of amplitude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0.2–0.4 mV</w:t>
            </w:r>
          </w:p>
        </w:tc>
      </w:tr>
      <w:tr w:rsidR="7AA02DC4" w:rsidTr="7AA02DC4" w14:paraId="3A16FB54">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412C060" w14:textId="4174D2D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35FE5B" w14:textId="6EF92FA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Not applicable — flutter waves typically appear as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 sawtooth waves</w:t>
            </w:r>
          </w:p>
        </w:tc>
      </w:tr>
      <w:tr w:rsidR="7AA02DC4" w:rsidTr="7AA02DC4" w14:paraId="34562895">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75B1AB" w14:textId="4B3F07C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12FD463" w14:textId="6594BF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Not measurable — no true P waves;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variable AV conduction (e.g., 2:1, 3:1)</w:t>
            </w:r>
          </w:p>
        </w:tc>
      </w:tr>
      <w:tr w:rsidR="7AA02DC4" w:rsidTr="7AA02DC4" w14:paraId="16ACA332">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D4C3A8" w14:textId="59B0A1E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FF22EBB" w14:textId="7D44396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0.5–2.5 mV</w:t>
            </w:r>
          </w:p>
        </w:tc>
      </w:tr>
      <w:tr w:rsidR="7AA02DC4" w:rsidTr="7AA02DC4" w14:paraId="1B787D73">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368565" w14:textId="131089C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72F9C61" w14:textId="16AB4CB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&lt;120 ms</w:t>
            </w:r>
          </w:p>
        </w:tc>
      </w:tr>
      <w:tr w:rsidR="7AA02DC4" w:rsidTr="7AA02DC4" w14:paraId="7A8A0CEE">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A3B2CCF" w14:textId="646A320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99C18B" w14:textId="5137290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show minor deviation, usually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due to rapid rate</w:t>
            </w:r>
          </w:p>
        </w:tc>
      </w:tr>
      <w:tr w:rsidR="7AA02DC4" w:rsidTr="7AA02DC4" w14:paraId="228B4D87">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A83D70" w14:textId="16075AB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02A080" w14:textId="350851E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May be obscured or merged with flutter waves</w:t>
            </w:r>
          </w:p>
        </w:tc>
      </w:tr>
      <w:tr w:rsidR="7AA02DC4" w:rsidTr="7AA02DC4" w14:paraId="6534A47A">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1362DD" w14:textId="0412C00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 (ms)</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4860708" w14:textId="66356D4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Difficult to measure accurately due to flutter waves; QTc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usually &lt;450 ms</w:t>
            </w:r>
          </w:p>
        </w:tc>
      </w:tr>
      <w:tr w:rsidR="7AA02DC4" w:rsidTr="7AA02DC4" w14:paraId="284A55E0">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B4DFBD" w14:textId="0DB6DCF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RR Interval (ms)</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6D0159" w14:textId="45AA550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 if fixed AV block</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(e.g., 2:1),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 if variable block</w:t>
            </w:r>
          </w:p>
        </w:tc>
      </w:tr>
      <w:tr w:rsidR="7AA02DC4" w:rsidTr="7AA02DC4" w14:paraId="783FCF6A">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B0FD2D" w14:textId="7B8F75C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9E5E83" w14:textId="01059E9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Atrial rate: 240–340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Ventricular rate: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depends on block (e.g., ~150 bpm for 2:1)</w:t>
            </w:r>
          </w:p>
        </w:tc>
      </w:tr>
      <w:tr w:rsidR="7AA02DC4" w:rsidTr="7AA02DC4" w14:paraId="1624488D">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0B865F" w14:textId="75438A3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05FA53F" w14:textId="0902470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Not present; instead,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"sawtooth" flutter waves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best seen in leads II, III, aVF, V1</w:t>
            </w:r>
          </w:p>
        </w:tc>
      </w:tr>
      <w:tr w:rsidR="7AA02DC4" w:rsidTr="7AA02DC4" w14:paraId="6C4E0004">
        <w:trPr>
          <w:trHeight w:val="300"/>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38B5C79" w14:textId="264339E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C14E21" w14:textId="0CCC08C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 ventricular response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in fixed block (e.g., 2:1);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if block varies</w:t>
            </w:r>
          </w:p>
        </w:tc>
      </w:tr>
      <w:tr w:rsidR="7AA02DC4" w:rsidTr="7AA02DC4" w14:paraId="16EB36D9">
        <w:trPr>
          <w:trHeight w:val="585"/>
        </w:trPr>
        <w:tc>
          <w:tcPr>
            <w:tcW w:w="31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5FE3BE" w14:textId="5943D51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1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D590021" w14:textId="7357E28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Flutter waves (“F” waves) occur at ~300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AV conduction determines ventricular response; may mimic SVT</w:t>
            </w:r>
          </w:p>
        </w:tc>
      </w:tr>
    </w:tbl>
    <w:p w:rsidR="5C473491" w:rsidP="7AA02DC4" w:rsidRDefault="5C473491" w14:paraId="1587B80E" w14:textId="64D59940">
      <w:pPr>
        <w:spacing w:after="0"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C473491">
        <w:rPr>
          <w:rFonts w:ascii="Calibri" w:hAnsi="Calibri" w:eastAsia="Calibri" w:cs="Calibri"/>
          <w:b w:val="1"/>
          <w:bCs w:val="1"/>
          <w:i w:val="0"/>
          <w:iCs w:val="0"/>
          <w:caps w:val="0"/>
          <w:smallCaps w:val="0"/>
          <w:noProof w:val="0"/>
          <w:color w:val="000000" w:themeColor="text1" w:themeTint="FF" w:themeShade="FF"/>
          <w:sz w:val="26"/>
          <w:szCs w:val="26"/>
          <w:lang w:val="en-US"/>
        </w:rPr>
        <w:t>SUPRAVENTRICULAR TACHYCARDIA:</w:t>
      </w:r>
    </w:p>
    <w:p w:rsidR="5C473491" w:rsidP="7AA02DC4" w:rsidRDefault="5C473491" w14:paraId="04AA02F8" w14:textId="395CD44F">
      <w:pPr>
        <w:spacing w:after="0" w:line="240" w:lineRule="auto"/>
        <w:rPr>
          <w:rFonts w:ascii="Calibri" w:hAnsi="Calibri" w:eastAsia="Calibri" w:cs="Calibri"/>
          <w:b w:val="0"/>
          <w:bCs w:val="0"/>
          <w:i w:val="0"/>
          <w:iCs w:val="0"/>
          <w:caps w:val="0"/>
          <w:smallCaps w:val="0"/>
          <w:noProof w:val="0"/>
          <w:color w:val="202124"/>
          <w:sz w:val="26"/>
          <w:szCs w:val="26"/>
          <w:lang w:val="en-US"/>
        </w:rPr>
      </w:pPr>
      <w:r w:rsidRPr="7AA02DC4" w:rsidR="5C473491">
        <w:rPr>
          <w:rFonts w:ascii="Calibri" w:hAnsi="Calibri" w:eastAsia="Calibri" w:cs="Calibri"/>
          <w:b w:val="0"/>
          <w:bCs w:val="0"/>
          <w:i w:val="0"/>
          <w:iCs w:val="0"/>
          <w:caps w:val="0"/>
          <w:smallCaps w:val="0"/>
          <w:noProof w:val="0"/>
          <w:color w:val="202124"/>
          <w:sz w:val="26"/>
          <w:szCs w:val="26"/>
          <w:lang w:val="en-IN"/>
        </w:rPr>
        <w:t>Supraventricular tachycardia is a rapid heartbeat that develops when the normal electrical impulses of the heart are disrupted.</w:t>
      </w:r>
    </w:p>
    <w:p w:rsidR="5C473491" w:rsidP="7AA02DC4" w:rsidRDefault="5C473491" w14:paraId="5F1D1002" w14:textId="09B8C54D">
      <w:pPr>
        <w:spacing w:after="0"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C473491">
        <w:rPr>
          <w:rFonts w:ascii="Calibri" w:hAnsi="Calibri" w:eastAsia="Calibri" w:cs="Calibri"/>
          <w:b w:val="0"/>
          <w:bCs w:val="0"/>
          <w:i w:val="0"/>
          <w:iCs w:val="0"/>
          <w:caps w:val="0"/>
          <w:smallCaps w:val="0"/>
          <w:noProof w:val="0"/>
          <w:color w:val="000000" w:themeColor="text1" w:themeTint="FF" w:themeShade="FF"/>
          <w:sz w:val="26"/>
          <w:szCs w:val="26"/>
          <w:lang w:val="en-IN"/>
        </w:rPr>
        <w:t xml:space="preserve">The heart rate in this case ranges from 180 to 250 beats per minute, </w:t>
      </w:r>
      <w:r w:rsidRPr="7AA02DC4" w:rsidR="5C473491">
        <w:rPr>
          <w:rFonts w:ascii="Calibri" w:hAnsi="Calibri" w:eastAsia="Calibri" w:cs="Calibri"/>
          <w:b w:val="0"/>
          <w:bCs w:val="0"/>
          <w:i w:val="0"/>
          <w:iCs w:val="0"/>
          <w:caps w:val="0"/>
          <w:smallCaps w:val="0"/>
          <w:noProof w:val="0"/>
          <w:color w:val="000000" w:themeColor="text1" w:themeTint="FF" w:themeShade="FF"/>
          <w:sz w:val="26"/>
          <w:szCs w:val="26"/>
          <w:lang w:val="en-IN"/>
        </w:rPr>
        <w:t>indicating</w:t>
      </w:r>
      <w:r w:rsidRPr="7AA02DC4" w:rsidR="5C473491">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 very regular rhythm. The P wave is buried within the T wave, making it unidentifiable, and the QRS complex </w:t>
      </w:r>
      <w:r w:rsidRPr="7AA02DC4" w:rsidR="5C473491">
        <w:rPr>
          <w:rFonts w:ascii="Calibri" w:hAnsi="Calibri" w:eastAsia="Calibri" w:cs="Calibri"/>
          <w:b w:val="0"/>
          <w:bCs w:val="0"/>
          <w:i w:val="0"/>
          <w:iCs w:val="0"/>
          <w:caps w:val="0"/>
          <w:smallCaps w:val="0"/>
          <w:noProof w:val="0"/>
          <w:color w:val="000000" w:themeColor="text1" w:themeTint="FF" w:themeShade="FF"/>
          <w:sz w:val="26"/>
          <w:szCs w:val="26"/>
          <w:lang w:val="en-IN"/>
        </w:rPr>
        <w:t>remains</w:t>
      </w:r>
      <w:r w:rsidRPr="7AA02DC4" w:rsidR="5C473491">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narrow. SVT is also known as regularly regular rhythm or narrow QRS complex tachycardia.</w:t>
      </w:r>
    </w:p>
    <w:p w:rsidR="5C473491" w:rsidP="7AA02DC4" w:rsidRDefault="5C473491" w14:paraId="70E4411A" w14:textId="06D6794D">
      <w:pPr>
        <w:pStyle w:val="ListParagraph"/>
        <w:numPr>
          <w:ilvl w:val="0"/>
          <w:numId w:val="87"/>
        </w:numPr>
        <w:spacing w:before="240" w:beforeAutospacing="off" w:after="240" w:afterAutospacing="off"/>
        <w:rPr>
          <w:rFonts w:ascii="Calibri" w:hAnsi="Calibri" w:eastAsia="Calibri" w:cs="Calibri"/>
          <w:b w:val="1"/>
          <w:bCs w:val="1"/>
          <w:noProof w:val="0"/>
          <w:sz w:val="26"/>
          <w:szCs w:val="26"/>
          <w:lang w:val="en-US"/>
        </w:rPr>
      </w:pPr>
      <w:r w:rsidRPr="7AA02DC4" w:rsidR="5C473491">
        <w:rPr>
          <w:rFonts w:ascii="Calibri" w:hAnsi="Calibri" w:eastAsia="Calibri" w:cs="Calibri"/>
          <w:b w:val="1"/>
          <w:bCs w:val="1"/>
          <w:noProof w:val="0"/>
          <w:sz w:val="26"/>
          <w:szCs w:val="26"/>
          <w:lang w:val="en-US"/>
        </w:rPr>
        <w:t>Regular rhythm</w:t>
      </w:r>
    </w:p>
    <w:p w:rsidR="5C473491" w:rsidP="7AA02DC4" w:rsidRDefault="5C473491" w14:paraId="47E2CA28" w14:textId="40C7A6A8">
      <w:pPr>
        <w:pStyle w:val="ListParagraph"/>
        <w:numPr>
          <w:ilvl w:val="0"/>
          <w:numId w:val="87"/>
        </w:numPr>
        <w:spacing w:before="240" w:beforeAutospacing="off" w:after="240" w:afterAutospacing="off"/>
        <w:rPr>
          <w:rFonts w:ascii="Calibri" w:hAnsi="Calibri" w:eastAsia="Calibri" w:cs="Calibri"/>
          <w:noProof w:val="0"/>
          <w:sz w:val="26"/>
          <w:szCs w:val="26"/>
          <w:lang w:val="en-US"/>
        </w:rPr>
      </w:pPr>
      <w:r w:rsidRPr="7AA02DC4" w:rsidR="5C473491">
        <w:rPr>
          <w:rFonts w:ascii="Calibri" w:hAnsi="Calibri" w:eastAsia="Calibri" w:cs="Calibri"/>
          <w:b w:val="1"/>
          <w:bCs w:val="1"/>
          <w:noProof w:val="0"/>
          <w:sz w:val="26"/>
          <w:szCs w:val="26"/>
          <w:lang w:val="en-US"/>
        </w:rPr>
        <w:t>Narrow QRS (&lt;120 ms)</w:t>
      </w:r>
      <w:r w:rsidRPr="7AA02DC4" w:rsidR="5C473491">
        <w:rPr>
          <w:rFonts w:ascii="Calibri" w:hAnsi="Calibri" w:eastAsia="Calibri" w:cs="Calibri"/>
          <w:noProof w:val="0"/>
          <w:sz w:val="26"/>
          <w:szCs w:val="26"/>
          <w:lang w:val="en-US"/>
        </w:rPr>
        <w:t xml:space="preserve"> unless aberrantly conducted</w:t>
      </w:r>
    </w:p>
    <w:p w:rsidR="5C473491" w:rsidP="7AA02DC4" w:rsidRDefault="5C473491" w14:paraId="40CFB3CF" w14:textId="20BA7BDB">
      <w:pPr>
        <w:pStyle w:val="ListParagraph"/>
        <w:numPr>
          <w:ilvl w:val="0"/>
          <w:numId w:val="87"/>
        </w:numPr>
        <w:spacing w:before="240" w:beforeAutospacing="off" w:after="240" w:afterAutospacing="off"/>
        <w:rPr>
          <w:rFonts w:ascii="Calibri" w:hAnsi="Calibri" w:eastAsia="Calibri" w:cs="Calibri"/>
          <w:b w:val="1"/>
          <w:bCs w:val="1"/>
          <w:noProof w:val="0"/>
          <w:sz w:val="26"/>
          <w:szCs w:val="26"/>
          <w:lang w:val="en-US"/>
        </w:rPr>
      </w:pPr>
      <w:r w:rsidRPr="7AA02DC4" w:rsidR="5C473491">
        <w:rPr>
          <w:rFonts w:ascii="Calibri" w:hAnsi="Calibri" w:eastAsia="Calibri" w:cs="Calibri"/>
          <w:b w:val="1"/>
          <w:bCs w:val="1"/>
          <w:noProof w:val="0"/>
          <w:sz w:val="26"/>
          <w:szCs w:val="26"/>
          <w:lang w:val="en-US"/>
        </w:rPr>
        <w:t>Sudden onset and termination</w:t>
      </w:r>
    </w:p>
    <w:p w:rsidR="5C473491" w:rsidP="7AA02DC4" w:rsidRDefault="5C473491" w14:paraId="1317772F" w14:textId="36B5CB1C">
      <w:pPr>
        <w:pStyle w:val="ListParagraph"/>
        <w:numPr>
          <w:ilvl w:val="0"/>
          <w:numId w:val="87"/>
        </w:numPr>
        <w:spacing w:before="240" w:beforeAutospacing="off" w:after="240" w:afterAutospacing="off"/>
        <w:rPr>
          <w:rFonts w:ascii="Calibri" w:hAnsi="Calibri" w:eastAsia="Calibri" w:cs="Calibri"/>
          <w:noProof w:val="0"/>
          <w:sz w:val="26"/>
          <w:szCs w:val="26"/>
          <w:lang w:val="en-US"/>
        </w:rPr>
      </w:pPr>
      <w:r w:rsidRPr="7AA02DC4" w:rsidR="5C473491">
        <w:rPr>
          <w:rFonts w:ascii="Calibri" w:hAnsi="Calibri" w:eastAsia="Calibri" w:cs="Calibri"/>
          <w:b w:val="1"/>
          <w:bCs w:val="1"/>
          <w:noProof w:val="0"/>
          <w:sz w:val="26"/>
          <w:szCs w:val="26"/>
          <w:lang w:val="en-US"/>
        </w:rPr>
        <w:t>P waves:</w:t>
      </w:r>
      <w:r w:rsidRPr="7AA02DC4" w:rsidR="5C473491">
        <w:rPr>
          <w:rFonts w:ascii="Calibri" w:hAnsi="Calibri" w:eastAsia="Calibri" w:cs="Calibri"/>
          <w:noProof w:val="0"/>
          <w:sz w:val="26"/>
          <w:szCs w:val="26"/>
          <w:lang w:val="en-US"/>
        </w:rPr>
        <w:t xml:space="preserve"> often hidden in or just after QRS</w:t>
      </w:r>
    </w:p>
    <w:p w:rsidR="7AA02DC4" w:rsidP="7AA02DC4" w:rsidRDefault="7AA02DC4" w14:paraId="5760C578" w14:textId="70906802">
      <w:pPr>
        <w:spacing w:after="0"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6EB91E79" w14:textId="0C7D0DAD">
      <w:pPr>
        <w:spacing w:after="0"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5C473491" w:rsidP="7AA02DC4" w:rsidRDefault="5C473491" w14:paraId="2845011A" w14:textId="4DA21292">
      <w:pPr>
        <w:spacing w:after="0" w:line="240" w:lineRule="auto"/>
        <w:rPr>
          <w:rFonts w:ascii="Calibri" w:hAnsi="Calibri" w:eastAsia="Calibri" w:cs="Calibri"/>
          <w:b w:val="0"/>
          <w:bCs w:val="0"/>
          <w:i w:val="0"/>
          <w:iCs w:val="0"/>
          <w:caps w:val="0"/>
          <w:smallCaps w:val="0"/>
          <w:noProof w:val="0"/>
          <w:color w:val="202124"/>
          <w:sz w:val="26"/>
          <w:szCs w:val="26"/>
          <w:lang w:val="en-US"/>
        </w:rPr>
      </w:pPr>
      <w:r w:rsidR="5C473491">
        <w:drawing>
          <wp:inline wp14:editId="7AD93548" wp14:anchorId="7DAFA14F">
            <wp:extent cx="5753098" cy="1781175"/>
            <wp:effectExtent l="0" t="0" r="0" b="0"/>
            <wp:docPr id="176514963" name="" descr="ECG Supraventricular Tachycardia - 8 Second ECG Paper - Electrocardiography  Vector Medical Illustration Stock Vector | Adobe Stock, Picture" title=""/>
            <wp:cNvGraphicFramePr>
              <a:graphicFrameLocks noChangeAspect="1"/>
            </wp:cNvGraphicFramePr>
            <a:graphic>
              <a:graphicData uri="http://schemas.openxmlformats.org/drawingml/2006/picture">
                <pic:pic>
                  <pic:nvPicPr>
                    <pic:cNvPr id="0" name=""/>
                    <pic:cNvPicPr/>
                  </pic:nvPicPr>
                  <pic:blipFill>
                    <a:blip r:embed="R4a6875f2da034e05">
                      <a:extLst>
                        <a:ext xmlns:a="http://schemas.openxmlformats.org/drawingml/2006/main" uri="{28A0092B-C50C-407E-A947-70E740481C1C}">
                          <a14:useLocalDpi val="0"/>
                        </a:ext>
                      </a:extLst>
                    </a:blip>
                    <a:stretch>
                      <a:fillRect/>
                    </a:stretch>
                  </pic:blipFill>
                  <pic:spPr>
                    <a:xfrm>
                      <a:off x="0" y="0"/>
                      <a:ext cx="5753098" cy="1781175"/>
                    </a:xfrm>
                    <a:prstGeom prst="rect">
                      <a:avLst/>
                    </a:prstGeom>
                  </pic:spPr>
                </pic:pic>
              </a:graphicData>
            </a:graphic>
          </wp:inline>
        </w:drawing>
      </w:r>
    </w:p>
    <w:p w:rsidR="7AA02DC4" w:rsidP="7AA02DC4" w:rsidRDefault="7AA02DC4" w14:paraId="18A1FA58" w14:textId="0C6AB3EE">
      <w:pPr>
        <w:spacing w:after="0" w:line="240" w:lineRule="auto"/>
        <w:rPr>
          <w:rFonts w:ascii="Calibri" w:hAnsi="Calibri" w:eastAsia="Calibri" w:cs="Calibri"/>
          <w:b w:val="0"/>
          <w:bCs w:val="0"/>
          <w:i w:val="0"/>
          <w:iCs w:val="0"/>
          <w:caps w:val="0"/>
          <w:smallCaps w:val="0"/>
          <w:noProof w:val="0"/>
          <w:color w:val="202124"/>
          <w:sz w:val="26"/>
          <w:szCs w:val="26"/>
          <w:lang w:val="en-US"/>
        </w:rPr>
      </w:pPr>
    </w:p>
    <w:tbl>
      <w:tblPr>
        <w:tblStyle w:val="TableNormal"/>
        <w:bidiVisual w:val="0"/>
        <w:tblW w:w="0" w:type="auto"/>
        <w:tblLayout w:type="fixed"/>
        <w:tblLook w:val="06A0" w:firstRow="1" w:lastRow="0" w:firstColumn="1" w:lastColumn="0" w:noHBand="1" w:noVBand="1"/>
      </w:tblPr>
      <w:tblGrid>
        <w:gridCol w:w="2955"/>
        <w:gridCol w:w="6405"/>
      </w:tblGrid>
      <w:tr w:rsidR="7AA02DC4" w:rsidTr="7AA02DC4" w14:paraId="05FF7B3C">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721346" w14:textId="6C093EA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909B704" w14:textId="50AD983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Values / Characteristics</w:t>
            </w:r>
          </w:p>
        </w:tc>
      </w:tr>
      <w:tr w:rsidR="7AA02DC4" w:rsidTr="7AA02DC4" w14:paraId="549AD25A">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9544E93" w14:textId="7AE7AD5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ADF16A" w14:textId="447D37E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low: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 0.15 mV</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may be absent</w:t>
            </w:r>
          </w:p>
        </w:tc>
      </w:tr>
      <w:tr w:rsidR="7AA02DC4" w:rsidTr="7AA02DC4" w14:paraId="41B90022">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090EFD" w14:textId="3BD2611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402DAE" w14:textId="5E6E527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If visible: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80–110 ms</w:t>
            </w:r>
          </w:p>
        </w:tc>
      </w:tr>
      <w:tr w:rsidR="7AA02DC4" w:rsidTr="7AA02DC4" w14:paraId="16AAB407">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BF28B9" w14:textId="733DF8D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DEAC0ED" w14:textId="4DB3119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not measurable (P wave hidden in QRS or T wave)</w:t>
            </w:r>
          </w:p>
        </w:tc>
      </w:tr>
      <w:tr w:rsidR="7AA02DC4" w:rsidTr="7AA02DC4" w14:paraId="1681CE83">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4B7E8E" w14:textId="3924717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56A28C" w14:textId="656DB34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0.5–2.5 mV</w:t>
            </w:r>
          </w:p>
        </w:tc>
      </w:tr>
      <w:tr w:rsidR="7AA02DC4" w:rsidTr="7AA02DC4" w14:paraId="4D465B9B">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566401" w14:textId="751068E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5D7F50" w14:textId="6D378D5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(narrow); may be slightly wider with rate-related aberrancy</w:t>
            </w:r>
          </w:p>
        </w:tc>
      </w:tr>
      <w:tr w:rsidR="7AA02DC4" w:rsidTr="7AA02DC4" w14:paraId="2B3E59E2">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DBBE4A" w14:textId="1B6C9E0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04FA0A" w14:textId="05393EC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mild ST depression may be seen due to rapid rate</w:t>
            </w:r>
          </w:p>
        </w:tc>
      </w:tr>
      <w:tr w:rsidR="7AA02DC4" w:rsidTr="7AA02DC4" w14:paraId="6276A908">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547CB7" w14:textId="77B76D8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9602281" w14:textId="2AFEFE9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Variable: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±0.1–0.3 mV</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may merge with retrograde P waves</w:t>
            </w:r>
          </w:p>
        </w:tc>
      </w:tr>
      <w:tr w:rsidR="7AA02DC4" w:rsidTr="7AA02DC4" w14:paraId="76DA4D7F">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304049" w14:textId="5C4BECE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 (ms)</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2A325E3" w14:textId="0335667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Appears short due to tachycardia; corrected QT (QTc)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usually &lt;450 ms</w:t>
            </w:r>
          </w:p>
        </w:tc>
      </w:tr>
      <w:tr w:rsidR="7AA02DC4" w:rsidTr="7AA02DC4" w14:paraId="75FC69C2">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B67A578" w14:textId="08A9BDB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RR Interval (ms)</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1E1937" w14:textId="48C44F4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240–400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(corresponds to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150–250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w:t>
            </w:r>
          </w:p>
        </w:tc>
      </w:tr>
      <w:tr w:rsidR="7AA02DC4" w:rsidTr="7AA02DC4" w14:paraId="11FD5A26">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D56EE1" w14:textId="23A7AF8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47D2F9A" w14:textId="7DA950E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150–250 bpm</w:t>
            </w:r>
          </w:p>
        </w:tc>
      </w:tr>
      <w:tr w:rsidR="7AA02DC4" w:rsidTr="7AA02DC4" w14:paraId="3EA76AB5">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2969D8" w14:textId="491F808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A945343" w14:textId="623995F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Inverted in inferior leads (II, III, aVF) if retrograde; or absent</w:t>
            </w:r>
          </w:p>
        </w:tc>
      </w:tr>
      <w:tr w:rsidR="7AA02DC4" w:rsidTr="7AA02DC4" w14:paraId="755E52B4">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51E83AD" w14:textId="3EE661F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90015A" w14:textId="2BB8BCF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RR interval 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variation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between consecutive beats</w:t>
            </w:r>
          </w:p>
        </w:tc>
      </w:tr>
      <w:tr w:rsidR="7AA02DC4" w:rsidTr="7AA02DC4" w14:paraId="6B2A1141">
        <w:trPr>
          <w:trHeight w:val="300"/>
        </w:trPr>
        <w:tc>
          <w:tcPr>
            <w:tcW w:w="295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B933B6B" w14:textId="0E0ED4E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4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C90802" w14:textId="7EDDCEE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Sudden onset/offset;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clear P-QRS relationship</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response to vagal maneuvers or adenosine</w:t>
            </w:r>
          </w:p>
        </w:tc>
      </w:tr>
    </w:tbl>
    <w:p w:rsidR="7AA02DC4" w:rsidP="7AA02DC4" w:rsidRDefault="7AA02DC4" w14:paraId="16AFB93A" w14:textId="72F09BC3">
      <w:pPr>
        <w:pStyle w:val="Normal"/>
        <w:spacing w:after="0" w:line="240" w:lineRule="auto"/>
        <w:rPr>
          <w:rFonts w:ascii="Calibri" w:hAnsi="Calibri" w:eastAsia="Calibri" w:cs="Calibri"/>
          <w:b w:val="0"/>
          <w:bCs w:val="0"/>
          <w:i w:val="0"/>
          <w:iCs w:val="0"/>
          <w:caps w:val="0"/>
          <w:smallCaps w:val="0"/>
          <w:noProof w:val="0"/>
          <w:color w:val="202124"/>
          <w:sz w:val="26"/>
          <w:szCs w:val="26"/>
          <w:lang w:val="en-US"/>
        </w:rPr>
      </w:pPr>
    </w:p>
    <w:p w:rsidR="387CBBA1" w:rsidP="4BBCB781" w:rsidRDefault="387CBBA1" w14:paraId="54B980C2" w14:textId="6C6169E8">
      <w:pPr>
        <w:pStyle w:val="Normal"/>
        <w:spacing w:beforeAutospacing="on" w:afterAutospacing="on" w:line="240" w:lineRule="auto"/>
        <w:jc w:val="left"/>
        <w:rPr>
          <w:rFonts w:ascii="Calibri" w:hAnsi="Calibri" w:eastAsia="Calibri" w:cs="Calibri"/>
          <w:b w:val="1"/>
          <w:bCs w:val="1"/>
          <w:i w:val="0"/>
          <w:iCs w:val="0"/>
          <w:caps w:val="0"/>
          <w:smallCaps w:val="0"/>
          <w:noProof w:val="0"/>
          <w:color w:val="000000" w:themeColor="text1" w:themeTint="FF" w:themeShade="FF"/>
          <w:sz w:val="36"/>
          <w:szCs w:val="36"/>
          <w:lang w:val="en-IN"/>
        </w:rPr>
      </w:pPr>
      <w:r w:rsidRPr="4BBCB781" w:rsidR="387CBBA1">
        <w:rPr>
          <w:rFonts w:ascii="Aptos" w:hAnsi="Aptos" w:eastAsia="Aptos" w:cs="Aptos"/>
          <w:b w:val="1"/>
          <w:bCs w:val="1"/>
          <w:noProof w:val="0"/>
          <w:sz w:val="24"/>
          <w:szCs w:val="24"/>
          <w:lang w:val="en-US"/>
        </w:rPr>
        <w:t>JUNCTIONAL ECTOPICS</w:t>
      </w:r>
      <w:r w:rsidRPr="4BBCB781" w:rsidR="46F17826">
        <w:rPr>
          <w:rFonts w:ascii="Aptos" w:hAnsi="Aptos" w:eastAsia="Aptos" w:cs="Aptos"/>
          <w:b w:val="1"/>
          <w:bCs w:val="1"/>
          <w:noProof w:val="0"/>
          <w:sz w:val="24"/>
          <w:szCs w:val="24"/>
          <w:lang w:val="en-US"/>
        </w:rPr>
        <w:t>/ARRHYTHMIAS</w:t>
      </w:r>
    </w:p>
    <w:p w:rsidR="46F17826" w:rsidP="7AA02DC4" w:rsidRDefault="46F17826" w14:paraId="7E093221" w14:textId="4D89E0FF">
      <w:pPr>
        <w:spacing w:beforeAutospacing="on" w:afterAutospacing="on" w:line="240" w:lineRule="auto"/>
        <w:ind w:firstLine="720"/>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9D2835E">
        <w:rPr>
          <w:rFonts w:ascii="Calibri" w:hAnsi="Calibri" w:eastAsia="Calibri" w:cs="Calibri"/>
          <w:b w:val="0"/>
          <w:bCs w:val="0"/>
          <w:i w:val="0"/>
          <w:iCs w:val="0"/>
          <w:caps w:val="0"/>
          <w:smallCaps w:val="0"/>
          <w:noProof w:val="0"/>
          <w:color w:val="000000" w:themeColor="text1" w:themeTint="FF" w:themeShade="FF"/>
          <w:sz w:val="26"/>
          <w:szCs w:val="26"/>
          <w:lang w:val="en-IN"/>
        </w:rPr>
        <w:t xml:space="preserve">Junctional rhythms are cardiac arrhythmias characterized by the initiation of electrical impulses from the atrioventricular (AV) junction, typically the atrioventricular node (AV node) or the junctional tissue near the AV node. In junctional rhythms, the SA node </w:t>
      </w:r>
      <w:r w:rsidRPr="7AA02DC4" w:rsidR="19D2835E">
        <w:rPr>
          <w:rFonts w:ascii="Calibri" w:hAnsi="Calibri" w:eastAsia="Calibri" w:cs="Calibri"/>
          <w:b w:val="0"/>
          <w:bCs w:val="0"/>
          <w:i w:val="0"/>
          <w:iCs w:val="0"/>
          <w:caps w:val="0"/>
          <w:smallCaps w:val="0"/>
          <w:noProof w:val="0"/>
          <w:color w:val="000000" w:themeColor="text1" w:themeTint="FF" w:themeShade="FF"/>
          <w:sz w:val="26"/>
          <w:szCs w:val="26"/>
          <w:lang w:val="en-IN"/>
        </w:rPr>
        <w:t>fails to</w:t>
      </w:r>
      <w:r w:rsidRPr="7AA02DC4" w:rsidR="19D2835E">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w:t>
      </w:r>
      <w:r w:rsidRPr="7AA02DC4" w:rsidR="19D2835E">
        <w:rPr>
          <w:rFonts w:ascii="Calibri" w:hAnsi="Calibri" w:eastAsia="Calibri" w:cs="Calibri"/>
          <w:b w:val="0"/>
          <w:bCs w:val="0"/>
          <w:i w:val="0"/>
          <w:iCs w:val="0"/>
          <w:caps w:val="0"/>
          <w:smallCaps w:val="0"/>
          <w:noProof w:val="0"/>
          <w:color w:val="000000" w:themeColor="text1" w:themeTint="FF" w:themeShade="FF"/>
          <w:sz w:val="26"/>
          <w:szCs w:val="26"/>
          <w:lang w:val="en-IN"/>
        </w:rPr>
        <w:t>initiate</w:t>
      </w:r>
      <w:r w:rsidRPr="7AA02DC4" w:rsidR="19D2835E">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the heart's electrical activity, leading to the AV junction taking over as the heart's primary pacemaker. </w:t>
      </w:r>
    </w:p>
    <w:p w:rsidR="0395BF57" w:rsidP="7AA02DC4" w:rsidRDefault="0395BF57" w14:paraId="3AF63492" w14:textId="27FE6FF3">
      <w:pPr>
        <w:pStyle w:val="Normal"/>
        <w:spacing w:beforeAutospacing="on" w:afterAutospacing="on" w:line="240" w:lineRule="auto"/>
        <w:ind w:firstLine="720"/>
        <w:rPr>
          <w:rFonts w:ascii="Calibri" w:hAnsi="Calibri" w:eastAsia="Calibri" w:cs="Calibri"/>
          <w:b w:val="1"/>
          <w:bCs w:val="1"/>
          <w:i w:val="0"/>
          <w:iCs w:val="0"/>
          <w:caps w:val="0"/>
          <w:smallCaps w:val="0"/>
          <w:noProof w:val="0"/>
          <w:color w:val="000000" w:themeColor="text1" w:themeTint="FF" w:themeShade="FF"/>
          <w:sz w:val="26"/>
          <w:szCs w:val="26"/>
          <w:lang w:val="en-US"/>
        </w:rPr>
      </w:pPr>
    </w:p>
    <w:p w:rsidR="0395BF57" w:rsidP="7AA02DC4" w:rsidRDefault="0395BF57" w14:paraId="07252492" w14:textId="45D9CF99">
      <w:pPr>
        <w:pStyle w:val="Normal"/>
        <w:spacing w:beforeAutospacing="on" w:afterAutospacing="on" w:line="240" w:lineRule="auto"/>
        <w:ind w:firstLine="0"/>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C5B4EE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Characteristics of junctional </w:t>
      </w:r>
      <w:r w:rsidRPr="7AA02DC4" w:rsidR="49394203">
        <w:rPr>
          <w:rFonts w:ascii="Calibri" w:hAnsi="Calibri" w:eastAsia="Calibri" w:cs="Calibri"/>
          <w:b w:val="1"/>
          <w:bCs w:val="1"/>
          <w:i w:val="0"/>
          <w:iCs w:val="0"/>
          <w:caps w:val="0"/>
          <w:smallCaps w:val="0"/>
          <w:noProof w:val="0"/>
          <w:color w:val="000000" w:themeColor="text1" w:themeTint="FF" w:themeShade="FF"/>
          <w:sz w:val="26"/>
          <w:szCs w:val="26"/>
          <w:lang w:val="en-US"/>
        </w:rPr>
        <w:t>Beats</w:t>
      </w:r>
      <w:r w:rsidRPr="7AA02DC4" w:rsidR="1C5B4EE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w:t>
      </w:r>
    </w:p>
    <w:p w:rsidR="0395BF57" w:rsidP="7AA02DC4" w:rsidRDefault="0395BF57" w14:paraId="1A17B069" w14:textId="486A7FD3">
      <w:pPr>
        <w:pStyle w:val="ListParagraph"/>
        <w:numPr>
          <w:ilvl w:val="1"/>
          <w:numId w:val="1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C5B4EE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P wave: Absent/ Inverted/ Retrograde </w:t>
      </w:r>
    </w:p>
    <w:p w:rsidR="0395BF57" w:rsidP="7AA02DC4" w:rsidRDefault="0395BF57" w14:paraId="4432E22B" w14:textId="76E935D1">
      <w:pPr>
        <w:pStyle w:val="ListParagraph"/>
        <w:numPr>
          <w:ilvl w:val="1"/>
          <w:numId w:val="1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C5B4EE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Rhythm: Regular </w:t>
      </w:r>
    </w:p>
    <w:p w:rsidR="0395BF57" w:rsidP="7AA02DC4" w:rsidRDefault="0395BF57" w14:paraId="4D4135E0" w14:textId="13F13C76">
      <w:pPr>
        <w:pStyle w:val="ListParagraph"/>
        <w:numPr>
          <w:ilvl w:val="1"/>
          <w:numId w:val="1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1C5B4EE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QRS: Normal </w:t>
      </w:r>
    </w:p>
    <w:p w:rsidR="0395BF57" w:rsidP="7AA02DC4" w:rsidRDefault="0395BF57" w14:paraId="4D367BA2" w14:textId="1D63DBA8">
      <w:pPr>
        <w:spacing w:before="0" w:beforeAutospacing="off" w:after="0" w:afterAutospacing="off"/>
        <w:ind w:left="0"/>
        <w:jc w:val="center"/>
      </w:pPr>
      <w:r w:rsidR="1C5B4EEB">
        <w:drawing>
          <wp:inline wp14:editId="4B58BDC8" wp14:anchorId="5F1F920B">
            <wp:extent cx="2819400" cy="1228725"/>
            <wp:effectExtent l="0" t="0" r="0" b="0"/>
            <wp:docPr id="1436330010" name="" descr="8g4Symr6JLqVHwA-YwrWQ_vT7o2DSTi-bfD5UtE8Y6dilpnz_4Kl1VVjyZG8m3jgDxFTnMHvcnMX7vvLptek448yL-I0z9XjWd-7ysRNQdbPNiSVUvLXdExYp-eFo10YIlfYdxwY32-rUmQjk-TBTQ, Picture" title=""/>
            <wp:cNvGraphicFramePr>
              <a:graphicFrameLocks noChangeAspect="1"/>
            </wp:cNvGraphicFramePr>
            <a:graphic>
              <a:graphicData uri="http://schemas.openxmlformats.org/drawingml/2006/picture">
                <pic:pic>
                  <pic:nvPicPr>
                    <pic:cNvPr id="0" name=""/>
                    <pic:cNvPicPr/>
                  </pic:nvPicPr>
                  <pic:blipFill>
                    <a:blip r:embed="R438cd273fef447d6">
                      <a:extLst>
                        <a:ext xmlns:a="http://schemas.openxmlformats.org/drawingml/2006/main" uri="{28A0092B-C50C-407E-A947-70E740481C1C}">
                          <a14:useLocalDpi val="0"/>
                        </a:ext>
                      </a:extLst>
                    </a:blip>
                    <a:stretch>
                      <a:fillRect/>
                    </a:stretch>
                  </pic:blipFill>
                  <pic:spPr>
                    <a:xfrm>
                      <a:off x="0" y="0"/>
                      <a:ext cx="2819400" cy="1228725"/>
                    </a:xfrm>
                    <a:prstGeom prst="rect">
                      <a:avLst/>
                    </a:prstGeom>
                  </pic:spPr>
                </pic:pic>
              </a:graphicData>
            </a:graphic>
          </wp:inline>
        </w:drawing>
      </w:r>
    </w:p>
    <w:p w:rsidR="0395BF57" w:rsidP="7AA02DC4" w:rsidRDefault="0395BF57" w14:paraId="1B2FF567" w14:textId="7ACC9832">
      <w:pPr>
        <w:spacing w:beforeAutospacing="on" w:afterAutospacing="on" w:line="240" w:lineRule="auto"/>
        <w:ind w:firstLine="0"/>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3FB5B4F1">
        <w:rPr>
          <w:rFonts w:ascii="Calibri" w:hAnsi="Calibri" w:eastAsia="Calibri" w:cs="Calibri"/>
          <w:b w:val="1"/>
          <w:bCs w:val="1"/>
          <w:noProof w:val="0"/>
          <w:sz w:val="26"/>
          <w:szCs w:val="26"/>
          <w:lang w:val="en-IN"/>
        </w:rPr>
        <w:t xml:space="preserve">Premature Junctional </w:t>
      </w:r>
      <w:r w:rsidRPr="7AA02DC4" w:rsidR="4EBAA444">
        <w:rPr>
          <w:rFonts w:ascii="Calibri" w:hAnsi="Calibri" w:eastAsia="Calibri" w:cs="Calibri"/>
          <w:b w:val="1"/>
          <w:bCs w:val="1"/>
          <w:noProof w:val="0"/>
          <w:sz w:val="26"/>
          <w:szCs w:val="26"/>
          <w:lang w:val="en-IN"/>
        </w:rPr>
        <w:t>Contraction (</w:t>
      </w:r>
      <w:r w:rsidRPr="7AA02DC4" w:rsidR="14445766">
        <w:rPr>
          <w:rFonts w:ascii="Calibri" w:hAnsi="Calibri" w:eastAsia="Calibri" w:cs="Calibri"/>
          <w:b w:val="1"/>
          <w:bCs w:val="1"/>
          <w:i w:val="0"/>
          <w:iCs w:val="0"/>
          <w:caps w:val="0"/>
          <w:smallCaps w:val="0"/>
          <w:noProof w:val="0"/>
          <w:color w:val="000000" w:themeColor="text1" w:themeTint="FF" w:themeShade="FF"/>
          <w:sz w:val="26"/>
          <w:szCs w:val="26"/>
          <w:lang w:val="en-IN"/>
        </w:rPr>
        <w:t>PJCs)</w:t>
      </w:r>
    </w:p>
    <w:p w:rsidR="0395BF57" w:rsidP="7AA02DC4" w:rsidRDefault="0395BF57" w14:paraId="06656B97" w14:textId="652643D0">
      <w:pPr>
        <w:pStyle w:val="ListParagraph"/>
        <w:numPr>
          <w:ilvl w:val="0"/>
          <w:numId w:val="1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14445766">
        <w:rPr>
          <w:rFonts w:ascii="Calibri" w:hAnsi="Calibri" w:eastAsia="Calibri" w:cs="Calibri"/>
          <w:b w:val="0"/>
          <w:bCs w:val="0"/>
          <w:i w:val="0"/>
          <w:iCs w:val="0"/>
          <w:caps w:val="0"/>
          <w:smallCaps w:val="0"/>
          <w:noProof w:val="0"/>
          <w:color w:val="000000" w:themeColor="text1" w:themeTint="FF" w:themeShade="FF"/>
          <w:sz w:val="26"/>
          <w:szCs w:val="26"/>
          <w:lang w:val="en-US"/>
        </w:rPr>
        <w:t>PJCs are ectopic beats that occur before the expected time.</w:t>
      </w:r>
    </w:p>
    <w:p w:rsidR="0395BF57" w:rsidP="7AA02DC4" w:rsidRDefault="0395BF57" w14:paraId="5DFE1737" w14:textId="7AD9EFD0">
      <w:pPr>
        <w:pStyle w:val="ListParagraph"/>
        <w:numPr>
          <w:ilvl w:val="0"/>
          <w:numId w:val="1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14445766">
        <w:rPr>
          <w:rFonts w:ascii="Calibri" w:hAnsi="Calibri" w:eastAsia="Calibri" w:cs="Calibri"/>
          <w:b w:val="0"/>
          <w:bCs w:val="0"/>
          <w:i w:val="0"/>
          <w:iCs w:val="0"/>
          <w:caps w:val="0"/>
          <w:smallCaps w:val="0"/>
          <w:noProof w:val="0"/>
          <w:color w:val="000000" w:themeColor="text1" w:themeTint="FF" w:themeShade="FF"/>
          <w:sz w:val="26"/>
          <w:szCs w:val="26"/>
          <w:lang w:val="en-US"/>
        </w:rPr>
        <w:t>A compensatory pause should follow the premature beat.</w:t>
      </w:r>
    </w:p>
    <w:p w:rsidR="0395BF57" w:rsidP="7AA02DC4" w:rsidRDefault="0395BF57" w14:paraId="7B58E7E9" w14:textId="236C1C5A">
      <w:pPr>
        <w:pStyle w:val="ListParagraph"/>
        <w:numPr>
          <w:ilvl w:val="0"/>
          <w:numId w:val="1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14445766">
        <w:rPr>
          <w:rFonts w:ascii="Calibri" w:hAnsi="Calibri" w:eastAsia="Calibri" w:cs="Calibri"/>
          <w:b w:val="0"/>
          <w:bCs w:val="0"/>
          <w:i w:val="0"/>
          <w:iCs w:val="0"/>
          <w:caps w:val="0"/>
          <w:smallCaps w:val="0"/>
          <w:noProof w:val="0"/>
          <w:color w:val="000000" w:themeColor="text1" w:themeTint="FF" w:themeShade="FF"/>
          <w:sz w:val="26"/>
          <w:szCs w:val="26"/>
          <w:lang w:val="en-US"/>
        </w:rPr>
        <w:t xml:space="preserve">The morphology of the P wave is </w:t>
      </w:r>
      <w:r w:rsidRPr="7AA02DC4" w:rsidR="14445766">
        <w:rPr>
          <w:rFonts w:ascii="Calibri" w:hAnsi="Calibri" w:eastAsia="Calibri" w:cs="Calibri"/>
          <w:b w:val="0"/>
          <w:bCs w:val="0"/>
          <w:i w:val="0"/>
          <w:iCs w:val="0"/>
          <w:caps w:val="0"/>
          <w:smallCaps w:val="0"/>
          <w:noProof w:val="0"/>
          <w:color w:val="000000" w:themeColor="text1" w:themeTint="FF" w:themeShade="FF"/>
          <w:sz w:val="26"/>
          <w:szCs w:val="26"/>
          <w:lang w:val="en-IN"/>
        </w:rPr>
        <w:t>absent, inverted, or retrograde P waves</w:t>
      </w:r>
    </w:p>
    <w:p w:rsidR="0395BF57" w:rsidP="7AA02DC4" w:rsidRDefault="0395BF57" w14:paraId="122D8D85" w14:textId="3EFAD7E3">
      <w:pPr>
        <w:pStyle w:val="ListParagraph"/>
        <w:numPr>
          <w:ilvl w:val="0"/>
          <w:numId w:val="1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14445766">
        <w:rPr>
          <w:rFonts w:ascii="Calibri" w:hAnsi="Calibri" w:eastAsia="Calibri" w:cs="Calibri"/>
          <w:b w:val="0"/>
          <w:bCs w:val="0"/>
          <w:i w:val="0"/>
          <w:iCs w:val="0"/>
          <w:caps w:val="0"/>
          <w:smallCaps w:val="0"/>
          <w:noProof w:val="0"/>
          <w:color w:val="000000" w:themeColor="text1" w:themeTint="FF" w:themeShade="FF"/>
          <w:sz w:val="26"/>
          <w:szCs w:val="26"/>
          <w:lang w:val="en-US"/>
        </w:rPr>
        <w:t>The QRS complex remains normal.</w:t>
      </w:r>
    </w:p>
    <w:p w:rsidR="0395BF57" w:rsidP="7AA02DC4" w:rsidRDefault="0395BF57" w14:paraId="7C8E5BD9" w14:textId="2F230DF3">
      <w:pPr>
        <w:shd w:val="clear" w:color="auto" w:fill="FFFFFF" w:themeFill="background1"/>
        <w:spacing w:before="0" w:beforeAutospacing="off" w:after="0" w:afterAutospacing="off"/>
        <w:ind w:left="75" w:right="0"/>
      </w:pPr>
      <w:r w:rsidR="5403ABD4">
        <w:drawing>
          <wp:inline wp14:editId="49F221DC" wp14:anchorId="4C063B2A">
            <wp:extent cx="5772150" cy="1152525"/>
            <wp:effectExtent l="0" t="0" r="0" b="0"/>
            <wp:docPr id="1998675651" name="" descr="5deaGz_WlR8cSeochexZcbrBwO4GXb80Y4qh4ZFcXevj4yCFJhVl1-52Eqkt5hRe_hCPNSlf4PRqAnn-BILtDr3_B0XxKhLI61LXVY58XVEIfglFi2AD2drPvy4DconuTt7nDG-gpzMfFX1uoaoEjg, Picture" title=""/>
            <wp:cNvGraphicFramePr>
              <a:graphicFrameLocks noChangeAspect="1"/>
            </wp:cNvGraphicFramePr>
            <a:graphic>
              <a:graphicData uri="http://schemas.openxmlformats.org/drawingml/2006/picture">
                <pic:pic>
                  <pic:nvPicPr>
                    <pic:cNvPr id="0" name=""/>
                    <pic:cNvPicPr/>
                  </pic:nvPicPr>
                  <pic:blipFill>
                    <a:blip r:embed="Rd7185f3df1a5486c">
                      <a:extLst>
                        <a:ext xmlns:a="http://schemas.openxmlformats.org/drawingml/2006/main" uri="{28A0092B-C50C-407E-A947-70E740481C1C}">
                          <a14:useLocalDpi val="0"/>
                        </a:ext>
                      </a:extLst>
                    </a:blip>
                    <a:stretch>
                      <a:fillRect/>
                    </a:stretch>
                  </pic:blipFill>
                  <pic:spPr>
                    <a:xfrm>
                      <a:off x="0" y="0"/>
                      <a:ext cx="5772150" cy="115252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35"/>
        <w:gridCol w:w="5825"/>
      </w:tblGrid>
      <w:tr w:rsidR="7AA02DC4" w:rsidTr="7AA02DC4" w14:paraId="1D12F394">
        <w:trPr>
          <w:trHeight w:val="300"/>
        </w:trPr>
        <w:tc>
          <w:tcPr>
            <w:tcW w:w="35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CF10105" w14:textId="5201109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2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7AA02DC4" w:rsidP="7AA02DC4" w:rsidRDefault="7AA02DC4" w14:paraId="7BE28755" w14:textId="5856A30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7AA02DC4" w:rsidTr="7AA02DC4" w14:paraId="057DDB72">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6F38181A" w14:textId="4C4D222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92BF527" w14:textId="1F71FF17">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Absent or inverted before QRS (short PR) or after</w:t>
            </w:r>
          </w:p>
        </w:tc>
      </w:tr>
      <w:tr w:rsidR="7AA02DC4" w:rsidTr="7AA02DC4" w14:paraId="7A778AC4">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0C4FD636" w14:textId="7D94247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6F01B33" w14:textId="47CF06EB">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Variable</w:t>
            </w:r>
          </w:p>
        </w:tc>
      </w:tr>
      <w:tr w:rsidR="7AA02DC4" w:rsidTr="7AA02DC4" w14:paraId="38B4A490">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01CBE98F" w14:textId="150B500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CC23463" w14:textId="6CF5A3C1">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&lt; 120 (if before) or N/A</w:t>
            </w:r>
          </w:p>
        </w:tc>
      </w:tr>
      <w:tr w:rsidR="7AA02DC4" w:rsidTr="7AA02DC4" w14:paraId="5C45D63D">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53ED7AC6" w14:textId="1DAB5F1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608EF1C" w14:textId="4FEADCD8">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0.5–1.0 / 5–10</w:t>
            </w:r>
          </w:p>
        </w:tc>
      </w:tr>
      <w:tr w:rsidR="7AA02DC4" w:rsidTr="7AA02DC4" w14:paraId="0DBE9ED3">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17B3375C" w14:textId="736B3D4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8CFAD24" w14:textId="757B28ED">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&lt; 100</w:t>
            </w:r>
          </w:p>
        </w:tc>
      </w:tr>
      <w:tr w:rsidR="7AA02DC4" w:rsidTr="7AA02DC4" w14:paraId="169AD08F">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452B42AE" w14:textId="4FC75D2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2A37AF6" w14:textId="13FD2B09">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Isoelectric</w:t>
            </w:r>
          </w:p>
        </w:tc>
      </w:tr>
      <w:tr w:rsidR="7AA02DC4" w:rsidTr="7AA02DC4" w14:paraId="453C05BC">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53638F48" w14:textId="48860E9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83CD8BC" w14:textId="57A9849D">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Variable</w:t>
            </w:r>
          </w:p>
        </w:tc>
      </w:tr>
      <w:tr w:rsidR="7AA02DC4" w:rsidTr="7AA02DC4" w14:paraId="1C64D6A0">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5B09DAA1" w14:textId="76C5619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305E954" w14:textId="37FEFE9B">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Normal</w:t>
            </w:r>
          </w:p>
        </w:tc>
      </w:tr>
      <w:tr w:rsidR="7AA02DC4" w:rsidTr="7AA02DC4" w14:paraId="62DA6B77">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0246493F" w14:textId="1CEE4F8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7EFEC09" w14:textId="2B6F977A">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Premature</w:t>
            </w:r>
          </w:p>
        </w:tc>
      </w:tr>
      <w:tr w:rsidR="7AA02DC4" w:rsidTr="7AA02DC4" w14:paraId="38EB7A8D">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6468B121" w14:textId="0DEB558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1C1207B" w14:textId="3F84B8FA">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Underlying rhythm</w:t>
            </w:r>
          </w:p>
        </w:tc>
      </w:tr>
      <w:tr w:rsidR="7AA02DC4" w:rsidTr="7AA02DC4" w14:paraId="4B35A422">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2646D41D" w14:textId="52A606C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24CF696" w14:textId="27011B43">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Absent, inverted, or after QRS</w:t>
            </w:r>
          </w:p>
        </w:tc>
      </w:tr>
      <w:tr w:rsidR="7AA02DC4" w:rsidTr="7AA02DC4" w14:paraId="0D9F47FD">
        <w:trPr>
          <w:trHeight w:val="300"/>
        </w:trPr>
        <w:tc>
          <w:tcPr>
            <w:tcW w:w="353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7AA02DC4" w:rsidP="7AA02DC4" w:rsidRDefault="7AA02DC4" w14:paraId="7347401A" w14:textId="04A6889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2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299CF1D" w14:textId="529C579D">
            <w:pPr>
              <w:spacing w:before="0" w:beforeAutospacing="off" w:after="0" w:afterAutospacing="off"/>
            </w:pPr>
            <w:r w:rsidRPr="7AA02DC4" w:rsidR="7AA02DC4">
              <w:rPr>
                <w:rFonts w:ascii="Arial" w:hAnsi="Arial" w:eastAsia="Arial" w:cs="Arial"/>
                <w:b w:val="0"/>
                <w:bCs w:val="0"/>
                <w:i w:val="0"/>
                <w:iCs w:val="0"/>
                <w:strike w:val="0"/>
                <w:dstrike w:val="0"/>
                <w:color w:val="000000" w:themeColor="text1" w:themeTint="FF" w:themeShade="FF"/>
                <w:sz w:val="20"/>
                <w:szCs w:val="20"/>
                <w:u w:val="none"/>
              </w:rPr>
              <w:t>Premature beat originating from the AV junction.</w:t>
            </w:r>
          </w:p>
        </w:tc>
      </w:tr>
    </w:tbl>
    <w:p w:rsidR="0395BF57" w:rsidP="7AA02DC4" w:rsidRDefault="0395BF57" w14:paraId="1458A091" w14:textId="7EE2F8F0">
      <w:pPr>
        <w:shd w:val="clear" w:color="auto" w:fill="FFFFFF" w:themeFill="background1"/>
        <w:spacing w:before="0" w:beforeAutospacing="off" w:after="0" w:afterAutospacing="off"/>
        <w:ind w:left="75" w:right="0"/>
      </w:pPr>
    </w:p>
    <w:p w:rsidR="0395BF57" w:rsidP="7AA02DC4" w:rsidRDefault="0395BF57" w14:paraId="41527870" w14:textId="55E10E1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60F5D8AD">
        <w:rPr>
          <w:rFonts w:ascii="Calibri" w:hAnsi="Calibri" w:eastAsia="Calibri" w:cs="Calibri"/>
          <w:b w:val="1"/>
          <w:bCs w:val="1"/>
          <w:i w:val="0"/>
          <w:iCs w:val="0"/>
          <w:caps w:val="0"/>
          <w:smallCaps w:val="0"/>
          <w:noProof w:val="0"/>
          <w:color w:val="000000" w:themeColor="text1" w:themeTint="FF" w:themeShade="FF"/>
          <w:sz w:val="26"/>
          <w:szCs w:val="26"/>
          <w:lang w:val="en-IN"/>
        </w:rPr>
        <w:t>JUNCTIONAL ESCAPE BEATS (JEBs)</w:t>
      </w:r>
    </w:p>
    <w:p w:rsidR="0395BF57" w:rsidP="7AA02DC4" w:rsidRDefault="0395BF57" w14:paraId="37DABC88" w14:textId="652D10BF">
      <w:pPr>
        <w:pStyle w:val="ListParagraph"/>
        <w:numPr>
          <w:ilvl w:val="0"/>
          <w:numId w:val="17"/>
        </w:numPr>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60F5D8AD">
        <w:rPr>
          <w:rFonts w:ascii="Calibri" w:hAnsi="Calibri" w:eastAsia="Calibri" w:cs="Calibri"/>
          <w:b w:val="0"/>
          <w:bCs w:val="0"/>
          <w:i w:val="0"/>
          <w:iCs w:val="0"/>
          <w:caps w:val="0"/>
          <w:smallCaps w:val="0"/>
          <w:noProof w:val="0"/>
          <w:color w:val="000000" w:themeColor="text1" w:themeTint="FF" w:themeShade="FF"/>
          <w:sz w:val="26"/>
          <w:szCs w:val="26"/>
          <w:lang w:val="en-US"/>
        </w:rPr>
        <w:t>Beat occurs after the expected time.</w:t>
      </w:r>
    </w:p>
    <w:p w:rsidR="0395BF57" w:rsidP="7AA02DC4" w:rsidRDefault="0395BF57" w14:paraId="48AA93DE" w14:textId="33B68DAD">
      <w:pPr>
        <w:pStyle w:val="ListParagraph"/>
        <w:numPr>
          <w:ilvl w:val="0"/>
          <w:numId w:val="17"/>
        </w:numPr>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60F5D8AD">
        <w:rPr>
          <w:rFonts w:ascii="Calibri" w:hAnsi="Calibri" w:eastAsia="Calibri" w:cs="Calibri"/>
          <w:b w:val="0"/>
          <w:bCs w:val="0"/>
          <w:i w:val="0"/>
          <w:iCs w:val="0"/>
          <w:caps w:val="0"/>
          <w:smallCaps w:val="0"/>
          <w:noProof w:val="0"/>
          <w:color w:val="000000" w:themeColor="text1" w:themeTint="FF" w:themeShade="FF"/>
          <w:sz w:val="26"/>
          <w:szCs w:val="26"/>
          <w:lang w:val="en-US"/>
        </w:rPr>
        <w:t>No compensatory pause after the escape beat.</w:t>
      </w:r>
    </w:p>
    <w:p w:rsidR="0395BF57" w:rsidP="7AA02DC4" w:rsidRDefault="0395BF57" w14:paraId="45D412FC" w14:textId="57BCBD40">
      <w:pPr>
        <w:pStyle w:val="ListParagraph"/>
        <w:numPr>
          <w:ilvl w:val="0"/>
          <w:numId w:val="17"/>
        </w:numPr>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60F5D8AD">
        <w:rPr>
          <w:rFonts w:ascii="Calibri" w:hAnsi="Calibri" w:eastAsia="Calibri" w:cs="Calibri"/>
          <w:b w:val="0"/>
          <w:bCs w:val="0"/>
          <w:i w:val="0"/>
          <w:iCs w:val="0"/>
          <w:caps w:val="0"/>
          <w:smallCaps w:val="0"/>
          <w:noProof w:val="0"/>
          <w:color w:val="000000" w:themeColor="text1" w:themeTint="FF" w:themeShade="FF"/>
          <w:sz w:val="26"/>
          <w:szCs w:val="26"/>
          <w:lang w:val="en-US"/>
        </w:rPr>
        <w:t xml:space="preserve">P-wave morphology - </w:t>
      </w:r>
      <w:r w:rsidRPr="7AA02DC4" w:rsidR="60F5D8AD">
        <w:rPr>
          <w:rFonts w:ascii="Calibri" w:hAnsi="Calibri" w:eastAsia="Calibri" w:cs="Calibri"/>
          <w:b w:val="0"/>
          <w:bCs w:val="0"/>
          <w:i w:val="0"/>
          <w:iCs w:val="0"/>
          <w:caps w:val="0"/>
          <w:smallCaps w:val="0"/>
          <w:noProof w:val="0"/>
          <w:color w:val="000000" w:themeColor="text1" w:themeTint="FF" w:themeShade="FF"/>
          <w:sz w:val="26"/>
          <w:szCs w:val="26"/>
          <w:lang w:val="en-IN"/>
        </w:rPr>
        <w:t>absent, inverted, or retrograde P waves</w:t>
      </w:r>
    </w:p>
    <w:p w:rsidR="0395BF57" w:rsidP="7AA02DC4" w:rsidRDefault="0395BF57" w14:paraId="32B96E51" w14:textId="1E2CF143">
      <w:pPr>
        <w:pStyle w:val="ListParagraph"/>
        <w:numPr>
          <w:ilvl w:val="0"/>
          <w:numId w:val="17"/>
        </w:numPr>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60F5D8AD">
        <w:rPr>
          <w:rFonts w:ascii="Calibri" w:hAnsi="Calibri" w:eastAsia="Calibri" w:cs="Calibri"/>
          <w:b w:val="0"/>
          <w:bCs w:val="0"/>
          <w:i w:val="0"/>
          <w:iCs w:val="0"/>
          <w:caps w:val="0"/>
          <w:smallCaps w:val="0"/>
          <w:noProof w:val="0"/>
          <w:color w:val="000000" w:themeColor="text1" w:themeTint="FF" w:themeShade="FF"/>
          <w:sz w:val="26"/>
          <w:szCs w:val="26"/>
          <w:lang w:val="en-US"/>
        </w:rPr>
        <w:t>QRS complex: Normal</w:t>
      </w:r>
    </w:p>
    <w:p w:rsidR="0395BF57" w:rsidP="7AA02DC4" w:rsidRDefault="0395BF57" w14:paraId="584E50FE" w14:textId="42C9DB5A">
      <w:pPr>
        <w:pStyle w:val="Normal"/>
        <w:ind w:left="0"/>
        <w:rPr>
          <w:rFonts w:ascii="Calibri" w:hAnsi="Calibri" w:eastAsia="Calibri" w:cs="Calibri"/>
          <w:b w:val="0"/>
          <w:bCs w:val="0"/>
          <w:i w:val="0"/>
          <w:iCs w:val="0"/>
          <w:caps w:val="0"/>
          <w:smallCaps w:val="0"/>
          <w:noProof w:val="0"/>
          <w:color w:val="000000" w:themeColor="text1" w:themeTint="FF" w:themeShade="FF"/>
          <w:sz w:val="26"/>
          <w:szCs w:val="26"/>
          <w:lang w:val="en-IN"/>
        </w:rPr>
      </w:pPr>
    </w:p>
    <w:p w:rsidR="0395BF57" w:rsidP="7AA02DC4" w:rsidRDefault="0395BF57" w14:paraId="58903BAA" w14:textId="4E45CA41">
      <w:pPr>
        <w:spacing w:before="0" w:beforeAutospacing="off" w:after="0" w:afterAutospacing="off"/>
        <w:ind w:left="0"/>
      </w:pPr>
      <w:r w:rsidR="60F5D8AD">
        <w:drawing>
          <wp:inline wp14:editId="085D9592" wp14:anchorId="6D26D0C7">
            <wp:extent cx="5762626" cy="1838325"/>
            <wp:effectExtent l="0" t="0" r="0" b="0"/>
            <wp:docPr id="763967057" name="" descr="Junctional Arrhythmias review Flashcards | Quizlet, Picture" title=""/>
            <wp:cNvGraphicFramePr>
              <a:graphicFrameLocks noChangeAspect="1"/>
            </wp:cNvGraphicFramePr>
            <a:graphic>
              <a:graphicData uri="http://schemas.openxmlformats.org/drawingml/2006/picture">
                <pic:pic>
                  <pic:nvPicPr>
                    <pic:cNvPr id="0" name=""/>
                    <pic:cNvPicPr/>
                  </pic:nvPicPr>
                  <pic:blipFill>
                    <a:blip r:embed="R8c4f87f853d947e4">
                      <a:extLst>
                        <a:ext xmlns:a="http://schemas.openxmlformats.org/drawingml/2006/main" uri="{28A0092B-C50C-407E-A947-70E740481C1C}">
                          <a14:useLocalDpi val="0"/>
                        </a:ext>
                      </a:extLst>
                    </a:blip>
                    <a:stretch>
                      <a:fillRect/>
                    </a:stretch>
                  </pic:blipFill>
                  <pic:spPr>
                    <a:xfrm>
                      <a:off x="0" y="0"/>
                      <a:ext cx="5762626" cy="183832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060"/>
        <w:gridCol w:w="6300"/>
      </w:tblGrid>
      <w:tr w:rsidR="7AA02DC4" w:rsidTr="7AA02DC4" w14:paraId="2A25033B">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E6969F" w14:textId="1DEDC21B">
            <w:pPr>
              <w:spacing w:before="0" w:beforeAutospacing="off" w:after="0" w:afterAutospacing="off"/>
              <w:jc w:val="left"/>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595DD11" w14:textId="3CF3AB51">
            <w:pPr>
              <w:spacing w:before="0" w:beforeAutospacing="off" w:after="0" w:afterAutospacing="off"/>
              <w:jc w:val="left"/>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Characteristic</w:t>
            </w:r>
          </w:p>
        </w:tc>
      </w:tr>
      <w:tr w:rsidR="7AA02DC4" w:rsidTr="7AA02DC4" w14:paraId="44F048CD">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2CC15F" w14:textId="0EFC8B08">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75EBCD2" w14:textId="730E82A4">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or inverted before QRS (short PR) or after</w:t>
            </w:r>
          </w:p>
        </w:tc>
      </w:tr>
      <w:tr w:rsidR="7AA02DC4" w:rsidTr="7AA02DC4" w14:paraId="16478CF1">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CE44148" w14:textId="2F50C45D">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B38A97" w14:textId="7CC10AB9">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3956C7D8">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291CB5F" w14:textId="2000DEDF">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86230D" w14:textId="4D96D28F">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120 (if present before QRS) or N/A</w:t>
            </w:r>
          </w:p>
        </w:tc>
      </w:tr>
      <w:tr w:rsidR="7AA02DC4" w:rsidTr="7AA02DC4" w14:paraId="65C43695">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F311352" w14:textId="724CC171">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5B8619D" w14:textId="0465F1DE">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0.5–1.0 / 5–10</w:t>
            </w:r>
          </w:p>
        </w:tc>
      </w:tr>
      <w:tr w:rsidR="7AA02DC4" w:rsidTr="7AA02DC4" w14:paraId="32219DDE">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7E26294" w14:textId="46D6EEE8">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4E7F031" w14:textId="13F49347">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100</w:t>
            </w:r>
          </w:p>
        </w:tc>
      </w:tr>
      <w:tr w:rsidR="7AA02DC4" w:rsidTr="7AA02DC4" w14:paraId="7CAF7656">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3DEACD" w14:textId="412B4E71">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77824D9" w14:textId="7CD0A06E">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Isoelectric</w:t>
            </w:r>
          </w:p>
        </w:tc>
      </w:tr>
      <w:tr w:rsidR="7AA02DC4" w:rsidTr="7AA02DC4" w14:paraId="2263E2DA">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FA5065" w14:textId="6DFE300E">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28C1DB" w14:textId="13FD120B">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47F9E732">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1230E1" w14:textId="36974D11">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436C5C" w14:textId="54BB0A5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0B74B4DE">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FA2E6E" w14:textId="509B4D7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C98F69" w14:textId="3AC73BB8">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Occurs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after a pause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(not premature)</w:t>
            </w:r>
          </w:p>
        </w:tc>
      </w:tr>
      <w:tr w:rsidR="7AA02DC4" w:rsidTr="7AA02DC4" w14:paraId="320456FD">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FDD1F4" w14:textId="2D8E701B">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961AE61" w14:textId="1832FE3B">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Follows underlying rhythm; </w:t>
            </w:r>
            <w:r w:rsidRPr="7AA02DC4" w:rsidR="23848259">
              <w:rPr>
                <w:rFonts w:ascii="Aptos Narrow" w:hAnsi="Aptos Narrow" w:eastAsia="Aptos Narrow" w:cs="Aptos Narrow"/>
                <w:b w:val="0"/>
                <w:bCs w:val="0"/>
                <w:i w:val="0"/>
                <w:iCs w:val="0"/>
                <w:strike w:val="0"/>
                <w:dstrike w:val="0"/>
                <w:color w:val="000000" w:themeColor="text1" w:themeTint="FF" w:themeShade="FF"/>
                <w:sz w:val="22"/>
                <w:szCs w:val="22"/>
                <w:u w:val="none"/>
              </w:rPr>
              <w:t>typically,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40–60 bpm if junctional rhythm takes over</w:t>
            </w:r>
          </w:p>
        </w:tc>
      </w:tr>
      <w:tr w:rsidR="7AA02DC4" w:rsidTr="7AA02DC4" w14:paraId="44BF91FC">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66EE50F" w14:textId="2FAD72E5">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F21984" w14:textId="4B2A4873">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inverted, or occurs after QRS due to retrograde atrial activation</w:t>
            </w:r>
          </w:p>
        </w:tc>
      </w:tr>
      <w:tr w:rsidR="7AA02DC4" w:rsidTr="7AA02DC4" w14:paraId="1B3170DB">
        <w:trPr>
          <w:trHeight w:val="300"/>
        </w:trPr>
        <w:tc>
          <w:tcPr>
            <w:tcW w:w="306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44A5E1" w14:textId="322280D8">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30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A043AE" w14:textId="6DEC973C">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Escape beat arising from the AV junction; occurs when SA node fails to fire or there's a long pause</w:t>
            </w:r>
          </w:p>
        </w:tc>
      </w:tr>
    </w:tbl>
    <w:p w:rsidR="0395BF57" w:rsidP="7AA02DC4" w:rsidRDefault="0395BF57" w14:paraId="339F90DB" w14:textId="7B1BB92A">
      <w:pPr>
        <w:pStyle w:val="Normal"/>
        <w:spacing w:before="0" w:beforeAutospacing="off" w:after="0" w:afterAutospacing="off"/>
        <w:ind w:left="0"/>
      </w:pPr>
    </w:p>
    <w:p w:rsidR="0395BF57" w:rsidP="7AA02DC4" w:rsidRDefault="0395BF57" w14:paraId="2A9A12A4" w14:textId="16BF7BC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A15BC7C">
        <w:rPr>
          <w:rFonts w:ascii="Calibri" w:hAnsi="Calibri" w:eastAsia="Calibri" w:cs="Calibri"/>
          <w:b w:val="1"/>
          <w:bCs w:val="1"/>
          <w:i w:val="0"/>
          <w:iCs w:val="0"/>
          <w:caps w:val="0"/>
          <w:smallCaps w:val="0"/>
          <w:noProof w:val="0"/>
          <w:color w:val="000000" w:themeColor="text1" w:themeTint="FF" w:themeShade="FF"/>
          <w:sz w:val="26"/>
          <w:szCs w:val="26"/>
          <w:lang w:val="en-US"/>
        </w:rPr>
        <w:t>JUNCTIONAL RHYTHM:</w:t>
      </w:r>
    </w:p>
    <w:p w:rsidR="0395BF57" w:rsidP="7AA02DC4" w:rsidRDefault="0395BF57" w14:paraId="6C56FEAF" w14:textId="54325F98">
      <w:pPr>
        <w:pStyle w:val="Normal"/>
        <w:spacing w:beforeAutospacing="on" w:afterAutospacing="on" w:line="240" w:lineRule="auto"/>
        <w:ind w:left="0"/>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3A486249">
        <w:rPr>
          <w:b w:val="0"/>
          <w:bCs w:val="0"/>
          <w:noProof w:val="0"/>
          <w:lang w:val="en-US"/>
        </w:rPr>
        <w:t>This is an abnormal heart rhythm that originates from the atrioventricular (AV) junction, rather than the usual pacemaker of the heart-the sinoatrial (SA) node. It typically occurs when the SA node fails or is suppressed, prompting the AV node to take over.</w:t>
      </w:r>
    </w:p>
    <w:p w:rsidR="0395BF57" w:rsidP="7AA02DC4" w:rsidRDefault="0395BF57" w14:paraId="47B85FA6" w14:textId="04D46C16">
      <w:pPr>
        <w:pStyle w:val="ListParagraph"/>
        <w:numPr>
          <w:ilvl w:val="0"/>
          <w:numId w:val="37"/>
        </w:numPr>
        <w:spacing w:before="240" w:beforeAutospacing="off" w:after="240" w:afterAutospacing="off"/>
        <w:rPr>
          <w:noProof w:val="0"/>
          <w:sz w:val="24"/>
          <w:szCs w:val="24"/>
          <w:lang w:val="en-US"/>
        </w:rPr>
      </w:pPr>
      <w:r w:rsidRPr="7AA02DC4" w:rsidR="3A486249">
        <w:rPr>
          <w:b w:val="1"/>
          <w:bCs w:val="1"/>
          <w:noProof w:val="0"/>
          <w:lang w:val="en-US"/>
        </w:rPr>
        <w:t>Heart rate:</w:t>
      </w:r>
      <w:r w:rsidRPr="7AA02DC4" w:rsidR="3A486249">
        <w:rPr>
          <w:noProof w:val="0"/>
          <w:lang w:val="en-US"/>
        </w:rPr>
        <w:t xml:space="preserve"> Usually between </w:t>
      </w:r>
      <w:r w:rsidRPr="7AA02DC4" w:rsidR="3A486249">
        <w:rPr>
          <w:b w:val="1"/>
          <w:bCs w:val="1"/>
          <w:noProof w:val="0"/>
          <w:lang w:val="en-US"/>
        </w:rPr>
        <w:t>less than beats per minute (&lt;60bpm)</w:t>
      </w:r>
      <w:r w:rsidRPr="7AA02DC4" w:rsidR="3A486249">
        <w:rPr>
          <w:noProof w:val="0"/>
          <w:lang w:val="en-US"/>
        </w:rPr>
        <w:t>.</w:t>
      </w:r>
    </w:p>
    <w:p w:rsidR="0395BF57" w:rsidP="7AA02DC4" w:rsidRDefault="0395BF57" w14:paraId="33020628" w14:textId="390D69FB">
      <w:pPr>
        <w:pStyle w:val="ListParagraph"/>
        <w:numPr>
          <w:ilvl w:val="0"/>
          <w:numId w:val="37"/>
        </w:numPr>
        <w:spacing w:before="240" w:beforeAutospacing="off" w:after="240" w:afterAutospacing="off"/>
        <w:rPr>
          <w:noProof w:val="0"/>
          <w:sz w:val="24"/>
          <w:szCs w:val="24"/>
          <w:lang w:val="en-US"/>
        </w:rPr>
      </w:pPr>
      <w:r w:rsidRPr="7AA02DC4" w:rsidR="3A486249">
        <w:rPr>
          <w:b w:val="1"/>
          <w:bCs w:val="1"/>
          <w:noProof w:val="0"/>
          <w:lang w:val="en-US"/>
        </w:rPr>
        <w:t>ECG features:</w:t>
      </w:r>
      <w:r w:rsidRPr="7AA02DC4" w:rsidR="3A486249">
        <w:rPr>
          <w:noProof w:val="0"/>
          <w:lang w:val="en-US"/>
        </w:rPr>
        <w:t xml:space="preserve"> Absent or inverted P waves, narrow QRS complexes.</w:t>
      </w:r>
    </w:p>
    <w:p w:rsidR="0395BF57" w:rsidP="7AA02DC4" w:rsidRDefault="0395BF57" w14:paraId="5EC2984A" w14:textId="2F67092B">
      <w:pPr>
        <w:spacing w:beforeAutospacing="on" w:afterAutospacing="on" w:line="240" w:lineRule="auto"/>
        <w:rPr>
          <w:rFonts w:ascii="Aptos" w:hAnsi="Aptos" w:eastAsia="Aptos" w:cs="Aptos"/>
          <w:noProof w:val="0"/>
          <w:sz w:val="24"/>
          <w:szCs w:val="24"/>
          <w:lang w:val="en-US"/>
        </w:rPr>
      </w:pPr>
      <w:r w:rsidRPr="7AA02DC4" w:rsidR="17A1F26B">
        <w:rPr>
          <w:rFonts w:ascii="Calibri" w:hAnsi="Calibri" w:eastAsia="Calibri" w:cs="Calibri"/>
          <w:b w:val="0"/>
          <w:bCs w:val="0"/>
          <w:i w:val="0"/>
          <w:iCs w:val="0"/>
          <w:caps w:val="0"/>
          <w:smallCaps w:val="0"/>
          <w:noProof w:val="0"/>
          <w:color w:val="000000" w:themeColor="text1" w:themeTint="FF" w:themeShade="FF"/>
          <w:sz w:val="26"/>
          <w:szCs w:val="26"/>
          <w:lang w:val="en-US"/>
        </w:rPr>
        <w:t>Example: HR 50 bpm with inverted P wave</w:t>
      </w:r>
    </w:p>
    <w:p w:rsidR="0395BF57" w:rsidP="7AA02DC4" w:rsidRDefault="0395BF57" w14:paraId="440B3AF5" w14:textId="6F5A0107">
      <w:pPr>
        <w:spacing w:before="240" w:beforeAutospacing="off" w:after="240" w:afterAutospacing="off"/>
        <w:ind w:left="0"/>
      </w:pPr>
      <w:r w:rsidR="3A486249">
        <w:drawing>
          <wp:inline wp14:editId="08D16C65" wp14:anchorId="5AECB795">
            <wp:extent cx="5457825" cy="1171575"/>
            <wp:effectExtent l="0" t="0" r="0" b="0"/>
            <wp:docPr id="1004396767" name="" descr="object 4, Shape" title=""/>
            <wp:cNvGraphicFramePr>
              <a:graphicFrameLocks noChangeAspect="1"/>
            </wp:cNvGraphicFramePr>
            <a:graphic>
              <a:graphicData uri="http://schemas.openxmlformats.org/drawingml/2006/picture">
                <pic:pic>
                  <pic:nvPicPr>
                    <pic:cNvPr id="0" name=""/>
                    <pic:cNvPicPr/>
                  </pic:nvPicPr>
                  <pic:blipFill>
                    <a:blip r:embed="R16228b250a424f3a">
                      <a:extLst>
                        <a:ext xmlns:a="http://schemas.openxmlformats.org/drawingml/2006/main" uri="{28A0092B-C50C-407E-A947-70E740481C1C}">
                          <a14:useLocalDpi val="0"/>
                        </a:ext>
                      </a:extLst>
                    </a:blip>
                    <a:stretch>
                      <a:fillRect/>
                    </a:stretch>
                  </pic:blipFill>
                  <pic:spPr>
                    <a:xfrm>
                      <a:off x="0" y="0"/>
                      <a:ext cx="5457825" cy="11715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049"/>
        <w:gridCol w:w="6311"/>
      </w:tblGrid>
      <w:tr w:rsidR="7AA02DC4" w:rsidTr="7AA02DC4" w14:paraId="17864F3E">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7049984" w14:textId="036ED18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E1F8612" w14:textId="127DBA8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Characteristic</w:t>
            </w:r>
          </w:p>
        </w:tc>
      </w:tr>
      <w:tr w:rsidR="7AA02DC4" w:rsidTr="7AA02DC4" w14:paraId="38F52AEC">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05A4189" w14:textId="729154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DE23D12" w14:textId="575D99B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or inverted before QRS (short PR) or after</w:t>
            </w:r>
          </w:p>
        </w:tc>
      </w:tr>
      <w:tr w:rsidR="7AA02DC4" w:rsidTr="7AA02DC4" w14:paraId="3523AC35">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367F75E" w14:textId="35D7275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D2D6384" w14:textId="080F3E1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16B71337">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37485C6" w14:textId="20D43F2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DD0C758" w14:textId="71630B4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120 (if present before QRS) or N/A</w:t>
            </w:r>
          </w:p>
        </w:tc>
      </w:tr>
      <w:tr w:rsidR="7AA02DC4" w:rsidTr="7AA02DC4" w14:paraId="6822D297">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295D80F" w14:textId="2252384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4170E67" w14:textId="0C053C0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0.5–1.0 / 5–10</w:t>
            </w:r>
          </w:p>
        </w:tc>
      </w:tr>
      <w:tr w:rsidR="7AA02DC4" w:rsidTr="7AA02DC4" w14:paraId="2D00B7A7">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8A9CF77" w14:textId="6FD35FC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5BFC931" w14:textId="01F4A02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100</w:t>
            </w:r>
          </w:p>
        </w:tc>
      </w:tr>
      <w:tr w:rsidR="7AA02DC4" w:rsidTr="7AA02DC4" w14:paraId="28B34EDB">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A4A9D32" w14:textId="07A3EFE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AB81E5E" w14:textId="2BE982C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Isoelectric</w:t>
            </w:r>
          </w:p>
        </w:tc>
      </w:tr>
      <w:tr w:rsidR="7AA02DC4" w:rsidTr="7AA02DC4" w14:paraId="576719A5">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BBFBD43" w14:textId="144B26D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9390FDA" w14:textId="2E15B77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344C2097">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E3D8885" w14:textId="534ADBA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2305A77" w14:textId="17F1D6F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708D6C27">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880205E" w14:textId="696575B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99E2E73" w14:textId="599F6EB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rhythm</w:t>
            </w:r>
          </w:p>
        </w:tc>
      </w:tr>
      <w:tr w:rsidR="7AA02DC4" w:rsidTr="7AA02DC4" w14:paraId="30471CE9">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3365B8B" w14:textId="6D455CF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2A51604" w14:textId="11CE62B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40–60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(intrinsic rate of the AV junction)</w:t>
            </w:r>
          </w:p>
        </w:tc>
      </w:tr>
      <w:tr w:rsidR="7AA02DC4" w:rsidTr="7AA02DC4" w14:paraId="66824C4C">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CB5C210" w14:textId="3DCF982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EF15C7D" w14:textId="58D96FA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inverted, or after QRS due to retrograde atrial activation</w:t>
            </w:r>
          </w:p>
        </w:tc>
      </w:tr>
      <w:tr w:rsidR="7AA02DC4" w:rsidTr="7AA02DC4" w14:paraId="4A7E0B39">
        <w:trPr>
          <w:trHeight w:val="300"/>
        </w:trPr>
        <w:tc>
          <w:tcPr>
            <w:tcW w:w="304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D4E87F5" w14:textId="7CC2A4B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31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1961877" w14:textId="60FF046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Rhythm originates from the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AV junction</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often seen when SA node is suppressed or non-functional</w:t>
            </w:r>
          </w:p>
        </w:tc>
      </w:tr>
    </w:tbl>
    <w:p w:rsidR="0395BF57" w:rsidP="7AA02DC4" w:rsidRDefault="0395BF57" w14:paraId="0CAF7307" w14:textId="6A2815ED">
      <w:pPr>
        <w:pStyle w:val="Normal"/>
        <w:spacing w:beforeAutospacing="on" w:afterAutospacing="on" w:line="240" w:lineRule="auto"/>
        <w:ind w:left="720"/>
        <w:rPr>
          <w:b w:val="0"/>
          <w:bCs w:val="0"/>
          <w:noProof w:val="0"/>
          <w:lang w:val="en-US"/>
        </w:rPr>
      </w:pPr>
    </w:p>
    <w:p w:rsidR="7AA02DC4" w:rsidP="7AA02DC4" w:rsidRDefault="7AA02DC4" w14:paraId="47C382E2" w14:textId="4C618B3D">
      <w:pPr>
        <w:pStyle w:val="Normal"/>
        <w:spacing w:beforeAutospacing="on" w:afterAutospacing="on" w:line="240" w:lineRule="auto"/>
        <w:ind w:left="720"/>
        <w:rPr>
          <w:b w:val="0"/>
          <w:bCs w:val="0"/>
          <w:noProof w:val="0"/>
          <w:lang w:val="en-US"/>
        </w:rPr>
      </w:pPr>
    </w:p>
    <w:p w:rsidR="67F6FED9" w:rsidP="7AA02DC4" w:rsidRDefault="67F6FED9" w14:paraId="1A6587DE" w14:textId="2441F638">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67F6FED9">
        <w:rPr>
          <w:rFonts w:ascii="Calibri" w:hAnsi="Calibri" w:eastAsia="Calibri" w:cs="Calibri"/>
          <w:b w:val="1"/>
          <w:bCs w:val="1"/>
          <w:i w:val="0"/>
          <w:iCs w:val="0"/>
          <w:caps w:val="0"/>
          <w:smallCaps w:val="0"/>
          <w:noProof w:val="0"/>
          <w:color w:val="000000" w:themeColor="text1" w:themeTint="FF" w:themeShade="FF"/>
          <w:sz w:val="26"/>
          <w:szCs w:val="26"/>
          <w:lang w:val="en-US"/>
        </w:rPr>
        <w:t>ACCELERATED JUNCTIONAL RHYTHM:</w:t>
      </w:r>
    </w:p>
    <w:p w:rsidR="2332A260" w:rsidP="7AA02DC4" w:rsidRDefault="2332A260" w14:paraId="1BCD80D8" w14:textId="32A73E39">
      <w:pPr>
        <w:spacing w:before="240" w:beforeAutospacing="off" w:after="240" w:afterAutospacing="off"/>
      </w:pPr>
      <w:r w:rsidRPr="7AA02DC4" w:rsidR="2332A260">
        <w:rPr>
          <w:rFonts w:ascii="Calibri" w:hAnsi="Calibri" w:eastAsia="Calibri" w:cs="Calibri"/>
          <w:b w:val="0"/>
          <w:bCs w:val="0"/>
          <w:noProof w:val="0"/>
          <w:sz w:val="26"/>
          <w:szCs w:val="26"/>
          <w:lang w:val="en-US"/>
        </w:rPr>
        <w:t>Accelerated junctional rhythm</w:t>
      </w:r>
      <w:r w:rsidRPr="7AA02DC4" w:rsidR="2332A260">
        <w:rPr>
          <w:rFonts w:ascii="Calibri" w:hAnsi="Calibri" w:eastAsia="Calibri" w:cs="Calibri"/>
          <w:b w:val="0"/>
          <w:bCs w:val="0"/>
          <w:noProof w:val="0"/>
          <w:sz w:val="26"/>
          <w:szCs w:val="26"/>
          <w:lang w:val="en-US"/>
        </w:rPr>
        <w:t xml:space="preserve"> is a rhythm arising from the AV junction with a heart rate typically between </w:t>
      </w:r>
      <w:r w:rsidRPr="7AA02DC4" w:rsidR="2332A260">
        <w:rPr>
          <w:rFonts w:ascii="Calibri" w:hAnsi="Calibri" w:eastAsia="Calibri" w:cs="Calibri"/>
          <w:b w:val="0"/>
          <w:bCs w:val="0"/>
          <w:noProof w:val="0"/>
          <w:sz w:val="26"/>
          <w:szCs w:val="26"/>
          <w:lang w:val="en-US"/>
        </w:rPr>
        <w:t>60 and 100 beats per minute</w:t>
      </w:r>
      <w:r w:rsidRPr="7AA02DC4" w:rsidR="2332A260">
        <w:rPr>
          <w:rFonts w:ascii="Calibri" w:hAnsi="Calibri" w:eastAsia="Calibri" w:cs="Calibri"/>
          <w:b w:val="0"/>
          <w:bCs w:val="0"/>
          <w:noProof w:val="0"/>
          <w:sz w:val="26"/>
          <w:szCs w:val="26"/>
          <w:lang w:val="en-US"/>
        </w:rPr>
        <w:t xml:space="preserve">, which is </w:t>
      </w:r>
      <w:r w:rsidRPr="7AA02DC4" w:rsidR="2332A260">
        <w:rPr>
          <w:rFonts w:ascii="Calibri" w:hAnsi="Calibri" w:eastAsia="Calibri" w:cs="Calibri"/>
          <w:b w:val="0"/>
          <w:bCs w:val="0"/>
          <w:noProof w:val="0"/>
          <w:sz w:val="26"/>
          <w:szCs w:val="26"/>
          <w:lang w:val="en-US"/>
        </w:rPr>
        <w:t>faster than a normal junctional escape rhythm</w:t>
      </w:r>
      <w:r w:rsidRPr="7AA02DC4" w:rsidR="2332A260">
        <w:rPr>
          <w:rFonts w:ascii="Calibri" w:hAnsi="Calibri" w:eastAsia="Calibri" w:cs="Calibri"/>
          <w:b w:val="0"/>
          <w:bCs w:val="0"/>
          <w:noProof w:val="0"/>
          <w:sz w:val="26"/>
          <w:szCs w:val="26"/>
          <w:lang w:val="en-US"/>
        </w:rPr>
        <w:t xml:space="preserve"> (which is usually 40–60 bpm), but </w:t>
      </w:r>
      <w:r w:rsidRPr="7AA02DC4" w:rsidR="2332A260">
        <w:rPr>
          <w:rFonts w:ascii="Calibri" w:hAnsi="Calibri" w:eastAsia="Calibri" w:cs="Calibri"/>
          <w:b w:val="0"/>
          <w:bCs w:val="0"/>
          <w:noProof w:val="0"/>
          <w:sz w:val="26"/>
          <w:szCs w:val="26"/>
          <w:lang w:val="en-US"/>
        </w:rPr>
        <w:t>slower than junctional tachycardia</w:t>
      </w:r>
      <w:r w:rsidRPr="7AA02DC4" w:rsidR="2332A260">
        <w:rPr>
          <w:rFonts w:ascii="Calibri" w:hAnsi="Calibri" w:eastAsia="Calibri" w:cs="Calibri"/>
          <w:b w:val="0"/>
          <w:bCs w:val="0"/>
          <w:noProof w:val="0"/>
          <w:sz w:val="26"/>
          <w:szCs w:val="26"/>
          <w:lang w:val="en-US"/>
        </w:rPr>
        <w:t xml:space="preserve"> (which is usually &gt;100 bpm</w:t>
      </w:r>
      <w:r w:rsidRPr="7AA02DC4" w:rsidR="2332A260">
        <w:rPr>
          <w:rFonts w:ascii="Calibri" w:hAnsi="Calibri" w:eastAsia="Calibri" w:cs="Calibri"/>
          <w:noProof w:val="0"/>
          <w:sz w:val="26"/>
          <w:szCs w:val="26"/>
          <w:lang w:val="en-US"/>
        </w:rPr>
        <w:t>).</w:t>
      </w:r>
    </w:p>
    <w:p w:rsidR="1FDDEE72" w:rsidP="7AA02DC4" w:rsidRDefault="1FDDEE72" w14:paraId="4DBBD2C0" w14:textId="085DC506">
      <w:pPr>
        <w:pStyle w:val="ListParagraph"/>
        <w:numPr>
          <w:ilvl w:val="0"/>
          <w:numId w:val="36"/>
        </w:numPr>
        <w:spacing w:before="240" w:beforeAutospacing="off" w:after="240" w:afterAutospacing="off"/>
        <w:rPr>
          <w:rFonts w:ascii="Calibri" w:hAnsi="Calibri" w:eastAsia="Calibri" w:cs="Calibri"/>
          <w:b w:val="0"/>
          <w:bCs w:val="0"/>
          <w:noProof w:val="0"/>
          <w:sz w:val="24"/>
          <w:szCs w:val="24"/>
          <w:lang w:val="en-US"/>
        </w:rPr>
      </w:pPr>
      <w:r w:rsidRPr="7AA02DC4" w:rsidR="1FDDEE72">
        <w:rPr>
          <w:rFonts w:ascii="Calibri" w:hAnsi="Calibri" w:eastAsia="Calibri" w:cs="Calibri"/>
          <w:b w:val="0"/>
          <w:bCs w:val="0"/>
          <w:noProof w:val="0"/>
          <w:sz w:val="26"/>
          <w:szCs w:val="26"/>
          <w:lang w:val="en-US"/>
        </w:rPr>
        <w:t>Regular rhythm</w:t>
      </w:r>
      <w:r w:rsidRPr="7AA02DC4" w:rsidR="1FDDEE72">
        <w:rPr>
          <w:rFonts w:ascii="Calibri" w:hAnsi="Calibri" w:eastAsia="Calibri" w:cs="Calibri"/>
          <w:b w:val="0"/>
          <w:bCs w:val="0"/>
          <w:noProof w:val="0"/>
          <w:sz w:val="26"/>
          <w:szCs w:val="26"/>
          <w:lang w:val="en-US"/>
        </w:rPr>
        <w:t xml:space="preserve"> with a rate of 60–100 bpm</w:t>
      </w:r>
    </w:p>
    <w:p w:rsidR="4336296C" w:rsidP="7AA02DC4" w:rsidRDefault="4336296C" w14:paraId="4983A13E" w14:textId="14F10503">
      <w:pPr>
        <w:pStyle w:val="ListParagraph"/>
        <w:numPr>
          <w:ilvl w:val="0"/>
          <w:numId w:val="36"/>
        </w:numPr>
        <w:spacing w:before="240" w:beforeAutospacing="off" w:after="240" w:afterAutospacing="off"/>
        <w:rPr>
          <w:rFonts w:ascii="Calibri" w:hAnsi="Calibri" w:eastAsia="Calibri" w:cs="Calibri"/>
          <w:b w:val="0"/>
          <w:bCs w:val="0"/>
          <w:noProof w:val="0"/>
          <w:sz w:val="24"/>
          <w:szCs w:val="24"/>
          <w:lang w:val="en-US"/>
        </w:rPr>
      </w:pPr>
      <w:r w:rsidRPr="7AA02DC4" w:rsidR="4336296C">
        <w:rPr>
          <w:rFonts w:ascii="Calibri" w:hAnsi="Calibri" w:eastAsia="Calibri" w:cs="Calibri"/>
          <w:b w:val="0"/>
          <w:bCs w:val="0"/>
          <w:noProof w:val="0"/>
          <w:sz w:val="26"/>
          <w:szCs w:val="26"/>
          <w:lang w:val="en-US"/>
        </w:rPr>
        <w:t>P waves may be absent</w:t>
      </w:r>
      <w:r w:rsidRPr="7AA02DC4" w:rsidR="4336296C">
        <w:rPr>
          <w:rFonts w:ascii="Calibri" w:hAnsi="Calibri" w:eastAsia="Calibri" w:cs="Calibri"/>
          <w:b w:val="0"/>
          <w:bCs w:val="0"/>
          <w:noProof w:val="0"/>
          <w:sz w:val="26"/>
          <w:szCs w:val="26"/>
          <w:lang w:val="en-US"/>
        </w:rPr>
        <w:t xml:space="preserve">, inverted (retrograde), or appear </w:t>
      </w:r>
      <w:r w:rsidRPr="7AA02DC4" w:rsidR="4336296C">
        <w:rPr>
          <w:rFonts w:ascii="Calibri" w:hAnsi="Calibri" w:eastAsia="Calibri" w:cs="Calibri"/>
          <w:b w:val="0"/>
          <w:bCs w:val="0"/>
          <w:noProof w:val="0"/>
          <w:sz w:val="26"/>
          <w:szCs w:val="26"/>
          <w:lang w:val="en-US"/>
        </w:rPr>
        <w:t>before, during, or after the QRS comple</w:t>
      </w:r>
    </w:p>
    <w:p w:rsidR="4336296C" w:rsidP="7AA02DC4" w:rsidRDefault="4336296C" w14:paraId="2B8386C4" w14:textId="76407FA5">
      <w:pPr>
        <w:spacing w:before="240" w:beforeAutospacing="off" w:after="240" w:afterAutospacing="off"/>
        <w:ind w:left="0"/>
        <w:rPr>
          <w:rFonts w:ascii="Calibri" w:hAnsi="Calibri" w:eastAsia="Calibri" w:cs="Calibri"/>
          <w:b w:val="0"/>
          <w:bCs w:val="0"/>
          <w:i w:val="0"/>
          <w:iCs w:val="0"/>
          <w:caps w:val="0"/>
          <w:smallCaps w:val="0"/>
          <w:noProof w:val="0"/>
          <w:color w:val="000000" w:themeColor="text1" w:themeTint="FF" w:themeShade="FF"/>
          <w:sz w:val="26"/>
          <w:szCs w:val="26"/>
          <w:lang w:val="en-US"/>
        </w:rPr>
      </w:pPr>
      <w:r w:rsidR="4336296C">
        <w:drawing>
          <wp:inline wp14:editId="6D10F8AE" wp14:anchorId="07233D8C">
            <wp:extent cx="5743575" cy="1123950"/>
            <wp:effectExtent l="0" t="0" r="0" b="0"/>
            <wp:docPr id="207882482" name="" descr="object 4, Shape" title=""/>
            <wp:cNvGraphicFramePr>
              <a:graphicFrameLocks noChangeAspect="1"/>
            </wp:cNvGraphicFramePr>
            <a:graphic>
              <a:graphicData uri="http://schemas.openxmlformats.org/drawingml/2006/picture">
                <pic:pic>
                  <pic:nvPicPr>
                    <pic:cNvPr id="0" name=""/>
                    <pic:cNvPicPr/>
                  </pic:nvPicPr>
                  <pic:blipFill>
                    <a:blip r:embed="R5eee49deca0e4d66">
                      <a:extLst>
                        <a:ext xmlns:a="http://schemas.openxmlformats.org/drawingml/2006/main" uri="{28A0092B-C50C-407E-A947-70E740481C1C}">
                          <a14:useLocalDpi val="0"/>
                        </a:ext>
                      </a:extLst>
                    </a:blip>
                    <a:stretch>
                      <a:fillRect/>
                    </a:stretch>
                  </pic:blipFill>
                  <pic:spPr>
                    <a:xfrm>
                      <a:off x="0" y="0"/>
                      <a:ext cx="5743575" cy="1123950"/>
                    </a:xfrm>
                    <a:prstGeom prst="rect">
                      <a:avLst/>
                    </a:prstGeom>
                  </pic:spPr>
                </pic:pic>
              </a:graphicData>
            </a:graphic>
          </wp:inline>
        </w:drawing>
      </w:r>
    </w:p>
    <w:p w:rsidR="4336296C" w:rsidP="7AA02DC4" w:rsidRDefault="4336296C" w14:paraId="74E2F53F" w14:textId="0F4EC7A1">
      <w:pPr>
        <w:spacing w:before="240" w:beforeAutospacing="off" w:after="240" w:afterAutospacing="off"/>
        <w:ind w:left="0"/>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336296C">
        <w:rPr>
          <w:rFonts w:ascii="Calibri" w:hAnsi="Calibri" w:eastAsia="Calibri" w:cs="Calibri"/>
          <w:b w:val="0"/>
          <w:bCs w:val="0"/>
          <w:i w:val="0"/>
          <w:iCs w:val="0"/>
          <w:caps w:val="0"/>
          <w:smallCaps w:val="0"/>
          <w:noProof w:val="0"/>
          <w:color w:val="000000" w:themeColor="text1" w:themeTint="FF" w:themeShade="FF"/>
          <w:sz w:val="26"/>
          <w:szCs w:val="26"/>
          <w:lang w:val="en-US"/>
        </w:rPr>
        <w:t>Ex: HR 80 bpm with absent of P wave</w:t>
      </w:r>
    </w:p>
    <w:tbl>
      <w:tblPr>
        <w:tblStyle w:val="TableNormal"/>
        <w:bidiVisual w:val="0"/>
        <w:tblW w:w="0" w:type="auto"/>
        <w:tblLayout w:type="fixed"/>
        <w:tblLook w:val="06A0" w:firstRow="1" w:lastRow="0" w:firstColumn="1" w:lastColumn="0" w:noHBand="1" w:noVBand="1"/>
      </w:tblPr>
      <w:tblGrid>
        <w:gridCol w:w="3397"/>
        <w:gridCol w:w="5963"/>
      </w:tblGrid>
      <w:tr w:rsidR="7AA02DC4" w:rsidTr="7AA02DC4" w14:paraId="753DDEE0">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3C76985" w14:textId="194E74C4">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5C2B8E" w14:textId="1103C04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Characteristic</w:t>
            </w:r>
          </w:p>
        </w:tc>
      </w:tr>
      <w:tr w:rsidR="7AA02DC4" w:rsidTr="7AA02DC4" w14:paraId="31C92645">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929BC3" w14:textId="0FFE16D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72F3035" w14:textId="1F586D5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or inverted before QRS (short PR) or after</w:t>
            </w:r>
          </w:p>
        </w:tc>
      </w:tr>
      <w:tr w:rsidR="7AA02DC4" w:rsidTr="7AA02DC4" w14:paraId="305E9BE9">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7D05100" w14:textId="3C53CDA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DFE16A" w14:textId="426B75A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520708A7">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D18280F" w14:textId="6481732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75646F" w14:textId="53E067A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120 (if present before QRS) or N/A</w:t>
            </w:r>
          </w:p>
        </w:tc>
      </w:tr>
      <w:tr w:rsidR="7AA02DC4" w:rsidTr="7AA02DC4" w14:paraId="6CBC6A1D">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3C60FD" w14:textId="2BEABAC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0468A2" w14:textId="33956B4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0.5–1.0 / 5–10</w:t>
            </w:r>
          </w:p>
        </w:tc>
      </w:tr>
      <w:tr w:rsidR="7AA02DC4" w:rsidTr="7AA02DC4" w14:paraId="3D409208">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76B69E" w14:textId="33AEED1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68A1989" w14:textId="69EA309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100</w:t>
            </w:r>
          </w:p>
        </w:tc>
      </w:tr>
      <w:tr w:rsidR="7AA02DC4" w:rsidTr="7AA02DC4" w14:paraId="2CB35FFB">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D13D0D" w14:textId="13B2059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AD9ED1" w14:textId="7D1A576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Isoelectric</w:t>
            </w:r>
          </w:p>
        </w:tc>
      </w:tr>
      <w:tr w:rsidR="7AA02DC4" w:rsidTr="7AA02DC4" w14:paraId="6850ADF3">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FC3987" w14:textId="65023B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A2777D" w14:textId="2CB5B75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18C25AB9">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710E69" w14:textId="08C32CE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1F9BF6B" w14:textId="54B5903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4026C761">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115DAB" w14:textId="23AC0F3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94D595" w14:textId="08510CE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rhythm</w:t>
            </w:r>
          </w:p>
        </w:tc>
      </w:tr>
      <w:tr w:rsidR="7AA02DC4" w:rsidTr="7AA02DC4" w14:paraId="43AC2537">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39B7AA3" w14:textId="2B6A39D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62FE9A" w14:textId="5737B65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60–100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(faster than junctional rhythm, but below tachycardia threshold)</w:t>
            </w:r>
          </w:p>
        </w:tc>
      </w:tr>
      <w:tr w:rsidR="7AA02DC4" w:rsidTr="7AA02DC4" w14:paraId="29C4FB55">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092CD2" w14:textId="75AA855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10000B4" w14:textId="32F864C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inverted, or after QRS due to retrograde conduction</w:t>
            </w:r>
          </w:p>
        </w:tc>
      </w:tr>
      <w:tr w:rsidR="7AA02DC4" w:rsidTr="7AA02DC4" w14:paraId="5D9EAF70">
        <w:trPr>
          <w:trHeight w:val="300"/>
        </w:trPr>
        <w:tc>
          <w:tcPr>
            <w:tcW w:w="339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B147BF" w14:textId="136DFDF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96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05D4310" w14:textId="43AB69E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Often due to enhanced automaticity or digoxin toxicity; not typically seen in healthy individuals</w:t>
            </w:r>
          </w:p>
        </w:tc>
      </w:tr>
    </w:tbl>
    <w:p w:rsidR="7AA02DC4" w:rsidP="7AA02DC4" w:rsidRDefault="7AA02DC4" w14:paraId="1AEF98A6" w14:textId="72184F5C">
      <w:pPr>
        <w:spacing w:beforeAutospacing="on" w:afterAutospacing="on" w:line="240"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p w:rsidR="3CB85FA6" w:rsidP="7AA02DC4" w:rsidRDefault="3CB85FA6" w14:paraId="3DF7A677" w14:textId="15C374AC">
      <w:pPr>
        <w:spacing w:beforeAutospacing="on" w:afterAutospacing="on" w:line="240" w:lineRule="auto"/>
        <w:rPr>
          <w:rFonts w:ascii="Calibri" w:hAnsi="Calibri" w:eastAsia="Calibri" w:cs="Calibri"/>
          <w:noProof w:val="0"/>
          <w:sz w:val="26"/>
          <w:szCs w:val="26"/>
          <w:lang w:val="en-US"/>
        </w:rPr>
      </w:pPr>
      <w:r w:rsidRPr="7AA02DC4" w:rsidR="3CB85FA6">
        <w:rPr>
          <w:rFonts w:ascii="Calibri" w:hAnsi="Calibri" w:eastAsia="Calibri" w:cs="Calibri"/>
          <w:b w:val="1"/>
          <w:bCs w:val="1"/>
          <w:i w:val="0"/>
          <w:iCs w:val="0"/>
          <w:caps w:val="0"/>
          <w:smallCaps w:val="0"/>
          <w:noProof w:val="0"/>
          <w:color w:val="000000" w:themeColor="text1" w:themeTint="FF" w:themeShade="FF"/>
          <w:sz w:val="26"/>
          <w:szCs w:val="26"/>
          <w:lang w:val="en-US"/>
        </w:rPr>
        <w:t>JUNCTIONAL TACHYCARDIA:</w:t>
      </w:r>
    </w:p>
    <w:p w:rsidR="7AA02DC4" w:rsidP="7AA02DC4" w:rsidRDefault="7AA02DC4" w14:paraId="621B0FCD" w14:textId="0ED00B76">
      <w:pPr>
        <w:spacing w:beforeAutospacing="on" w:afterAutospacing="on" w:line="240"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p w:rsidR="3CB85FA6" w:rsidP="7AA02DC4" w:rsidRDefault="3CB85FA6" w14:paraId="2222DB36" w14:textId="4078FD13">
      <w:pPr>
        <w:spacing w:beforeAutospacing="on" w:afterAutospacing="on" w:line="240" w:lineRule="auto"/>
        <w:rPr>
          <w:rFonts w:ascii="Calibri" w:hAnsi="Calibri" w:eastAsia="Calibri" w:cs="Calibri"/>
          <w:b w:val="0"/>
          <w:bCs w:val="0"/>
          <w:noProof w:val="0"/>
          <w:sz w:val="26"/>
          <w:szCs w:val="26"/>
          <w:lang w:val="en-US"/>
        </w:rPr>
      </w:pPr>
      <w:r w:rsidRPr="7AA02DC4" w:rsidR="3CB85FA6">
        <w:rPr>
          <w:rFonts w:ascii="Calibri" w:hAnsi="Calibri" w:eastAsia="Calibri" w:cs="Calibri"/>
          <w:b w:val="0"/>
          <w:bCs w:val="0"/>
          <w:noProof w:val="0"/>
          <w:sz w:val="26"/>
          <w:szCs w:val="26"/>
          <w:lang w:val="en-US"/>
        </w:rPr>
        <w:t>Junctional tachycardia</w:t>
      </w:r>
      <w:r w:rsidRPr="7AA02DC4" w:rsidR="3CB85FA6">
        <w:rPr>
          <w:rFonts w:ascii="Calibri" w:hAnsi="Calibri" w:eastAsia="Calibri" w:cs="Calibri"/>
          <w:b w:val="0"/>
          <w:bCs w:val="0"/>
          <w:noProof w:val="0"/>
          <w:sz w:val="26"/>
          <w:szCs w:val="26"/>
          <w:lang w:val="en-US"/>
        </w:rPr>
        <w:t xml:space="preserve"> is a </w:t>
      </w:r>
      <w:r w:rsidRPr="7AA02DC4" w:rsidR="3CB85FA6">
        <w:rPr>
          <w:rFonts w:ascii="Calibri" w:hAnsi="Calibri" w:eastAsia="Calibri" w:cs="Calibri"/>
          <w:b w:val="0"/>
          <w:bCs w:val="0"/>
          <w:noProof w:val="0"/>
          <w:sz w:val="26"/>
          <w:szCs w:val="26"/>
          <w:lang w:val="en-US"/>
        </w:rPr>
        <w:t>supraventricular tachycardia</w:t>
      </w:r>
      <w:r w:rsidRPr="7AA02DC4" w:rsidR="3CB85FA6">
        <w:rPr>
          <w:rFonts w:ascii="Calibri" w:hAnsi="Calibri" w:eastAsia="Calibri" w:cs="Calibri"/>
          <w:b w:val="0"/>
          <w:bCs w:val="0"/>
          <w:noProof w:val="0"/>
          <w:sz w:val="26"/>
          <w:szCs w:val="26"/>
          <w:lang w:val="en-US"/>
        </w:rPr>
        <w:t xml:space="preserve"> characterized by a regular rhythm that originates from the AV junction with a rate typically between </w:t>
      </w:r>
      <w:r w:rsidRPr="7AA02DC4" w:rsidR="3CB85FA6">
        <w:rPr>
          <w:rFonts w:ascii="Calibri" w:hAnsi="Calibri" w:eastAsia="Calibri" w:cs="Calibri"/>
          <w:b w:val="0"/>
          <w:bCs w:val="0"/>
          <w:noProof w:val="0"/>
          <w:sz w:val="26"/>
          <w:szCs w:val="26"/>
          <w:lang w:val="en-US"/>
        </w:rPr>
        <w:t>100 and 180 bpm</w:t>
      </w:r>
      <w:r w:rsidRPr="7AA02DC4" w:rsidR="3CB85FA6">
        <w:rPr>
          <w:rFonts w:ascii="Calibri" w:hAnsi="Calibri" w:eastAsia="Calibri" w:cs="Calibri"/>
          <w:b w:val="0"/>
          <w:bCs w:val="0"/>
          <w:noProof w:val="0"/>
          <w:sz w:val="26"/>
          <w:szCs w:val="26"/>
          <w:lang w:val="en-US"/>
        </w:rPr>
        <w:t>.</w:t>
      </w:r>
    </w:p>
    <w:p w:rsidR="3CB85FA6" w:rsidP="7AA02DC4" w:rsidRDefault="3CB85FA6" w14:paraId="35506452" w14:textId="2B1F1681">
      <w:pPr>
        <w:pStyle w:val="ListParagraph"/>
        <w:numPr>
          <w:ilvl w:val="0"/>
          <w:numId w:val="39"/>
        </w:numPr>
        <w:spacing w:before="240" w:beforeAutospacing="off" w:after="240" w:afterAutospacing="off"/>
        <w:rPr>
          <w:rFonts w:ascii="Calibri" w:hAnsi="Calibri" w:eastAsia="Calibri" w:cs="Calibri"/>
          <w:noProof w:val="0"/>
          <w:sz w:val="24"/>
          <w:szCs w:val="24"/>
          <w:lang w:val="en-US"/>
        </w:rPr>
      </w:pPr>
      <w:r w:rsidRPr="7AA02DC4" w:rsidR="3CB85FA6">
        <w:rPr>
          <w:rFonts w:ascii="Calibri" w:hAnsi="Calibri" w:eastAsia="Calibri" w:cs="Calibri"/>
          <w:b w:val="1"/>
          <w:bCs w:val="1"/>
          <w:noProof w:val="0"/>
          <w:sz w:val="26"/>
          <w:szCs w:val="26"/>
          <w:lang w:val="en-US"/>
        </w:rPr>
        <w:t>Regular rhythm</w:t>
      </w:r>
      <w:r w:rsidRPr="7AA02DC4" w:rsidR="3CB85FA6">
        <w:rPr>
          <w:rFonts w:ascii="Calibri" w:hAnsi="Calibri" w:eastAsia="Calibri" w:cs="Calibri"/>
          <w:noProof w:val="0"/>
          <w:sz w:val="26"/>
          <w:szCs w:val="26"/>
          <w:lang w:val="en-US"/>
        </w:rPr>
        <w:t xml:space="preserve"> with rate &gt;100 bpm.</w:t>
      </w:r>
    </w:p>
    <w:p w:rsidR="3CB85FA6" w:rsidP="7AA02DC4" w:rsidRDefault="3CB85FA6" w14:paraId="77F3EE2A" w14:textId="00114701">
      <w:pPr>
        <w:pStyle w:val="ListParagraph"/>
        <w:numPr>
          <w:ilvl w:val="0"/>
          <w:numId w:val="39"/>
        </w:numPr>
        <w:spacing w:before="240" w:beforeAutospacing="off" w:after="240" w:afterAutospacing="off"/>
        <w:rPr>
          <w:rFonts w:ascii="Calibri" w:hAnsi="Calibri" w:eastAsia="Calibri" w:cs="Calibri"/>
          <w:noProof w:val="0"/>
          <w:sz w:val="24"/>
          <w:szCs w:val="24"/>
          <w:lang w:val="en-US"/>
        </w:rPr>
      </w:pPr>
      <w:r w:rsidRPr="7AA02DC4" w:rsidR="3CB85FA6">
        <w:rPr>
          <w:rFonts w:ascii="Calibri" w:hAnsi="Calibri" w:eastAsia="Calibri" w:cs="Calibri"/>
          <w:b w:val="1"/>
          <w:bCs w:val="1"/>
          <w:noProof w:val="0"/>
          <w:sz w:val="26"/>
          <w:szCs w:val="26"/>
          <w:lang w:val="en-US"/>
        </w:rPr>
        <w:t>P waves</w:t>
      </w:r>
      <w:r w:rsidRPr="7AA02DC4" w:rsidR="3CB85FA6">
        <w:rPr>
          <w:rFonts w:ascii="Calibri" w:hAnsi="Calibri" w:eastAsia="Calibri" w:cs="Calibri"/>
          <w:noProof w:val="0"/>
          <w:sz w:val="26"/>
          <w:szCs w:val="26"/>
          <w:lang w:val="en-US"/>
        </w:rPr>
        <w:t xml:space="preserve">: May be </w:t>
      </w:r>
      <w:r w:rsidRPr="7AA02DC4" w:rsidR="3CB85FA6">
        <w:rPr>
          <w:rFonts w:ascii="Calibri" w:hAnsi="Calibri" w:eastAsia="Calibri" w:cs="Calibri"/>
          <w:b w:val="1"/>
          <w:bCs w:val="1"/>
          <w:noProof w:val="0"/>
          <w:sz w:val="26"/>
          <w:szCs w:val="26"/>
          <w:lang w:val="en-US"/>
        </w:rPr>
        <w:t>absent</w:t>
      </w:r>
      <w:r w:rsidRPr="7AA02DC4" w:rsidR="3CB85FA6">
        <w:rPr>
          <w:rFonts w:ascii="Calibri" w:hAnsi="Calibri" w:eastAsia="Calibri" w:cs="Calibri"/>
          <w:noProof w:val="0"/>
          <w:sz w:val="26"/>
          <w:szCs w:val="26"/>
          <w:lang w:val="en-US"/>
        </w:rPr>
        <w:t xml:space="preserve">, </w:t>
      </w:r>
      <w:r w:rsidRPr="7AA02DC4" w:rsidR="3CB85FA6">
        <w:rPr>
          <w:rFonts w:ascii="Calibri" w:hAnsi="Calibri" w:eastAsia="Calibri" w:cs="Calibri"/>
          <w:b w:val="1"/>
          <w:bCs w:val="1"/>
          <w:noProof w:val="0"/>
          <w:sz w:val="26"/>
          <w:szCs w:val="26"/>
          <w:lang w:val="en-US"/>
        </w:rPr>
        <w:t>inverted</w:t>
      </w:r>
      <w:r w:rsidRPr="7AA02DC4" w:rsidR="3CB85FA6">
        <w:rPr>
          <w:rFonts w:ascii="Calibri" w:hAnsi="Calibri" w:eastAsia="Calibri" w:cs="Calibri"/>
          <w:noProof w:val="0"/>
          <w:sz w:val="26"/>
          <w:szCs w:val="26"/>
          <w:lang w:val="en-US"/>
        </w:rPr>
        <w:t xml:space="preserve"> (retrograde), or occur </w:t>
      </w:r>
      <w:r w:rsidRPr="7AA02DC4" w:rsidR="3CB85FA6">
        <w:rPr>
          <w:rFonts w:ascii="Calibri" w:hAnsi="Calibri" w:eastAsia="Calibri" w:cs="Calibri"/>
          <w:b w:val="1"/>
          <w:bCs w:val="1"/>
          <w:noProof w:val="0"/>
          <w:sz w:val="26"/>
          <w:szCs w:val="26"/>
          <w:lang w:val="en-US"/>
        </w:rPr>
        <w:t>before, during, or after the QRS</w:t>
      </w:r>
      <w:r w:rsidRPr="7AA02DC4" w:rsidR="3CB85FA6">
        <w:rPr>
          <w:rFonts w:ascii="Calibri" w:hAnsi="Calibri" w:eastAsia="Calibri" w:cs="Calibri"/>
          <w:noProof w:val="0"/>
          <w:sz w:val="26"/>
          <w:szCs w:val="26"/>
          <w:lang w:val="en-US"/>
        </w:rPr>
        <w:t>.</w:t>
      </w:r>
    </w:p>
    <w:p w:rsidR="3CB85FA6" w:rsidP="7AA02DC4" w:rsidRDefault="3CB85FA6" w14:paraId="4318FC96" w14:textId="00F518F3">
      <w:pPr>
        <w:pStyle w:val="ListParagraph"/>
        <w:numPr>
          <w:ilvl w:val="0"/>
          <w:numId w:val="39"/>
        </w:numPr>
        <w:spacing w:before="240" w:beforeAutospacing="off" w:after="240" w:afterAutospacing="off"/>
        <w:rPr>
          <w:rFonts w:ascii="Calibri" w:hAnsi="Calibri" w:eastAsia="Calibri" w:cs="Calibri"/>
          <w:noProof w:val="0"/>
          <w:sz w:val="24"/>
          <w:szCs w:val="24"/>
          <w:lang w:val="en-US"/>
        </w:rPr>
      </w:pPr>
      <w:r w:rsidRPr="7AA02DC4" w:rsidR="3CB85FA6">
        <w:rPr>
          <w:rFonts w:ascii="Calibri" w:hAnsi="Calibri" w:eastAsia="Calibri" w:cs="Calibri"/>
          <w:b w:val="1"/>
          <w:bCs w:val="1"/>
          <w:noProof w:val="0"/>
          <w:sz w:val="26"/>
          <w:szCs w:val="26"/>
          <w:lang w:val="en-US"/>
        </w:rPr>
        <w:t>QRS complexes</w:t>
      </w:r>
      <w:r w:rsidRPr="7AA02DC4" w:rsidR="3CB85FA6">
        <w:rPr>
          <w:rFonts w:ascii="Calibri" w:hAnsi="Calibri" w:eastAsia="Calibri" w:cs="Calibri"/>
          <w:noProof w:val="0"/>
          <w:sz w:val="26"/>
          <w:szCs w:val="26"/>
          <w:lang w:val="en-US"/>
        </w:rPr>
        <w:t xml:space="preserve"> are usually </w:t>
      </w:r>
      <w:r w:rsidRPr="7AA02DC4" w:rsidR="3CB85FA6">
        <w:rPr>
          <w:rFonts w:ascii="Calibri" w:hAnsi="Calibri" w:eastAsia="Calibri" w:cs="Calibri"/>
          <w:b w:val="1"/>
          <w:bCs w:val="1"/>
          <w:noProof w:val="0"/>
          <w:sz w:val="26"/>
          <w:szCs w:val="26"/>
          <w:lang w:val="en-US"/>
        </w:rPr>
        <w:t>narrow</w:t>
      </w:r>
      <w:r w:rsidRPr="7AA02DC4" w:rsidR="3CB85FA6">
        <w:rPr>
          <w:rFonts w:ascii="Calibri" w:hAnsi="Calibri" w:eastAsia="Calibri" w:cs="Calibri"/>
          <w:noProof w:val="0"/>
          <w:sz w:val="26"/>
          <w:szCs w:val="26"/>
          <w:lang w:val="en-US"/>
        </w:rPr>
        <w:t xml:space="preserve"> (&lt;120 </w:t>
      </w:r>
      <w:r w:rsidRPr="7AA02DC4" w:rsidR="3CB85FA6">
        <w:rPr>
          <w:rFonts w:ascii="Calibri" w:hAnsi="Calibri" w:eastAsia="Calibri" w:cs="Calibri"/>
          <w:noProof w:val="0"/>
          <w:sz w:val="26"/>
          <w:szCs w:val="26"/>
          <w:lang w:val="en-US"/>
        </w:rPr>
        <w:t>ms</w:t>
      </w:r>
      <w:r w:rsidRPr="7AA02DC4" w:rsidR="3CB85FA6">
        <w:rPr>
          <w:rFonts w:ascii="Calibri" w:hAnsi="Calibri" w:eastAsia="Calibri" w:cs="Calibri"/>
          <w:noProof w:val="0"/>
          <w:sz w:val="26"/>
          <w:szCs w:val="26"/>
          <w:lang w:val="en-US"/>
        </w:rPr>
        <w:t>) unless there is aberrant conduction.</w:t>
      </w:r>
    </w:p>
    <w:p w:rsidR="3CB85FA6" w:rsidP="7AA02DC4" w:rsidRDefault="3CB85FA6" w14:paraId="1D47C97F" w14:textId="550F4B33">
      <w:pPr>
        <w:pStyle w:val="ListParagraph"/>
        <w:numPr>
          <w:ilvl w:val="0"/>
          <w:numId w:val="39"/>
        </w:numPr>
        <w:spacing w:before="240" w:beforeAutospacing="off" w:after="240" w:afterAutospacing="off"/>
        <w:rPr>
          <w:rFonts w:ascii="Calibri" w:hAnsi="Calibri" w:eastAsia="Calibri" w:cs="Calibri"/>
          <w:noProof w:val="0"/>
          <w:sz w:val="24"/>
          <w:szCs w:val="24"/>
          <w:lang w:val="en-US"/>
        </w:rPr>
      </w:pPr>
      <w:r w:rsidRPr="7AA02DC4" w:rsidR="3CB85FA6">
        <w:rPr>
          <w:rFonts w:ascii="Calibri" w:hAnsi="Calibri" w:eastAsia="Calibri" w:cs="Calibri"/>
          <w:b w:val="1"/>
          <w:bCs w:val="1"/>
          <w:noProof w:val="0"/>
          <w:sz w:val="26"/>
          <w:szCs w:val="26"/>
          <w:lang w:val="en-US"/>
        </w:rPr>
        <w:t>Short PR interval</w:t>
      </w:r>
      <w:r w:rsidRPr="7AA02DC4" w:rsidR="3CB85FA6">
        <w:rPr>
          <w:rFonts w:ascii="Calibri" w:hAnsi="Calibri" w:eastAsia="Calibri" w:cs="Calibri"/>
          <w:noProof w:val="0"/>
          <w:sz w:val="26"/>
          <w:szCs w:val="26"/>
          <w:lang w:val="en-US"/>
        </w:rPr>
        <w:t xml:space="preserve"> if P waves precede the QRS.</w:t>
      </w:r>
    </w:p>
    <w:p w:rsidR="6BEFA761" w:rsidP="7AA02DC4" w:rsidRDefault="6BEFA761" w14:paraId="4B45E896" w14:textId="56F0551E">
      <w:pPr>
        <w:spacing w:before="240" w:beforeAutospacing="off" w:after="240" w:afterAutospacing="off"/>
        <w:ind w:left="0"/>
      </w:pPr>
      <w:r w:rsidR="6BEFA761">
        <w:drawing>
          <wp:inline wp14:editId="78A70358" wp14:anchorId="35F709AA">
            <wp:extent cx="5943600" cy="1181100"/>
            <wp:effectExtent l="0" t="0" r="0" b="0"/>
            <wp:docPr id="1956346049" name="" descr="object 4, Grouped object" title=""/>
            <wp:cNvGraphicFramePr>
              <a:graphicFrameLocks noChangeAspect="1"/>
            </wp:cNvGraphicFramePr>
            <a:graphic>
              <a:graphicData uri="http://schemas.openxmlformats.org/drawingml/2006/picture">
                <pic:pic>
                  <pic:nvPicPr>
                    <pic:cNvPr id="0" name=""/>
                    <pic:cNvPicPr/>
                  </pic:nvPicPr>
                  <pic:blipFill>
                    <a:blip r:embed="Rb187e72cad1d4073">
                      <a:extLst>
                        <a:ext xmlns:a="http://schemas.openxmlformats.org/drawingml/2006/main" uri="{28A0092B-C50C-407E-A947-70E740481C1C}">
                          <a14:useLocalDpi val="0"/>
                        </a:ext>
                      </a:extLst>
                    </a:blip>
                    <a:stretch>
                      <a:fillRect/>
                    </a:stretch>
                  </pic:blipFill>
                  <pic:spPr>
                    <a:xfrm>
                      <a:off x="0" y="0"/>
                      <a:ext cx="5943600" cy="118110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223"/>
        <w:gridCol w:w="6137"/>
      </w:tblGrid>
      <w:tr w:rsidR="7AA02DC4" w:rsidTr="7AA02DC4" w14:paraId="2003217C">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7D81B9" w14:textId="4BCD606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CE8847" w14:textId="09EAC7C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Characteristic</w:t>
            </w:r>
          </w:p>
        </w:tc>
      </w:tr>
      <w:tr w:rsidR="7AA02DC4" w:rsidTr="7AA02DC4" w14:paraId="1F7BF0D3">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7282F7" w14:textId="2845604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B70CF9D" w14:textId="3721BEE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or inverted before QRS (short PR) or after</w:t>
            </w:r>
          </w:p>
        </w:tc>
      </w:tr>
      <w:tr w:rsidR="7AA02DC4" w:rsidTr="7AA02DC4" w14:paraId="3F11D901">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B8F461" w14:textId="1C03910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35A114" w14:textId="4A8BD87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0DEEF05B">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0CECCA" w14:textId="0AE1586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9D5789" w14:textId="10B8F76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120 (if present before QRS) or N/A</w:t>
            </w:r>
          </w:p>
        </w:tc>
      </w:tr>
      <w:tr w:rsidR="7AA02DC4" w:rsidTr="7AA02DC4" w14:paraId="13531944">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3FF536F" w14:textId="3F09E4F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0CCC43" w14:textId="4F95F49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0.5–1.0 / 5–10</w:t>
            </w:r>
          </w:p>
        </w:tc>
      </w:tr>
      <w:tr w:rsidR="7AA02DC4" w:rsidTr="7AA02DC4" w14:paraId="0E4EB522">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619D0D" w14:textId="4FFEBF4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3029D4" w14:textId="0547FEB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 100</w:t>
            </w:r>
          </w:p>
        </w:tc>
      </w:tr>
      <w:tr w:rsidR="7AA02DC4" w:rsidTr="7AA02DC4" w14:paraId="448075B3">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9B8663" w14:textId="3E043D6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1CC140" w14:textId="796E2F7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Isoelectric or may show subtle changes due to rate</w:t>
            </w:r>
          </w:p>
        </w:tc>
      </w:tr>
      <w:tr w:rsidR="7AA02DC4" w:rsidTr="7AA02DC4" w14:paraId="6DEDD64E">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648463" w14:textId="318AE76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8B0AB5" w14:textId="224B71D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0542DD59">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B1D933" w14:textId="566F6EC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DEB3E39" w14:textId="49F3166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or slightly shortened due to high rate</w:t>
            </w:r>
          </w:p>
        </w:tc>
      </w:tr>
      <w:tr w:rsidR="7AA02DC4" w:rsidTr="7AA02DC4" w14:paraId="5690AD7C">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06A865" w14:textId="7DE7ECD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B1A0C2" w14:textId="06D777B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rhythm</w:t>
            </w:r>
          </w:p>
        </w:tc>
      </w:tr>
      <w:tr w:rsidR="7AA02DC4" w:rsidTr="7AA02DC4" w14:paraId="67726269">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4DA8A63" w14:textId="160A4CF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817C25" w14:textId="5A3F2DB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 100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(typically 100–180 bpm)</w:t>
            </w:r>
          </w:p>
        </w:tc>
      </w:tr>
      <w:tr w:rsidR="7AA02DC4" w:rsidTr="7AA02DC4" w14:paraId="1E148D60">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F17389" w14:textId="3095F93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79C0A3" w14:textId="2D73B7B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inverted, or after QRS due to retrograde atrial activation</w:t>
            </w:r>
          </w:p>
        </w:tc>
      </w:tr>
      <w:tr w:rsidR="7AA02DC4" w:rsidTr="7AA02DC4" w14:paraId="2C7AE3AA">
        <w:trPr>
          <w:trHeight w:val="300"/>
        </w:trPr>
        <w:tc>
          <w:tcPr>
            <w:tcW w:w="322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8739004" w14:textId="138087A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613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8ACB1A" w14:textId="5B960FD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May result from enhanced AV junction automaticity (e.g., post-surgery, digitalis toxicity, ischemia)</w:t>
            </w:r>
          </w:p>
        </w:tc>
      </w:tr>
    </w:tbl>
    <w:p w:rsidR="7AA02DC4" w:rsidP="7AA02DC4" w:rsidRDefault="7AA02DC4" w14:paraId="2395384C" w14:textId="682E6857">
      <w:pPr>
        <w:spacing w:beforeAutospacing="on" w:afterAutospacing="on" w:line="240" w:lineRule="auto"/>
        <w:jc w:val="left"/>
        <w:rPr>
          <w:rFonts w:ascii="Calibri" w:hAnsi="Calibri" w:eastAsia="Calibri" w:cs="Calibri"/>
          <w:b w:val="1"/>
          <w:bCs w:val="1"/>
          <w:i w:val="0"/>
          <w:iCs w:val="0"/>
          <w:caps w:val="0"/>
          <w:smallCaps w:val="0"/>
          <w:noProof w:val="0"/>
          <w:color w:val="000000" w:themeColor="text1" w:themeTint="FF" w:themeShade="FF"/>
          <w:sz w:val="36"/>
          <w:szCs w:val="36"/>
          <w:lang w:val="en-IN"/>
        </w:rPr>
      </w:pPr>
    </w:p>
    <w:p w:rsidR="2B107D16" w:rsidP="7AA02DC4" w:rsidRDefault="2B107D16" w14:paraId="1055FCA3" w14:textId="01D7648B">
      <w:pPr>
        <w:spacing w:beforeAutospacing="on" w:afterAutospacing="on" w:line="240" w:lineRule="auto"/>
        <w:jc w:val="left"/>
        <w:rPr>
          <w:rFonts w:ascii="Calibri" w:hAnsi="Calibri" w:eastAsia="Calibri" w:cs="Calibri"/>
          <w:b w:val="0"/>
          <w:bCs w:val="0"/>
          <w:i w:val="0"/>
          <w:iCs w:val="0"/>
          <w:caps w:val="0"/>
          <w:smallCaps w:val="0"/>
          <w:noProof w:val="0"/>
          <w:color w:val="000000" w:themeColor="text1" w:themeTint="FF" w:themeShade="FF"/>
          <w:sz w:val="36"/>
          <w:szCs w:val="36"/>
          <w:lang w:val="en-US"/>
        </w:rPr>
      </w:pPr>
      <w:r w:rsidRPr="7AA02DC4" w:rsidR="2B107D16">
        <w:rPr>
          <w:rFonts w:ascii="Calibri" w:hAnsi="Calibri" w:eastAsia="Calibri" w:cs="Calibri"/>
          <w:b w:val="1"/>
          <w:bCs w:val="1"/>
          <w:i w:val="0"/>
          <w:iCs w:val="0"/>
          <w:caps w:val="0"/>
          <w:smallCaps w:val="0"/>
          <w:noProof w:val="0"/>
          <w:color w:val="000000" w:themeColor="text1" w:themeTint="FF" w:themeShade="FF"/>
          <w:sz w:val="36"/>
          <w:szCs w:val="36"/>
          <w:lang w:val="en-IN"/>
        </w:rPr>
        <w:t>VENTRICULAR RHYTHMS</w:t>
      </w:r>
    </w:p>
    <w:p w:rsidR="2B107D16" w:rsidP="7AA02DC4" w:rsidRDefault="2B107D16" w14:paraId="38CB4A27" w14:textId="5DD02FD1">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B107D16">
        <w:rPr>
          <w:rFonts w:ascii="Calibri" w:hAnsi="Calibri" w:eastAsia="Calibri" w:cs="Calibri"/>
          <w:b w:val="0"/>
          <w:bCs w:val="0"/>
          <w:i w:val="0"/>
          <w:iCs w:val="0"/>
          <w:caps w:val="0"/>
          <w:smallCaps w:val="0"/>
          <w:noProof w:val="0"/>
          <w:color w:val="000000" w:themeColor="text1" w:themeTint="FF" w:themeShade="FF"/>
          <w:sz w:val="26"/>
          <w:szCs w:val="26"/>
          <w:lang w:val="en-IN"/>
        </w:rPr>
        <w:t>Ventricular rhythms are cardiac arrhythmias characterized by the initiation of electrical impulses from the ventricles rather than the sinoatrial (SA) node or atria. In ventricular rhythms, the normal electrical conduction pathway is disrupted, and the ventricular tissue becomes the primary pacemaker.</w:t>
      </w:r>
    </w:p>
    <w:p w:rsidR="2B107D16" w:rsidP="7AA02DC4" w:rsidRDefault="2B107D16" w14:paraId="793BA583" w14:textId="0E58961C">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B107D16">
        <w:rPr>
          <w:rFonts w:ascii="Calibri" w:hAnsi="Calibri" w:eastAsia="Calibri" w:cs="Calibri"/>
          <w:b w:val="0"/>
          <w:bCs w:val="0"/>
          <w:i w:val="0"/>
          <w:iCs w:val="0"/>
          <w:caps w:val="0"/>
          <w:smallCaps w:val="0"/>
          <w:noProof w:val="0"/>
          <w:color w:val="000000" w:themeColor="text1" w:themeTint="FF" w:themeShade="FF"/>
          <w:sz w:val="26"/>
          <w:szCs w:val="26"/>
          <w:lang w:val="en-IN"/>
        </w:rPr>
        <w:t xml:space="preserve">The atria, AV junction, or both, are unable to initiate an electrical impulse. </w:t>
      </w:r>
      <w:r w:rsidRPr="7AA02DC4" w:rsidR="2B107D16">
        <w:rPr>
          <w:rFonts w:ascii="Calibri" w:hAnsi="Calibri" w:eastAsia="Calibri" w:cs="Calibri"/>
          <w:b w:val="0"/>
          <w:bCs w:val="0"/>
          <w:i w:val="0"/>
          <w:iCs w:val="0"/>
          <w:caps w:val="0"/>
          <w:smallCaps w:val="0"/>
          <w:noProof w:val="0"/>
          <w:color w:val="000000" w:themeColor="text1" w:themeTint="FF" w:themeShade="FF"/>
          <w:sz w:val="26"/>
          <w:szCs w:val="26"/>
          <w:lang w:val="en-US"/>
        </w:rPr>
        <w:t xml:space="preserve">Purkinje fibers firing rate: 20-40 bpm </w:t>
      </w:r>
    </w:p>
    <w:p w:rsidR="7AA02DC4" w:rsidP="7AA02DC4" w:rsidRDefault="7AA02DC4" w14:paraId="74818C89" w14:textId="75E9AFBB">
      <w:pPr>
        <w:spacing w:beforeAutospacing="on" w:afterAutospacing="on" w:line="240"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p w:rsidR="2B107D16" w:rsidP="7AA02DC4" w:rsidRDefault="2B107D16" w14:paraId="6DA12838" w14:textId="37C2C1D9">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B107D16">
        <w:rPr>
          <w:rFonts w:ascii="Calibri" w:hAnsi="Calibri" w:eastAsia="Calibri" w:cs="Calibri"/>
          <w:b w:val="1"/>
          <w:bCs w:val="1"/>
          <w:i w:val="0"/>
          <w:iCs w:val="0"/>
          <w:caps w:val="0"/>
          <w:smallCaps w:val="0"/>
          <w:noProof w:val="0"/>
          <w:color w:val="000000" w:themeColor="text1" w:themeTint="FF" w:themeShade="FF"/>
          <w:sz w:val="26"/>
          <w:szCs w:val="26"/>
          <w:lang w:val="en-US"/>
        </w:rPr>
        <w:t xml:space="preserve">Characteristics of ventricular rhythm: </w:t>
      </w:r>
    </w:p>
    <w:p w:rsidR="2B107D16" w:rsidP="7AA02DC4" w:rsidRDefault="2B107D16" w14:paraId="01A20917" w14:textId="6B483386">
      <w:pPr>
        <w:pStyle w:val="ListParagraph"/>
        <w:numPr>
          <w:ilvl w:val="1"/>
          <w:numId w:val="4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B107D16">
        <w:rPr>
          <w:rFonts w:ascii="Calibri" w:hAnsi="Calibri" w:eastAsia="Calibri" w:cs="Calibri"/>
          <w:b w:val="0"/>
          <w:bCs w:val="0"/>
          <w:i w:val="0"/>
          <w:iCs w:val="0"/>
          <w:caps w:val="0"/>
          <w:smallCaps w:val="0"/>
          <w:noProof w:val="0"/>
          <w:color w:val="000000" w:themeColor="text1" w:themeTint="FF" w:themeShade="FF"/>
          <w:sz w:val="26"/>
          <w:szCs w:val="26"/>
          <w:lang w:val="en-US"/>
        </w:rPr>
        <w:t xml:space="preserve">No P wave </w:t>
      </w:r>
    </w:p>
    <w:p w:rsidR="2B107D16" w:rsidP="7AA02DC4" w:rsidRDefault="2B107D16" w14:paraId="30AB7DF8" w14:textId="49B7D673">
      <w:pPr>
        <w:pStyle w:val="ListParagraph"/>
        <w:numPr>
          <w:ilvl w:val="1"/>
          <w:numId w:val="4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B107D16">
        <w:rPr>
          <w:rFonts w:ascii="Calibri" w:hAnsi="Calibri" w:eastAsia="Calibri" w:cs="Calibri"/>
          <w:b w:val="0"/>
          <w:bCs w:val="0"/>
          <w:i w:val="0"/>
          <w:iCs w:val="0"/>
          <w:caps w:val="0"/>
          <w:smallCaps w:val="0"/>
          <w:noProof w:val="0"/>
          <w:color w:val="000000" w:themeColor="text1" w:themeTint="FF" w:themeShade="FF"/>
          <w:sz w:val="26"/>
          <w:szCs w:val="26"/>
          <w:lang w:val="en-US"/>
        </w:rPr>
        <w:t>Wide QRS</w:t>
      </w:r>
    </w:p>
    <w:p w:rsidR="7AA02DC4" w:rsidP="7AA02DC4" w:rsidRDefault="7AA02DC4" w14:paraId="6B45EF5A" w14:textId="2136100F">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21866EF8" w:rsidP="7AA02DC4" w:rsidRDefault="21866EF8" w14:paraId="28FCE381" w14:textId="62F771CD">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1866EF8">
        <w:rPr>
          <w:rFonts w:ascii="Calibri" w:hAnsi="Calibri" w:eastAsia="Calibri" w:cs="Calibri"/>
          <w:b w:val="1"/>
          <w:bCs w:val="1"/>
          <w:i w:val="0"/>
          <w:iCs w:val="0"/>
          <w:caps w:val="0"/>
          <w:smallCaps w:val="0"/>
          <w:noProof w:val="0"/>
          <w:color w:val="000000" w:themeColor="text1" w:themeTint="FF" w:themeShade="FF"/>
          <w:sz w:val="26"/>
          <w:szCs w:val="26"/>
          <w:lang w:val="en-US"/>
        </w:rPr>
        <w:t>PREMATURE VENTRICULAR CONTRACTION (PVCs)</w:t>
      </w:r>
    </w:p>
    <w:p w:rsidR="21866EF8" w:rsidP="7AA02DC4" w:rsidRDefault="21866EF8" w14:paraId="7A0E74DA" w14:textId="6D113FFB">
      <w:pPr>
        <w:pStyle w:val="ListParagraph"/>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1866EF8">
        <w:rPr>
          <w:rFonts w:ascii="Calibri" w:hAnsi="Calibri" w:eastAsia="Calibri" w:cs="Calibri"/>
          <w:b w:val="0"/>
          <w:bCs w:val="0"/>
          <w:i w:val="0"/>
          <w:iCs w:val="0"/>
          <w:caps w:val="0"/>
          <w:smallCaps w:val="0"/>
          <w:noProof w:val="0"/>
          <w:color w:val="000000" w:themeColor="text1" w:themeTint="FF" w:themeShade="FF"/>
          <w:sz w:val="26"/>
          <w:szCs w:val="26"/>
          <w:lang w:val="en-IN"/>
        </w:rPr>
        <w:t>ventricular contractions (PVCs) are abnormal heartbeats that originate from the ventricles (the lower chambers of the heart) and occur earlier than expected in the cardiac cycle. They disrupt the heart's regular rhythm, often causing the sensation of a "skipped" or "extra" beat.</w:t>
      </w:r>
      <w:r w:rsidRPr="7AA02DC4" w:rsidR="21866EF8">
        <w:rPr>
          <w:rFonts w:ascii="Calibri" w:hAnsi="Calibri" w:eastAsia="Calibri" w:cs="Calibri"/>
          <w:b w:val="0"/>
          <w:bCs w:val="0"/>
          <w:i w:val="0"/>
          <w:iCs w:val="0"/>
          <w:caps w:val="0"/>
          <w:smallCaps w:val="0"/>
          <w:noProof w:val="0"/>
          <w:color w:val="000000" w:themeColor="text1" w:themeTint="FF" w:themeShade="FF"/>
          <w:sz w:val="26"/>
          <w:szCs w:val="26"/>
          <w:lang w:val="en-US"/>
        </w:rPr>
        <w:t>Ventricular beat occurs before the expected time.</w:t>
      </w:r>
      <w:r w:rsidRPr="7AA02DC4" w:rsidR="21866EF8">
        <w:rPr>
          <w:rFonts w:ascii="Calibri" w:hAnsi="Calibri" w:eastAsia="Calibri" w:cs="Calibri"/>
          <w:b w:val="0"/>
          <w:bCs w:val="0"/>
          <w:i w:val="0"/>
          <w:iCs w:val="0"/>
          <w:caps w:val="0"/>
          <w:smallCaps w:val="0"/>
          <w:noProof w:val="0"/>
          <w:color w:val="000000" w:themeColor="text1" w:themeTint="FF" w:themeShade="FF"/>
          <w:sz w:val="26"/>
          <w:szCs w:val="26"/>
          <w:lang w:val="en-US"/>
        </w:rPr>
        <w:t>There should be a compensatory pause after the premature beats.</w:t>
      </w:r>
    </w:p>
    <w:p w:rsidR="21866EF8" w:rsidP="7AA02DC4" w:rsidRDefault="21866EF8" w14:paraId="0EE9F283" w14:textId="11F8C7D0">
      <w:pPr>
        <w:pStyle w:val="ListParagraph"/>
        <w:numPr>
          <w:ilvl w:val="0"/>
          <w:numId w:val="42"/>
        </w:numPr>
        <w:spacing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21866EF8">
        <w:rPr>
          <w:rFonts w:ascii="Calibri" w:hAnsi="Calibri" w:eastAsia="Calibri" w:cs="Calibri"/>
          <w:b w:val="0"/>
          <w:bCs w:val="0"/>
          <w:i w:val="0"/>
          <w:iCs w:val="0"/>
          <w:caps w:val="0"/>
          <w:smallCaps w:val="0"/>
          <w:noProof w:val="0"/>
          <w:color w:val="000000" w:themeColor="text1" w:themeTint="FF" w:themeShade="FF"/>
          <w:sz w:val="26"/>
          <w:szCs w:val="26"/>
          <w:lang w:val="en-US"/>
        </w:rPr>
        <w:t>P wave: Absent.</w:t>
      </w:r>
    </w:p>
    <w:p w:rsidR="21866EF8" w:rsidP="7AA02DC4" w:rsidRDefault="21866EF8" w14:paraId="2A7A045F" w14:textId="09E3BB15">
      <w:pPr>
        <w:pStyle w:val="ListParagraph"/>
        <w:numPr>
          <w:ilvl w:val="0"/>
          <w:numId w:val="4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21866EF8">
        <w:rPr>
          <w:rFonts w:ascii="Calibri" w:hAnsi="Calibri" w:eastAsia="Calibri" w:cs="Calibri"/>
          <w:b w:val="0"/>
          <w:bCs w:val="0"/>
          <w:i w:val="0"/>
          <w:iCs w:val="0"/>
          <w:caps w:val="0"/>
          <w:smallCaps w:val="0"/>
          <w:noProof w:val="0"/>
          <w:color w:val="000000" w:themeColor="text1" w:themeTint="FF" w:themeShade="FF"/>
          <w:sz w:val="26"/>
          <w:szCs w:val="26"/>
          <w:lang w:val="en-US"/>
        </w:rPr>
        <w:t>QRS complex: Wide.</w:t>
      </w:r>
    </w:p>
    <w:p w:rsidR="21866EF8" w:rsidP="7AA02DC4" w:rsidRDefault="21866EF8" w14:paraId="487021B8" w14:textId="73C37211">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21866EF8">
        <w:drawing>
          <wp:inline wp14:editId="2BC1037C" wp14:anchorId="2E7B9F20">
            <wp:extent cx="5743575" cy="1428750"/>
            <wp:effectExtent l="0" t="0" r="0" b="0"/>
            <wp:docPr id="1284040409" name="" descr="object 4, Shape" title=""/>
            <wp:cNvGraphicFramePr>
              <a:graphicFrameLocks noChangeAspect="1"/>
            </wp:cNvGraphicFramePr>
            <a:graphic>
              <a:graphicData uri="http://schemas.openxmlformats.org/drawingml/2006/picture">
                <pic:pic>
                  <pic:nvPicPr>
                    <pic:cNvPr id="0" name=""/>
                    <pic:cNvPicPr/>
                  </pic:nvPicPr>
                  <pic:blipFill>
                    <a:blip r:embed="Rd4891c306422479c">
                      <a:extLst>
                        <a:ext xmlns:a="http://schemas.openxmlformats.org/drawingml/2006/main" uri="{28A0092B-C50C-407E-A947-70E740481C1C}">
                          <a14:useLocalDpi val="0"/>
                        </a:ext>
                      </a:extLst>
                    </a:blip>
                    <a:stretch>
                      <a:fillRect/>
                    </a:stretch>
                  </pic:blipFill>
                  <pic:spPr>
                    <a:xfrm>
                      <a:off x="0" y="0"/>
                      <a:ext cx="5743575" cy="1428750"/>
                    </a:xfrm>
                    <a:prstGeom prst="rect">
                      <a:avLst/>
                    </a:prstGeom>
                  </pic:spPr>
                </pic:pic>
              </a:graphicData>
            </a:graphic>
          </wp:inline>
        </w:drawing>
      </w:r>
    </w:p>
    <w:p w:rsidR="0F2CFB1B" w:rsidP="7AA02DC4" w:rsidRDefault="0F2CFB1B" w14:paraId="155ACAE4" w14:textId="7D2B8D57">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1"/>
          <w:bCs w:val="1"/>
          <w:i w:val="0"/>
          <w:iCs w:val="0"/>
          <w:caps w:val="0"/>
          <w:smallCaps w:val="0"/>
          <w:noProof w:val="0"/>
          <w:color w:val="000000" w:themeColor="text1" w:themeTint="FF" w:themeShade="FF"/>
          <w:sz w:val="26"/>
          <w:szCs w:val="26"/>
          <w:lang w:val="en-US"/>
        </w:rPr>
        <w:t>TYPES OF PVCs:</w:t>
      </w:r>
    </w:p>
    <w:p w:rsidR="0F2CFB1B" w:rsidP="7AA02DC4" w:rsidRDefault="0F2CFB1B" w14:paraId="65F52543" w14:textId="65304F73">
      <w:pPr>
        <w:pStyle w:val="ListParagraph"/>
        <w:numPr>
          <w:ilvl w:val="0"/>
          <w:numId w:val="4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 on T  phenomenon: </w:t>
      </w: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T of previous beat &amp; R of the PVC  beat comes close </w:t>
      </w:r>
    </w:p>
    <w:p w:rsidR="0F2CFB1B" w:rsidP="7AA02DC4" w:rsidRDefault="0F2CFB1B" w14:paraId="1D916446" w14:textId="5B420E82">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0F2CFB1B">
        <w:drawing>
          <wp:inline wp14:editId="2FC83CF3" wp14:anchorId="5EF469F3">
            <wp:extent cx="2647950" cy="1685925"/>
            <wp:effectExtent l="0" t="0" r="0" b="0"/>
            <wp:docPr id="1248204291" name="" descr="MSMC ECG Strips Flashcards | Quizlet, Picture" title=""/>
            <wp:cNvGraphicFramePr>
              <a:graphicFrameLocks noChangeAspect="1"/>
            </wp:cNvGraphicFramePr>
            <a:graphic>
              <a:graphicData uri="http://schemas.openxmlformats.org/drawingml/2006/picture">
                <pic:pic>
                  <pic:nvPicPr>
                    <pic:cNvPr id="0" name=""/>
                    <pic:cNvPicPr/>
                  </pic:nvPicPr>
                  <pic:blipFill>
                    <a:blip r:embed="R841b8fd9ec364699">
                      <a:extLst>
                        <a:ext xmlns:a="http://schemas.openxmlformats.org/drawingml/2006/main" uri="{28A0092B-C50C-407E-A947-70E740481C1C}">
                          <a14:useLocalDpi val="0"/>
                        </a:ext>
                      </a:extLst>
                    </a:blip>
                    <a:stretch>
                      <a:fillRect/>
                    </a:stretch>
                  </pic:blipFill>
                  <pic:spPr>
                    <a:xfrm>
                      <a:off x="0" y="0"/>
                      <a:ext cx="2647950" cy="1685925"/>
                    </a:xfrm>
                    <a:prstGeom prst="rect">
                      <a:avLst/>
                    </a:prstGeom>
                  </pic:spPr>
                </pic:pic>
              </a:graphicData>
            </a:graphic>
          </wp:inline>
        </w:drawing>
      </w:r>
    </w:p>
    <w:p w:rsidR="0F2CFB1B" w:rsidP="7AA02DC4" w:rsidRDefault="0F2CFB1B" w14:paraId="2F5AB661" w14:textId="34AB9132">
      <w:pPr>
        <w:pStyle w:val="ListParagraph"/>
        <w:numPr>
          <w:ilvl w:val="0"/>
          <w:numId w:val="4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Interpolated  PVCs: </w:t>
      </w: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US"/>
        </w:rPr>
        <w:t>PVC which is not changing the basic rhythm regularity</w:t>
      </w:r>
      <w:r w:rsidRPr="7AA02DC4" w:rsidR="0F2CFB1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w:t>
      </w:r>
    </w:p>
    <w:p w:rsidR="0F2CFB1B" w:rsidP="7AA02DC4" w:rsidRDefault="0F2CFB1B" w14:paraId="3A53EB17" w14:textId="78FB074E">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0F2CFB1B">
        <w:drawing>
          <wp:inline wp14:editId="5711BA47" wp14:anchorId="423ECDE3">
            <wp:extent cx="5753098" cy="1857375"/>
            <wp:effectExtent l="0" t="0" r="0" b="0"/>
            <wp:docPr id="281397171" name="" descr="PPT - Ventricular Arrhythmias PowerPoint Presentation, free download -  ID:5205447, Picture" title=""/>
            <wp:cNvGraphicFramePr>
              <a:graphicFrameLocks noChangeAspect="1"/>
            </wp:cNvGraphicFramePr>
            <a:graphic>
              <a:graphicData uri="http://schemas.openxmlformats.org/drawingml/2006/picture">
                <pic:pic>
                  <pic:nvPicPr>
                    <pic:cNvPr id="0" name=""/>
                    <pic:cNvPicPr/>
                  </pic:nvPicPr>
                  <pic:blipFill>
                    <a:blip r:embed="R8c12abe3223e4908">
                      <a:extLst>
                        <a:ext xmlns:a="http://schemas.openxmlformats.org/drawingml/2006/main" uri="{28A0092B-C50C-407E-A947-70E740481C1C}">
                          <a14:useLocalDpi val="0"/>
                        </a:ext>
                      </a:extLst>
                    </a:blip>
                    <a:stretch>
                      <a:fillRect/>
                    </a:stretch>
                  </pic:blipFill>
                  <pic:spPr>
                    <a:xfrm>
                      <a:off x="0" y="0"/>
                      <a:ext cx="5753098" cy="18573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26E58B3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21B714" w14:textId="78B37C6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70B34C" w14:textId="75A4266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Interpolated PVCs – Typical Characteristics</w:t>
            </w:r>
          </w:p>
        </w:tc>
      </w:tr>
      <w:tr w:rsidR="7AA02DC4" w:rsidTr="7AA02DC4" w14:paraId="2D8BBE1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CA0E46" w14:textId="3ED4F31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0A71B5C" w14:textId="18B2B8D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Present before adjacent normal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before PVC</w:t>
            </w:r>
          </w:p>
        </w:tc>
      </w:tr>
      <w:tr w:rsidR="7AA02DC4" w:rsidTr="7AA02DC4" w14:paraId="0191601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D9D2678" w14:textId="3AFFE53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330298" w14:textId="692446C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in sinus beats; not measurable for PVC</w:t>
            </w:r>
          </w:p>
        </w:tc>
      </w:tr>
      <w:tr w:rsidR="7AA02DC4" w:rsidTr="7AA02DC4" w14:paraId="22AE4D1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5A6216C" w14:textId="4559C64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7EB9EC" w14:textId="71E0D1D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measurable for PVC</w:t>
            </w:r>
          </w:p>
        </w:tc>
      </w:tr>
      <w:tr w:rsidR="7AA02DC4" w:rsidTr="7AA02DC4" w14:paraId="05F9274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610FA3" w14:textId="1925F56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1BE7E0" w14:textId="655ECF6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PVC usually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p>
        </w:tc>
      </w:tr>
      <w:tr w:rsidR="7AA02DC4" w:rsidTr="7AA02DC4" w14:paraId="0F413D5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465B29" w14:textId="01836BB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8AA28E" w14:textId="3E6EE45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for PVC (wide complex)</w:t>
            </w:r>
          </w:p>
        </w:tc>
      </w:tr>
      <w:tr w:rsidR="7AA02DC4" w:rsidTr="7AA02DC4" w14:paraId="0D7DD71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70977A" w14:textId="7B80265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89D88A" w14:textId="3636896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or abnormal</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in PVC</w:t>
            </w:r>
          </w:p>
        </w:tc>
      </w:tr>
      <w:tr w:rsidR="7AA02DC4" w:rsidTr="7AA02DC4" w14:paraId="71C4EDE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BFE7F2" w14:textId="31F055C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E9E263B" w14:textId="43926F9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discordant/inverted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in PVC</w:t>
            </w:r>
          </w:p>
        </w:tc>
      </w:tr>
      <w:tr w:rsidR="7AA02DC4" w:rsidTr="7AA02DC4" w14:paraId="13D8BDD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9530AC" w14:textId="5A32D31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65FEA98" w14:textId="1DC02F9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Appears prolonged due to wide PVC QRS</w:t>
            </w:r>
          </w:p>
        </w:tc>
      </w:tr>
      <w:tr w:rsidR="7AA02DC4" w:rsidTr="7AA02DC4" w14:paraId="3128A5A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D1CF66" w14:textId="55CCDBC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6E080F" w14:textId="3C15792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Overall rhythm remains 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PVC is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"interpolated" without a compensatory pause</w:t>
            </w:r>
          </w:p>
        </w:tc>
      </w:tr>
      <w:tr w:rsidR="7AA02DC4" w:rsidTr="7AA02DC4" w14:paraId="1385C36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2FDB60" w14:textId="258AF79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39CBE3" w14:textId="01249AF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Depends on underlying sinus rhythm; PVC does not interrupt the rhythm cycle</w:t>
            </w:r>
          </w:p>
        </w:tc>
      </w:tr>
      <w:tr w:rsidR="7AA02DC4" w:rsidTr="7AA02DC4" w14:paraId="793284B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44BD6C" w14:textId="3E6EB96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DE4376" w14:textId="6918509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 in PVC</w:t>
            </w:r>
          </w:p>
        </w:tc>
      </w:tr>
      <w:tr w:rsidR="7AA02DC4" w:rsidTr="7AA02DC4" w14:paraId="4A137F41">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6BFD01" w14:textId="6E734BF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2C7CC2" w14:textId="7FF9478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PVC occurs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between two normal beats without compensatory pause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seen in slower rhythms; may mimic sinus rhythm continuity</w:t>
            </w:r>
          </w:p>
        </w:tc>
      </w:tr>
    </w:tbl>
    <w:p w:rsidR="7AA02DC4" w:rsidP="7AA02DC4" w:rsidRDefault="7AA02DC4" w14:paraId="0540222E" w14:textId="1C29DE34">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0F2CFB1B" w:rsidP="7AA02DC4" w:rsidRDefault="0F2CFB1B" w14:paraId="0D8EACD2" w14:textId="72B93C2E">
      <w:pPr>
        <w:pStyle w:val="ListParagraph"/>
        <w:numPr>
          <w:ilvl w:val="0"/>
          <w:numId w:val="4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Unifocal PVCs: </w:t>
      </w: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IN"/>
        </w:rPr>
        <w:t>Unifocal premature ventricular contractions (PVCs) are abnormal heartbeats originating from a single location within the ventricles, resulting in PVCs with consistent morphology on the ECG</w:t>
      </w:r>
    </w:p>
    <w:p w:rsidR="0F2CFB1B" w:rsidP="7AA02DC4" w:rsidRDefault="0F2CFB1B" w14:paraId="7082F21B" w14:textId="698B7261">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US"/>
        </w:rPr>
      </w:pPr>
      <w:r w:rsidR="0F2CFB1B">
        <w:drawing>
          <wp:inline wp14:editId="523168BD" wp14:anchorId="69A12AF7">
            <wp:extent cx="5219702" cy="1181100"/>
            <wp:effectExtent l="0" t="0" r="0" b="0"/>
            <wp:docPr id="1110202732" name="" descr="10 Introducing the Ventricular Rhythms ppt download, Picture" title=""/>
            <wp:cNvGraphicFramePr>
              <a:graphicFrameLocks noChangeAspect="1"/>
            </wp:cNvGraphicFramePr>
            <a:graphic>
              <a:graphicData uri="http://schemas.openxmlformats.org/drawingml/2006/picture">
                <pic:pic>
                  <pic:nvPicPr>
                    <pic:cNvPr id="0" name=""/>
                    <pic:cNvPicPr/>
                  </pic:nvPicPr>
                  <pic:blipFill>
                    <a:blip r:embed="Re4e967cbd4e74ebc">
                      <a:extLst>
                        <a:ext xmlns:a="http://schemas.openxmlformats.org/drawingml/2006/main" uri="{28A0092B-C50C-407E-A947-70E740481C1C}">
                          <a14:useLocalDpi val="0"/>
                        </a:ext>
                      </a:extLst>
                    </a:blip>
                    <a:stretch>
                      <a:fillRect/>
                    </a:stretch>
                  </pic:blipFill>
                  <pic:spPr>
                    <a:xfrm>
                      <a:off x="0" y="0"/>
                      <a:ext cx="5219702" cy="1181100"/>
                    </a:xfrm>
                    <a:prstGeom prst="rect">
                      <a:avLst/>
                    </a:prstGeom>
                  </pic:spPr>
                </pic:pic>
              </a:graphicData>
            </a:graphic>
          </wp:inline>
        </w:drawing>
      </w: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IN"/>
        </w:rPr>
        <w:t>.</w:t>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321975D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C0291C" w14:textId="3921BE2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A285AEB" w14:textId="412DFC5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7AA02DC4" w:rsidTr="7AA02DC4" w14:paraId="7AE8AF6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ADE2AC" w14:textId="52C09E5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D2A6941" w14:textId="3F05384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before QRS; may appear after due to AV dissociation</w:t>
            </w:r>
          </w:p>
        </w:tc>
      </w:tr>
      <w:tr w:rsidR="7AA02DC4" w:rsidTr="7AA02DC4" w14:paraId="658FF35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82FF2E" w14:textId="1F294AB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5EC7B4" w14:textId="5A077F4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 (no preceding P wave)</w:t>
            </w:r>
          </w:p>
        </w:tc>
      </w:tr>
      <w:tr w:rsidR="7AA02DC4" w:rsidTr="7AA02DC4" w14:paraId="02782A3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84CA54" w14:textId="4C20BDB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EABA7B" w14:textId="6FB7C0A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PR interval before PVC)</w:t>
            </w:r>
          </w:p>
        </w:tc>
      </w:tr>
      <w:tr w:rsidR="7AA02DC4" w:rsidTr="7AA02DC4" w14:paraId="6BA57D1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7841A0" w14:textId="7F2F8EA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F58CAD" w14:textId="286F800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&gt;1.0 mV / &gt;10 mm (often high due to ectopic ventricular origin)</w:t>
            </w:r>
          </w:p>
        </w:tc>
      </w:tr>
      <w:tr w:rsidR="7AA02DC4" w:rsidTr="7AA02DC4" w14:paraId="1C1517E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DB74C5" w14:textId="0E375D4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DE0CE8" w14:textId="36312DA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&gt;120 ms (wide complex; a key feature of PVCs)</w:t>
            </w:r>
          </w:p>
        </w:tc>
      </w:tr>
      <w:tr w:rsidR="7AA02DC4" w:rsidTr="7AA02DC4" w14:paraId="43285B6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78D052" w14:textId="1FB3FC4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17D318" w14:textId="6271EEC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Discordant with QRS; may show minor secondary repolarization changes</w:t>
            </w:r>
          </w:p>
        </w:tc>
      </w:tr>
      <w:tr w:rsidR="7AA02DC4" w:rsidTr="7AA02DC4" w14:paraId="4893952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1CB6BC" w14:textId="2C0552F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F7929D" w14:textId="7F12161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Inverted or discordant in polarity compared to QRS; variable amplitude</w:t>
            </w:r>
          </w:p>
        </w:tc>
      </w:tr>
      <w:tr w:rsidR="7AA02DC4" w:rsidTr="7AA02DC4" w14:paraId="1B54072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99B7AA7" w14:textId="7535892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ED60FD" w14:textId="1E9A64E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Appears prolonged due to prolonged QRS, but QTc may be normal</w:t>
            </w:r>
          </w:p>
        </w:tc>
      </w:tr>
      <w:tr w:rsidR="7AA02DC4" w:rsidTr="7AA02DC4" w14:paraId="60B5DB6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84F648F" w14:textId="77573A1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6894404" w14:textId="55D90A6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Irregular due to premature beat; may form regular patterns (e.g., bigeminy, trigeminy)</w:t>
            </w:r>
          </w:p>
        </w:tc>
      </w:tr>
      <w:tr w:rsidR="7AA02DC4" w:rsidTr="7AA02DC4" w14:paraId="742D7D1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9612ABD" w14:textId="279CDFD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E616AF" w14:textId="079C67F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 standalone rhythm; PVCs are premature beats within an underlying rhythm</w:t>
            </w:r>
          </w:p>
        </w:tc>
      </w:tr>
      <w:tr w:rsidR="7AA02DC4" w:rsidTr="7AA02DC4" w14:paraId="4BEFD5B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3FD86C" w14:textId="61AADD1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E77F1D" w14:textId="56C7337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before PVC; may be retrograde or dissociated</w:t>
            </w:r>
          </w:p>
        </w:tc>
      </w:tr>
    </w:tbl>
    <w:p w:rsidR="7AA02DC4" w:rsidP="7AA02DC4" w:rsidRDefault="7AA02DC4" w14:paraId="4EA9A4AE" w14:textId="19C717E9">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IN"/>
        </w:rPr>
      </w:pPr>
    </w:p>
    <w:p w:rsidR="0F2CFB1B" w:rsidP="7AA02DC4" w:rsidRDefault="0F2CFB1B" w14:paraId="0666AC3A" w14:textId="2DE93A2A">
      <w:pPr>
        <w:pStyle w:val="ListParagraph"/>
        <w:numPr>
          <w:ilvl w:val="0"/>
          <w:numId w:val="4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Multifocal PVCs: </w:t>
      </w: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IN"/>
        </w:rPr>
        <w:t>Multifocal premature ventricular contractions (PVCs) are abnormal heartbeats originating from multiple locations within the ventricles, resulting in PVCs with different morphologies on the ECG.</w:t>
      </w:r>
    </w:p>
    <w:p w:rsidR="0F2CFB1B" w:rsidP="7AA02DC4" w:rsidRDefault="0F2CFB1B" w14:paraId="3389CF1E" w14:textId="79CE557B">
      <w:pPr>
        <w:spacing w:beforeAutospacing="on" w:afterAutospacing="on" w:line="240" w:lineRule="auto"/>
        <w:ind w:left="360"/>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0F2CFB1B">
        <w:drawing>
          <wp:inline wp14:editId="13DE01C0" wp14:anchorId="103D38FB">
            <wp:extent cx="3067050" cy="1533525"/>
            <wp:effectExtent l="0" t="0" r="0" b="0"/>
            <wp:docPr id="2146987595" name="" descr="PVC premature ventricular complex, multifocal | Pr interval, Cardiac cycle,  Multifocal, Picture" title=""/>
            <wp:cNvGraphicFramePr>
              <a:graphicFrameLocks noChangeAspect="1"/>
            </wp:cNvGraphicFramePr>
            <a:graphic>
              <a:graphicData uri="http://schemas.openxmlformats.org/drawingml/2006/picture">
                <pic:pic>
                  <pic:nvPicPr>
                    <pic:cNvPr id="0" name=""/>
                    <pic:cNvPicPr/>
                  </pic:nvPicPr>
                  <pic:blipFill>
                    <a:blip r:embed="R9f4454c2e2b7441a">
                      <a:extLst>
                        <a:ext xmlns:a="http://schemas.openxmlformats.org/drawingml/2006/main" uri="{28A0092B-C50C-407E-A947-70E740481C1C}">
                          <a14:useLocalDpi val="0"/>
                        </a:ext>
                      </a:extLst>
                    </a:blip>
                    <a:stretch>
                      <a:fillRect/>
                    </a:stretch>
                  </pic:blipFill>
                  <pic:spPr>
                    <a:xfrm>
                      <a:off x="0" y="0"/>
                      <a:ext cx="3067050" cy="153352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39492F1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6381AD" w14:textId="51060A0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A2F1E0" w14:textId="558D8CD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Multifocal PVCs – Typical Characteristics</w:t>
            </w:r>
          </w:p>
        </w:tc>
      </w:tr>
      <w:tr w:rsidR="7AA02DC4" w:rsidTr="7AA02DC4" w14:paraId="602CBA6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D36ACD0" w14:textId="57FA09F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CB994A" w14:textId="5A43700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before PVCs; may appear after due to AV dissociation</w:t>
            </w:r>
          </w:p>
        </w:tc>
      </w:tr>
      <w:tr w:rsidR="7AA02DC4" w:rsidTr="7AA02DC4" w14:paraId="6C971D6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A0BF8AD" w14:textId="4D38546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016FF4" w14:textId="3726B4B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 for PVCs</w:t>
            </w:r>
          </w:p>
        </w:tc>
      </w:tr>
      <w:tr w:rsidR="7AA02DC4" w:rsidTr="7AA02DC4" w14:paraId="7CAB7CE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B2221BA" w14:textId="3D7A9F0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EA79CFA" w14:textId="7D6466C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consistent P-QRS relationship for PVCs)</w:t>
            </w:r>
          </w:p>
        </w:tc>
      </w:tr>
      <w:tr w:rsidR="7AA02DC4" w:rsidTr="7AA02DC4" w14:paraId="4EF53DB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EDFE1EF" w14:textId="5493FFB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14C1FF" w14:textId="74AB9DF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Variable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depends on origin; can range from normal to &gt;1.0 mV / &gt;10 mm</w:t>
            </w:r>
          </w:p>
        </w:tc>
      </w:tr>
      <w:tr w:rsidR="7AA02DC4" w:rsidTr="7AA02DC4" w14:paraId="32D82E0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DEFF90A" w14:textId="6F8D741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FE6AA6" w14:textId="138FC6B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(wide complexes);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varying morphology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indicates multiple foci</w:t>
            </w:r>
          </w:p>
        </w:tc>
      </w:tr>
      <w:tr w:rsidR="7AA02DC4" w:rsidTr="7AA02DC4" w14:paraId="3302439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2B1FEA" w14:textId="7C64B9F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4DF094" w14:textId="0862483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Discordant with each PVC; may differ between morphologies</w:t>
            </w:r>
          </w:p>
        </w:tc>
      </w:tr>
      <w:tr w:rsidR="7AA02DC4" w:rsidTr="7AA02DC4" w14:paraId="7F8902F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F65C12" w14:textId="1780082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D4EB014" w14:textId="66D223A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 QRS in each PVC;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variable polarity</w:t>
            </w:r>
          </w:p>
        </w:tc>
      </w:tr>
      <w:tr w:rsidR="7AA02DC4" w:rsidTr="7AA02DC4" w14:paraId="375F48F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D3BECA" w14:textId="625A420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48CA3C" w14:textId="5CE625F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Appears prolonged due to wide QRS; interval may vary between different PVCs</w:t>
            </w:r>
          </w:p>
        </w:tc>
      </w:tr>
      <w:tr w:rsidR="7AA02DC4" w:rsidTr="7AA02DC4" w14:paraId="6A16FC4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FBB1A3F" w14:textId="4590872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5AF030" w14:textId="648C8B4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PVCs occur unpredictably and from different foci</w:t>
            </w:r>
          </w:p>
        </w:tc>
      </w:tr>
      <w:tr w:rsidR="7AA02DC4" w:rsidTr="7AA02DC4" w14:paraId="60AE5B7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DF4EB8" w14:textId="756F25E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C1C918" w14:textId="63D82C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Depends on underlying rhythm; PVCs occur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intermittently</w:t>
            </w:r>
          </w:p>
        </w:tc>
      </w:tr>
      <w:tr w:rsidR="7AA02DC4" w:rsidTr="7AA02DC4" w14:paraId="697F64C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4053C61" w14:textId="06E8CA2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84320F1" w14:textId="20B406B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unrelated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in PVCs</w:t>
            </w:r>
          </w:p>
        </w:tc>
      </w:tr>
      <w:tr w:rsidR="7AA02DC4" w:rsidTr="7AA02DC4" w14:paraId="57AC23BD">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B325035" w14:textId="0EA17D6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6BDBA32" w14:textId="1479E1A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Morphologically different PVCs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within the same recording; may suggest increased ventricular irritability or risk for VT</w:t>
            </w:r>
          </w:p>
        </w:tc>
      </w:tr>
    </w:tbl>
    <w:p w:rsidR="7AA02DC4" w:rsidP="7AA02DC4" w:rsidRDefault="7AA02DC4" w14:paraId="67D31F5B" w14:textId="7DB1BAFF">
      <w:pPr>
        <w:spacing w:beforeAutospacing="on" w:afterAutospacing="on" w:line="240" w:lineRule="auto"/>
        <w:ind w:left="360"/>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p>
    <w:p w:rsidR="0F2CFB1B" w:rsidP="7AA02DC4" w:rsidRDefault="0F2CFB1B" w14:paraId="3EDFF727" w14:textId="77618C15">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1"/>
          <w:bCs w:val="1"/>
          <w:i w:val="0"/>
          <w:iCs w:val="0"/>
          <w:caps w:val="0"/>
          <w:smallCaps w:val="0"/>
          <w:noProof w:val="0"/>
          <w:color w:val="000000" w:themeColor="text1" w:themeTint="FF" w:themeShade="FF"/>
          <w:sz w:val="26"/>
          <w:szCs w:val="26"/>
          <w:lang w:val="en-US"/>
        </w:rPr>
        <w:t>VENTRICULAR ESCAPE BEATs (VEBs)</w:t>
      </w:r>
    </w:p>
    <w:p w:rsidR="0F2CFB1B" w:rsidP="7AA02DC4" w:rsidRDefault="0F2CFB1B" w14:paraId="131754AC" w14:textId="3035A1C9">
      <w:pPr>
        <w:pStyle w:val="ListParagraph"/>
        <w:numPr>
          <w:ilvl w:val="1"/>
          <w:numId w:val="4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Occurs after the expected time </w:t>
      </w:r>
    </w:p>
    <w:p w:rsidR="0F2CFB1B" w:rsidP="7AA02DC4" w:rsidRDefault="0F2CFB1B" w14:paraId="3DB0A460" w14:textId="1E13C295">
      <w:pPr>
        <w:pStyle w:val="ListParagraph"/>
        <w:numPr>
          <w:ilvl w:val="1"/>
          <w:numId w:val="4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No compensatory pause after the escape beat </w:t>
      </w:r>
    </w:p>
    <w:p w:rsidR="0F2CFB1B" w:rsidP="7AA02DC4" w:rsidRDefault="0F2CFB1B" w14:paraId="375A7450" w14:textId="13B73520">
      <w:pPr>
        <w:pStyle w:val="ListParagraph"/>
        <w:numPr>
          <w:ilvl w:val="1"/>
          <w:numId w:val="4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P wave: Absent </w:t>
      </w:r>
    </w:p>
    <w:p w:rsidR="0F2CFB1B" w:rsidP="7AA02DC4" w:rsidRDefault="0F2CFB1B" w14:paraId="78DB6C2E" w14:textId="42C569B6">
      <w:pPr>
        <w:pStyle w:val="ListParagraph"/>
        <w:numPr>
          <w:ilvl w:val="1"/>
          <w:numId w:val="4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F2CFB1B">
        <w:rPr>
          <w:rFonts w:ascii="Calibri" w:hAnsi="Calibri" w:eastAsia="Calibri" w:cs="Calibri"/>
          <w:b w:val="0"/>
          <w:bCs w:val="0"/>
          <w:i w:val="0"/>
          <w:iCs w:val="0"/>
          <w:caps w:val="0"/>
          <w:smallCaps w:val="0"/>
          <w:noProof w:val="0"/>
          <w:color w:val="000000" w:themeColor="text1" w:themeTint="FF" w:themeShade="FF"/>
          <w:sz w:val="26"/>
          <w:szCs w:val="26"/>
          <w:lang w:val="en-US"/>
        </w:rPr>
        <w:t xml:space="preserve">QRS complex: Wide </w:t>
      </w:r>
    </w:p>
    <w:p w:rsidR="0F2CFB1B" w:rsidP="7AA02DC4" w:rsidRDefault="0F2CFB1B" w14:paraId="2F3A10CA" w14:textId="096124C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0F2CFB1B">
        <w:drawing>
          <wp:inline wp14:editId="45AA423D" wp14:anchorId="55BCEB3D">
            <wp:extent cx="5743575" cy="1857375"/>
            <wp:effectExtent l="0" t="0" r="0" b="0"/>
            <wp:docPr id="190111438" name="" descr="object 4, Shape" title=""/>
            <wp:cNvGraphicFramePr>
              <a:graphicFrameLocks noChangeAspect="1"/>
            </wp:cNvGraphicFramePr>
            <a:graphic>
              <a:graphicData uri="http://schemas.openxmlformats.org/drawingml/2006/picture">
                <pic:pic>
                  <pic:nvPicPr>
                    <pic:cNvPr id="0" name=""/>
                    <pic:cNvPicPr/>
                  </pic:nvPicPr>
                  <pic:blipFill>
                    <a:blip r:embed="Rb649ca96cf78424b">
                      <a:extLst>
                        <a:ext xmlns:a="http://schemas.openxmlformats.org/drawingml/2006/main" uri="{28A0092B-C50C-407E-A947-70E740481C1C}">
                          <a14:useLocalDpi val="0"/>
                        </a:ext>
                      </a:extLst>
                    </a:blip>
                    <a:stretch>
                      <a:fillRect/>
                    </a:stretch>
                  </pic:blipFill>
                  <pic:spPr>
                    <a:xfrm>
                      <a:off x="0" y="0"/>
                      <a:ext cx="5743575" cy="18573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6B24AA7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6FF2C5" w14:textId="060ABCF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40BB549" w14:textId="520F5A2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Escape Beats – Typical Characteristics</w:t>
            </w:r>
          </w:p>
        </w:tc>
      </w:tr>
      <w:tr w:rsidR="7AA02DC4" w:rsidTr="7AA02DC4" w14:paraId="2236D7B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138D7D" w14:textId="407D607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7FDA436" w14:textId="2F6057B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before QRS; may appear after due to AV dissociation</w:t>
            </w:r>
          </w:p>
        </w:tc>
      </w:tr>
      <w:tr w:rsidR="7AA02DC4" w:rsidTr="7AA02DC4" w14:paraId="2A6583C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E7A89D" w14:textId="552AF9A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A67D52F" w14:textId="364A653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 (no preceding P wave)</w:t>
            </w:r>
          </w:p>
        </w:tc>
      </w:tr>
      <w:tr w:rsidR="7AA02DC4" w:rsidTr="7AA02DC4" w14:paraId="596F61A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9209D6F" w14:textId="6CE10B4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774A82" w14:textId="5F451A4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P-QRS relationship)</w:t>
            </w:r>
          </w:p>
        </w:tc>
      </w:tr>
      <w:tr w:rsidR="7AA02DC4" w:rsidTr="7AA02DC4" w14:paraId="5E2C215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4B3B26A" w14:textId="59DE9CE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E7B468" w14:textId="7F220E9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(but may vary)</w:t>
            </w:r>
          </w:p>
        </w:tc>
      </w:tr>
      <w:tr w:rsidR="7AA02DC4" w:rsidTr="7AA02DC4" w14:paraId="5B68FFB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04A7E2" w14:textId="4B4AD60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BBBBC4A" w14:textId="3E4C62F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(wide complex; due to ventricular origin)</w:t>
            </w:r>
          </w:p>
        </w:tc>
      </w:tr>
      <w:tr w:rsidR="7AA02DC4" w:rsidTr="7AA02DC4" w14:paraId="2D97D05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FF2E5B5" w14:textId="06AA495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6A4343" w14:textId="7D5F8C4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 QRS; possible minor secondary repolarization changes</w:t>
            </w:r>
          </w:p>
        </w:tc>
      </w:tr>
      <w:tr w:rsidR="7AA02DC4" w:rsidTr="7AA02DC4" w14:paraId="6611192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B1095A" w14:textId="6C74D87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567314" w14:textId="15B1D934">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Inverted or discordant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 QRS polarity</w:t>
            </w:r>
          </w:p>
        </w:tc>
      </w:tr>
      <w:tr w:rsidR="7AA02DC4" w:rsidTr="7AA02DC4" w14:paraId="0038049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22BA91" w14:textId="70E898F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02A40B1" w14:textId="5D95779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appear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wide QRS duration</w:t>
            </w:r>
          </w:p>
        </w:tc>
      </w:tr>
      <w:tr w:rsidR="7AA02DC4" w:rsidTr="7AA02DC4" w14:paraId="79CA433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A09DDB" w14:textId="16E6AD7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E42FF6" w14:textId="127086F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Escape beats are typically isolated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and occur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after a pause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(escape interval)</w:t>
            </w:r>
          </w:p>
        </w:tc>
      </w:tr>
      <w:tr w:rsidR="7AA02DC4" w:rsidTr="7AA02DC4" w14:paraId="625AEEA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B60E5F" w14:textId="7D9485A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B736E1" w14:textId="77C57B3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Usually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20–40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if escape rhythm is sustained (idioventricular);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individual beats are slower</w:t>
            </w:r>
          </w:p>
        </w:tc>
      </w:tr>
      <w:tr w:rsidR="7AA02DC4" w:rsidTr="7AA02DC4" w14:paraId="20D13E1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E9A1F9" w14:textId="13FBE23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620946" w14:textId="02542A5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from QRS; no atrial conduction to ventricles</w:t>
            </w:r>
          </w:p>
        </w:tc>
      </w:tr>
      <w:tr w:rsidR="7AA02DC4" w:rsidTr="7AA02DC4" w14:paraId="322373E1">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75991E" w14:textId="3B84D76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D72D7E" w14:textId="6F2C004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Occurs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late (after a long pause)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 rescue ventricular activity; usually due to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AV block</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sinus arrest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not premature</w:t>
            </w:r>
          </w:p>
        </w:tc>
      </w:tr>
    </w:tbl>
    <w:p w:rsidR="7AA02DC4" w:rsidP="7AA02DC4" w:rsidRDefault="7AA02DC4" w14:paraId="091F27E7" w14:textId="0CE96478">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2EEF23B5" w14:textId="702F2814">
      <w:pPr>
        <w:spacing w:before="240" w:beforeAutospacing="off" w:after="240" w:afterAutospacing="off"/>
        <w:ind w:left="0"/>
      </w:pPr>
    </w:p>
    <w:p w:rsidR="7AA02DC4" w:rsidP="7AA02DC4" w:rsidRDefault="7AA02DC4" w14:paraId="6303FC25" w14:textId="76EC8350">
      <w:pPr>
        <w:spacing w:beforeAutospacing="on" w:afterAutospacing="on" w:line="240" w:lineRule="auto"/>
        <w:rPr>
          <w:rFonts w:ascii="Calibri" w:hAnsi="Calibri" w:eastAsia="Calibri" w:cs="Calibri"/>
          <w:b w:val="0"/>
          <w:bCs w:val="0"/>
          <w:noProof w:val="0"/>
          <w:sz w:val="26"/>
          <w:szCs w:val="26"/>
          <w:lang w:val="en-US"/>
        </w:rPr>
      </w:pPr>
    </w:p>
    <w:p w:rsidR="37F76B88" w:rsidP="7AA02DC4" w:rsidRDefault="37F76B88" w14:paraId="4AF8E96D" w14:textId="22D0905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TYPES OF PVC TERMINOLOGIES:</w:t>
      </w:r>
    </w:p>
    <w:p w:rsidR="37F76B88" w:rsidP="7AA02DC4" w:rsidRDefault="37F76B88" w14:paraId="38A919AD" w14:textId="67889410">
      <w:pPr>
        <w:pStyle w:val="ListParagraph"/>
        <w:numPr>
          <w:ilvl w:val="0"/>
          <w:numId w:val="4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 xml:space="preserve">Ventricular Couplets: </w:t>
      </w:r>
      <w:r w:rsidRPr="7AA02DC4" w:rsidR="37F76B88">
        <w:rPr>
          <w:rFonts w:ascii="Calibri" w:hAnsi="Calibri" w:eastAsia="Calibri" w:cs="Calibri"/>
          <w:b w:val="0"/>
          <w:bCs w:val="0"/>
          <w:i w:val="0"/>
          <w:iCs w:val="0"/>
          <w:caps w:val="0"/>
          <w:smallCaps w:val="0"/>
          <w:noProof w:val="0"/>
          <w:color w:val="000000" w:themeColor="text1" w:themeTint="FF" w:themeShade="FF"/>
          <w:sz w:val="26"/>
          <w:szCs w:val="26"/>
          <w:lang w:val="en-IN"/>
        </w:rPr>
        <w:t>A ventricular couplet is a cardiac arrhythmia characterized by two consecutive premature ventricular contractions (PVCs) occurring back-to-back. In other words, it involves two successive abnormal heartbeats originating from the ventricles.</w:t>
      </w:r>
    </w:p>
    <w:p w:rsidR="37F76B88" w:rsidP="7AA02DC4" w:rsidRDefault="37F76B88" w14:paraId="11441C27" w14:textId="09B955B6">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US"/>
        </w:rPr>
      </w:pPr>
      <w:r w:rsidR="37F76B88">
        <w:drawing>
          <wp:inline wp14:editId="2DED8F79" wp14:anchorId="7AB6DBBC">
            <wp:extent cx="4724398" cy="1514475"/>
            <wp:effectExtent l="0" t="0" r="0" b="0"/>
            <wp:docPr id="538047469" name="" descr="C:\Users\User\Desktop\vc.PNG, Picture" title=""/>
            <wp:cNvGraphicFramePr>
              <a:graphicFrameLocks noChangeAspect="1"/>
            </wp:cNvGraphicFramePr>
            <a:graphic>
              <a:graphicData uri="http://schemas.openxmlformats.org/drawingml/2006/picture">
                <pic:pic>
                  <pic:nvPicPr>
                    <pic:cNvPr id="0" name=""/>
                    <pic:cNvPicPr/>
                  </pic:nvPicPr>
                  <pic:blipFill>
                    <a:blip r:embed="Rab01e39775da4c54">
                      <a:extLst>
                        <a:ext xmlns:a="http://schemas.openxmlformats.org/drawingml/2006/main" uri="{28A0092B-C50C-407E-A947-70E740481C1C}">
                          <a14:useLocalDpi val="0"/>
                        </a:ext>
                      </a:extLst>
                    </a:blip>
                    <a:stretch>
                      <a:fillRect/>
                    </a:stretch>
                  </pic:blipFill>
                  <pic:spPr>
                    <a:xfrm>
                      <a:off x="0" y="0"/>
                      <a:ext cx="4724398" cy="15144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1308E44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AF63EB" w14:textId="10944FF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775205" w14:textId="17D31D9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Characteristics</w:t>
            </w:r>
          </w:p>
        </w:tc>
      </w:tr>
      <w:tr w:rsidR="7AA02DC4" w:rsidTr="7AA02DC4" w14:paraId="084272C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CD4F97" w14:textId="3FF47A1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58C4F0" w14:textId="4989FCB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before both QRS complexes; may appear after due to AV dissociation</w:t>
            </w:r>
          </w:p>
        </w:tc>
      </w:tr>
      <w:tr w:rsidR="7AA02DC4" w:rsidTr="7AA02DC4" w14:paraId="7622AED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5C8F12" w14:textId="69D9E8A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4F1CBF" w14:textId="7F950FF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 (no preceding P waves)</w:t>
            </w:r>
          </w:p>
        </w:tc>
      </w:tr>
      <w:tr w:rsidR="7AA02DC4" w:rsidTr="7AA02DC4" w14:paraId="24B800B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40EAC8" w14:textId="5C74FE6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E07BC8" w14:textId="5E1DBCD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PR interval with ectopic ventricular beats)</w:t>
            </w:r>
          </w:p>
        </w:tc>
      </w:tr>
      <w:tr w:rsidR="7AA02DC4" w:rsidTr="7AA02DC4" w14:paraId="13781B8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2E6776" w14:textId="675B513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C98B0B" w14:textId="7FDE1DF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&gt;1.0 mV / &gt;10 mm (often high; both beats have similar amplitude if unifocal)</w:t>
            </w:r>
          </w:p>
        </w:tc>
      </w:tr>
      <w:tr w:rsidR="7AA02DC4" w:rsidTr="7AA02DC4" w14:paraId="24C0E82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31011C" w14:textId="1FDCD05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62180B" w14:textId="7AB1F42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&gt;120 ms (both QRS complexes are wide)</w:t>
            </w:r>
          </w:p>
        </w:tc>
      </w:tr>
      <w:tr w:rsidR="7AA02DC4" w:rsidTr="7AA02DC4" w14:paraId="33B4FD0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19CC76" w14:textId="219BE37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3037236" w14:textId="4831724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Discordant with QRS; possible secondary repolarization abnormalities</w:t>
            </w:r>
          </w:p>
        </w:tc>
      </w:tr>
      <w:tr w:rsidR="7AA02DC4" w:rsidTr="7AA02DC4" w14:paraId="52E09A8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824A49C" w14:textId="1985533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2FB9F6" w14:textId="1F77458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Inverted or discordant in polarity compared to QRS; consistent in unifocal couplets</w:t>
            </w:r>
          </w:p>
        </w:tc>
      </w:tr>
      <w:tr w:rsidR="7AA02DC4" w:rsidTr="7AA02DC4" w14:paraId="56C1FA6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4F1CEDF" w14:textId="7C5F9CE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71E22A4" w14:textId="36DA695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Appears prolonged due to wide QRS complexes</w:t>
            </w:r>
          </w:p>
        </w:tc>
      </w:tr>
      <w:tr w:rsidR="7AA02DC4" w:rsidTr="7AA02DC4" w14:paraId="52944CA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3A379F" w14:textId="0249205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1D30F3" w14:textId="3D70E2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Irregular overall rhythm due to premature occurrence; couplet itself is regular between two PVCs</w:t>
            </w:r>
          </w:p>
        </w:tc>
      </w:tr>
      <w:tr w:rsidR="7AA02DC4" w:rsidTr="7AA02DC4" w14:paraId="3821217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0C1191" w14:textId="33B70A2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EB77C5" w14:textId="3EAC514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 sustained rhythm; part of underlying rhythm—two premature ventricular beats in sequence</w:t>
            </w:r>
          </w:p>
        </w:tc>
      </w:tr>
      <w:tr w:rsidR="7AA02DC4" w:rsidTr="7AA02DC4" w14:paraId="7D18A72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01D77D" w14:textId="231224F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C0F336" w14:textId="4D5B783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or dissociated; not associated with QRS of the couplet</w:t>
            </w:r>
          </w:p>
        </w:tc>
      </w:tr>
      <w:tr w:rsidR="7AA02DC4" w:rsidTr="7AA02DC4" w14:paraId="4C584F1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A313871" w14:textId="0CCE8B3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552962" w14:textId="689B46F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Two consecutive PVCs; identical morphology in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unifocal couplets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variable in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multifocal</w:t>
            </w:r>
          </w:p>
        </w:tc>
      </w:tr>
    </w:tbl>
    <w:p w:rsidR="7AA02DC4" w:rsidP="7AA02DC4" w:rsidRDefault="7AA02DC4" w14:paraId="0B3031EF" w14:textId="55D8C995">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US"/>
        </w:rPr>
      </w:pPr>
    </w:p>
    <w:p w:rsidR="37F76B88" w:rsidP="7AA02DC4" w:rsidRDefault="37F76B88" w14:paraId="576AFAEE" w14:textId="78ADD6B2">
      <w:pPr>
        <w:pStyle w:val="ListParagraph"/>
        <w:numPr>
          <w:ilvl w:val="0"/>
          <w:numId w:val="4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 xml:space="preserve">Ventricular Triplets/Ventricular Salvo: </w:t>
      </w:r>
      <w:r w:rsidRPr="7AA02DC4" w:rsidR="37F76B88">
        <w:rPr>
          <w:rFonts w:ascii="Calibri" w:hAnsi="Calibri" w:eastAsia="Calibri" w:cs="Calibri"/>
          <w:b w:val="0"/>
          <w:bCs w:val="0"/>
          <w:i w:val="0"/>
          <w:iCs w:val="0"/>
          <w:caps w:val="0"/>
          <w:smallCaps w:val="0"/>
          <w:noProof w:val="0"/>
          <w:color w:val="000000" w:themeColor="text1" w:themeTint="FF" w:themeShade="FF"/>
          <w:sz w:val="26"/>
          <w:szCs w:val="26"/>
          <w:lang w:val="en-IN"/>
        </w:rPr>
        <w:t>A ventricular triplet is a cardiac arrhythmia characterized by three consecutive premature ventricular contractions (PVCs) occurring in succession. This means there are three successive abnormal heartbeats originating from the ventricles.</w:t>
      </w:r>
    </w:p>
    <w:p w:rsidR="7AA02DC4" w:rsidP="7AA02DC4" w:rsidRDefault="7AA02DC4" w14:paraId="51E8CE47" w14:textId="5B3B8E39">
      <w:pPr>
        <w:spacing w:beforeAutospacing="on" w:afterAutospacing="on" w:line="240" w:lineRule="auto"/>
        <w:ind w:left="360"/>
      </w:pPr>
    </w:p>
    <w:p w:rsidR="37F76B88" w:rsidP="7AA02DC4" w:rsidRDefault="37F76B88" w14:paraId="39A9FBD6" w14:textId="15841FF9">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US"/>
        </w:rPr>
      </w:pPr>
      <w:r w:rsidR="37F76B88">
        <w:drawing>
          <wp:inline wp14:editId="67F5DF52" wp14:anchorId="292B6368">
            <wp:extent cx="5753098" cy="1485900"/>
            <wp:effectExtent l="0" t="0" r="0" b="0"/>
            <wp:docPr id="1137757746" name="" descr="https://blogger.googleusercontent.com/img/b/R29vZ2xl/AVvXsEjj8QqOR1FzG2RyNnw-IB6IPxz711axpYB0hc6WsSdTrliiNlkPyJsy-CGVjibh0LyY2Do5q0uUmyjUwXbaD-FcoJNDmtVkL-ly81uwOLtiauxgoLI0cHl8_QlYY93fqlafOEGUL96UHoI/s1600/30%2529+VENTRICULAR+TRIPLETS.jpg, Picture" title=""/>
            <wp:cNvGraphicFramePr>
              <a:graphicFrameLocks noChangeAspect="1"/>
            </wp:cNvGraphicFramePr>
            <a:graphic>
              <a:graphicData uri="http://schemas.openxmlformats.org/drawingml/2006/picture">
                <pic:pic>
                  <pic:nvPicPr>
                    <pic:cNvPr id="0" name=""/>
                    <pic:cNvPicPr/>
                  </pic:nvPicPr>
                  <pic:blipFill>
                    <a:blip r:embed="R8c69c835f4ed406e">
                      <a:extLst>
                        <a:ext xmlns:a="http://schemas.openxmlformats.org/drawingml/2006/main" uri="{28A0092B-C50C-407E-A947-70E740481C1C}">
                          <a14:useLocalDpi val="0"/>
                        </a:ext>
                      </a:extLst>
                    </a:blip>
                    <a:stretch>
                      <a:fillRect/>
                    </a:stretch>
                  </pic:blipFill>
                  <pic:spPr>
                    <a:xfrm>
                      <a:off x="0" y="0"/>
                      <a:ext cx="5753098" cy="148590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30CF4DE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89DC8B8" w14:textId="6DC3BA1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6C7CB4C" w14:textId="7B1947B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Triplets – Typical Characteristics</w:t>
            </w:r>
          </w:p>
        </w:tc>
      </w:tr>
      <w:tr w:rsidR="7AA02DC4" w:rsidTr="7AA02DC4" w14:paraId="380944C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B641CE" w14:textId="297B074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131AE3" w14:textId="46CC469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before all three QRS complexes; may appear after due to AV dissociation</w:t>
            </w:r>
          </w:p>
        </w:tc>
      </w:tr>
      <w:tr w:rsidR="7AA02DC4" w:rsidTr="7AA02DC4" w14:paraId="01089C1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087F4B" w14:textId="6F0F9C3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6279C5" w14:textId="0AE227D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 (no preceding P waves)</w:t>
            </w:r>
          </w:p>
        </w:tc>
      </w:tr>
      <w:tr w:rsidR="7AA02DC4" w:rsidTr="7AA02DC4" w14:paraId="32BB1D1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F1AC58" w14:textId="27D973C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0DB483E" w14:textId="096DB92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PR interval with ventricular beats)</w:t>
            </w:r>
          </w:p>
        </w:tc>
      </w:tr>
      <w:tr w:rsidR="7AA02DC4" w:rsidTr="7AA02DC4" w14:paraId="3247C70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BAC39E" w14:textId="2BCBA23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89F3FB" w14:textId="159959B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&gt;1.0 mV / &gt;10 mm (typically high; uniform if unifocal)</w:t>
            </w:r>
          </w:p>
        </w:tc>
      </w:tr>
      <w:tr w:rsidR="7AA02DC4" w:rsidTr="7AA02DC4" w14:paraId="4375FD8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46A39AE" w14:textId="616BE75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F184DF3" w14:textId="4C6DFA4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&gt;120 ms (all three beats are wide complexes)</w:t>
            </w:r>
          </w:p>
        </w:tc>
      </w:tr>
      <w:tr w:rsidR="7AA02DC4" w:rsidTr="7AA02DC4" w14:paraId="1289C6C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272DEC" w14:textId="6FC260E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4EB6948" w14:textId="7651224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Discordant with QRS; possible secondary ST changes</w:t>
            </w:r>
          </w:p>
        </w:tc>
      </w:tr>
      <w:tr w:rsidR="7AA02DC4" w:rsidTr="7AA02DC4" w14:paraId="2CB046F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7FEC1BB" w14:textId="4588D9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3544438" w14:textId="50F6ECB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Inverted or discordant with QRS; consistent in unifocal triplets</w:t>
            </w:r>
          </w:p>
        </w:tc>
      </w:tr>
      <w:tr w:rsidR="7AA02DC4" w:rsidTr="7AA02DC4" w14:paraId="40014CF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EA6413" w14:textId="2D39492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35AA1B1" w14:textId="724EAA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Appears prolonged due to prolonged QRS duration</w:t>
            </w:r>
          </w:p>
        </w:tc>
      </w:tr>
      <w:tr w:rsidR="7AA02DC4" w:rsidTr="7AA02DC4" w14:paraId="01B740D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B4DC99F" w14:textId="1311A32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8673F3" w14:textId="72B840E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Triplet itself is regular; overall rhythm is irregular if isolated triplet</w:t>
            </w:r>
          </w:p>
        </w:tc>
      </w:tr>
      <w:tr w:rsidR="7AA02DC4" w:rsidTr="7AA02DC4" w14:paraId="3348D4E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8452C9E" w14:textId="3A11FF9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3D68EB" w14:textId="46A962F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 sustained rhythm; three consecutive PVCs occurring faster than underlying rhythm</w:t>
            </w:r>
          </w:p>
        </w:tc>
      </w:tr>
      <w:tr w:rsidR="7AA02DC4" w:rsidTr="7AA02DC4" w14:paraId="0021806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E7A17E" w14:textId="7713504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5227EBC" w14:textId="4401F74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Absent or dissociated from QRS complexes</w:t>
            </w:r>
          </w:p>
        </w:tc>
      </w:tr>
      <w:tr w:rsidR="7AA02DC4" w:rsidTr="7AA02DC4" w14:paraId="2A764532">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0D041A" w14:textId="1CBADCC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74BB1C" w14:textId="4F780BB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Three consecutive PVCs; considered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non-sustained VT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if &gt;100 bpm; identical QRS in unifocal triplets</w:t>
            </w:r>
          </w:p>
        </w:tc>
      </w:tr>
    </w:tbl>
    <w:p w:rsidR="7AA02DC4" w:rsidP="7AA02DC4" w:rsidRDefault="7AA02DC4" w14:paraId="486D69E9" w14:textId="797CBEDA">
      <w:pPr>
        <w:pStyle w:val="Normal"/>
        <w:spacing w:beforeAutospacing="on" w:afterAutospacing="on" w:line="240" w:lineRule="auto"/>
        <w:ind w:left="360"/>
      </w:pPr>
    </w:p>
    <w:p w:rsidR="2BBFD2FF" w:rsidP="7AA02DC4" w:rsidRDefault="2BBFD2FF" w14:paraId="49CE43FD" w14:textId="60289988">
      <w:pPr>
        <w:pStyle w:val="ListParagraph"/>
        <w:numPr>
          <w:ilvl w:val="0"/>
          <w:numId w:val="45"/>
        </w:numPr>
        <w:spacing w:beforeAutospacing="on" w:afterAutospacing="on" w:line="240" w:lineRule="auto"/>
        <w:rPr>
          <w:b w:val="1"/>
          <w:bCs w:val="1"/>
          <w:sz w:val="24"/>
          <w:szCs w:val="24"/>
        </w:rPr>
      </w:pPr>
      <w:r w:rsidRPr="7AA02DC4" w:rsidR="2BBFD2FF">
        <w:rPr>
          <w:b w:val="1"/>
          <w:bCs w:val="1"/>
        </w:rPr>
        <w:t>Non-Sustained Ventricular Tachycardia (NSVT)</w:t>
      </w:r>
    </w:p>
    <w:p w:rsidR="38898BAA" w:rsidP="7AA02DC4" w:rsidRDefault="38898BAA" w14:paraId="56D5ED0B" w14:textId="7E4593D1">
      <w:pPr>
        <w:spacing w:before="240" w:beforeAutospacing="off" w:after="240" w:afterAutospacing="off"/>
      </w:pPr>
      <w:r w:rsidRPr="7AA02DC4" w:rsidR="38898BAA">
        <w:rPr>
          <w:b w:val="1"/>
          <w:bCs w:val="1"/>
          <w:noProof w:val="0"/>
          <w:lang w:val="en-US"/>
        </w:rPr>
        <w:t>Non-sustained ventricular tachycardia (NSVT)</w:t>
      </w:r>
      <w:r w:rsidRPr="7AA02DC4" w:rsidR="38898BAA">
        <w:rPr>
          <w:noProof w:val="0"/>
          <w:lang w:val="en-US"/>
        </w:rPr>
        <w:t xml:space="preserve"> is defined as </w:t>
      </w:r>
      <w:r w:rsidRPr="7AA02DC4" w:rsidR="38898BAA">
        <w:rPr>
          <w:b w:val="1"/>
          <w:bCs w:val="1"/>
          <w:noProof w:val="0"/>
          <w:lang w:val="en-US"/>
        </w:rPr>
        <w:t>three or more consecutive ventricular beats</w:t>
      </w:r>
      <w:r w:rsidRPr="7AA02DC4" w:rsidR="38898BAA">
        <w:rPr>
          <w:noProof w:val="0"/>
          <w:lang w:val="en-US"/>
        </w:rPr>
        <w:t xml:space="preserve"> occurring at a rate of </w:t>
      </w:r>
      <w:r w:rsidRPr="7AA02DC4" w:rsidR="38898BAA">
        <w:rPr>
          <w:b w:val="1"/>
          <w:bCs w:val="1"/>
          <w:noProof w:val="0"/>
          <w:lang w:val="en-US"/>
        </w:rPr>
        <w:t>more than 100 beats per minute</w:t>
      </w:r>
      <w:r w:rsidRPr="7AA02DC4" w:rsidR="38898BAA">
        <w:rPr>
          <w:noProof w:val="0"/>
          <w:lang w:val="en-US"/>
        </w:rPr>
        <w:t xml:space="preserve">, lasting </w:t>
      </w:r>
      <w:r w:rsidRPr="7AA02DC4" w:rsidR="38898BAA">
        <w:rPr>
          <w:b w:val="0"/>
          <w:bCs w:val="0"/>
          <w:noProof w:val="0"/>
          <w:lang w:val="en-US"/>
        </w:rPr>
        <w:t>less than 30 seconds</w:t>
      </w:r>
      <w:r w:rsidRPr="7AA02DC4" w:rsidR="38898BAA">
        <w:rPr>
          <w:b w:val="0"/>
          <w:bCs w:val="0"/>
          <w:noProof w:val="0"/>
          <w:lang w:val="en-US"/>
        </w:rPr>
        <w:t xml:space="preserve">, and </w:t>
      </w:r>
      <w:r w:rsidRPr="7AA02DC4" w:rsidR="38898BAA">
        <w:rPr>
          <w:b w:val="0"/>
          <w:bCs w:val="0"/>
          <w:noProof w:val="0"/>
          <w:lang w:val="en-US"/>
        </w:rPr>
        <w:t>terminating</w:t>
      </w:r>
      <w:r w:rsidRPr="7AA02DC4" w:rsidR="38898BAA">
        <w:rPr>
          <w:b w:val="0"/>
          <w:bCs w:val="0"/>
          <w:noProof w:val="0"/>
          <w:lang w:val="en-US"/>
        </w:rPr>
        <w:t xml:space="preserve"> spontaneously</w:t>
      </w:r>
      <w:r w:rsidRPr="7AA02DC4" w:rsidR="38898BAA">
        <w:rPr>
          <w:noProof w:val="0"/>
          <w:lang w:val="en-US"/>
        </w:rPr>
        <w:t xml:space="preserve"> without the need for medical intervention.</w:t>
      </w:r>
    </w:p>
    <w:p w:rsidR="38898BAA" w:rsidP="7AA02DC4" w:rsidRDefault="38898BAA" w14:paraId="7B644814" w14:textId="61D6421D">
      <w:pPr>
        <w:pStyle w:val="Heading3"/>
        <w:spacing w:before="281" w:beforeAutospacing="off" w:after="281" w:afterAutospacing="off"/>
        <w:rPr>
          <w:b w:val="1"/>
          <w:bCs w:val="1"/>
          <w:noProof w:val="0"/>
          <w:color w:val="000000" w:themeColor="text1" w:themeTint="FF" w:themeShade="FF"/>
          <w:sz w:val="28"/>
          <w:szCs w:val="28"/>
          <w:lang w:val="en-US"/>
        </w:rPr>
      </w:pPr>
      <w:r w:rsidRPr="7AA02DC4" w:rsidR="38898BAA">
        <w:rPr>
          <w:b w:val="1"/>
          <w:bCs w:val="1"/>
          <w:noProof w:val="0"/>
          <w:color w:val="000000" w:themeColor="text1" w:themeTint="FF" w:themeShade="FF"/>
          <w:sz w:val="28"/>
          <w:szCs w:val="28"/>
          <w:lang w:val="en-US"/>
        </w:rPr>
        <w:t>Key Criteria:</w:t>
      </w:r>
    </w:p>
    <w:p w:rsidR="38898BAA" w:rsidP="7AA02DC4" w:rsidRDefault="38898BAA" w14:paraId="06448384" w14:textId="313C8BCD">
      <w:pPr>
        <w:pStyle w:val="ListParagraph"/>
        <w:numPr>
          <w:ilvl w:val="0"/>
          <w:numId w:val="79"/>
        </w:numPr>
        <w:spacing w:before="240" w:beforeAutospacing="off" w:after="240" w:afterAutospacing="off"/>
        <w:rPr>
          <w:noProof w:val="0"/>
          <w:lang w:val="en-US"/>
        </w:rPr>
      </w:pPr>
      <w:r w:rsidRPr="7AA02DC4" w:rsidR="38898BAA">
        <w:rPr>
          <w:b w:val="1"/>
          <w:bCs w:val="1"/>
          <w:noProof w:val="0"/>
          <w:lang w:val="en-US"/>
        </w:rPr>
        <w:t>Ventricular origin</w:t>
      </w:r>
      <w:r w:rsidRPr="7AA02DC4" w:rsidR="38898BAA">
        <w:rPr>
          <w:noProof w:val="0"/>
          <w:lang w:val="en-US"/>
        </w:rPr>
        <w:t xml:space="preserve"> (wide QRS complexes)</w:t>
      </w:r>
    </w:p>
    <w:p w:rsidR="38898BAA" w:rsidP="7AA02DC4" w:rsidRDefault="38898BAA" w14:paraId="7C3B0682" w14:textId="26BDB456">
      <w:pPr>
        <w:pStyle w:val="ListParagraph"/>
        <w:numPr>
          <w:ilvl w:val="0"/>
          <w:numId w:val="79"/>
        </w:numPr>
        <w:spacing w:before="240" w:beforeAutospacing="off" w:after="240" w:afterAutospacing="off"/>
        <w:rPr>
          <w:b w:val="1"/>
          <w:bCs w:val="1"/>
          <w:noProof w:val="0"/>
          <w:lang w:val="en-US"/>
        </w:rPr>
      </w:pPr>
      <w:r w:rsidRPr="7AA02DC4" w:rsidR="38898BAA">
        <w:rPr>
          <w:b w:val="1"/>
          <w:bCs w:val="1"/>
          <w:noProof w:val="0"/>
          <w:lang w:val="en-US"/>
        </w:rPr>
        <w:t>≥3 consecutive beats</w:t>
      </w:r>
    </w:p>
    <w:p w:rsidR="38898BAA" w:rsidP="7AA02DC4" w:rsidRDefault="38898BAA" w14:paraId="295DF39B" w14:textId="093AB7D0">
      <w:pPr>
        <w:pStyle w:val="ListParagraph"/>
        <w:numPr>
          <w:ilvl w:val="0"/>
          <w:numId w:val="79"/>
        </w:numPr>
        <w:spacing w:before="240" w:beforeAutospacing="off" w:after="240" w:afterAutospacing="off"/>
        <w:rPr>
          <w:noProof w:val="0"/>
          <w:lang w:val="en-US"/>
        </w:rPr>
      </w:pPr>
      <w:r w:rsidRPr="7AA02DC4" w:rsidR="38898BAA">
        <w:rPr>
          <w:b w:val="1"/>
          <w:bCs w:val="1"/>
          <w:noProof w:val="0"/>
          <w:lang w:val="en-US"/>
        </w:rPr>
        <w:t>Rate</w:t>
      </w:r>
      <w:r w:rsidRPr="7AA02DC4" w:rsidR="38898BAA">
        <w:rPr>
          <w:noProof w:val="0"/>
          <w:lang w:val="en-US"/>
        </w:rPr>
        <w:t>: &gt;100 bpm (often &gt;120 bpm)</w:t>
      </w:r>
    </w:p>
    <w:p w:rsidR="38898BAA" w:rsidP="7AA02DC4" w:rsidRDefault="38898BAA" w14:paraId="441C87D0" w14:textId="7F75D4BE">
      <w:pPr>
        <w:pStyle w:val="ListParagraph"/>
        <w:numPr>
          <w:ilvl w:val="0"/>
          <w:numId w:val="79"/>
        </w:numPr>
        <w:spacing w:before="240" w:beforeAutospacing="off" w:after="240" w:afterAutospacing="off"/>
        <w:rPr>
          <w:noProof w:val="0"/>
          <w:lang w:val="en-US"/>
        </w:rPr>
      </w:pPr>
      <w:r w:rsidRPr="7AA02DC4" w:rsidR="38898BAA">
        <w:rPr>
          <w:b w:val="1"/>
          <w:bCs w:val="1"/>
          <w:noProof w:val="0"/>
          <w:lang w:val="en-US"/>
        </w:rPr>
        <w:t>Duration</w:t>
      </w:r>
      <w:r w:rsidRPr="7AA02DC4" w:rsidR="38898BAA">
        <w:rPr>
          <w:noProof w:val="0"/>
          <w:lang w:val="en-US"/>
        </w:rPr>
        <w:t>: &lt;30 seconds</w:t>
      </w:r>
    </w:p>
    <w:p w:rsidR="4A510EDE" w:rsidP="7AA02DC4" w:rsidRDefault="4A510EDE" w14:paraId="636820F4" w14:textId="0A214369">
      <w:pPr>
        <w:spacing w:before="240" w:beforeAutospacing="off" w:after="240" w:afterAutospacing="off"/>
        <w:ind w:left="720"/>
      </w:pPr>
      <w:r w:rsidR="4A510EDE">
        <w:drawing>
          <wp:inline wp14:editId="6C92BA8A" wp14:anchorId="6A09356B">
            <wp:extent cx="5153025" cy="2543898"/>
            <wp:effectExtent l="0" t="0" r="0" b="0"/>
            <wp:docPr id="13222185" name="" title=""/>
            <wp:cNvGraphicFramePr>
              <a:graphicFrameLocks noChangeAspect="1"/>
            </wp:cNvGraphicFramePr>
            <a:graphic>
              <a:graphicData uri="http://schemas.openxmlformats.org/drawingml/2006/picture">
                <pic:pic>
                  <pic:nvPicPr>
                    <pic:cNvPr id="0" name=""/>
                    <pic:cNvPicPr/>
                  </pic:nvPicPr>
                  <pic:blipFill>
                    <a:blip r:embed="Rb76e84fd91344182">
                      <a:extLst>
                        <a:ext xmlns:a="http://schemas.openxmlformats.org/drawingml/2006/main" uri="{28A0092B-C50C-407E-A947-70E740481C1C}">
                          <a14:useLocalDpi val="0"/>
                        </a:ext>
                      </a:extLst>
                    </a:blip>
                    <a:stretch>
                      <a:fillRect/>
                    </a:stretch>
                  </pic:blipFill>
                  <pic:spPr>
                    <a:xfrm>
                      <a:off x="0" y="0"/>
                      <a:ext cx="5153025" cy="2543898"/>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52"/>
        <w:gridCol w:w="5808"/>
      </w:tblGrid>
      <w:tr w:rsidR="7AA02DC4" w:rsidTr="7AA02DC4" w14:paraId="487F4DD4">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F6FAFD" w14:textId="694FEBB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Non-Sustained Ventricular Tachycardia (NSVT)</w:t>
            </w:r>
          </w:p>
        </w:tc>
        <w:tc>
          <w:tcPr>
            <w:tcW w:w="5808" w:type="dxa"/>
            <w:tcBorders>
              <w:top w:val="nil"/>
              <w:left w:val="single" w:color="000000" w:themeColor="text1" w:sz="4"/>
              <w:bottom w:val="nil"/>
              <w:right w:val="nil"/>
            </w:tcBorders>
            <w:tcMar>
              <w:top w:w="15" w:type="dxa"/>
              <w:left w:w="15" w:type="dxa"/>
              <w:right w:w="15" w:type="dxa"/>
            </w:tcMar>
            <w:vAlign w:val="center"/>
          </w:tcPr>
          <w:p w:rsidR="7AA02DC4" w:rsidRDefault="7AA02DC4" w14:paraId="0670803F" w14:textId="36B51F4C"/>
        </w:tc>
      </w:tr>
      <w:tr w:rsidR="7AA02DC4" w:rsidTr="7AA02DC4" w14:paraId="63332DDE">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A0B46B4" w14:textId="02B3CA8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626994" w14:textId="4CD5D19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Values / Characteristics</w:t>
            </w:r>
          </w:p>
        </w:tc>
      </w:tr>
      <w:tr w:rsidR="7AA02DC4" w:rsidTr="7AA02DC4" w14:paraId="72CBB2B3">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3B9481" w14:textId="7DAB242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5B01C39" w14:textId="7ED662F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during NSVT episodes</w:t>
            </w:r>
          </w:p>
        </w:tc>
      </w:tr>
      <w:tr w:rsidR="7AA02DC4" w:rsidTr="7AA02DC4" w14:paraId="11AF7B01">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7191888" w14:textId="1004ABF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2766C0F" w14:textId="3D20CE9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during tachycardia</w:t>
            </w:r>
          </w:p>
        </w:tc>
      </w:tr>
      <w:tr w:rsidR="7AA02DC4" w:rsidTr="7AA02DC4" w14:paraId="21E65D85">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2525E3" w14:textId="4DAC638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722A9B" w14:textId="08755CB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Not measurable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AV dissociation</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may be seen</w:t>
            </w:r>
          </w:p>
        </w:tc>
      </w:tr>
      <w:tr w:rsidR="7AA02DC4" w:rsidTr="7AA02DC4" w14:paraId="13857648">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9D051D" w14:textId="0060076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D94035A" w14:textId="68023EE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 often large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&gt;2.5 mV</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in some leads</w:t>
            </w:r>
          </w:p>
        </w:tc>
      </w:tr>
      <w:tr w:rsidR="7AA02DC4" w:rsidTr="7AA02DC4" w14:paraId="6664CCA8">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B792085" w14:textId="4C4ADFE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36846F" w14:textId="1AE958F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Wide: ≥140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(usually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&gt;160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w:t>
            </w:r>
          </w:p>
        </w:tc>
      </w:tr>
      <w:tr w:rsidR="7AA02DC4" w:rsidTr="7AA02DC4" w14:paraId="3D528E91">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DD9FF7D" w14:textId="4392C9B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454B50" w14:textId="61BFBDB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Often distorted by wide QRS; may show secondary ST-T changes</w:t>
            </w:r>
          </w:p>
        </w:tc>
      </w:tr>
      <w:tr w:rsidR="7AA02DC4" w:rsidTr="7AA02DC4" w14:paraId="21D6E5F6">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6FA329C" w14:textId="7C333CF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B20C09" w14:textId="55EB574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Often opposite in direction to QRS (discordant)</w:t>
            </w:r>
          </w:p>
        </w:tc>
      </w:tr>
      <w:tr w:rsidR="7AA02DC4" w:rsidTr="7AA02DC4" w14:paraId="6F1D76E7">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37E932" w14:textId="4152E3C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 (ms)</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DC96A4" w14:textId="741F319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reliable during VT; post-conversion QTc should be assessed separately</w:t>
            </w:r>
          </w:p>
        </w:tc>
      </w:tr>
      <w:tr w:rsidR="7AA02DC4" w:rsidTr="7AA02DC4" w14:paraId="4388781B">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B71190" w14:textId="72F8F9E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RR Interval (ms)</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04597D6" w14:textId="1C07DB9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Regular or slightly irregular;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intervals between 200–400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(rate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150–300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w:t>
            </w:r>
          </w:p>
        </w:tc>
      </w:tr>
      <w:tr w:rsidR="7AA02DC4" w:rsidTr="7AA02DC4" w14:paraId="5A7321EE">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F059030" w14:textId="5675B6C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D8186F2" w14:textId="75881A4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150–250 bpm</w:t>
            </w:r>
          </w:p>
        </w:tc>
      </w:tr>
      <w:tr w:rsidR="7AA02DC4" w:rsidTr="7AA02DC4" w14:paraId="1893E303">
        <w:trPr>
          <w:trHeight w:val="300"/>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1B35D4" w14:textId="11971ED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09CBF74" w14:textId="5C73E4E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Absent or independent from QRS;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AV dissociation may be present</w:t>
            </w:r>
          </w:p>
        </w:tc>
      </w:tr>
      <w:tr w:rsidR="7AA02DC4" w:rsidTr="7AA02DC4" w14:paraId="3D311700">
        <w:trPr>
          <w:trHeight w:val="300"/>
        </w:trPr>
        <w:tc>
          <w:tcPr>
            <w:tcW w:w="355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7AA02DC4" w:rsidP="7AA02DC4" w:rsidRDefault="7AA02DC4" w14:paraId="5B898351" w14:textId="6F2C1A1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7AA02DC4" w:rsidP="7AA02DC4" w:rsidRDefault="7AA02DC4" w14:paraId="4CB568C3" w14:textId="23A1C8A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Usually regular</w:t>
            </w:r>
          </w:p>
        </w:tc>
      </w:tr>
      <w:tr w:rsidR="7AA02DC4" w:rsidTr="7AA02DC4" w14:paraId="0E77AE58">
        <w:trPr>
          <w:trHeight w:val="585"/>
        </w:trPr>
        <w:tc>
          <w:tcPr>
            <w:tcW w:w="355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C0B980" w14:textId="19AFAAA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75D03D6" w14:textId="79B9A46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≥3 consecutive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wide QRS complexes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originating from the ventricles, lasting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&lt;30 seconds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terminates spontaneously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can occur in structurally normal or abnormal hearts</w:t>
            </w:r>
          </w:p>
        </w:tc>
      </w:tr>
    </w:tbl>
    <w:p w:rsidR="7AA02DC4" w:rsidP="7AA02DC4" w:rsidRDefault="7AA02DC4" w14:paraId="704767C1" w14:textId="71B89687">
      <w:pPr>
        <w:spacing w:before="240" w:beforeAutospacing="off" w:after="240" w:afterAutospacing="off"/>
        <w:ind w:left="0"/>
      </w:pPr>
    </w:p>
    <w:p w:rsidR="37F76B88" w:rsidP="7AA02DC4" w:rsidRDefault="37F76B88" w14:paraId="09755F02" w14:textId="3DB08E1F">
      <w:pPr>
        <w:pStyle w:val="ListParagraph"/>
        <w:numPr>
          <w:ilvl w:val="0"/>
          <w:numId w:val="4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Ventricular Bigeminy: Every 2</w:t>
      </w:r>
      <w:r w:rsidRPr="7AA02DC4" w:rsidR="37F76B88">
        <w:rPr>
          <w:rFonts w:ascii="Calibri" w:hAnsi="Calibri" w:eastAsia="Calibri" w:cs="Calibri"/>
          <w:b w:val="1"/>
          <w:bCs w:val="1"/>
          <w:i w:val="0"/>
          <w:iCs w:val="0"/>
          <w:caps w:val="0"/>
          <w:smallCaps w:val="0"/>
          <w:noProof w:val="0"/>
          <w:color w:val="000000" w:themeColor="text1" w:themeTint="FF" w:themeShade="FF"/>
          <w:sz w:val="26"/>
          <w:szCs w:val="26"/>
          <w:vertAlign w:val="superscript"/>
          <w:lang w:val="en-US"/>
        </w:rPr>
        <w:t xml:space="preserve">nd </w:t>
      </w: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 xml:space="preserve">beat is PVC </w:t>
      </w:r>
    </w:p>
    <w:p w:rsidR="37F76B88" w:rsidP="7AA02DC4" w:rsidRDefault="37F76B88" w14:paraId="36D253C2" w14:textId="1B163540">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37F76B88">
        <w:drawing>
          <wp:inline wp14:editId="67C3DB91" wp14:anchorId="405836D7">
            <wp:extent cx="5743575" cy="981075"/>
            <wp:effectExtent l="0" t="0" r="0" b="0"/>
            <wp:docPr id="564387935" name="" descr="Premature Ventricular Complex (PVC) • LITFL • ECG Library Diagnosis, Picture" title=""/>
            <wp:cNvGraphicFramePr>
              <a:graphicFrameLocks noChangeAspect="1"/>
            </wp:cNvGraphicFramePr>
            <a:graphic>
              <a:graphicData uri="http://schemas.openxmlformats.org/drawingml/2006/picture">
                <pic:pic>
                  <pic:nvPicPr>
                    <pic:cNvPr id="0" name=""/>
                    <pic:cNvPicPr/>
                  </pic:nvPicPr>
                  <pic:blipFill>
                    <a:blip r:embed="Rd32b84af2cf3489f">
                      <a:extLst>
                        <a:ext xmlns:a="http://schemas.openxmlformats.org/drawingml/2006/main" uri="{28A0092B-C50C-407E-A947-70E740481C1C}">
                          <a14:useLocalDpi val="0"/>
                        </a:ext>
                      </a:extLst>
                    </a:blip>
                    <a:stretch>
                      <a:fillRect/>
                    </a:stretch>
                  </pic:blipFill>
                  <pic:spPr>
                    <a:xfrm>
                      <a:off x="0" y="0"/>
                      <a:ext cx="5743575" cy="9810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45D01DD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68DD3E" w14:textId="185CD0C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902238" w14:textId="42239CF4">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Bigeminy – Typical Characteristics</w:t>
            </w:r>
          </w:p>
        </w:tc>
      </w:tr>
      <w:tr w:rsidR="7AA02DC4" w:rsidTr="7AA02DC4" w14:paraId="74590E3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C46BCC" w14:textId="5BE3B2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FB41227" w14:textId="76E20C4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Present before normal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before PVCs</w:t>
            </w:r>
          </w:p>
        </w:tc>
      </w:tr>
      <w:tr w:rsidR="7AA02DC4" w:rsidTr="7AA02DC4" w14:paraId="48654EF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73C1728" w14:textId="6573F62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D2A049" w14:textId="1D384CC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for sinus beats; not applicable before PVCs</w:t>
            </w:r>
          </w:p>
        </w:tc>
      </w:tr>
      <w:tr w:rsidR="7AA02DC4" w:rsidTr="7AA02DC4" w14:paraId="560196D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497988" w14:textId="5271591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2EA904" w14:textId="60EEF12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measurable before PVCs</w:t>
            </w:r>
          </w:p>
        </w:tc>
      </w:tr>
      <w:tr w:rsidR="7AA02DC4" w:rsidTr="7AA02DC4" w14:paraId="1721681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4CB399" w14:textId="28EC64C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67AFB6" w14:textId="4CD2CF4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for PVCs</w:t>
            </w:r>
          </w:p>
        </w:tc>
      </w:tr>
      <w:tr w:rsidR="7AA02DC4" w:rsidTr="7AA02DC4" w14:paraId="04A4108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B2B6C8" w14:textId="7658727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7F6294" w14:textId="67CE4B2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for PVCs (wide complex)</w:t>
            </w:r>
          </w:p>
        </w:tc>
      </w:tr>
      <w:tr w:rsidR="7AA02DC4" w:rsidTr="7AA02DC4" w14:paraId="111BD40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40289CB" w14:textId="7CAF7FA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5D8B63B" w14:textId="67D2A7D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be 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in PVCs</w:t>
            </w:r>
          </w:p>
        </w:tc>
      </w:tr>
      <w:tr w:rsidR="7AA02DC4" w:rsidTr="7AA02DC4" w14:paraId="0E3F8A3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60763B" w14:textId="0188A6C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B7A092" w14:textId="645A264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in PVCs</w:t>
            </w:r>
          </w:p>
        </w:tc>
      </w:tr>
      <w:tr w:rsidR="7AA02DC4" w:rsidTr="7AA02DC4" w14:paraId="001AC93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06F8560" w14:textId="61A86CD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102B5D" w14:textId="3EA033E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appears prolonged in PVCs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wide QRS</w:t>
            </w:r>
          </w:p>
        </w:tc>
      </w:tr>
      <w:tr w:rsidR="7AA02DC4" w:rsidTr="7AA02DC4" w14:paraId="14B7E73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691CF6" w14:textId="7CCE1D1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6E17259" w14:textId="2029889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Regularly 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one sinus beat followed by one PVC in a repeating pattern</w:t>
            </w:r>
          </w:p>
        </w:tc>
      </w:tr>
      <w:tr w:rsidR="7AA02DC4" w:rsidTr="7AA02DC4" w14:paraId="0EF5353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082F198" w14:textId="0E9AF45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3D01AB" w14:textId="5C1292B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Depends on underlying sinus rhythm; typically regular sinus rate with interspersed PVCs</w:t>
            </w:r>
          </w:p>
        </w:tc>
      </w:tr>
      <w:tr w:rsidR="7AA02DC4" w:rsidTr="7AA02DC4" w14:paraId="1108E31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8C3F9A" w14:textId="1E478C6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6B34C72" w14:textId="377063A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 in PVCs</w:t>
            </w:r>
          </w:p>
        </w:tc>
      </w:tr>
      <w:tr w:rsidR="7AA02DC4" w:rsidTr="7AA02DC4" w14:paraId="7F423EC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F08DF1" w14:textId="7517B41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44210D" w14:textId="67CE077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Alternating pattern: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normal QRS – PVC – normal QRS – PVC</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PVCs usually identical (unifocal)</w:t>
            </w:r>
          </w:p>
        </w:tc>
      </w:tr>
    </w:tbl>
    <w:p w:rsidR="7AA02DC4" w:rsidP="7AA02DC4" w:rsidRDefault="7AA02DC4" w14:paraId="3C4C8994" w14:textId="6C977996">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37F76B88" w:rsidP="7AA02DC4" w:rsidRDefault="37F76B88" w14:paraId="3BE0B0C9" w14:textId="1988EE0B">
      <w:pPr>
        <w:pStyle w:val="ListParagraph"/>
        <w:numPr>
          <w:ilvl w:val="0"/>
          <w:numId w:val="4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Ventricular Trigeminy: Every 3</w:t>
      </w:r>
      <w:r w:rsidRPr="7AA02DC4" w:rsidR="37F76B88">
        <w:rPr>
          <w:rFonts w:ascii="Calibri" w:hAnsi="Calibri" w:eastAsia="Calibri" w:cs="Calibri"/>
          <w:b w:val="1"/>
          <w:bCs w:val="1"/>
          <w:i w:val="0"/>
          <w:iCs w:val="0"/>
          <w:caps w:val="0"/>
          <w:smallCaps w:val="0"/>
          <w:noProof w:val="0"/>
          <w:color w:val="000000" w:themeColor="text1" w:themeTint="FF" w:themeShade="FF"/>
          <w:sz w:val="26"/>
          <w:szCs w:val="26"/>
          <w:vertAlign w:val="superscript"/>
          <w:lang w:val="en-US"/>
        </w:rPr>
        <w:t xml:space="preserve">rd </w:t>
      </w: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 xml:space="preserve">beat is PVC </w:t>
      </w:r>
    </w:p>
    <w:p w:rsidR="37F76B88" w:rsidP="7AA02DC4" w:rsidRDefault="37F76B88" w14:paraId="35B93032" w14:textId="37D1070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37F76B88">
        <w:drawing>
          <wp:inline wp14:editId="3FE9BE86" wp14:anchorId="28BDE6AC">
            <wp:extent cx="6048376" cy="1096014"/>
            <wp:effectExtent l="0" t="0" r="0" b="0"/>
            <wp:docPr id="1098654204" name="" descr="Telemetric and ECG Holter Warehouse Project, Picture" title=""/>
            <wp:cNvGraphicFramePr>
              <a:graphicFrameLocks noChangeAspect="1"/>
            </wp:cNvGraphicFramePr>
            <a:graphic>
              <a:graphicData uri="http://schemas.openxmlformats.org/drawingml/2006/picture">
                <pic:pic>
                  <pic:nvPicPr>
                    <pic:cNvPr id="0" name=""/>
                    <pic:cNvPicPr/>
                  </pic:nvPicPr>
                  <pic:blipFill>
                    <a:blip r:embed="R9265128704c14143">
                      <a:extLst>
                        <a:ext xmlns:a="http://schemas.openxmlformats.org/drawingml/2006/main" uri="{28A0092B-C50C-407E-A947-70E740481C1C}">
                          <a14:useLocalDpi val="0"/>
                        </a:ext>
                      </a:extLst>
                    </a:blip>
                    <a:stretch>
                      <a:fillRect/>
                    </a:stretch>
                  </pic:blipFill>
                  <pic:spPr>
                    <a:xfrm>
                      <a:off x="0" y="0"/>
                      <a:ext cx="6048376" cy="1096014"/>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1E7AA9B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BF1E20" w14:textId="39B9BB1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83C0E94" w14:textId="66F8396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Trigeminy – Typical Characteristics</w:t>
            </w:r>
          </w:p>
        </w:tc>
      </w:tr>
      <w:tr w:rsidR="7AA02DC4" w:rsidTr="7AA02DC4" w14:paraId="10067D9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2C7DBA" w14:textId="4AADBFB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D39C35F" w14:textId="401999E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Present before normal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before PVCs</w:t>
            </w:r>
          </w:p>
        </w:tc>
      </w:tr>
      <w:tr w:rsidR="7AA02DC4" w:rsidTr="7AA02DC4" w14:paraId="5626B4B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AFA211B" w14:textId="309EB2D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A9A9D8" w14:textId="2C501FD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applicable before PVCs</w:t>
            </w:r>
          </w:p>
        </w:tc>
      </w:tr>
      <w:tr w:rsidR="7AA02DC4" w:rsidTr="7AA02DC4" w14:paraId="77810B6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5DEF90" w14:textId="11C7F07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4530932" w14:textId="7B194BC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measurable before PVCs</w:t>
            </w:r>
          </w:p>
        </w:tc>
      </w:tr>
      <w:tr w:rsidR="7AA02DC4" w:rsidTr="7AA02DC4" w14:paraId="5758AFE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1F338D" w14:textId="476C1CD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1B0C5BC" w14:textId="3643D42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for PVCs</w:t>
            </w:r>
          </w:p>
        </w:tc>
      </w:tr>
      <w:tr w:rsidR="7AA02DC4" w:rsidTr="7AA02DC4" w14:paraId="0D48FD5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F3807D" w14:textId="6CF495B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7C571E" w14:textId="6CB356A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for PVCs (wide complex)</w:t>
            </w:r>
          </w:p>
        </w:tc>
      </w:tr>
      <w:tr w:rsidR="7AA02DC4" w:rsidTr="7AA02DC4" w14:paraId="4902662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EE0AC6" w14:textId="272E3BE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B391973" w14:textId="6B3FFE6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be 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in PVCs</w:t>
            </w:r>
          </w:p>
        </w:tc>
      </w:tr>
      <w:tr w:rsidR="7AA02DC4" w:rsidTr="7AA02DC4" w14:paraId="5BF5173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9FD545" w14:textId="5100879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72959D" w14:textId="2344B4A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in PVCs</w:t>
            </w:r>
          </w:p>
        </w:tc>
      </w:tr>
      <w:tr w:rsidR="7AA02DC4" w:rsidTr="7AA02DC4" w14:paraId="2F37D07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0926C1" w14:textId="5D1C1B8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3127653" w14:textId="4E4B31C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appears prolonged in PVCs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wide QRS</w:t>
            </w:r>
          </w:p>
        </w:tc>
      </w:tr>
      <w:tr w:rsidR="7AA02DC4" w:rsidTr="7AA02DC4" w14:paraId="108EEAC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D77BF01" w14:textId="09048C3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3681C3" w14:textId="0944B5E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Regularly 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pattern of two normal beats followed by one PVC</w:t>
            </w:r>
          </w:p>
        </w:tc>
      </w:tr>
      <w:tr w:rsidR="7AA02DC4" w:rsidTr="7AA02DC4" w14:paraId="274D9D3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1072A3" w14:textId="4C9E65B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C52A0D" w14:textId="2641F43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Depends on underlying sinus rate; PVCs occur every third beat</w:t>
            </w:r>
          </w:p>
        </w:tc>
      </w:tr>
      <w:tr w:rsidR="7AA02DC4" w:rsidTr="7AA02DC4" w14:paraId="109BD44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309603" w14:textId="3ADFDB5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3E5061" w14:textId="546ED0D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 in PVCs</w:t>
            </w:r>
          </w:p>
        </w:tc>
      </w:tr>
      <w:tr w:rsidR="7AA02DC4" w:rsidTr="7AA02DC4" w14:paraId="33130C0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3E50516" w14:textId="28BC7DF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B78000C" w14:textId="23225A7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Repeating pattern: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normal – normal – PVC – normal – normal – PVC</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PVCs typically unifocal</w:t>
            </w:r>
          </w:p>
        </w:tc>
      </w:tr>
    </w:tbl>
    <w:p w:rsidR="7AA02DC4" w:rsidP="7AA02DC4" w:rsidRDefault="7AA02DC4" w14:paraId="241E9D01" w14:textId="45A2BF4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37F76B88" w:rsidP="7AA02DC4" w:rsidRDefault="37F76B88" w14:paraId="62385290" w14:textId="4ACDE179">
      <w:pPr>
        <w:pStyle w:val="ListParagraph"/>
        <w:numPr>
          <w:ilvl w:val="0"/>
          <w:numId w:val="4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Ventricular Quadrigeminy: Every 4</w:t>
      </w:r>
      <w:r w:rsidRPr="7AA02DC4" w:rsidR="37F76B88">
        <w:rPr>
          <w:rFonts w:ascii="Calibri" w:hAnsi="Calibri" w:eastAsia="Calibri" w:cs="Calibri"/>
          <w:b w:val="1"/>
          <w:bCs w:val="1"/>
          <w:i w:val="0"/>
          <w:iCs w:val="0"/>
          <w:caps w:val="0"/>
          <w:smallCaps w:val="0"/>
          <w:noProof w:val="0"/>
          <w:color w:val="000000" w:themeColor="text1" w:themeTint="FF" w:themeShade="FF"/>
          <w:sz w:val="26"/>
          <w:szCs w:val="26"/>
          <w:vertAlign w:val="superscript"/>
          <w:lang w:val="en-US"/>
        </w:rPr>
        <w:t xml:space="preserve">th </w:t>
      </w:r>
      <w:r w:rsidRPr="7AA02DC4" w:rsidR="37F76B88">
        <w:rPr>
          <w:rFonts w:ascii="Calibri" w:hAnsi="Calibri" w:eastAsia="Calibri" w:cs="Calibri"/>
          <w:b w:val="1"/>
          <w:bCs w:val="1"/>
          <w:i w:val="0"/>
          <w:iCs w:val="0"/>
          <w:caps w:val="0"/>
          <w:smallCaps w:val="0"/>
          <w:noProof w:val="0"/>
          <w:color w:val="000000" w:themeColor="text1" w:themeTint="FF" w:themeShade="FF"/>
          <w:sz w:val="26"/>
          <w:szCs w:val="26"/>
          <w:lang w:val="en-US"/>
        </w:rPr>
        <w:t xml:space="preserve">beat is PVC </w:t>
      </w:r>
    </w:p>
    <w:p w:rsidR="37F76B88" w:rsidP="7AA02DC4" w:rsidRDefault="37F76B88" w14:paraId="78C67041" w14:textId="0362DA47">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37F76B88">
        <w:drawing>
          <wp:inline wp14:editId="33CB5BEF" wp14:anchorId="7741B72B">
            <wp:extent cx="5743575" cy="1562100"/>
            <wp:effectExtent l="0" t="0" r="0" b="0"/>
            <wp:docPr id="1586970802" name="" descr="Premature Ventricular Complex (PVC) • LITFL • ECG Library Diagnosis, Picture" title=""/>
            <wp:cNvGraphicFramePr>
              <a:graphicFrameLocks noChangeAspect="1"/>
            </wp:cNvGraphicFramePr>
            <a:graphic>
              <a:graphicData uri="http://schemas.openxmlformats.org/drawingml/2006/picture">
                <pic:pic>
                  <pic:nvPicPr>
                    <pic:cNvPr id="0" name=""/>
                    <pic:cNvPicPr/>
                  </pic:nvPicPr>
                  <pic:blipFill>
                    <a:blip r:embed="R7829bb4fcc7b467f">
                      <a:extLst>
                        <a:ext xmlns:a="http://schemas.openxmlformats.org/drawingml/2006/main" uri="{28A0092B-C50C-407E-A947-70E740481C1C}">
                          <a14:useLocalDpi val="0"/>
                        </a:ext>
                      </a:extLst>
                    </a:blip>
                    <a:stretch>
                      <a:fillRect/>
                    </a:stretch>
                  </pic:blipFill>
                  <pic:spPr>
                    <a:xfrm>
                      <a:off x="0" y="0"/>
                      <a:ext cx="5743575" cy="156210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36C66CB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10DFF6" w14:textId="520AB9C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B70795" w14:textId="036703D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Quadrigeminy – Typical Characteristics</w:t>
            </w:r>
          </w:p>
        </w:tc>
      </w:tr>
      <w:tr w:rsidR="7AA02DC4" w:rsidTr="7AA02DC4" w14:paraId="6D5C7F0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037268" w14:textId="14DAC4D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35E12D" w14:textId="51FAC81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Present before normal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before PVCs</w:t>
            </w:r>
          </w:p>
        </w:tc>
      </w:tr>
      <w:tr w:rsidR="7AA02DC4" w:rsidTr="7AA02DC4" w14:paraId="5E70303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38AA000" w14:textId="0EBA3D5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86C772" w14:textId="695F531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applicable before PVCs</w:t>
            </w:r>
          </w:p>
        </w:tc>
      </w:tr>
      <w:tr w:rsidR="7AA02DC4" w:rsidTr="7AA02DC4" w14:paraId="18695B5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0A3D71" w14:textId="11B8498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83DC86" w14:textId="0BB757C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for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measurable for PVCs</w:t>
            </w:r>
          </w:p>
        </w:tc>
      </w:tr>
      <w:tr w:rsidR="7AA02DC4" w:rsidTr="7AA02DC4" w14:paraId="05CF268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A291F2" w14:textId="7686F7B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1BD8F0" w14:textId="74B773C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for PVCs</w:t>
            </w:r>
          </w:p>
        </w:tc>
      </w:tr>
      <w:tr w:rsidR="7AA02DC4" w:rsidTr="7AA02DC4" w14:paraId="1E89B40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5F36676" w14:textId="54109A7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45ADADD" w14:textId="6050FF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for PVCs (wide complex)</w:t>
            </w:r>
          </w:p>
        </w:tc>
      </w:tr>
      <w:tr w:rsidR="7AA02DC4" w:rsidTr="7AA02DC4" w14:paraId="1FE0290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85E9EE" w14:textId="74F0AD5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D15950F" w14:textId="7B9EE4B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or altered in PVCs</w:t>
            </w:r>
          </w:p>
        </w:tc>
      </w:tr>
      <w:tr w:rsidR="7AA02DC4" w:rsidTr="7AA02DC4" w14:paraId="5FD9E6B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69A60C3" w14:textId="49721E2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10F4D7" w14:textId="0B97F9E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inverted or discordant in PVCs</w:t>
            </w:r>
          </w:p>
        </w:tc>
      </w:tr>
      <w:tr w:rsidR="7AA02DC4" w:rsidTr="7AA02DC4" w14:paraId="0775F18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6144B3" w14:textId="37B85F1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FD27B2F" w14:textId="7CA91A9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appears 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in PVCs due to wide QRS</w:t>
            </w:r>
          </w:p>
        </w:tc>
      </w:tr>
      <w:tr w:rsidR="7AA02DC4" w:rsidTr="7AA02DC4" w14:paraId="6D21596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E69D0A" w14:textId="00CAC32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47CB4CD" w14:textId="33984E5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Regularly 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pattern of three normal beats followed by one PVC</w:t>
            </w:r>
          </w:p>
        </w:tc>
      </w:tr>
      <w:tr w:rsidR="7AA02DC4" w:rsidTr="7AA02DC4" w14:paraId="1964FFE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C8BC00E" w14:textId="4A4D6A8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94829C" w14:textId="146E9A7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Determined by underlying sinus rhythm; PVCs occur every fourth beat</w:t>
            </w:r>
          </w:p>
        </w:tc>
      </w:tr>
      <w:tr w:rsidR="7AA02DC4" w:rsidTr="7AA02DC4" w14:paraId="7D9B691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7C3F77" w14:textId="658BE79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728EE7" w14:textId="010E503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in sinus beats;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 in PVCs</w:t>
            </w:r>
          </w:p>
        </w:tc>
      </w:tr>
      <w:tr w:rsidR="7AA02DC4" w:rsidTr="7AA02DC4" w14:paraId="561D5B6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CAA74F" w14:textId="01376C9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7323E0" w14:textId="5D55844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Repeating pattern: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normal – normal – normal – PVC</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typically unifocal; full compensatory pause</w:t>
            </w:r>
          </w:p>
        </w:tc>
      </w:tr>
    </w:tbl>
    <w:p w:rsidR="4FEF4AE0" w:rsidP="7AA02DC4" w:rsidRDefault="4FEF4AE0" w14:paraId="77D013C5" w14:textId="66289DB9">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1"/>
          <w:bCs w:val="1"/>
          <w:i w:val="0"/>
          <w:iCs w:val="0"/>
          <w:caps w:val="0"/>
          <w:smallCaps w:val="0"/>
          <w:noProof w:val="0"/>
          <w:color w:val="000000" w:themeColor="text1" w:themeTint="FF" w:themeShade="FF"/>
          <w:sz w:val="26"/>
          <w:szCs w:val="26"/>
          <w:lang w:val="en-US"/>
        </w:rPr>
        <w:t>IDIOVENTRICULAR RHYTHM</w:t>
      </w:r>
      <w:r w:rsidRPr="7AA02DC4" w:rsidR="4FEF4AE0">
        <w:rPr>
          <w:rFonts w:ascii="Calibri" w:hAnsi="Calibri" w:eastAsia="Calibri" w:cs="Calibri"/>
          <w:b w:val="1"/>
          <w:bCs w:val="1"/>
          <w:i w:val="0"/>
          <w:iCs w:val="0"/>
          <w:caps w:val="0"/>
          <w:smallCaps w:val="0"/>
          <w:noProof w:val="0"/>
          <w:color w:val="000000" w:themeColor="text1" w:themeTint="FF" w:themeShade="FF"/>
          <w:sz w:val="26"/>
          <w:szCs w:val="26"/>
          <w:lang w:val="en-IN"/>
        </w:rPr>
        <w:t xml:space="preserve"> (IVR)</w:t>
      </w:r>
    </w:p>
    <w:p w:rsidR="4FEF4AE0" w:rsidP="7AA02DC4" w:rsidRDefault="4FEF4AE0" w14:paraId="6356E315" w14:textId="22F8D532">
      <w:pPr>
        <w:pStyle w:val="ListParagraph"/>
        <w:numPr>
          <w:ilvl w:val="0"/>
          <w:numId w:val="4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Rate: 20-40bpm</w:t>
      </w:r>
    </w:p>
    <w:p w:rsidR="4FEF4AE0" w:rsidP="7AA02DC4" w:rsidRDefault="4FEF4AE0" w14:paraId="29734539" w14:textId="15808E5C">
      <w:pPr>
        <w:pStyle w:val="ListParagraph"/>
        <w:numPr>
          <w:ilvl w:val="0"/>
          <w:numId w:val="4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Rhythm: Regular</w:t>
      </w:r>
    </w:p>
    <w:p w:rsidR="4FEF4AE0" w:rsidP="7AA02DC4" w:rsidRDefault="4FEF4AE0" w14:paraId="6A1AF11F" w14:textId="0BE34776">
      <w:pPr>
        <w:pStyle w:val="ListParagraph"/>
        <w:numPr>
          <w:ilvl w:val="0"/>
          <w:numId w:val="4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P wave: None</w:t>
      </w:r>
    </w:p>
    <w:p w:rsidR="4FEF4AE0" w:rsidP="7AA02DC4" w:rsidRDefault="4FEF4AE0" w14:paraId="0E17E8FB" w14:textId="3CB817D0">
      <w:pPr>
        <w:pStyle w:val="ListParagraph"/>
        <w:numPr>
          <w:ilvl w:val="0"/>
          <w:numId w:val="4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PR Interval: None</w:t>
      </w:r>
    </w:p>
    <w:p w:rsidR="4FEF4AE0" w:rsidP="7AA02DC4" w:rsidRDefault="4FEF4AE0" w14:paraId="59C48B98" w14:textId="4AFE0AE8">
      <w:pPr>
        <w:pStyle w:val="ListParagraph"/>
        <w:numPr>
          <w:ilvl w:val="0"/>
          <w:numId w:val="4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QRS Complex: Wide(&gt;0.12sec), Bizarre appearance</w:t>
      </w:r>
    </w:p>
    <w:p w:rsidR="4FEF4AE0" w:rsidP="7AA02DC4" w:rsidRDefault="4FEF4AE0" w14:paraId="15F711D7" w14:textId="731A948A">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4FEF4AE0">
        <w:drawing>
          <wp:inline wp14:editId="32C0DADF" wp14:anchorId="763D5415">
            <wp:extent cx="5600700" cy="1200150"/>
            <wp:effectExtent l="0" t="0" r="0" b="0"/>
            <wp:docPr id="2088574317" name="" descr="ECG Educator Blog : Idioventricular Rhythm, Picture" title=""/>
            <wp:cNvGraphicFramePr>
              <a:graphicFrameLocks noChangeAspect="1"/>
            </wp:cNvGraphicFramePr>
            <a:graphic>
              <a:graphicData uri="http://schemas.openxmlformats.org/drawingml/2006/picture">
                <pic:pic>
                  <pic:nvPicPr>
                    <pic:cNvPr id="0" name=""/>
                    <pic:cNvPicPr/>
                  </pic:nvPicPr>
                  <pic:blipFill>
                    <a:blip r:embed="Rb21c278186534cd9">
                      <a:extLst>
                        <a:ext xmlns:a="http://schemas.openxmlformats.org/drawingml/2006/main" uri="{28A0092B-C50C-407E-A947-70E740481C1C}">
                          <a14:useLocalDpi val="0"/>
                        </a:ext>
                      </a:extLst>
                    </a:blip>
                    <a:stretch>
                      <a:fillRect/>
                    </a:stretch>
                  </pic:blipFill>
                  <pic:spPr>
                    <a:xfrm>
                      <a:off x="0" y="0"/>
                      <a:ext cx="5600700" cy="120015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0F61035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D1C1CF" w14:textId="7E0B7E5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A09312" w14:textId="24CFEFD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Idioventricular Rhythm – Typical Characteristics</w:t>
            </w:r>
          </w:p>
        </w:tc>
      </w:tr>
      <w:tr w:rsidR="7AA02DC4" w:rsidTr="7AA02DC4" w14:paraId="2C1070F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5B20C2" w14:textId="7AA4AFA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C8254F" w14:textId="4CED8EF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dissociated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from QRS</w:t>
            </w:r>
          </w:p>
        </w:tc>
      </w:tr>
      <w:tr w:rsidR="7AA02DC4" w:rsidTr="7AA02DC4" w14:paraId="573B68E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F08E0E9" w14:textId="642F68E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741C145" w14:textId="71E10C1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 (no consistent atrial activity)</w:t>
            </w:r>
          </w:p>
        </w:tc>
      </w:tr>
      <w:tr w:rsidR="7AA02DC4" w:rsidTr="7AA02DC4" w14:paraId="04B12E0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9AA9AB" w14:textId="0D4FA76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FF8F020" w14:textId="227A10C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atrial conduction to ventricles)</w:t>
            </w:r>
          </w:p>
        </w:tc>
      </w:tr>
      <w:tr w:rsidR="7AA02DC4" w:rsidTr="7AA02DC4" w14:paraId="5DFCBF1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12A66D" w14:textId="647D6C2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514FCB5" w14:textId="253CD04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(variable, depending on origin)</w:t>
            </w:r>
          </w:p>
        </w:tc>
      </w:tr>
      <w:tr w:rsidR="7AA02DC4" w:rsidTr="7AA02DC4" w14:paraId="1530A69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DAD7E68" w14:textId="50F261A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E6B1F9" w14:textId="3392285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(wide QRS due to ventricular origin)</w:t>
            </w:r>
          </w:p>
        </w:tc>
      </w:tr>
      <w:tr w:rsidR="7AA02DC4" w:rsidTr="7AA02DC4" w14:paraId="38A2BBE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2F1854" w14:textId="052080D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330DD8" w14:textId="5A1546E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be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 QRS; secondary ST-T changes possible</w:t>
            </w:r>
          </w:p>
        </w:tc>
      </w:tr>
      <w:tr w:rsidR="7AA02DC4" w:rsidTr="7AA02DC4" w14:paraId="4BDE8DC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90623C" w14:textId="02A4A78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A820B4" w14:textId="2C22031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Inverted or discordant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 QRS polarity</w:t>
            </w:r>
          </w:p>
        </w:tc>
      </w:tr>
      <w:tr w:rsidR="7AA02DC4" w:rsidTr="7AA02DC4" w14:paraId="43665E6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E7849E" w14:textId="6FB45F6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578A772" w14:textId="4B563EC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Appears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wide QRS</w:t>
            </w:r>
          </w:p>
        </w:tc>
      </w:tr>
      <w:tr w:rsidR="7AA02DC4" w:rsidTr="7AA02DC4" w14:paraId="54C4B3B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E775A2" w14:textId="14B1A93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8F4900" w14:textId="1D4308A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rhythm</w:t>
            </w:r>
          </w:p>
        </w:tc>
      </w:tr>
      <w:tr w:rsidR="7AA02DC4" w:rsidTr="7AA02DC4" w14:paraId="6F9082F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D4A3F2" w14:textId="2623462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EF1C57" w14:textId="0C6BAE7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20–40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(accelerated idioventricular: 40–100 bpm)</w:t>
            </w:r>
          </w:p>
        </w:tc>
      </w:tr>
      <w:tr w:rsidR="7AA02DC4" w:rsidTr="7AA02DC4" w14:paraId="1F28224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ABC6A3" w14:textId="4C8DF7E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B34FAB" w14:textId="7734614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retrograde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not related to QRS</w:t>
            </w:r>
          </w:p>
        </w:tc>
      </w:tr>
      <w:tr w:rsidR="7AA02DC4" w:rsidTr="7AA02DC4" w14:paraId="68518E32">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3F670A" w14:textId="7ED4774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BBB2CB" w14:textId="4EE53F8B">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Escape rhythm originating from ventricles; occurs when higher pacemakers fail (e.g.,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sinus arrest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high-grade AV block</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may transition to VT if rate increases</w:t>
            </w:r>
          </w:p>
        </w:tc>
      </w:tr>
    </w:tbl>
    <w:p w:rsidR="7AA02DC4" w:rsidP="7AA02DC4" w:rsidRDefault="7AA02DC4" w14:paraId="05B34F88" w14:textId="25E97FEE">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4FEF4AE0" w:rsidP="7AA02DC4" w:rsidRDefault="4FEF4AE0" w14:paraId="0A6E0A73" w14:textId="3F139C18">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1"/>
          <w:bCs w:val="1"/>
          <w:i w:val="0"/>
          <w:iCs w:val="0"/>
          <w:caps w:val="0"/>
          <w:smallCaps w:val="0"/>
          <w:noProof w:val="0"/>
          <w:color w:val="000000" w:themeColor="text1" w:themeTint="FF" w:themeShade="FF"/>
          <w:sz w:val="26"/>
          <w:szCs w:val="26"/>
          <w:lang w:val="en-US"/>
        </w:rPr>
        <w:t>ACCELERATED IDIOVENTRICULAR RHYTHM</w:t>
      </w:r>
      <w:r w:rsidRPr="7AA02DC4" w:rsidR="4FEF4AE0">
        <w:rPr>
          <w:rFonts w:ascii="Calibri" w:hAnsi="Calibri" w:eastAsia="Calibri" w:cs="Calibri"/>
          <w:b w:val="1"/>
          <w:bCs w:val="1"/>
          <w:i w:val="0"/>
          <w:iCs w:val="0"/>
          <w:caps w:val="0"/>
          <w:smallCaps w:val="0"/>
          <w:noProof w:val="0"/>
          <w:color w:val="000000" w:themeColor="text1" w:themeTint="FF" w:themeShade="FF"/>
          <w:sz w:val="26"/>
          <w:szCs w:val="26"/>
          <w:lang w:val="en-IN"/>
        </w:rPr>
        <w:t xml:space="preserve"> (AIVR)</w:t>
      </w:r>
    </w:p>
    <w:p w:rsidR="4FEF4AE0" w:rsidP="7AA02DC4" w:rsidRDefault="4FEF4AE0" w14:paraId="17CA5B6F" w14:textId="2444B621">
      <w:pPr>
        <w:pStyle w:val="ListParagraph"/>
        <w:numPr>
          <w:ilvl w:val="0"/>
          <w:numId w:val="4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Rate: 41-100bpm</w:t>
      </w:r>
    </w:p>
    <w:p w:rsidR="4FEF4AE0" w:rsidP="7AA02DC4" w:rsidRDefault="4FEF4AE0" w14:paraId="2C76A5E7" w14:textId="3E66995B">
      <w:pPr>
        <w:pStyle w:val="ListParagraph"/>
        <w:numPr>
          <w:ilvl w:val="0"/>
          <w:numId w:val="4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Rhythm: Regular</w:t>
      </w:r>
    </w:p>
    <w:p w:rsidR="4FEF4AE0" w:rsidP="7AA02DC4" w:rsidRDefault="4FEF4AE0" w14:paraId="32D52D87" w14:textId="05033D48">
      <w:pPr>
        <w:pStyle w:val="ListParagraph"/>
        <w:numPr>
          <w:ilvl w:val="0"/>
          <w:numId w:val="4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P wave: None</w:t>
      </w:r>
    </w:p>
    <w:p w:rsidR="4FEF4AE0" w:rsidP="7AA02DC4" w:rsidRDefault="4FEF4AE0" w14:paraId="6BD3DC8F" w14:textId="0627BE7D">
      <w:pPr>
        <w:pStyle w:val="ListParagraph"/>
        <w:numPr>
          <w:ilvl w:val="0"/>
          <w:numId w:val="4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PR Interval: None</w:t>
      </w:r>
    </w:p>
    <w:p w:rsidR="4FEF4AE0" w:rsidP="7AA02DC4" w:rsidRDefault="4FEF4AE0" w14:paraId="5A792159" w14:textId="6ED28518">
      <w:pPr>
        <w:pStyle w:val="ListParagraph"/>
        <w:numPr>
          <w:ilvl w:val="0"/>
          <w:numId w:val="4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IN"/>
        </w:rPr>
        <w:t>QRS Complex: Wide(&gt;0.12sec), Bizarre appearance</w:t>
      </w:r>
    </w:p>
    <w:p w:rsidR="4FEF4AE0" w:rsidP="7AA02DC4" w:rsidRDefault="4FEF4AE0" w14:paraId="5C943E4B" w14:textId="63103EE7">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4FEF4AE0">
        <w:drawing>
          <wp:inline wp14:editId="48887B26" wp14:anchorId="2A8CC6BE">
            <wp:extent cx="5753098" cy="1123950"/>
            <wp:effectExtent l="0" t="0" r="0" b="0"/>
            <wp:docPr id="1503190950" name="" descr="ECG Educator Blog : Accelerated Idioventricular Rhythm (AIVR), Picture" title=""/>
            <wp:cNvGraphicFramePr>
              <a:graphicFrameLocks noChangeAspect="1"/>
            </wp:cNvGraphicFramePr>
            <a:graphic>
              <a:graphicData uri="http://schemas.openxmlformats.org/drawingml/2006/picture">
                <pic:pic>
                  <pic:nvPicPr>
                    <pic:cNvPr id="0" name=""/>
                    <pic:cNvPicPr/>
                  </pic:nvPicPr>
                  <pic:blipFill>
                    <a:blip r:embed="R7dd782b5fb41448a">
                      <a:extLst>
                        <a:ext xmlns:a="http://schemas.openxmlformats.org/drawingml/2006/main" uri="{28A0092B-C50C-407E-A947-70E740481C1C}">
                          <a14:useLocalDpi val="0"/>
                        </a:ext>
                      </a:extLst>
                    </a:blip>
                    <a:stretch>
                      <a:fillRect/>
                    </a:stretch>
                  </pic:blipFill>
                  <pic:spPr>
                    <a:xfrm>
                      <a:off x="0" y="0"/>
                      <a:ext cx="5753098" cy="112395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622A2A4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02B209" w14:textId="307B8D4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508474" w14:textId="3FB240A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Accelerated Idioventricular Rhythm (AIVR) – Typical Characteristics</w:t>
            </w:r>
          </w:p>
        </w:tc>
      </w:tr>
      <w:tr w:rsidR="7AA02DC4" w:rsidTr="7AA02DC4" w14:paraId="5FB37C3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251B9A" w14:textId="1058EF6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35EC4D" w14:textId="76C0EA5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dissociated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from QRS</w:t>
            </w:r>
          </w:p>
        </w:tc>
      </w:tr>
      <w:tr w:rsidR="7AA02DC4" w:rsidTr="7AA02DC4" w14:paraId="752C3E9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CA37BA" w14:textId="1C12541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6017C9" w14:textId="65BA94D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w:t>
            </w:r>
          </w:p>
        </w:tc>
      </w:tr>
      <w:tr w:rsidR="7AA02DC4" w:rsidTr="7AA02DC4" w14:paraId="0999BE4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72ABBC" w14:textId="443D087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45CD0A" w14:textId="407EA77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atrial-to-ventricular conduction)</w:t>
            </w:r>
          </w:p>
        </w:tc>
      </w:tr>
      <w:tr w:rsidR="7AA02DC4" w:rsidTr="7AA02DC4" w14:paraId="67E1753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131BAF" w14:textId="5CC478A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A995C6" w14:textId="4A4E29D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(may vary with ventricular origin)</w:t>
            </w:r>
          </w:p>
        </w:tc>
      </w:tr>
      <w:tr w:rsidR="7AA02DC4" w:rsidTr="7AA02DC4" w14:paraId="321B05B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DB7B9B" w14:textId="55615CB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F9F1B80" w14:textId="0F87329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(wide QRS complex due to ventricular origin)</w:t>
            </w:r>
          </w:p>
        </w:tc>
      </w:tr>
      <w:tr w:rsidR="7AA02DC4" w:rsidTr="7AA02DC4" w14:paraId="636E976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FAAB67" w14:textId="3893745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C26F8B" w14:textId="31D70B2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show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ST-T changes</w:t>
            </w:r>
          </w:p>
        </w:tc>
      </w:tr>
      <w:tr w:rsidR="7AA02DC4" w:rsidTr="7AA02DC4" w14:paraId="1EC941A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5E78FBC" w14:textId="55E583A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60953D" w14:textId="4F784DC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Inverted or discordant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 QRS</w:t>
            </w:r>
          </w:p>
        </w:tc>
      </w:tr>
      <w:tr w:rsidR="7AA02DC4" w:rsidTr="7AA02DC4" w14:paraId="48A03F6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E88ACA" w14:textId="599B8E9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0431AB" w14:textId="1C668EF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appear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widened QRS</w:t>
            </w:r>
          </w:p>
        </w:tc>
      </w:tr>
      <w:tr w:rsidR="7AA02DC4" w:rsidTr="7AA02DC4" w14:paraId="65E04A6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16C497" w14:textId="4E03727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A46A699" w14:textId="3FD7A60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 rhythm</w:t>
            </w:r>
          </w:p>
        </w:tc>
      </w:tr>
      <w:tr w:rsidR="7AA02DC4" w:rsidTr="7AA02DC4" w14:paraId="02B4D56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ABC8E29" w14:textId="088B458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DCDD68" w14:textId="3B608A2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40–100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(key distinguishing feature from idioventricular rhythm and VT)</w:t>
            </w:r>
          </w:p>
        </w:tc>
      </w:tr>
      <w:tr w:rsidR="7AA02DC4" w:rsidTr="7AA02DC4" w14:paraId="0B01A9B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9403C5" w14:textId="6257195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3F9FBE" w14:textId="4C42C0F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dissociated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retrograde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 waves</w:t>
            </w:r>
          </w:p>
        </w:tc>
      </w:tr>
      <w:tr w:rsidR="7AA02DC4" w:rsidTr="7AA02DC4" w14:paraId="69A12DC0">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2005F5" w14:textId="582F41D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9EC2D67" w14:textId="51C6EBA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transient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seen in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reperfusion after MI</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benign</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and self-limiting; slower than VT, faster than escape rhythm</w:t>
            </w:r>
          </w:p>
        </w:tc>
      </w:tr>
    </w:tbl>
    <w:p w:rsidR="7AA02DC4" w:rsidP="7AA02DC4" w:rsidRDefault="7AA02DC4" w14:paraId="3B88B433" w14:textId="465A8CF8">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4FEF4AE0" w:rsidP="7AA02DC4" w:rsidRDefault="4FEF4AE0" w14:paraId="61FA3970" w14:textId="6FBDB911">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1"/>
          <w:bCs w:val="1"/>
          <w:i w:val="0"/>
          <w:iCs w:val="0"/>
          <w:caps w:val="0"/>
          <w:smallCaps w:val="0"/>
          <w:noProof w:val="0"/>
          <w:color w:val="000000" w:themeColor="text1" w:themeTint="FF" w:themeShade="FF"/>
          <w:sz w:val="26"/>
          <w:szCs w:val="26"/>
          <w:lang w:val="en-US"/>
        </w:rPr>
        <w:t>AGONAL RHYTHM</w:t>
      </w:r>
    </w:p>
    <w:p w:rsidR="4FEF4AE0" w:rsidP="7AA02DC4" w:rsidRDefault="4FEF4AE0" w14:paraId="1F44B46D" w14:textId="36C22FF0">
      <w:pPr>
        <w:pStyle w:val="ListParagraph"/>
        <w:numPr>
          <w:ilvl w:val="1"/>
          <w:numId w:val="4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Ventricular rhythm with HR  less than 20 bpm </w:t>
      </w:r>
    </w:p>
    <w:p w:rsidR="4FEF4AE0" w:rsidP="7AA02DC4" w:rsidRDefault="4FEF4AE0" w14:paraId="126D06C1" w14:textId="69DF82CE">
      <w:pPr>
        <w:pStyle w:val="ListParagraph"/>
        <w:numPr>
          <w:ilvl w:val="1"/>
          <w:numId w:val="4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4FEF4AE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Also referred as ‘Dying Heart’. </w:t>
      </w:r>
    </w:p>
    <w:p w:rsidR="4FEF4AE0" w:rsidP="7AA02DC4" w:rsidRDefault="4FEF4AE0" w14:paraId="787EF6AC" w14:textId="4087C384">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4FEF4AE0">
        <w:drawing>
          <wp:inline wp14:editId="29BEF52B" wp14:anchorId="3B7F2FB8">
            <wp:extent cx="5400675" cy="1676400"/>
            <wp:effectExtent l="0" t="0" r="0" b="0"/>
            <wp:docPr id="1773397864" name="" descr="object 4, Shape" title=""/>
            <wp:cNvGraphicFramePr>
              <a:graphicFrameLocks noChangeAspect="1"/>
            </wp:cNvGraphicFramePr>
            <a:graphic>
              <a:graphicData uri="http://schemas.openxmlformats.org/drawingml/2006/picture">
                <pic:pic>
                  <pic:nvPicPr>
                    <pic:cNvPr id="0" name=""/>
                    <pic:cNvPicPr/>
                  </pic:nvPicPr>
                  <pic:blipFill>
                    <a:blip r:embed="Rf13e9a1ee8e54ff5">
                      <a:extLst>
                        <a:ext xmlns:a="http://schemas.openxmlformats.org/drawingml/2006/main" uri="{28A0092B-C50C-407E-A947-70E740481C1C}">
                          <a14:useLocalDpi val="0"/>
                        </a:ext>
                      </a:extLst>
                    </a:blip>
                    <a:stretch>
                      <a:fillRect/>
                    </a:stretch>
                  </pic:blipFill>
                  <pic:spPr>
                    <a:xfrm>
                      <a:off x="0" y="0"/>
                      <a:ext cx="5400675" cy="1676400"/>
                    </a:xfrm>
                    <a:prstGeom prst="rect">
                      <a:avLst/>
                    </a:prstGeom>
                  </pic:spPr>
                </pic:pic>
              </a:graphicData>
            </a:graphic>
          </wp:inline>
        </w:drawing>
      </w:r>
    </w:p>
    <w:p w:rsidR="7AA02DC4" w:rsidP="7AA02DC4" w:rsidRDefault="7AA02DC4" w14:paraId="07EAB3A8" w14:textId="466B3729">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25F042B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A0B21B5" w14:textId="2B2B87E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72F363" w14:textId="50B3442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Agonal Rhythm – Typical Characteristics</w:t>
            </w:r>
          </w:p>
        </w:tc>
      </w:tr>
      <w:tr w:rsidR="7AA02DC4" w:rsidTr="7AA02DC4" w14:paraId="7399AEE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5E0161" w14:textId="2005599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C5AEF1" w14:textId="6186D2D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Usually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p>
        </w:tc>
      </w:tr>
      <w:tr w:rsidR="7AA02DC4" w:rsidTr="7AA02DC4" w14:paraId="6706A66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AE018E" w14:textId="240ADD3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296C62" w14:textId="734D702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w:t>
            </w:r>
          </w:p>
        </w:tc>
      </w:tr>
      <w:tr w:rsidR="7AA02DC4" w:rsidTr="7AA02DC4" w14:paraId="06476A2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CED9971" w14:textId="0F90A81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3A23A82" w14:textId="72F89F9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043C21C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52CB19A" w14:textId="14B69E9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AED8537" w14:textId="2DA004E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Variable, 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low amplitude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poor ventricular activity</w:t>
            </w:r>
          </w:p>
        </w:tc>
      </w:tr>
      <w:tr w:rsidR="7AA02DC4" w:rsidTr="7AA02DC4" w14:paraId="66E4AFC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8C2F8B" w14:textId="282B8EA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63FEEE" w14:textId="2130CB5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wide (&gt;120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but can be variable</w:t>
            </w:r>
          </w:p>
        </w:tc>
      </w:tr>
      <w:tr w:rsidR="7AA02DC4" w:rsidTr="7AA02DC4" w14:paraId="7A144F3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043644" w14:textId="2C9D196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A9223A" w14:textId="601F849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 often indistinct due to low signal quality</w:t>
            </w:r>
          </w:p>
        </w:tc>
      </w:tr>
      <w:tr w:rsidR="7AA02DC4" w:rsidTr="7AA02DC4" w14:paraId="44FF75B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4FA10AA" w14:textId="0542996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3D894B7" w14:textId="1C21EBF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 often low or absent</w:t>
            </w:r>
          </w:p>
        </w:tc>
      </w:tr>
      <w:tr w:rsidR="7AA02DC4" w:rsidTr="7AA02DC4" w14:paraId="2EB94D1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35416E" w14:textId="270F873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8D4E44C" w14:textId="5D33C36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Usually difficult to measure</w:t>
            </w:r>
          </w:p>
        </w:tc>
      </w:tr>
      <w:tr w:rsidR="7AA02DC4" w:rsidTr="7AA02DC4" w14:paraId="15612CF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76B9F0" w14:textId="38B95E3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A1C8DAB" w14:textId="337A069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Highly irregular or almost absent rhythm</w:t>
            </w:r>
          </w:p>
        </w:tc>
      </w:tr>
      <w:tr w:rsidR="7AA02DC4" w:rsidTr="7AA02DC4" w14:paraId="1C93FD4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04BAEB" w14:textId="431EB58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037ADC" w14:textId="2282771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Extremely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slow</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typically &lt;20 bpm</w:t>
            </w:r>
          </w:p>
        </w:tc>
      </w:tr>
      <w:tr w:rsidR="7AA02DC4" w:rsidTr="7AA02DC4" w14:paraId="60CCF7D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7FFE6D7" w14:textId="043278F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351599" w14:textId="5EC47BA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Usually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w:t>
            </w:r>
          </w:p>
        </w:tc>
      </w:tr>
      <w:tr w:rsidR="7AA02DC4" w:rsidTr="7AA02DC4" w14:paraId="50786358">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81CA01" w14:textId="69267B0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7F6FB20" w14:textId="1A7F07F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Terminal rhythm seen in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cardiac arrest or dying heart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reflects severely depressed ventricular activity; usually precedes asystole</w:t>
            </w:r>
          </w:p>
        </w:tc>
      </w:tr>
    </w:tbl>
    <w:p w:rsidR="0920E243" w:rsidP="7AA02DC4" w:rsidRDefault="0920E243" w14:paraId="37F77466" w14:textId="07A88FD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1"/>
          <w:bCs w:val="1"/>
          <w:i w:val="0"/>
          <w:iCs w:val="0"/>
          <w:caps w:val="0"/>
          <w:smallCaps w:val="0"/>
          <w:noProof w:val="0"/>
          <w:color w:val="000000" w:themeColor="text1" w:themeTint="FF" w:themeShade="FF"/>
          <w:sz w:val="26"/>
          <w:szCs w:val="26"/>
          <w:lang w:val="en-US"/>
        </w:rPr>
        <w:t>VENTRICULAR TACHYCARDIA</w:t>
      </w:r>
    </w:p>
    <w:p w:rsidR="0920E243" w:rsidP="7AA02DC4" w:rsidRDefault="0920E243" w14:paraId="0A5649C5" w14:textId="56039870">
      <w:pPr>
        <w:pStyle w:val="ListParagraph"/>
        <w:numPr>
          <w:ilvl w:val="0"/>
          <w:numId w:val="4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US"/>
        </w:rPr>
        <w:t xml:space="preserve">Ventricular tachycardia (VT) is a rapid heart rhythm originating from the ventricles (the lower chambers of the heart), characterized by a series of consecutive beats with a rate typically exceeding 100 beats per minute. </w:t>
      </w:r>
    </w:p>
    <w:p w:rsidR="0920E243" w:rsidP="7AA02DC4" w:rsidRDefault="0920E243" w14:paraId="4E331303" w14:textId="5C7D5626">
      <w:pPr>
        <w:pStyle w:val="ListParagraph"/>
        <w:numPr>
          <w:ilvl w:val="0"/>
          <w:numId w:val="4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US"/>
        </w:rPr>
        <w:t xml:space="preserve">VT can be sustained (lasting longer than 30 seconds) or non-sustained (lasting less than 30 seconds). It often arises due to abnormalities in the heart's electrical conduction system or underlying heart disease. </w:t>
      </w:r>
    </w:p>
    <w:p w:rsidR="0920E243" w:rsidP="7AA02DC4" w:rsidRDefault="0920E243" w14:paraId="45057B17" w14:textId="4E376DB3">
      <w:pPr>
        <w:pStyle w:val="ListParagraph"/>
        <w:numPr>
          <w:ilvl w:val="0"/>
          <w:numId w:val="4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US"/>
        </w:rPr>
        <w:t>Ventricular tachycardia can be life-threatening, especially if it deteriorates into ventricular fibrillation, which can cause sudden cardiac arrest.</w:t>
      </w:r>
    </w:p>
    <w:p w:rsidR="0920E243" w:rsidP="7AA02DC4" w:rsidRDefault="0920E243" w14:paraId="62CD27FB" w14:textId="2210F4D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0920E243">
        <w:drawing>
          <wp:inline wp14:editId="55AAF94F" wp14:anchorId="04E5BDF5">
            <wp:extent cx="5743575" cy="1628775"/>
            <wp:effectExtent l="0" t="0" r="0" b="0"/>
            <wp:docPr id="1934394485" name="" descr="object 4, Shape" title=""/>
            <wp:cNvGraphicFramePr>
              <a:graphicFrameLocks noChangeAspect="1"/>
            </wp:cNvGraphicFramePr>
            <a:graphic>
              <a:graphicData uri="http://schemas.openxmlformats.org/drawingml/2006/picture">
                <pic:pic>
                  <pic:nvPicPr>
                    <pic:cNvPr id="0" name=""/>
                    <pic:cNvPicPr/>
                  </pic:nvPicPr>
                  <pic:blipFill>
                    <a:blip r:embed="Raaa6c0eec82742b2">
                      <a:extLst>
                        <a:ext xmlns:a="http://schemas.openxmlformats.org/drawingml/2006/main" uri="{28A0092B-C50C-407E-A947-70E740481C1C}">
                          <a14:useLocalDpi val="0"/>
                        </a:ext>
                      </a:extLst>
                    </a:blip>
                    <a:stretch>
                      <a:fillRect/>
                    </a:stretch>
                  </pic:blipFill>
                  <pic:spPr>
                    <a:xfrm>
                      <a:off x="0" y="0"/>
                      <a:ext cx="5743575" cy="1628775"/>
                    </a:xfrm>
                    <a:prstGeom prst="rect">
                      <a:avLst/>
                    </a:prstGeom>
                  </pic:spPr>
                </pic:pic>
              </a:graphicData>
            </a:graphic>
          </wp:inline>
        </w:drawing>
      </w:r>
    </w:p>
    <w:p w:rsidR="7AA02DC4" w:rsidP="7AA02DC4" w:rsidRDefault="7AA02DC4" w14:paraId="493C2A41" w14:textId="721B70E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5891B7E5" w14:textId="740CCAB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0920E243" w:rsidP="7AA02DC4" w:rsidRDefault="0920E243" w14:paraId="1ADBF264" w14:textId="1B21D9DA">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1"/>
          <w:bCs w:val="1"/>
          <w:i w:val="0"/>
          <w:iCs w:val="0"/>
          <w:caps w:val="0"/>
          <w:smallCaps w:val="0"/>
          <w:noProof w:val="0"/>
          <w:color w:val="000000" w:themeColor="text1" w:themeTint="FF" w:themeShade="FF"/>
          <w:sz w:val="26"/>
          <w:szCs w:val="26"/>
          <w:lang w:val="en-US"/>
        </w:rPr>
        <w:t>TYPES OF VENTRICULAR TACHYCARDIA (VT)</w:t>
      </w:r>
    </w:p>
    <w:p w:rsidR="0920E243" w:rsidP="7AA02DC4" w:rsidRDefault="0920E243" w14:paraId="4313CE3E" w14:textId="1C044C7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US"/>
        </w:rPr>
        <w:t>There are 2 types of VT,</w:t>
      </w:r>
    </w:p>
    <w:p w:rsidR="2B1EBDE8" w:rsidP="7AA02DC4" w:rsidRDefault="2B1EBDE8" w14:paraId="7966221B" w14:textId="631D9334">
      <w:pPr>
        <w:pStyle w:val="ListParagraph"/>
        <w:numPr>
          <w:ilvl w:val="1"/>
          <w:numId w:val="5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B1EBDE8">
        <w:rPr>
          <w:rFonts w:ascii="Calibri" w:hAnsi="Calibri" w:eastAsia="Calibri" w:cs="Calibri"/>
          <w:b w:val="0"/>
          <w:bCs w:val="0"/>
          <w:i w:val="0"/>
          <w:iCs w:val="0"/>
          <w:caps w:val="0"/>
          <w:smallCaps w:val="0"/>
          <w:noProof w:val="0"/>
          <w:color w:val="000000" w:themeColor="text1" w:themeTint="FF" w:themeShade="FF"/>
          <w:sz w:val="26"/>
          <w:szCs w:val="26"/>
          <w:lang w:val="en-US"/>
        </w:rPr>
        <w:t>Monomorphic VT</w:t>
      </w: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w:t>
      </w:r>
    </w:p>
    <w:p w:rsidR="0920E243" w:rsidP="7AA02DC4" w:rsidRDefault="0920E243" w14:paraId="2E3F7CE5" w14:textId="1F295847">
      <w:pPr>
        <w:pStyle w:val="ListParagraph"/>
        <w:numPr>
          <w:ilvl w:val="1"/>
          <w:numId w:val="5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US"/>
        </w:rPr>
        <w:t>Polymorphic VT</w:t>
      </w:r>
    </w:p>
    <w:p w:rsidR="7C3F31B3" w:rsidP="7AA02DC4" w:rsidRDefault="7C3F31B3" w14:paraId="35599CD4" w14:textId="66743348">
      <w:pPr>
        <w:pStyle w:val="ListParagraph"/>
        <w:numPr>
          <w:ilvl w:val="0"/>
          <w:numId w:val="50"/>
        </w:numPr>
        <w:spacing w:before="240" w:beforeAutospacing="off" w:after="240" w:afterAutospacing="off"/>
        <w:rPr>
          <w:rFonts w:ascii="Calibri" w:hAnsi="Calibri" w:eastAsia="Calibri" w:cs="Calibri"/>
          <w:noProof w:val="0"/>
          <w:sz w:val="26"/>
          <w:szCs w:val="26"/>
          <w:lang w:val="en-US"/>
        </w:rPr>
      </w:pPr>
      <w:r w:rsidRPr="7AA02DC4" w:rsidR="7C3F31B3">
        <w:rPr>
          <w:rFonts w:ascii="Calibri" w:hAnsi="Calibri" w:eastAsia="Calibri" w:cs="Calibri"/>
          <w:b w:val="1"/>
          <w:bCs w:val="1"/>
          <w:noProof w:val="0"/>
          <w:sz w:val="26"/>
          <w:szCs w:val="26"/>
          <w:lang w:val="en-US"/>
        </w:rPr>
        <w:t>Monomorphic VT</w:t>
      </w:r>
      <w:r w:rsidRPr="7AA02DC4" w:rsidR="7C3F31B3">
        <w:rPr>
          <w:rFonts w:ascii="Calibri" w:hAnsi="Calibri" w:eastAsia="Calibri" w:cs="Calibri"/>
          <w:noProof w:val="0"/>
          <w:sz w:val="26"/>
          <w:szCs w:val="26"/>
          <w:lang w:val="en-US"/>
        </w:rPr>
        <w:t xml:space="preserve">: A ventricular tachycardia with QRS complexes that have a uniform shape and morphology from beat to beat, </w:t>
      </w:r>
      <w:r w:rsidRPr="7AA02DC4" w:rsidR="7C3F31B3">
        <w:rPr>
          <w:rFonts w:ascii="Calibri" w:hAnsi="Calibri" w:eastAsia="Calibri" w:cs="Calibri"/>
          <w:noProof w:val="0"/>
          <w:sz w:val="26"/>
          <w:szCs w:val="26"/>
          <w:lang w:val="en-US"/>
        </w:rPr>
        <w:t>indicating</w:t>
      </w:r>
      <w:r w:rsidRPr="7AA02DC4" w:rsidR="7C3F31B3">
        <w:rPr>
          <w:rFonts w:ascii="Calibri" w:hAnsi="Calibri" w:eastAsia="Calibri" w:cs="Calibri"/>
          <w:noProof w:val="0"/>
          <w:sz w:val="26"/>
          <w:szCs w:val="26"/>
          <w:lang w:val="en-US"/>
        </w:rPr>
        <w:t xml:space="preserve"> a single ventricular focus.</w:t>
      </w:r>
    </w:p>
    <w:p w:rsidR="5BF2F81F" w:rsidP="7AA02DC4" w:rsidRDefault="5BF2F81F" w14:paraId="4D26FF66" w14:textId="39B50308">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6"/>
          <w:szCs w:val="26"/>
          <w:lang w:val="en-US"/>
        </w:rPr>
      </w:pPr>
      <w:r w:rsidR="5BF2F81F">
        <w:drawing>
          <wp:inline wp14:editId="4C78D040" wp14:anchorId="7083A434">
            <wp:extent cx="5467348" cy="1257300"/>
            <wp:effectExtent l="0" t="0" r="0" b="0"/>
            <wp:docPr id="705552070" name="" descr="C:\Users\User\Desktop\vt.PNG, Picture" title=""/>
            <wp:cNvGraphicFramePr>
              <a:graphicFrameLocks noChangeAspect="1"/>
            </wp:cNvGraphicFramePr>
            <a:graphic>
              <a:graphicData uri="http://schemas.openxmlformats.org/drawingml/2006/picture">
                <pic:pic>
                  <pic:nvPicPr>
                    <pic:cNvPr id="0" name=""/>
                    <pic:cNvPicPr/>
                  </pic:nvPicPr>
                  <pic:blipFill>
                    <a:blip r:embed="Re335dcd1f46e43c7">
                      <a:extLst>
                        <a:ext xmlns:a="http://schemas.openxmlformats.org/drawingml/2006/main" uri="{28A0092B-C50C-407E-A947-70E740481C1C}">
                          <a14:useLocalDpi val="0"/>
                        </a:ext>
                      </a:extLst>
                    </a:blip>
                    <a:stretch>
                      <a:fillRect/>
                    </a:stretch>
                  </pic:blipFill>
                  <pic:spPr>
                    <a:xfrm>
                      <a:off x="0" y="0"/>
                      <a:ext cx="5467348" cy="125730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559F72F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DEABAEE" w14:textId="5F46CE34">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140ABA" w14:textId="476B03C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Monomorphic Ventricular Tachycardia – Typical Characteristics</w:t>
            </w:r>
          </w:p>
        </w:tc>
      </w:tr>
      <w:tr w:rsidR="7AA02DC4" w:rsidTr="7AA02DC4" w14:paraId="74CFF28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72D8AE5" w14:textId="6E69AFF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2A370A" w14:textId="5C5A67D4">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AV dissociation</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 waves may be independent of QRS)</w:t>
            </w:r>
          </w:p>
        </w:tc>
      </w:tr>
      <w:tr w:rsidR="7AA02DC4" w:rsidTr="7AA02DC4" w14:paraId="4E949BD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97D693" w14:textId="5EC786C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416F81" w14:textId="2BE1EF8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w:t>
            </w:r>
          </w:p>
        </w:tc>
      </w:tr>
      <w:tr w:rsidR="7AA02DC4" w:rsidTr="7AA02DC4" w14:paraId="726CA39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21BD13" w14:textId="4106C00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5425D64" w14:textId="3E32053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 (no consistent P-QRS relationship)</w:t>
            </w:r>
          </w:p>
        </w:tc>
      </w:tr>
      <w:tr w:rsidR="7AA02DC4" w:rsidTr="7AA02DC4" w14:paraId="0C58856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EB1027" w14:textId="3C46A33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40A6C4D" w14:textId="19FFDE4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 mV / &gt;10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(can be large due to ventricular origin)</w:t>
            </w:r>
          </w:p>
        </w:tc>
      </w:tr>
      <w:tr w:rsidR="7AA02DC4" w:rsidTr="7AA02DC4" w14:paraId="079407F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D7FF17E" w14:textId="4F94DAA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BBEE8D2" w14:textId="6A223D2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&gt;140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&gt;160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(wide and uniform complex)</w:t>
            </w:r>
          </w:p>
        </w:tc>
      </w:tr>
      <w:tr w:rsidR="7AA02DC4" w:rsidTr="7AA02DC4" w14:paraId="507E27B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B88D48C" w14:textId="1B29A9C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CEF52C" w14:textId="4889482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shows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ST-T changes</w:t>
            </w:r>
          </w:p>
        </w:tc>
      </w:tr>
      <w:tr w:rsidR="7AA02DC4" w:rsidTr="7AA02DC4" w14:paraId="353C58C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9B80E5C" w14:textId="4460E1D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293C8D" w14:textId="3E2CCA4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Opposite polarity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 QRS (discordant T wave)</w:t>
            </w:r>
          </w:p>
        </w:tc>
      </w:tr>
      <w:tr w:rsidR="7AA02DC4" w:rsidTr="7AA02DC4" w14:paraId="0363C2C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F564183" w14:textId="72000D7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047244C" w14:textId="04F90CD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Appears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wide QRS</w:t>
            </w:r>
          </w:p>
        </w:tc>
      </w:tr>
      <w:tr w:rsidR="7AA02DC4" w:rsidTr="7AA02DC4" w14:paraId="6E236CB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B3ABC56" w14:textId="6FDF623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5DDCAA" w14:textId="5215D31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Very 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rhythm (hallmark of monomorphic VT)</w:t>
            </w:r>
          </w:p>
        </w:tc>
      </w:tr>
      <w:tr w:rsidR="7AA02DC4" w:rsidTr="7AA02DC4" w14:paraId="6849060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C17CAB" w14:textId="2CA72EF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A864A35" w14:textId="538A348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100–250 bpm</w:t>
            </w:r>
          </w:p>
        </w:tc>
      </w:tr>
      <w:tr w:rsidR="7AA02DC4" w:rsidTr="7AA02DC4" w14:paraId="62ED94D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81493A" w14:textId="00E5884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FBD26A2" w14:textId="17F403E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P waves may be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retrograde, or independent</w:t>
            </w:r>
          </w:p>
        </w:tc>
      </w:tr>
      <w:tr w:rsidR="7AA02DC4" w:rsidTr="7AA02DC4" w14:paraId="0C07845C">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2FB154" w14:textId="06AB6B6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A2932D" w14:textId="03E40EA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All QRS complexes are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identical in shape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(from a single ectopic focus); may show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fusion or capture beats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if AV conduction is intact</w:t>
            </w:r>
          </w:p>
        </w:tc>
      </w:tr>
    </w:tbl>
    <w:p w:rsidR="7AA02DC4" w:rsidP="7AA02DC4" w:rsidRDefault="7AA02DC4" w14:paraId="485E79CD" w14:textId="52EB15C7">
      <w:pPr>
        <w:pStyle w:val="Normal"/>
        <w:spacing w:before="240" w:beforeAutospacing="off" w:after="240" w:afterAutospacing="off"/>
        <w:rPr>
          <w:rFonts w:ascii="Calibri" w:hAnsi="Calibri" w:eastAsia="Calibri" w:cs="Calibri"/>
          <w:noProof w:val="0"/>
          <w:sz w:val="26"/>
          <w:szCs w:val="26"/>
          <w:lang w:val="en-US"/>
        </w:rPr>
      </w:pPr>
    </w:p>
    <w:p w:rsidR="7C3F31B3" w:rsidP="7AA02DC4" w:rsidRDefault="7C3F31B3" w14:paraId="4FECE1F5" w14:textId="6C0F8CD5">
      <w:pPr>
        <w:pStyle w:val="ListParagraph"/>
        <w:numPr>
          <w:ilvl w:val="0"/>
          <w:numId w:val="50"/>
        </w:numPr>
        <w:spacing w:before="240" w:beforeAutospacing="off" w:after="240" w:afterAutospacing="off"/>
        <w:rPr>
          <w:rFonts w:ascii="Calibri" w:hAnsi="Calibri" w:eastAsia="Calibri" w:cs="Calibri"/>
          <w:noProof w:val="0"/>
          <w:sz w:val="26"/>
          <w:szCs w:val="26"/>
          <w:lang w:val="en-US"/>
        </w:rPr>
      </w:pPr>
      <w:r w:rsidRPr="7AA02DC4" w:rsidR="7C3F31B3">
        <w:rPr>
          <w:rFonts w:ascii="Calibri" w:hAnsi="Calibri" w:eastAsia="Calibri" w:cs="Calibri"/>
          <w:b w:val="1"/>
          <w:bCs w:val="1"/>
          <w:noProof w:val="0"/>
          <w:sz w:val="26"/>
          <w:szCs w:val="26"/>
          <w:lang w:val="en-US"/>
        </w:rPr>
        <w:t>Polymorphic VT</w:t>
      </w:r>
      <w:r w:rsidRPr="7AA02DC4" w:rsidR="7C3F31B3">
        <w:rPr>
          <w:rFonts w:ascii="Calibri" w:hAnsi="Calibri" w:eastAsia="Calibri" w:cs="Calibri"/>
          <w:noProof w:val="0"/>
          <w:sz w:val="26"/>
          <w:szCs w:val="26"/>
          <w:lang w:val="en-US"/>
        </w:rPr>
        <w:t xml:space="preserve">: A ventricular tachycardia characterized by QRS complexes that vary in shape, amplitude, and duration, often </w:t>
      </w:r>
      <w:r w:rsidRPr="7AA02DC4" w:rsidR="7C3F31B3">
        <w:rPr>
          <w:rFonts w:ascii="Calibri" w:hAnsi="Calibri" w:eastAsia="Calibri" w:cs="Calibri"/>
          <w:noProof w:val="0"/>
          <w:sz w:val="26"/>
          <w:szCs w:val="26"/>
          <w:lang w:val="en-US"/>
        </w:rPr>
        <w:t>indicating</w:t>
      </w:r>
      <w:r w:rsidRPr="7AA02DC4" w:rsidR="7C3F31B3">
        <w:rPr>
          <w:rFonts w:ascii="Calibri" w:hAnsi="Calibri" w:eastAsia="Calibri" w:cs="Calibri"/>
          <w:noProof w:val="0"/>
          <w:sz w:val="26"/>
          <w:szCs w:val="26"/>
          <w:lang w:val="en-US"/>
        </w:rPr>
        <w:t xml:space="preserve"> multiple ventricular foci or changing reentry circuits.</w:t>
      </w:r>
    </w:p>
    <w:p w:rsidR="0920E243" w:rsidP="7AA02DC4" w:rsidRDefault="0920E243" w14:paraId="268A2110" w14:textId="690E28A8">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0920E243">
        <w:drawing>
          <wp:inline wp14:editId="5A459D42" wp14:anchorId="2DB70070">
            <wp:extent cx="5715000" cy="2295525"/>
            <wp:effectExtent l="0" t="0" r="0" b="0"/>
            <wp:docPr id="1489535297" name="" descr="Picture 39, Picture" title=""/>
            <wp:cNvGraphicFramePr>
              <a:graphicFrameLocks noChangeAspect="1"/>
            </wp:cNvGraphicFramePr>
            <a:graphic>
              <a:graphicData uri="http://schemas.openxmlformats.org/drawingml/2006/picture">
                <pic:pic>
                  <pic:nvPicPr>
                    <pic:cNvPr id="0" name=""/>
                    <pic:cNvPicPr/>
                  </pic:nvPicPr>
                  <pic:blipFill>
                    <a:blip r:embed="Rff8ed14ddf724bba">
                      <a:extLst>
                        <a:ext xmlns:a="http://schemas.openxmlformats.org/drawingml/2006/main" uri="{28A0092B-C50C-407E-A947-70E740481C1C}">
                          <a14:useLocalDpi val="0"/>
                        </a:ext>
                      </a:extLst>
                    </a:blip>
                    <a:stretch>
                      <a:fillRect/>
                    </a:stretch>
                  </pic:blipFill>
                  <pic:spPr>
                    <a:xfrm>
                      <a:off x="0" y="0"/>
                      <a:ext cx="5715000" cy="2295525"/>
                    </a:xfrm>
                    <a:prstGeom prst="rect">
                      <a:avLst/>
                    </a:prstGeom>
                  </pic:spPr>
                </pic:pic>
              </a:graphicData>
            </a:graphic>
          </wp:inline>
        </w:drawing>
      </w:r>
    </w:p>
    <w:p w:rsidR="7AA02DC4" w:rsidP="7AA02DC4" w:rsidRDefault="7AA02DC4" w14:paraId="51138F3B" w14:textId="3E120230">
      <w:pPr>
        <w:spacing w:beforeAutospacing="on" w:afterAutospacing="on" w:line="240" w:lineRule="auto"/>
        <w:jc w:val="center"/>
      </w:pPr>
    </w:p>
    <w:p w:rsidR="0920E243" w:rsidP="7AA02DC4" w:rsidRDefault="0920E243" w14:paraId="55D6B525" w14:textId="33A17D06">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0920E243">
        <w:drawing>
          <wp:inline wp14:editId="41337B44" wp14:anchorId="38E8333B">
            <wp:extent cx="5743575" cy="1514475"/>
            <wp:effectExtent l="0" t="0" r="0" b="0"/>
            <wp:docPr id="1770231281" name="" descr="object 5, Shape" title=""/>
            <wp:cNvGraphicFramePr>
              <a:graphicFrameLocks noChangeAspect="1"/>
            </wp:cNvGraphicFramePr>
            <a:graphic>
              <a:graphicData uri="http://schemas.openxmlformats.org/drawingml/2006/picture">
                <pic:pic>
                  <pic:nvPicPr>
                    <pic:cNvPr id="0" name=""/>
                    <pic:cNvPicPr/>
                  </pic:nvPicPr>
                  <pic:blipFill>
                    <a:blip r:embed="R77cd3028a68d40b0">
                      <a:extLst>
                        <a:ext xmlns:a="http://schemas.openxmlformats.org/drawingml/2006/main" uri="{28A0092B-C50C-407E-A947-70E740481C1C}">
                          <a14:useLocalDpi val="0"/>
                        </a:ext>
                      </a:extLst>
                    </a:blip>
                    <a:stretch>
                      <a:fillRect/>
                    </a:stretch>
                  </pic:blipFill>
                  <pic:spPr>
                    <a:xfrm>
                      <a:off x="0" y="0"/>
                      <a:ext cx="5743575" cy="15144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16CB762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A91AD6" w14:textId="15C2466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9DF1E0" w14:textId="38FA800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Polymorphic Ventricular Tachycardia – Typical Characteristics</w:t>
            </w:r>
          </w:p>
        </w:tc>
      </w:tr>
      <w:tr w:rsidR="7AA02DC4" w:rsidTr="7AA02DC4" w14:paraId="0DFC8F4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5ABB1F9" w14:textId="5C1BF12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BCDAEB6" w14:textId="02F5896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associated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 QRS</w:t>
            </w:r>
          </w:p>
        </w:tc>
      </w:tr>
      <w:tr w:rsidR="7AA02DC4" w:rsidTr="7AA02DC4" w14:paraId="7DE35BC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A8552B4" w14:textId="2580A83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914DB3" w14:textId="3CE61E8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w:t>
            </w:r>
          </w:p>
        </w:tc>
      </w:tr>
      <w:tr w:rsidR="7AA02DC4" w:rsidTr="7AA02DC4" w14:paraId="5D829A5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BCDC01" w14:textId="61C7191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500047" w14:textId="3068CFD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027BD74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64C733" w14:textId="108915D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75B8E76" w14:textId="27D5E5C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Variable amplitude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(beat-to-beat)</w:t>
            </w:r>
          </w:p>
        </w:tc>
      </w:tr>
      <w:tr w:rsidR="7AA02DC4" w:rsidTr="7AA02DC4" w14:paraId="26A230F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841FD2" w14:textId="2D9D4B1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36C815" w14:textId="12235C9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(all wide, but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shape and axis vary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w:t>
            </w:r>
          </w:p>
        </w:tc>
      </w:tr>
      <w:tr w:rsidR="7AA02DC4" w:rsidTr="7AA02DC4" w14:paraId="4A5F73D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7FECC3F" w14:textId="4BE1B25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75F24D" w14:textId="1B61BB8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obscured; may show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discordant ST-T changes</w:t>
            </w:r>
          </w:p>
        </w:tc>
      </w:tr>
      <w:tr w:rsidR="7AA02DC4" w:rsidTr="7AA02DC4" w14:paraId="0D997FC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4EC6A0" w14:textId="1318B6E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09C08C" w14:textId="3656D5D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clearly distinguishable</w:t>
            </w:r>
          </w:p>
        </w:tc>
      </w:tr>
      <w:tr w:rsidR="7AA02DC4" w:rsidTr="7AA02DC4" w14:paraId="7566536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E70B5F" w14:textId="3941B29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F5D096" w14:textId="112495B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Often 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prior to onset if torsades de pointes (a subtype)</w:t>
            </w:r>
          </w:p>
        </w:tc>
      </w:tr>
      <w:tr w:rsidR="7AA02DC4" w:rsidTr="7AA02DC4" w14:paraId="0AF19DE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514C93" w14:textId="61BDB33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306DAC" w14:textId="557F61E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varying QRS morphology and axis</w:t>
            </w:r>
          </w:p>
        </w:tc>
      </w:tr>
      <w:tr w:rsidR="7AA02DC4" w:rsidTr="7AA02DC4" w14:paraId="5B26814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5B85D1" w14:textId="0D222E4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F63C21" w14:textId="7BE1854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150–250 bpm</w:t>
            </w:r>
          </w:p>
        </w:tc>
      </w:tr>
      <w:tr w:rsidR="7AA02DC4" w:rsidTr="7AA02DC4" w14:paraId="78C68D5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351AD3E" w14:textId="0AA3D4E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BDBFE6D" w14:textId="45B2C0E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from QRS</w:t>
            </w:r>
          </w:p>
        </w:tc>
      </w:tr>
      <w:tr w:rsidR="7AA02DC4" w:rsidTr="7AA02DC4" w14:paraId="221E5804">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EC2CB65" w14:textId="7F8EE02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53AD761" w14:textId="3DB8DE3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QRS complexes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change in shape, size, and axis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seen in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acute ischemia, electrolyte imbalance, prolonged QT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(Torsades), or genetic syndromes like Brugada/LQTS</w:t>
            </w:r>
          </w:p>
        </w:tc>
      </w:tr>
    </w:tbl>
    <w:p w:rsidR="7AA02DC4" w:rsidP="7AA02DC4" w:rsidRDefault="7AA02DC4" w14:paraId="67E1A69A" w14:textId="2E730290">
      <w:pPr>
        <w:pStyle w:val="Normal"/>
        <w:spacing w:beforeAutospacing="on" w:afterAutospacing="on" w:line="240" w:lineRule="auto"/>
        <w:jc w:val="left"/>
        <w:rPr>
          <w:rFonts w:ascii="Calibri" w:hAnsi="Calibri" w:eastAsia="Calibri" w:cs="Calibri"/>
          <w:b w:val="0"/>
          <w:bCs w:val="0"/>
          <w:i w:val="0"/>
          <w:iCs w:val="0"/>
          <w:caps w:val="0"/>
          <w:smallCaps w:val="0"/>
          <w:noProof w:val="0"/>
          <w:color w:val="000000" w:themeColor="text1" w:themeTint="FF" w:themeShade="FF"/>
          <w:sz w:val="26"/>
          <w:szCs w:val="26"/>
          <w:lang w:val="en-US"/>
        </w:rPr>
      </w:pPr>
    </w:p>
    <w:p w:rsidR="0920E243" w:rsidP="7AA02DC4" w:rsidRDefault="0920E243" w14:paraId="02BE3B73" w14:textId="4DFEB998">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1"/>
          <w:bCs w:val="1"/>
          <w:i w:val="0"/>
          <w:iCs w:val="0"/>
          <w:caps w:val="0"/>
          <w:smallCaps w:val="0"/>
          <w:noProof w:val="0"/>
          <w:color w:val="000000" w:themeColor="text1" w:themeTint="FF" w:themeShade="FF"/>
          <w:sz w:val="26"/>
          <w:szCs w:val="26"/>
          <w:lang w:val="en-US"/>
        </w:rPr>
        <w:t>TORSADES DE POINTES (TDP)</w:t>
      </w:r>
    </w:p>
    <w:p w:rsidR="0920E243" w:rsidP="7AA02DC4" w:rsidRDefault="0920E243" w14:paraId="46602BCF" w14:textId="2BBB564A">
      <w:pPr>
        <w:pStyle w:val="ListParagraph"/>
        <w:numPr>
          <w:ilvl w:val="0"/>
          <w:numId w:val="5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IN"/>
        </w:rPr>
        <w:t>Torsades de pointes (TdP) is a specific form of polymorphic ventricular tachycardia characterized by a unique twisting or "twisting of the points" appearance on the electrocardiogram (ECG).</w:t>
      </w:r>
    </w:p>
    <w:p w:rsidR="0920E243" w:rsidP="7AA02DC4" w:rsidRDefault="0920E243" w14:paraId="28C3B0F1" w14:textId="13088560">
      <w:pPr>
        <w:pStyle w:val="ListParagraph"/>
        <w:numPr>
          <w:ilvl w:val="0"/>
          <w:numId w:val="5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IN"/>
        </w:rPr>
        <w:t xml:space="preserve">It is typically associated with a prolonged QT interval, which predisposes individuals to the development of TdP. </w:t>
      </w:r>
    </w:p>
    <w:p w:rsidR="0920E243" w:rsidP="7AA02DC4" w:rsidRDefault="0920E243" w14:paraId="4FCC06C4" w14:textId="78CFE7AF">
      <w:pPr>
        <w:pStyle w:val="ListParagraph"/>
        <w:numPr>
          <w:ilvl w:val="0"/>
          <w:numId w:val="5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IN"/>
        </w:rPr>
        <w:t xml:space="preserve">TDP can be triggered by various factors, including medications that prolong the QT interval, electrolyte abnormalities, and certain cardiac conditions. </w:t>
      </w:r>
    </w:p>
    <w:p w:rsidR="0920E243" w:rsidP="7AA02DC4" w:rsidRDefault="0920E243" w14:paraId="2E263672" w14:textId="314B9383">
      <w:pPr>
        <w:pStyle w:val="ListParagraph"/>
        <w:numPr>
          <w:ilvl w:val="0"/>
          <w:numId w:val="5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0920E243">
        <w:rPr>
          <w:rFonts w:ascii="Calibri" w:hAnsi="Calibri" w:eastAsia="Calibri" w:cs="Calibri"/>
          <w:b w:val="0"/>
          <w:bCs w:val="0"/>
          <w:i w:val="0"/>
          <w:iCs w:val="0"/>
          <w:caps w:val="0"/>
          <w:smallCaps w:val="0"/>
          <w:noProof w:val="0"/>
          <w:color w:val="000000" w:themeColor="text1" w:themeTint="FF" w:themeShade="FF"/>
          <w:sz w:val="26"/>
          <w:szCs w:val="26"/>
          <w:lang w:val="en-IN"/>
        </w:rPr>
        <w:t>It has the potential to degenerate into ventricular fibrillation and cause sudden cardiac arrest if not promptly treated.</w:t>
      </w:r>
    </w:p>
    <w:p w:rsidR="0920E243" w:rsidP="7AA02DC4" w:rsidRDefault="0920E243" w14:paraId="57CC46D0" w14:textId="2003EEE1">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0920E243">
        <w:drawing>
          <wp:inline wp14:editId="17D5184B" wp14:anchorId="2CDE6C98">
            <wp:extent cx="4276725" cy="2762250"/>
            <wp:effectExtent l="0" t="0" r="0" b="0"/>
            <wp:docPr id="1117416894" name="" descr="Ventricular Fibrillation Vs Torsades De Pointes, Picture" title=""/>
            <wp:cNvGraphicFramePr>
              <a:graphicFrameLocks noChangeAspect="1"/>
            </wp:cNvGraphicFramePr>
            <a:graphic>
              <a:graphicData uri="http://schemas.openxmlformats.org/drawingml/2006/picture">
                <pic:pic>
                  <pic:nvPicPr>
                    <pic:cNvPr id="0" name=""/>
                    <pic:cNvPicPr/>
                  </pic:nvPicPr>
                  <pic:blipFill>
                    <a:blip r:embed="Rcaa7c49b522b4d39">
                      <a:extLst>
                        <a:ext xmlns:a="http://schemas.openxmlformats.org/drawingml/2006/main" uri="{28A0092B-C50C-407E-A947-70E740481C1C}">
                          <a14:useLocalDpi val="0"/>
                        </a:ext>
                      </a:extLst>
                    </a:blip>
                    <a:stretch>
                      <a:fillRect/>
                    </a:stretch>
                  </pic:blipFill>
                  <pic:spPr>
                    <a:xfrm>
                      <a:off x="0" y="0"/>
                      <a:ext cx="4276725" cy="2762250"/>
                    </a:xfrm>
                    <a:prstGeom prst="rect">
                      <a:avLst/>
                    </a:prstGeom>
                  </pic:spPr>
                </pic:pic>
              </a:graphicData>
            </a:graphic>
          </wp:inline>
        </w:drawing>
      </w:r>
    </w:p>
    <w:p w:rsidR="7AA02DC4" w:rsidP="7AA02DC4" w:rsidRDefault="7AA02DC4" w14:paraId="750CDA4E" w14:textId="3210510E">
      <w:pPr>
        <w:spacing w:before="240" w:beforeAutospacing="off" w:after="240" w:afterAutospacing="off"/>
        <w:ind w:left="0"/>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31570EC2" w14:textId="41F45364">
      <w:pPr>
        <w:pStyle w:val="Normal"/>
        <w:spacing w:beforeAutospacing="on" w:afterAutospacing="on" w:line="240"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2A2F9AF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63C46A1" w14:textId="4CAE3EC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90F9A38" w14:textId="7001D71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Torsades de Pointes (TdP) – Typical Characteristics</w:t>
            </w:r>
          </w:p>
        </w:tc>
      </w:tr>
      <w:tr w:rsidR="7AA02DC4" w:rsidTr="7AA02DC4" w14:paraId="59F0D80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BB3391" w14:textId="0234C79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207EF6" w14:textId="2523E82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during episodes</w:t>
            </w:r>
          </w:p>
        </w:tc>
      </w:tr>
      <w:tr w:rsidR="7AA02DC4" w:rsidTr="7AA02DC4" w14:paraId="7938921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3D3EF75" w14:textId="72A5C78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782507" w14:textId="7EBC2A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w:t>
            </w:r>
          </w:p>
        </w:tc>
      </w:tr>
      <w:tr w:rsidR="7AA02DC4" w:rsidTr="7AA02DC4" w14:paraId="2A16571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6D0980" w14:textId="0946949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5E9CA7" w14:textId="4BE8637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6BCAE57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E17ACD" w14:textId="5EBB38C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B66350" w14:textId="5D2AA7D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Variable amplitude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often waxing and waning</w:t>
            </w:r>
          </w:p>
        </w:tc>
      </w:tr>
      <w:tr w:rsidR="7AA02DC4" w:rsidTr="7AA02DC4" w14:paraId="0DC18E9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899858" w14:textId="4B83940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AD878E" w14:textId="15EAB55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&gt;120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changing morphology and axis</w:t>
            </w:r>
          </w:p>
        </w:tc>
      </w:tr>
      <w:tr w:rsidR="7AA02DC4" w:rsidTr="7AA02DC4" w14:paraId="6F86E71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C855DB" w14:textId="49C0C2F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184311" w14:textId="1B36501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obscured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by rapid ventricular activity</w:t>
            </w:r>
          </w:p>
        </w:tc>
      </w:tr>
      <w:tr w:rsidR="7AA02DC4" w:rsidTr="7AA02DC4" w14:paraId="5D340B7F">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93E0396" w14:textId="5BED7AD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4DC375E" w14:textId="47E50E4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Difficult to evaluate during episode;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 wave abnormalities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(e.g., notched, prolonged QT) often precede onset</w:t>
            </w:r>
          </w:p>
        </w:tc>
      </w:tr>
      <w:tr w:rsidR="7AA02DC4" w:rsidTr="7AA02DC4" w14:paraId="752F708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CB9EDE8" w14:textId="0C9B456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3D3CD3" w14:textId="31F6C7E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 QT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(&gt;450 ms in men, &gt;470 ms in women)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before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TdP onset</w:t>
            </w:r>
          </w:p>
        </w:tc>
      </w:tr>
      <w:tr w:rsidR="7AA02DC4" w:rsidTr="7AA02DC4" w14:paraId="44F5AFD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5106B6" w14:textId="4888E04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79A31F6" w14:textId="53F84CE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rhythm varies with the changing QRS morphology</w:t>
            </w:r>
          </w:p>
        </w:tc>
      </w:tr>
      <w:tr w:rsidR="7AA02DC4" w:rsidTr="7AA02DC4" w14:paraId="041B1D6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8EF6993" w14:textId="3D6D85C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F6A2FE" w14:textId="5F59F7C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200–250 bpm</w:t>
            </w:r>
          </w:p>
        </w:tc>
      </w:tr>
      <w:tr w:rsidR="7AA02DC4" w:rsidTr="7AA02DC4" w14:paraId="0A8FBA9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255E15" w14:textId="5F175E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01FDCD" w14:textId="10323DC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 or dissociated</w:t>
            </w:r>
          </w:p>
        </w:tc>
      </w:tr>
      <w:tr w:rsidR="7AA02DC4" w:rsidTr="7AA02DC4" w14:paraId="42BF8898">
        <w:trPr>
          <w:trHeight w:val="87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F42BA54" w14:textId="27A9C7D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A81080D" w14:textId="47CDDBE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Twisting of QRS complexes around the isoelectric line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(classic TdP appearance); occurs in the setting of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 QT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hypokalemia</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hypomagnesemia</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medications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genetic syndromes (e.g., LQTS)</w:t>
            </w:r>
          </w:p>
        </w:tc>
      </w:tr>
    </w:tbl>
    <w:p w:rsidR="7AA02DC4" w:rsidP="7AA02DC4" w:rsidRDefault="7AA02DC4" w14:paraId="5D9A5188" w14:textId="31500295">
      <w:pPr>
        <w:pStyle w:val="Normal"/>
        <w:spacing w:beforeAutospacing="on" w:afterAutospacing="on" w:line="240" w:lineRule="auto"/>
        <w:ind w:left="0"/>
        <w:rPr>
          <w:b w:val="0"/>
          <w:bCs w:val="0"/>
          <w:noProof w:val="0"/>
          <w:lang w:val="en-US"/>
        </w:rPr>
      </w:pPr>
    </w:p>
    <w:p w:rsidR="53F64E85" w:rsidP="7AA02DC4" w:rsidRDefault="53F64E85" w14:paraId="6289BA7E" w14:textId="4FB1E54D">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1"/>
          <w:bCs w:val="1"/>
          <w:i w:val="0"/>
          <w:iCs w:val="0"/>
          <w:caps w:val="0"/>
          <w:smallCaps w:val="0"/>
          <w:noProof w:val="0"/>
          <w:color w:val="000000" w:themeColor="text1" w:themeTint="FF" w:themeShade="FF"/>
          <w:sz w:val="26"/>
          <w:szCs w:val="26"/>
          <w:lang w:val="en-US"/>
        </w:rPr>
        <w:t>VENTRICULAR FIBRILLATION (VF)</w:t>
      </w:r>
    </w:p>
    <w:p w:rsidR="53F64E85" w:rsidP="7AA02DC4" w:rsidRDefault="53F64E85" w14:paraId="67EF814E" w14:textId="43FE1606">
      <w:pPr>
        <w:pStyle w:val="ListParagraph"/>
        <w:numPr>
          <w:ilvl w:val="0"/>
          <w:numId w:val="5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IN"/>
        </w:rPr>
        <w:t xml:space="preserve">Ventricular fibrillation (VF) is a life-threatening cardiac arrhythmia characterized by rapid and chaotic electrical activity in the ventricles (the lower chambers of the heart). </w:t>
      </w:r>
    </w:p>
    <w:p w:rsidR="53F64E85" w:rsidP="7AA02DC4" w:rsidRDefault="53F64E85" w14:paraId="05435680" w14:textId="283B3219">
      <w:pPr>
        <w:pStyle w:val="ListParagraph"/>
        <w:numPr>
          <w:ilvl w:val="0"/>
          <w:numId w:val="5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IN"/>
        </w:rPr>
        <w:t xml:space="preserve">In VF, the heart's normal electrical impulses become disorganized, leading to ineffective and irregular ventricular contractions. This results in the loss of coordinated pumping function, causing the heart to quiver instead of contracting effectively. </w:t>
      </w:r>
    </w:p>
    <w:p w:rsidR="53F64E85" w:rsidP="7AA02DC4" w:rsidRDefault="53F64E85" w14:paraId="34143B47" w14:textId="496D00E8">
      <w:pPr>
        <w:pStyle w:val="ListParagraph"/>
        <w:numPr>
          <w:ilvl w:val="0"/>
          <w:numId w:val="5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IN"/>
        </w:rPr>
        <w:t>VF is a medical emergency that can lead to sudden cardiac arrest and death within minutes if not treated promptly with cardiopulmonary resuscitation (CPR) and defibrillation</w:t>
      </w:r>
    </w:p>
    <w:p w:rsidR="53F64E85" w:rsidP="7AA02DC4" w:rsidRDefault="53F64E85" w14:paraId="7A111962" w14:textId="1713014D">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53F64E85">
        <w:drawing>
          <wp:inline wp14:editId="05EDFB3E" wp14:anchorId="4651274F">
            <wp:extent cx="5743575" cy="1743075"/>
            <wp:effectExtent l="0" t="0" r="0" b="0"/>
            <wp:docPr id="416938242" name="" descr="object 4, Shape" title=""/>
            <wp:cNvGraphicFramePr>
              <a:graphicFrameLocks noChangeAspect="1"/>
            </wp:cNvGraphicFramePr>
            <a:graphic>
              <a:graphicData uri="http://schemas.openxmlformats.org/drawingml/2006/picture">
                <pic:pic>
                  <pic:nvPicPr>
                    <pic:cNvPr id="0" name=""/>
                    <pic:cNvPicPr/>
                  </pic:nvPicPr>
                  <pic:blipFill>
                    <a:blip r:embed="R4c4311053d5e4fa7">
                      <a:extLst>
                        <a:ext xmlns:a="http://schemas.openxmlformats.org/drawingml/2006/main" uri="{28A0092B-C50C-407E-A947-70E740481C1C}">
                          <a14:useLocalDpi val="0"/>
                        </a:ext>
                      </a:extLst>
                    </a:blip>
                    <a:stretch>
                      <a:fillRect/>
                    </a:stretch>
                  </pic:blipFill>
                  <pic:spPr>
                    <a:xfrm>
                      <a:off x="0" y="0"/>
                      <a:ext cx="5743575" cy="17430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3A37376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765A89" w14:textId="3006678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6D7A18" w14:textId="7F44261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Fibrillation (VF) – Typical Characteristics</w:t>
            </w:r>
          </w:p>
        </w:tc>
      </w:tr>
      <w:tr w:rsidR="7AA02DC4" w:rsidTr="7AA02DC4" w14:paraId="43C8359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6765CE9" w14:textId="6011881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75C473" w14:textId="78B78D3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p>
        </w:tc>
      </w:tr>
      <w:tr w:rsidR="7AA02DC4" w:rsidTr="7AA02DC4" w14:paraId="27358DB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512ED3" w14:textId="55DFFD6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EA28B2" w14:textId="2D399CE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applicable</w:t>
            </w:r>
          </w:p>
        </w:tc>
      </w:tr>
      <w:tr w:rsidR="7AA02DC4" w:rsidTr="7AA02DC4" w14:paraId="2653FA8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91E316" w14:textId="6AAE864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791F17F" w14:textId="3EB41B8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1FA12B3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B916A4F" w14:textId="0F2A5E2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0BFBC0" w14:textId="641237F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 organized QRS complexes;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chaotic waveform with variable amplitude</w:t>
            </w:r>
          </w:p>
        </w:tc>
      </w:tr>
      <w:tr w:rsidR="7AA02DC4" w:rsidTr="7AA02DC4" w14:paraId="537075D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98AE49" w14:textId="5FE0986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F26121" w14:textId="1229024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50DFF73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EB4E41" w14:textId="7C4CDAF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F8F9FEC" w14:textId="09B0A59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discernible</w:t>
            </w:r>
          </w:p>
        </w:tc>
      </w:tr>
      <w:tr w:rsidR="7AA02DC4" w:rsidTr="7AA02DC4" w14:paraId="254E614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2CFBF6E" w14:textId="3C2E0DC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DCF0DE" w14:textId="00F4C7C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discernible</w:t>
            </w:r>
          </w:p>
        </w:tc>
      </w:tr>
      <w:tr w:rsidR="7AA02DC4" w:rsidTr="7AA02DC4" w14:paraId="57EE804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0A139F" w14:textId="7763FC2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1F6193" w14:textId="0A21C77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0C3D15F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56EF6F" w14:textId="729A4DF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EB8B002" w14:textId="644C8D0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Totally 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no repeating pattern</w:t>
            </w:r>
          </w:p>
        </w:tc>
      </w:tr>
      <w:tr w:rsidR="7AA02DC4" w:rsidTr="7AA02DC4" w14:paraId="6FC4EF6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9BFD53" w14:textId="3363412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A4B44F0" w14:textId="6FA6F70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Not measurable; ventricular rate is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disorganized and rapid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(&gt;300 bpm in fine VF)</w:t>
            </w:r>
          </w:p>
        </w:tc>
      </w:tr>
      <w:tr w:rsidR="7AA02DC4" w:rsidTr="7AA02DC4" w14:paraId="2919D09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8B2940" w14:textId="482F9B0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312D98A" w14:textId="3D848D9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p>
        </w:tc>
      </w:tr>
      <w:tr w:rsidR="7AA02DC4" w:rsidTr="7AA02DC4" w14:paraId="49BAAC1F">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08C756E" w14:textId="32404A3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03394E4" w14:textId="7F31B7A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Chaotic, disorganized electrical activity;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effective cardiac output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can appear as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coarse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(high amplitude)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fine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(low amplitude) VF</w:t>
            </w:r>
          </w:p>
        </w:tc>
      </w:tr>
    </w:tbl>
    <w:p w:rsidR="7AA02DC4" w:rsidP="7AA02DC4" w:rsidRDefault="7AA02DC4" w14:paraId="43114B46" w14:textId="3580D47A">
      <w:pPr>
        <w:spacing w:beforeAutospacing="on" w:afterAutospacing="on" w:line="240" w:lineRule="auto"/>
        <w:jc w:val="left"/>
        <w:rPr>
          <w:rFonts w:ascii="Calibri" w:hAnsi="Calibri" w:eastAsia="Calibri" w:cs="Calibri"/>
          <w:b w:val="0"/>
          <w:bCs w:val="0"/>
          <w:i w:val="0"/>
          <w:iCs w:val="0"/>
          <w:caps w:val="0"/>
          <w:smallCaps w:val="0"/>
          <w:noProof w:val="0"/>
          <w:color w:val="000000" w:themeColor="text1" w:themeTint="FF" w:themeShade="FF"/>
          <w:sz w:val="26"/>
          <w:szCs w:val="26"/>
          <w:lang w:val="en-US"/>
        </w:rPr>
      </w:pPr>
    </w:p>
    <w:p w:rsidR="53F64E85" w:rsidP="7AA02DC4" w:rsidRDefault="53F64E85" w14:paraId="076F123F" w14:textId="6057B77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1"/>
          <w:bCs w:val="1"/>
          <w:i w:val="0"/>
          <w:iCs w:val="0"/>
          <w:caps w:val="0"/>
          <w:smallCaps w:val="0"/>
          <w:noProof w:val="0"/>
          <w:color w:val="000000" w:themeColor="text1" w:themeTint="FF" w:themeShade="FF"/>
          <w:sz w:val="26"/>
          <w:szCs w:val="26"/>
          <w:lang w:val="en-US"/>
        </w:rPr>
        <w:t>VENTRICULAR STAND STILL (VSS)</w:t>
      </w:r>
    </w:p>
    <w:p w:rsidR="53F64E85" w:rsidP="7AA02DC4" w:rsidRDefault="53F64E85" w14:paraId="56C8DEF6" w14:textId="5257E1D6">
      <w:pPr>
        <w:pStyle w:val="ListParagraph"/>
        <w:numPr>
          <w:ilvl w:val="0"/>
          <w:numId w:val="5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IN"/>
        </w:rPr>
        <w:t xml:space="preserve">"Ventricular standstill," also known as "ventricular asystole," refers to a condition in which the ventricles (the lower chambers of the heart) cease to contract and exhibit no electrical activity. </w:t>
      </w:r>
    </w:p>
    <w:p w:rsidR="53F64E85" w:rsidP="7AA02DC4" w:rsidRDefault="53F64E85" w14:paraId="3C281017" w14:textId="2734FF41">
      <w:pPr>
        <w:pStyle w:val="ListParagraph"/>
        <w:numPr>
          <w:ilvl w:val="0"/>
          <w:numId w:val="5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IN"/>
        </w:rPr>
        <w:t>This results in the absence of a detectable heartbeat on electrocardiogram (ECG) monitoring. Ventricular standstill is a critical medical emergency and is often associated with a complete cessation of cardiac output.</w:t>
      </w:r>
    </w:p>
    <w:p w:rsidR="53F64E85" w:rsidP="7AA02DC4" w:rsidRDefault="53F64E85" w14:paraId="0A0BCF5D" w14:textId="5AC07D12">
      <w:pPr>
        <w:pStyle w:val="ListParagraph"/>
        <w:numPr>
          <w:ilvl w:val="0"/>
          <w:numId w:val="53"/>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IN"/>
        </w:rPr>
        <w:t>Immediate intervention, such as cardiopulmonary resuscitation (CPR) and advanced cardiac life support (ACLS) measures, is required to restore cardiac function and circulation.</w:t>
      </w:r>
    </w:p>
    <w:p w:rsidR="53F64E85" w:rsidP="7AA02DC4" w:rsidRDefault="53F64E85" w14:paraId="11D18B77" w14:textId="361B80D5">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US"/>
        </w:rPr>
      </w:pPr>
      <w:r w:rsidR="53F64E85">
        <w:drawing>
          <wp:inline wp14:editId="29CEFEEC" wp14:anchorId="587D092A">
            <wp:extent cx="5591176" cy="1704975"/>
            <wp:effectExtent l="0" t="0" r="0" b="0"/>
            <wp:docPr id="2081740602" name="" descr="object 4, Shape" title=""/>
            <wp:cNvGraphicFramePr>
              <a:graphicFrameLocks noChangeAspect="1"/>
            </wp:cNvGraphicFramePr>
            <a:graphic>
              <a:graphicData uri="http://schemas.openxmlformats.org/drawingml/2006/picture">
                <pic:pic>
                  <pic:nvPicPr>
                    <pic:cNvPr id="0" name=""/>
                    <pic:cNvPicPr/>
                  </pic:nvPicPr>
                  <pic:blipFill>
                    <a:blip r:embed="R40af54d5908f4bae">
                      <a:extLst>
                        <a:ext xmlns:a="http://schemas.openxmlformats.org/drawingml/2006/main" uri="{28A0092B-C50C-407E-A947-70E740481C1C}">
                          <a14:useLocalDpi val="0"/>
                        </a:ext>
                      </a:extLst>
                    </a:blip>
                    <a:stretch>
                      <a:fillRect/>
                    </a:stretch>
                  </pic:blipFill>
                  <pic:spPr>
                    <a:xfrm>
                      <a:off x="0" y="0"/>
                      <a:ext cx="5591176" cy="17049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7D1AFFC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7FC2546" w14:textId="1CD4BE7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ABF6474" w14:textId="6DEEA66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Standstill – Typical Characteristics</w:t>
            </w:r>
          </w:p>
        </w:tc>
      </w:tr>
      <w:tr w:rsidR="7AA02DC4" w:rsidTr="7AA02DC4" w14:paraId="779A20D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2054B8D" w14:textId="5FCA510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D6B0D3" w14:textId="623F1E8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Present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often normal amplitude</w:t>
            </w:r>
          </w:p>
        </w:tc>
      </w:tr>
      <w:tr w:rsidR="7AA02DC4" w:rsidTr="7AA02DC4" w14:paraId="71204AF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AA9CDD" w14:textId="2AE443A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3FD288" w14:textId="587CED0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(typically 80–110 ms)</w:t>
            </w:r>
          </w:p>
        </w:tc>
      </w:tr>
      <w:tr w:rsidR="7AA02DC4" w:rsidTr="7AA02DC4" w14:paraId="6D19CFD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859BE2C" w14:textId="649D73C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441C1E" w14:textId="541CC67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Not measurable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ventricular response</w:t>
            </w:r>
          </w:p>
        </w:tc>
      </w:tr>
      <w:tr w:rsidR="7AA02DC4" w:rsidTr="7AA02DC4" w14:paraId="0730AD3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0E62EF" w14:textId="78ABAB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6B543E" w14:textId="45C1891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no QRS complexes</w:t>
            </w:r>
          </w:p>
        </w:tc>
      </w:tr>
      <w:tr w:rsidR="7AA02DC4" w:rsidTr="7AA02DC4" w14:paraId="143FBFF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311F01" w14:textId="473E7BD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024FE7" w14:textId="176A64A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53EDB08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9AE5632" w14:textId="279AB0B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D3BFE8" w14:textId="40463A3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discernible</w:t>
            </w:r>
          </w:p>
        </w:tc>
      </w:tr>
      <w:tr w:rsidR="7AA02DC4" w:rsidTr="7AA02DC4" w14:paraId="6FCA195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5B51404" w14:textId="270986E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69548B" w14:textId="5EF08AF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discernible</w:t>
            </w:r>
          </w:p>
        </w:tc>
      </w:tr>
      <w:tr w:rsidR="7AA02DC4" w:rsidTr="7AA02DC4" w14:paraId="72E6FC9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EEAFA5A" w14:textId="24ACECF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0EF08F" w14:textId="2611DC8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52A21B9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C4E156" w14:textId="2C2FD41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FCCEA4" w14:textId="6283BDA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Atrial rhythm may be regular, but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activity is absent</w:t>
            </w:r>
          </w:p>
        </w:tc>
      </w:tr>
      <w:tr w:rsidR="7AA02DC4" w:rsidTr="7AA02DC4" w14:paraId="440082C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0E0F7E" w14:textId="633D73D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7627CE" w14:textId="4A4D160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Atrial rate may be normal or slow (e.g., 40–60 bpm);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rate is 0 bpm</w:t>
            </w:r>
          </w:p>
        </w:tc>
      </w:tr>
      <w:tr w:rsidR="7AA02DC4" w:rsidTr="7AA02DC4" w14:paraId="5813E29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565B86B" w14:textId="40844D7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59FED29" w14:textId="2D6A503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sinus P waves</w:t>
            </w:r>
          </w:p>
        </w:tc>
      </w:tr>
      <w:tr w:rsidR="7AA02DC4" w:rsidTr="7AA02DC4" w14:paraId="60EE65FA">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DECDBD3" w14:textId="2169913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ED23E2A" w14:textId="4D89D7A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Indicates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complete failure of ventricular activity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SA node may be functional, but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AV conduction or ventricular escape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considered a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form of asystole</w:t>
            </w:r>
          </w:p>
        </w:tc>
      </w:tr>
    </w:tbl>
    <w:p w:rsidR="7AA02DC4" w:rsidP="7AA02DC4" w:rsidRDefault="7AA02DC4" w14:paraId="1B530123" w14:textId="10B9B5F9">
      <w:pPr>
        <w:spacing w:beforeAutospacing="on" w:afterAutospacing="on" w:line="240" w:lineRule="auto"/>
        <w:ind w:left="360"/>
        <w:rPr>
          <w:rFonts w:ascii="Calibri" w:hAnsi="Calibri" w:eastAsia="Calibri" w:cs="Calibri"/>
          <w:b w:val="0"/>
          <w:bCs w:val="0"/>
          <w:i w:val="0"/>
          <w:iCs w:val="0"/>
          <w:caps w:val="0"/>
          <w:smallCaps w:val="0"/>
          <w:noProof w:val="0"/>
          <w:color w:val="000000" w:themeColor="text1" w:themeTint="FF" w:themeShade="FF"/>
          <w:sz w:val="26"/>
          <w:szCs w:val="26"/>
          <w:lang w:val="en-US"/>
        </w:rPr>
      </w:pPr>
    </w:p>
    <w:p w:rsidR="53F64E85" w:rsidP="7AA02DC4" w:rsidRDefault="53F64E85" w14:paraId="0C92D07D" w14:textId="22725ED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1"/>
          <w:bCs w:val="1"/>
          <w:i w:val="0"/>
          <w:iCs w:val="0"/>
          <w:caps w:val="0"/>
          <w:smallCaps w:val="0"/>
          <w:noProof w:val="0"/>
          <w:color w:val="000000" w:themeColor="text1" w:themeTint="FF" w:themeShade="FF"/>
          <w:sz w:val="26"/>
          <w:szCs w:val="26"/>
          <w:lang w:val="en-US"/>
        </w:rPr>
        <w:t xml:space="preserve">PULSELESS ELECTRICAL ACTIVITY (PEA): </w:t>
      </w:r>
    </w:p>
    <w:p w:rsidR="53F64E85" w:rsidP="7AA02DC4" w:rsidRDefault="53F64E85" w14:paraId="03B836BC" w14:textId="587BC985">
      <w:pPr>
        <w:pStyle w:val="ListParagraph"/>
        <w:numPr>
          <w:ilvl w:val="1"/>
          <w:numId w:val="5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US"/>
        </w:rPr>
        <w:t xml:space="preserve">Only electrical/ chemical  activities are taking  place, so ECG tracings  seen </w:t>
      </w:r>
    </w:p>
    <w:p w:rsidR="53F64E85" w:rsidP="7AA02DC4" w:rsidRDefault="53F64E85" w14:paraId="243E3BFF" w14:textId="2BEE8639">
      <w:pPr>
        <w:pStyle w:val="ListParagraph"/>
        <w:numPr>
          <w:ilvl w:val="1"/>
          <w:numId w:val="5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US"/>
        </w:rPr>
        <w:t xml:space="preserve">No mechanical activity,  No contraction, No  pulse, No cardiac output </w:t>
      </w:r>
    </w:p>
    <w:p w:rsidR="53F64E85" w:rsidP="7AA02DC4" w:rsidRDefault="53F64E85" w14:paraId="24566B85" w14:textId="3BD0984C">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53F64E85">
        <w:drawing>
          <wp:inline wp14:editId="6414BABD" wp14:anchorId="6E8D8916">
            <wp:extent cx="5943600" cy="1524000"/>
            <wp:effectExtent l="0" t="0" r="0" b="0"/>
            <wp:docPr id="1871326026" name="" descr="object 5, Shape" title=""/>
            <wp:cNvGraphicFramePr>
              <a:graphicFrameLocks noChangeAspect="1"/>
            </wp:cNvGraphicFramePr>
            <a:graphic>
              <a:graphicData uri="http://schemas.openxmlformats.org/drawingml/2006/picture">
                <pic:pic>
                  <pic:nvPicPr>
                    <pic:cNvPr id="0" name=""/>
                    <pic:cNvPicPr/>
                  </pic:nvPicPr>
                  <pic:blipFill>
                    <a:blip r:embed="R8b59f4aa6418476a">
                      <a:extLst>
                        <a:ext xmlns:a="http://schemas.openxmlformats.org/drawingml/2006/main" uri="{28A0092B-C50C-407E-A947-70E740481C1C}">
                          <a14:useLocalDpi val="0"/>
                        </a:ext>
                      </a:extLst>
                    </a:blip>
                    <a:stretch>
                      <a:fillRect/>
                    </a:stretch>
                  </pic:blipFill>
                  <pic:spPr>
                    <a:xfrm>
                      <a:off x="0" y="0"/>
                      <a:ext cx="5943600" cy="152400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09097C2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12954C" w14:textId="472589C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AA8C19" w14:textId="5A5B7D2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Pulseless Electrical Activity (PEA) – Typical Characteristics</w:t>
            </w:r>
          </w:p>
        </w:tc>
      </w:tr>
      <w:tr w:rsidR="7AA02DC4" w:rsidTr="7AA02DC4" w14:paraId="4F7B93F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A3444DE" w14:textId="080B5A7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3AEF00A" w14:textId="22D4B86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Variable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may be present or absent depending on the underlying rhythm</w:t>
            </w:r>
          </w:p>
        </w:tc>
      </w:tr>
      <w:tr w:rsidR="7AA02DC4" w:rsidTr="7AA02DC4" w14:paraId="75B36F6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BD6BAEB" w14:textId="1F64144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7EAF1D" w14:textId="3D15A19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if present</w:t>
            </w:r>
          </w:p>
        </w:tc>
      </w:tr>
      <w:tr w:rsidR="7AA02DC4" w:rsidTr="7AA02DC4" w14:paraId="32D1381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D35515" w14:textId="1C49CAF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ECB6DC" w14:textId="2657709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be measurable if P waves are present;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often normal</w:t>
            </w:r>
          </w:p>
        </w:tc>
      </w:tr>
      <w:tr w:rsidR="7AA02DC4" w:rsidTr="7AA02DC4" w14:paraId="53E1DB2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90A58B" w14:textId="27163C2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421158" w14:textId="4CC5AA4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Normal or low</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depending on underlying rhythm</w:t>
            </w:r>
          </w:p>
        </w:tc>
      </w:tr>
      <w:tr w:rsidR="7AA02DC4" w:rsidTr="7AA02DC4" w14:paraId="36B2D3A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2C64220" w14:textId="126DB9F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201A21" w14:textId="5794A57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Normal or wide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can be narrow (e.g., sinus rhythm) or wide (e.g., idioventricular)</w:t>
            </w:r>
          </w:p>
        </w:tc>
      </w:tr>
      <w:tr w:rsidR="7AA02DC4" w:rsidTr="7AA02DC4" w14:paraId="7429272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2ADB89" w14:textId="2578DD8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E174D5" w14:textId="5222531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Depends on underlying cause; may show signs of ischemia or be normal</w:t>
            </w:r>
          </w:p>
        </w:tc>
      </w:tr>
      <w:tr w:rsidR="7AA02DC4" w:rsidTr="7AA02DC4" w14:paraId="711CBB6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5B19154" w14:textId="0C11BDE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A4A8DB" w14:textId="1668F7A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r>
      <w:tr w:rsidR="7AA02DC4" w:rsidTr="7AA02DC4" w14:paraId="61C56AC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68B87D" w14:textId="3D5DA13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D37260" w14:textId="51F5E81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typically significant in diagnosis</w:t>
            </w:r>
          </w:p>
        </w:tc>
      </w:tr>
      <w:tr w:rsidR="7AA02DC4" w:rsidTr="7AA02DC4" w14:paraId="476858A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ABCE63" w14:textId="3AD623E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E201C4" w14:textId="3672376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May be regular or 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depending on rhythm</w:t>
            </w:r>
          </w:p>
        </w:tc>
      </w:tr>
      <w:tr w:rsidR="7AA02DC4" w:rsidTr="7AA02DC4" w14:paraId="3A73D73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6F5E7A8" w14:textId="55A509C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27E1575" w14:textId="28107B6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Any rate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there is electrical activity, but no palpable pulse</w:t>
            </w:r>
          </w:p>
        </w:tc>
      </w:tr>
      <w:tr w:rsidR="7AA02DC4" w:rsidTr="7AA02DC4" w14:paraId="01AD19F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EB3CBB5" w14:textId="38C073C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C6FCCF8" w14:textId="049C1E4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or abnormal depending on underlying rhythm</w:t>
            </w:r>
          </w:p>
        </w:tc>
      </w:tr>
      <w:tr w:rsidR="7AA02DC4" w:rsidTr="7AA02DC4" w14:paraId="33AD8511">
        <w:trPr>
          <w:trHeight w:val="87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BEDB37" w14:textId="716778A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F17731" w14:textId="5380CFE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Electrical activity present on ECG without effective mechanical cardiac output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(no pulse); associated with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reversible causes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H’s and T’s (e.g., hypoxia, hypovolemia, tamponade, tension pneumothorax, thrombosis, toxins)</w:t>
            </w:r>
          </w:p>
        </w:tc>
      </w:tr>
    </w:tbl>
    <w:p w:rsidR="7AA02DC4" w:rsidP="7AA02DC4" w:rsidRDefault="7AA02DC4" w14:paraId="147D9287" w14:textId="1506CF2E">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0D650364" w14:textId="3C00AF5E">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53F64E85" w:rsidP="7AA02DC4" w:rsidRDefault="53F64E85" w14:paraId="049539C7" w14:textId="32C3D77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1"/>
          <w:bCs w:val="1"/>
          <w:i w:val="0"/>
          <w:iCs w:val="0"/>
          <w:caps w:val="0"/>
          <w:smallCaps w:val="0"/>
          <w:noProof w:val="0"/>
          <w:color w:val="000000" w:themeColor="text1" w:themeTint="FF" w:themeShade="FF"/>
          <w:sz w:val="26"/>
          <w:szCs w:val="26"/>
          <w:lang w:val="en-US"/>
        </w:rPr>
        <w:t xml:space="preserve">ASYSTOLE: </w:t>
      </w:r>
    </w:p>
    <w:p w:rsidR="53F64E85" w:rsidP="7AA02DC4" w:rsidRDefault="53F64E85" w14:paraId="506BC193" w14:textId="664AFBFF">
      <w:pPr>
        <w:pStyle w:val="ListParagraph"/>
        <w:numPr>
          <w:ilvl w:val="1"/>
          <w:numId w:val="5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US"/>
        </w:rPr>
        <w:t xml:space="preserve">No electrical/ chemical  activity </w:t>
      </w:r>
    </w:p>
    <w:p w:rsidR="53F64E85" w:rsidP="7AA02DC4" w:rsidRDefault="53F64E85" w14:paraId="3CF74985" w14:textId="2D45B387">
      <w:pPr>
        <w:pStyle w:val="ListParagraph"/>
        <w:numPr>
          <w:ilvl w:val="1"/>
          <w:numId w:val="55"/>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53F64E85">
        <w:rPr>
          <w:rFonts w:ascii="Calibri" w:hAnsi="Calibri" w:eastAsia="Calibri" w:cs="Calibri"/>
          <w:b w:val="0"/>
          <w:bCs w:val="0"/>
          <w:i w:val="0"/>
          <w:iCs w:val="0"/>
          <w:caps w:val="0"/>
          <w:smallCaps w:val="0"/>
          <w:noProof w:val="0"/>
          <w:color w:val="000000" w:themeColor="text1" w:themeTint="FF" w:themeShade="FF"/>
          <w:sz w:val="26"/>
          <w:szCs w:val="26"/>
          <w:lang w:val="en-US"/>
        </w:rPr>
        <w:t xml:space="preserve">No mechanical activity,  No contraction, No  pulse, No cardiac output </w:t>
      </w:r>
    </w:p>
    <w:p w:rsidR="53F64E85" w:rsidP="7AA02DC4" w:rsidRDefault="53F64E85" w14:paraId="2A59314F" w14:textId="7DAA76F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53F64E85">
        <w:drawing>
          <wp:inline wp14:editId="263EC03B" wp14:anchorId="31BD18BC">
            <wp:extent cx="5943600" cy="1219200"/>
            <wp:effectExtent l="0" t="0" r="0" b="0"/>
            <wp:docPr id="1710206659" name="" descr="B20: Cardiac Asystole: ECGs at St Emlyn's, Picture" title=""/>
            <wp:cNvGraphicFramePr>
              <a:graphicFrameLocks noChangeAspect="1"/>
            </wp:cNvGraphicFramePr>
            <a:graphic>
              <a:graphicData uri="http://schemas.openxmlformats.org/drawingml/2006/picture">
                <pic:pic>
                  <pic:nvPicPr>
                    <pic:cNvPr id="0" name=""/>
                    <pic:cNvPicPr/>
                  </pic:nvPicPr>
                  <pic:blipFill>
                    <a:blip r:embed="R0f9974fb22ea402c">
                      <a:extLst>
                        <a:ext xmlns:a="http://schemas.openxmlformats.org/drawingml/2006/main" uri="{28A0092B-C50C-407E-A947-70E740481C1C}">
                          <a14:useLocalDpi val="0"/>
                        </a:ext>
                      </a:extLst>
                    </a:blip>
                    <a:stretch>
                      <a:fillRect/>
                    </a:stretch>
                  </pic:blipFill>
                  <pic:spPr>
                    <a:xfrm>
                      <a:off x="0" y="0"/>
                      <a:ext cx="5943600" cy="121920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3C620D9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E4CE7D" w14:textId="53FA400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22D799" w14:textId="7F5827B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Asystole – Typical Characteristics</w:t>
            </w:r>
          </w:p>
        </w:tc>
      </w:tr>
      <w:tr w:rsidR="7AA02DC4" w:rsidTr="7AA02DC4" w14:paraId="116489E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8D85FF" w14:textId="209783C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FA32FF" w14:textId="5D4DC91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(occasionally isolated, non-conducted P waves may appear briefly)</w:t>
            </w:r>
          </w:p>
        </w:tc>
      </w:tr>
      <w:tr w:rsidR="7AA02DC4" w:rsidTr="7AA02DC4" w14:paraId="788B22A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6FE85B" w14:textId="05B188B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7F687C6" w14:textId="5CA4F61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7483CA3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9AB98C" w14:textId="075AB61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365227" w14:textId="11F0FEC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1F22F02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17962E" w14:textId="1321EC8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DCEB23" w14:textId="2E780DB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no QRS complexes</w:t>
            </w:r>
          </w:p>
        </w:tc>
      </w:tr>
      <w:tr w:rsidR="7AA02DC4" w:rsidTr="7AA02DC4" w14:paraId="6BC9880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40DBF29" w14:textId="1764C8E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BC321A" w14:textId="7D60B53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582AB85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821F356" w14:textId="65A9AAF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720FBB4" w14:textId="6F78DA4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discernible</w:t>
            </w:r>
          </w:p>
        </w:tc>
      </w:tr>
      <w:tr w:rsidR="7AA02DC4" w:rsidTr="7AA02DC4" w14:paraId="5D2FACD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5B36BC6" w14:textId="5D44CBA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669559" w14:textId="193E2F5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discernible</w:t>
            </w:r>
          </w:p>
        </w:tc>
      </w:tr>
      <w:tr w:rsidR="7AA02DC4" w:rsidTr="7AA02DC4" w14:paraId="42F2389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3F09C5" w14:textId="6EDB56D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C508BFD" w14:textId="369A893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Not measurable</w:t>
            </w:r>
          </w:p>
        </w:tc>
      </w:tr>
      <w:tr w:rsidR="7AA02DC4" w:rsidTr="7AA02DC4" w14:paraId="3F517C4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239051" w14:textId="68243BC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13BBB12" w14:textId="17F5943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None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flat or nearly flat isoelectric line</w:t>
            </w:r>
          </w:p>
        </w:tc>
      </w:tr>
      <w:tr w:rsidR="7AA02DC4" w:rsidTr="7AA02DC4" w14:paraId="1BB0F8C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581527C" w14:textId="327D22F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D83A92" w14:textId="1BA47C2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 bpm (no electrical or mechanical activity)</w:t>
            </w:r>
          </w:p>
        </w:tc>
      </w:tr>
      <w:tr w:rsidR="7AA02DC4" w:rsidTr="7AA02DC4" w14:paraId="2E4D121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CF55038" w14:textId="335E342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AB0AE86" w14:textId="37F642B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if present,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associated QRS complexes</w:t>
            </w:r>
          </w:p>
        </w:tc>
      </w:tr>
      <w:tr w:rsidR="7AA02DC4" w:rsidTr="7AA02DC4" w14:paraId="1975BF59">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712C5A" w14:textId="6C35E0F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F2C420" w14:textId="611A42B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Represents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complete cessation of electrical activity in the heart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no pulse, no cardiac output; most extreme form of cardiac arrest</w:t>
            </w:r>
          </w:p>
        </w:tc>
      </w:tr>
    </w:tbl>
    <w:p w:rsidR="776A1200" w:rsidP="7AA02DC4" w:rsidRDefault="776A1200" w14:paraId="6FFF128F" w14:textId="2CF8B9D4">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36"/>
          <w:szCs w:val="3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36"/>
          <w:szCs w:val="36"/>
          <w:lang w:val="en-US"/>
        </w:rPr>
        <w:t>HEART BLOCKS</w:t>
      </w:r>
    </w:p>
    <w:p w:rsidR="776A1200" w:rsidP="7AA02DC4" w:rsidRDefault="776A1200" w14:paraId="71858263" w14:textId="1F5F949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Heart block refers to partial delays or complete interruptions in the cardiac conduction pathway between the atria (the upper chambers of the heart) and ventricles (the lower chambers). </w:t>
      </w:r>
    </w:p>
    <w:p w:rsidR="776A1200" w:rsidP="7AA02DC4" w:rsidRDefault="776A1200" w14:paraId="6E9B6637" w14:textId="2E12A01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The degree of blockage determines the type and classification of heart block. This condition disrupts the normal electrical signals that coordinate heartbeats, leading to abnormalities in heart rhythm and potential symptoms such as dizziness, fainting, or chest pain. </w:t>
      </w:r>
    </w:p>
    <w:p w:rsidR="776A1200" w:rsidP="7AA02DC4" w:rsidRDefault="776A1200" w14:paraId="7330B425" w14:textId="342F06E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Heart block can vary in severity, ranging from mild to life-threatening, and may require medical intervention depending on its impact on cardiac function and symptoms experienced by the individual.</w:t>
      </w:r>
    </w:p>
    <w:p w:rsidR="776A1200" w:rsidP="7AA02DC4" w:rsidRDefault="776A1200" w14:paraId="42C4B87D" w14:textId="0BFD17B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Common causes:</w:t>
      </w:r>
    </w:p>
    <w:p w:rsidR="776A1200" w:rsidP="7AA02DC4" w:rsidRDefault="776A1200" w14:paraId="76CD8B9D" w14:textId="6DF49829">
      <w:pPr>
        <w:pStyle w:val="ListParagraph"/>
        <w:numPr>
          <w:ilvl w:val="1"/>
          <w:numId w:val="5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Ischemia</w:t>
      </w:r>
    </w:p>
    <w:p w:rsidR="776A1200" w:rsidP="7AA02DC4" w:rsidRDefault="776A1200" w14:paraId="014EEB83" w14:textId="6EB39A6D">
      <w:pPr>
        <w:pStyle w:val="ListParagraph"/>
        <w:numPr>
          <w:ilvl w:val="1"/>
          <w:numId w:val="5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Myocardial necrosis</w:t>
      </w:r>
    </w:p>
    <w:p w:rsidR="776A1200" w:rsidP="7AA02DC4" w:rsidRDefault="776A1200" w14:paraId="1931D9F6" w14:textId="7BF74C71">
      <w:pPr>
        <w:pStyle w:val="ListParagraph"/>
        <w:numPr>
          <w:ilvl w:val="1"/>
          <w:numId w:val="5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Degenerative disease of the conduction system</w:t>
      </w:r>
    </w:p>
    <w:p w:rsidR="776A1200" w:rsidP="7AA02DC4" w:rsidRDefault="776A1200" w14:paraId="1082B748" w14:textId="18EEB34F">
      <w:pPr>
        <w:pStyle w:val="ListParagraph"/>
        <w:numPr>
          <w:ilvl w:val="1"/>
          <w:numId w:val="5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Congenital anomalies</w:t>
      </w:r>
    </w:p>
    <w:p w:rsidR="776A1200" w:rsidP="7AA02DC4" w:rsidRDefault="776A1200" w14:paraId="3A7F53B0" w14:textId="7951E9EC">
      <w:pPr>
        <w:pStyle w:val="ListParagraph"/>
        <w:numPr>
          <w:ilvl w:val="1"/>
          <w:numId w:val="5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Drugs (especially digitalis preparations)</w:t>
      </w:r>
    </w:p>
    <w:p w:rsidR="776A1200" w:rsidP="7AA02DC4" w:rsidRDefault="776A1200" w14:paraId="1FCBF44C" w14:textId="6D864409">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Types of AV Blocks:</w:t>
      </w:r>
    </w:p>
    <w:p w:rsidR="776A1200" w:rsidP="7AA02DC4" w:rsidRDefault="776A1200" w14:paraId="21CF66A1" w14:textId="61FA26E6">
      <w:pPr>
        <w:pStyle w:val="ListParagraph"/>
        <w:numPr>
          <w:ilvl w:val="0"/>
          <w:numId w:val="57"/>
        </w:numPr>
        <w:spacing w:after="0"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First-Degree AV Block</w:t>
      </w:r>
    </w:p>
    <w:p w:rsidR="776A1200" w:rsidP="7AA02DC4" w:rsidRDefault="776A1200" w14:paraId="01161D7D" w14:textId="5AE3615A">
      <w:pPr>
        <w:pStyle w:val="ListParagraph"/>
        <w:numPr>
          <w:ilvl w:val="0"/>
          <w:numId w:val="57"/>
        </w:numPr>
        <w:spacing w:after="0"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Second-Degree AV Block:</w:t>
      </w:r>
    </w:p>
    <w:p w:rsidR="776A1200" w:rsidP="7AA02DC4" w:rsidRDefault="776A1200" w14:paraId="155B3E19" w14:textId="3B2DB2F2">
      <w:pPr>
        <w:pStyle w:val="ListParagraph"/>
        <w:numPr>
          <w:ilvl w:val="1"/>
          <w:numId w:val="5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Type I (Wenckebach or Mobitz I)</w:t>
      </w:r>
    </w:p>
    <w:p w:rsidR="776A1200" w:rsidP="7AA02DC4" w:rsidRDefault="776A1200" w14:paraId="359F828D" w14:textId="75A63737">
      <w:pPr>
        <w:pStyle w:val="ListParagraph"/>
        <w:numPr>
          <w:ilvl w:val="1"/>
          <w:numId w:val="5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Type II (Mobitz II)</w:t>
      </w:r>
    </w:p>
    <w:p w:rsidR="776A1200" w:rsidP="7AA02DC4" w:rsidRDefault="776A1200" w14:paraId="463405A3" w14:textId="20C8E36E">
      <w:pPr>
        <w:pStyle w:val="ListParagraph"/>
        <w:numPr>
          <w:ilvl w:val="0"/>
          <w:numId w:val="5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Third-Degree AV Block (Complete Heart Block)</w:t>
      </w:r>
    </w:p>
    <w:p w:rsidR="776A1200" w:rsidP="7AA02DC4" w:rsidRDefault="776A1200" w14:paraId="490E0D9C" w14:textId="6026A3C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IN"/>
        </w:rPr>
        <w:t>1</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vertAlign w:val="superscript"/>
          <w:lang w:val="en-IN"/>
        </w:rPr>
        <w:t>st</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IN"/>
        </w:rPr>
        <w:t xml:space="preserve"> Degree AV Block: </w:t>
      </w:r>
    </w:p>
    <w:p w:rsidR="776A1200" w:rsidP="7AA02DC4" w:rsidRDefault="776A1200" w14:paraId="6ABB07C9" w14:textId="5DDB2639">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2"/>
          <w:szCs w:val="22"/>
          <w:lang w:val="en-IN"/>
        </w:rPr>
        <w:t>First-degree atrioventricular block (AVB) is a type of conduction abnormality in the heart characterized by a delay in the conduction of electrical impulses from the atria to the ventricles. In this condition, every atrial impulse is conducted to the ventricles, but the conduction time is prolonged, leading to a lengthened PR interval on the electrocardiogram (ECG).</w:t>
      </w:r>
    </w:p>
    <w:p w:rsidR="776A1200" w:rsidP="7AA02DC4" w:rsidRDefault="776A1200" w14:paraId="3FE66242" w14:textId="6A4E23A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4"/>
          <w:szCs w:val="24"/>
          <w:lang w:val="en-US"/>
        </w:rPr>
        <w:t>Characteristics:</w:t>
      </w:r>
    </w:p>
    <w:p w:rsidR="776A1200" w:rsidP="7AA02DC4" w:rsidRDefault="776A1200" w14:paraId="34B9E935" w14:textId="57A9062E">
      <w:pPr>
        <w:pStyle w:val="ListParagraph"/>
        <w:numPr>
          <w:ilvl w:val="0"/>
          <w:numId w:val="5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4"/>
          <w:szCs w:val="24"/>
          <w:lang w:val="en-US"/>
        </w:rPr>
        <w:t>Abnormally prolonged PR interval</w:t>
      </w:r>
    </w:p>
    <w:p w:rsidR="776A1200" w:rsidP="7AA02DC4" w:rsidRDefault="776A1200" w14:paraId="7DD4C530" w14:textId="694CB3AC">
      <w:pPr>
        <w:pStyle w:val="ListParagraph"/>
        <w:numPr>
          <w:ilvl w:val="0"/>
          <w:numId w:val="5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4"/>
          <w:szCs w:val="24"/>
          <w:lang w:val="en-US"/>
        </w:rPr>
        <w:t>PR interval &gt; 0.20 seconds and constant</w:t>
      </w:r>
    </w:p>
    <w:p w:rsidR="776A1200" w:rsidP="7AA02DC4" w:rsidRDefault="776A1200" w14:paraId="2CA0B2CD" w14:textId="1E92C4BE">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4"/>
          <w:szCs w:val="24"/>
          <w:lang w:val="en-US"/>
        </w:rPr>
        <w:t>Significance:</w:t>
      </w:r>
    </w:p>
    <w:p w:rsidR="776A1200" w:rsidP="7AA02DC4" w:rsidRDefault="776A1200" w14:paraId="3FF30CC0" w14:textId="19FD0C73">
      <w:pPr>
        <w:pStyle w:val="ListParagraph"/>
        <w:numPr>
          <w:ilvl w:val="0"/>
          <w:numId w:val="5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4"/>
          <w:szCs w:val="24"/>
          <w:lang w:val="en-US"/>
        </w:rPr>
        <w:t>Usually not significant</w:t>
      </w:r>
    </w:p>
    <w:p w:rsidR="776A1200" w:rsidP="7AA02DC4" w:rsidRDefault="776A1200" w14:paraId="09ECDF4A" w14:textId="7DCA30B6">
      <w:pPr>
        <w:pStyle w:val="ListParagraph"/>
        <w:numPr>
          <w:ilvl w:val="0"/>
          <w:numId w:val="5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4"/>
          <w:szCs w:val="24"/>
          <w:lang w:val="en-US"/>
        </w:rPr>
        <w:t>Underlying cause should be corrected</w:t>
      </w:r>
    </w:p>
    <w:p w:rsidR="776A1200" w:rsidP="7AA02DC4" w:rsidRDefault="776A1200" w14:paraId="4AC01832" w14:textId="60AA3AED">
      <w:pPr>
        <w:pStyle w:val="ListParagraph"/>
        <w:numPr>
          <w:ilvl w:val="0"/>
          <w:numId w:val="5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4"/>
          <w:szCs w:val="24"/>
          <w:lang w:val="en-US"/>
        </w:rPr>
        <w:t>Usually does not produce symptoms</w:t>
      </w:r>
    </w:p>
    <w:p w:rsidR="776A1200" w:rsidP="7AA02DC4" w:rsidRDefault="776A1200" w14:paraId="6098329E" w14:textId="0CE700E2">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776A1200">
        <w:drawing>
          <wp:inline wp14:editId="0E58E78E" wp14:anchorId="30EEEBA7">
            <wp:extent cx="5743575" cy="1333500"/>
            <wp:effectExtent l="0" t="0" r="0" b="0"/>
            <wp:docPr id="1394036388" name="" descr="C:\Users\User\Desktop\1D.jpg, Picture" title=""/>
            <wp:cNvGraphicFramePr>
              <a:graphicFrameLocks noChangeAspect="1"/>
            </wp:cNvGraphicFramePr>
            <a:graphic>
              <a:graphicData uri="http://schemas.openxmlformats.org/drawingml/2006/picture">
                <pic:pic>
                  <pic:nvPicPr>
                    <pic:cNvPr id="0" name=""/>
                    <pic:cNvPicPr/>
                  </pic:nvPicPr>
                  <pic:blipFill>
                    <a:blip r:embed="Ree984a3d024f41b9">
                      <a:extLst>
                        <a:ext xmlns:a="http://schemas.openxmlformats.org/drawingml/2006/main" uri="{28A0092B-C50C-407E-A947-70E740481C1C}">
                          <a14:useLocalDpi val="0"/>
                        </a:ext>
                      </a:extLst>
                    </a:blip>
                    <a:stretch>
                      <a:fillRect/>
                    </a:stretch>
                  </pic:blipFill>
                  <pic:spPr>
                    <a:xfrm>
                      <a:off x="0" y="0"/>
                      <a:ext cx="5743575" cy="1333500"/>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4C77D7D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407096B" w14:textId="228A037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52B8C6" w14:textId="087A6FB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First-Degree AV Block – Typical Characteristics</w:t>
            </w:r>
          </w:p>
        </w:tc>
      </w:tr>
      <w:tr w:rsidR="7AA02DC4" w:rsidTr="7AA02DC4" w14:paraId="3723514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9C3A0A4" w14:textId="5D24EC7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A74560" w14:textId="1E8B2DF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2DCF62A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551801" w14:textId="1F987C2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3C587E1" w14:textId="6135796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(80–110 ms)</w:t>
            </w:r>
          </w:p>
        </w:tc>
      </w:tr>
      <w:tr w:rsidR="7AA02DC4" w:rsidTr="7AA02DC4" w14:paraId="04381D3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974AD5" w14:textId="00AC86E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6FC8CD0" w14:textId="4132675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&gt;200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(≥5 small boxes on ECG)</w:t>
            </w:r>
          </w:p>
        </w:tc>
      </w:tr>
      <w:tr w:rsidR="7AA02DC4" w:rsidTr="7AA02DC4" w14:paraId="1764687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66C4FF" w14:textId="340F7F7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932E9F" w14:textId="4058CFF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55938B8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5FE340" w14:textId="406D00F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5C376E" w14:textId="23B655C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(&lt;120 ms) unless coexisting bundle branch block</w:t>
            </w:r>
          </w:p>
        </w:tc>
      </w:tr>
      <w:tr w:rsidR="7AA02DC4" w:rsidTr="7AA02DC4" w14:paraId="4A42E011">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2994FB" w14:textId="6408397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022BBC9" w14:textId="5B49FD5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0398343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50BA56" w14:textId="6287A67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CF20BE" w14:textId="51F53D5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0C38158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B289F5F" w14:textId="2B16A80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DC5CE4E" w14:textId="39F8F91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6681C9D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19273E" w14:textId="3D33799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C763BD4" w14:textId="5B0A174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atrial and ventricular rhythm</w:t>
            </w:r>
          </w:p>
        </w:tc>
      </w:tr>
      <w:tr w:rsidR="7AA02DC4" w:rsidTr="7AA02DC4" w14:paraId="1D7CFDF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7B32A9" w14:textId="3CAA69B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404E1D" w14:textId="1A88A48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Depends on underlying sinus rhythm</w:t>
            </w:r>
          </w:p>
        </w:tc>
      </w:tr>
      <w:tr w:rsidR="7AA02DC4" w:rsidTr="7AA02DC4" w14:paraId="65E17C3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F9D7C8" w14:textId="2406F2C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DB6D9C" w14:textId="5A54822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7E66F20D">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1B047F" w14:textId="2DDEB50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A1BA5E" w14:textId="47A91A2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Each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 wave is followed by a QRS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but with a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consistently prolonged PR interval</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benign</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but may indicate early conduction system disease or be medication-related</w:t>
            </w:r>
          </w:p>
        </w:tc>
      </w:tr>
    </w:tbl>
    <w:p w:rsidR="7AA02DC4" w:rsidP="7AA02DC4" w:rsidRDefault="7AA02DC4" w14:paraId="5B8B85DD" w14:textId="14BDEAE2">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76A1200" w:rsidP="7AA02DC4" w:rsidRDefault="776A1200" w14:paraId="3EB254FD" w14:textId="367329FD">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IN"/>
        </w:rPr>
        <w:t>2</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vertAlign w:val="superscript"/>
          <w:lang w:val="en-IN"/>
        </w:rPr>
        <w:t>nd</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IN"/>
        </w:rPr>
        <w:t xml:space="preserve"> Degree AV Block Type 1:</w:t>
      </w:r>
    </w:p>
    <w:p w:rsidR="776A1200" w:rsidP="7AA02DC4" w:rsidRDefault="776A1200" w14:paraId="2627E614" w14:textId="1853075D">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Arrhythmia in which there is a progressive delay following each P wave in the conduction of electrical impulses through the AV node until conduction is completely blocked</w:t>
      </w:r>
    </w:p>
    <w:p w:rsidR="776A1200" w:rsidP="7AA02DC4" w:rsidRDefault="776A1200" w14:paraId="57A9F759" w14:textId="7BEE1179">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Most commonly represents defective conduction through the AV node or occasionally in the Bundle of HIS or bundle branches </w:t>
      </w:r>
    </w:p>
    <w:p w:rsidR="776A1200" w:rsidP="7AA02DC4" w:rsidRDefault="776A1200" w14:paraId="30544873" w14:textId="5027976E">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Second-degree type 1 atrioventricular (AV) block, also known as Wenckebach or Mobitz type 1 AV block, is a conduction abnormality in the heart characterized by </w:t>
      </w:r>
      <w:r w:rsidRPr="7AA02DC4" w:rsidR="776A1200">
        <w:rPr>
          <w:rFonts w:ascii="Calibri" w:hAnsi="Calibri" w:eastAsia="Calibri" w:cs="Calibri"/>
          <w:b w:val="1"/>
          <w:bCs w:val="1"/>
          <w:i w:val="1"/>
          <w:iCs w:val="1"/>
          <w:caps w:val="0"/>
          <w:smallCaps w:val="0"/>
          <w:noProof w:val="0"/>
          <w:color w:val="000000" w:themeColor="text1" w:themeTint="FF" w:themeShade="FF"/>
          <w:sz w:val="26"/>
          <w:szCs w:val="26"/>
          <w:lang w:val="en-IN"/>
        </w:rPr>
        <w:t>progressive prolongation of the PR interval</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followed by a dropped beat (missing QRS complex) on the electrocardiogram (ECG).</w:t>
      </w:r>
    </w:p>
    <w:p w:rsidR="776A1200" w:rsidP="7AA02DC4" w:rsidRDefault="776A1200" w14:paraId="5CA16E9B" w14:textId="7E6E767F">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In this type of AV block, the delay in conduction through the AV node gradually increases with each successive beat until an impulse fails to conduct to the ventricles, resulting in a dropped beat. After the dropped beat, the cycle repeats, with subsequent PR intervals shortening and then lengthening again. </w:t>
      </w:r>
    </w:p>
    <w:p w:rsidR="776A1200" w:rsidP="7AA02DC4" w:rsidRDefault="776A1200" w14:paraId="51FE78EA" w14:textId="626FE947">
      <w:pPr>
        <w:pStyle w:val="ListParagraph"/>
        <w:numPr>
          <w:ilvl w:val="0"/>
          <w:numId w:val="6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Second-degree type 1 AV block is often benign and may be asymptomatic, but it can also occur transiently in healthy individuals during sleep or with certain medications. However, it can also be associated with underlying heart disease or conditions affecting the conduction system of the heart, warranting further evaluation and monitoring.</w:t>
      </w:r>
    </w:p>
    <w:p w:rsidR="776A1200" w:rsidP="7AA02DC4" w:rsidRDefault="776A1200" w14:paraId="3952A8DC" w14:textId="2D269AAD">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Characteristics</w:t>
      </w:r>
    </w:p>
    <w:p w:rsidR="776A1200" w:rsidP="7AA02DC4" w:rsidRDefault="776A1200" w14:paraId="26AEBDA7" w14:textId="4F58D06D">
      <w:pPr>
        <w:pStyle w:val="ListParagraph"/>
        <w:numPr>
          <w:ilvl w:val="0"/>
          <w:numId w:val="6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Progressive lengthening of the PR interval until a QRS complex </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fails to</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appear after a P wave</w:t>
      </w:r>
    </w:p>
    <w:p w:rsidR="776A1200" w:rsidP="7AA02DC4" w:rsidRDefault="776A1200" w14:paraId="100B469E" w14:textId="765108C9">
      <w:pPr>
        <w:pStyle w:val="ListParagraph"/>
        <w:numPr>
          <w:ilvl w:val="0"/>
          <w:numId w:val="6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Repetitive</w:t>
      </w:r>
    </w:p>
    <w:p w:rsidR="776A1200" w:rsidP="7AA02DC4" w:rsidRDefault="776A1200" w14:paraId="471E1D53" w14:textId="4B08A443">
      <w:pPr>
        <w:pStyle w:val="ListParagraph"/>
        <w:numPr>
          <w:ilvl w:val="0"/>
          <w:numId w:val="6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Also called as Mobitz type I or Wenckebach </w:t>
      </w:r>
    </w:p>
    <w:p w:rsidR="776A1200" w:rsidP="7AA02DC4" w:rsidRDefault="776A1200" w14:paraId="51F33FBA" w14:textId="161EB2FD">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Significance</w:t>
      </w:r>
    </w:p>
    <w:p w:rsidR="776A1200" w:rsidP="7AA02DC4" w:rsidRDefault="776A1200" w14:paraId="4528D4C2" w14:textId="15A42438">
      <w:pPr>
        <w:pStyle w:val="ListParagraph"/>
        <w:numPr>
          <w:ilvl w:val="0"/>
          <w:numId w:val="6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Usually transient and reversible</w:t>
      </w:r>
    </w:p>
    <w:p w:rsidR="776A1200" w:rsidP="7AA02DC4" w:rsidRDefault="776A1200" w14:paraId="2563F5D7" w14:textId="03838731">
      <w:pPr>
        <w:pStyle w:val="ListParagraph"/>
        <w:numPr>
          <w:ilvl w:val="0"/>
          <w:numId w:val="6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Usually produces few symptoms</w:t>
      </w:r>
    </w:p>
    <w:p w:rsidR="776A1200" w:rsidP="7AA02DC4" w:rsidRDefault="776A1200" w14:paraId="199F5A4E" w14:textId="299CCD6E">
      <w:pPr>
        <w:pStyle w:val="ListParagraph"/>
        <w:numPr>
          <w:ilvl w:val="0"/>
          <w:numId w:val="6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May progress to a higher degree block</w:t>
      </w:r>
    </w:p>
    <w:p w:rsidR="776A1200" w:rsidP="7AA02DC4" w:rsidRDefault="776A1200" w14:paraId="44B0944F" w14:textId="22D8989E">
      <w:pPr>
        <w:pStyle w:val="ListParagraph"/>
        <w:numPr>
          <w:ilvl w:val="0"/>
          <w:numId w:val="6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Will respond to atropine if rate requires treatment</w:t>
      </w:r>
    </w:p>
    <w:p w:rsidR="7AA02DC4" w:rsidP="7AA02DC4" w:rsidRDefault="7AA02DC4" w14:paraId="2FAECD11" w14:textId="367AAA6A">
      <w:pPr>
        <w:pStyle w:val="Normal"/>
        <w:spacing w:beforeAutospacing="on" w:afterAutospacing="on" w:line="240" w:lineRule="auto"/>
        <w:ind w:left="720"/>
        <w:rPr>
          <w:rFonts w:ascii="Calibri" w:hAnsi="Calibri" w:eastAsia="Calibri" w:cs="Calibri"/>
          <w:b w:val="0"/>
          <w:bCs w:val="0"/>
          <w:i w:val="0"/>
          <w:iCs w:val="0"/>
          <w:caps w:val="0"/>
          <w:smallCaps w:val="0"/>
          <w:noProof w:val="0"/>
          <w:color w:val="000000" w:themeColor="text1" w:themeTint="FF" w:themeShade="FF"/>
          <w:sz w:val="26"/>
          <w:szCs w:val="26"/>
          <w:lang w:val="en-US"/>
        </w:rPr>
      </w:pPr>
    </w:p>
    <w:p w:rsidR="776A1200" w:rsidP="7AA02DC4" w:rsidRDefault="776A1200" w14:paraId="4BCECA68" w14:textId="20A7FA39">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776A1200">
        <w:drawing>
          <wp:inline wp14:editId="092121E1" wp14:anchorId="26E93E22">
            <wp:extent cx="5743575" cy="1400175"/>
            <wp:effectExtent l="0" t="0" r="0" b="0"/>
            <wp:docPr id="74813751" name="" descr="C:\Users\User\Desktop\2D1.jpg, Picture" title=""/>
            <wp:cNvGraphicFramePr>
              <a:graphicFrameLocks noChangeAspect="1"/>
            </wp:cNvGraphicFramePr>
            <a:graphic>
              <a:graphicData uri="http://schemas.openxmlformats.org/drawingml/2006/picture">
                <pic:pic>
                  <pic:nvPicPr>
                    <pic:cNvPr id="0" name=""/>
                    <pic:cNvPicPr/>
                  </pic:nvPicPr>
                  <pic:blipFill>
                    <a:blip r:embed="Rfe29ecda73d4447e">
                      <a:extLst>
                        <a:ext xmlns:a="http://schemas.openxmlformats.org/drawingml/2006/main" uri="{28A0092B-C50C-407E-A947-70E740481C1C}">
                          <a14:useLocalDpi val="0"/>
                        </a:ext>
                      </a:extLst>
                    </a:blip>
                    <a:stretch>
                      <a:fillRect/>
                    </a:stretch>
                  </pic:blipFill>
                  <pic:spPr>
                    <a:xfrm>
                      <a:off x="0" y="0"/>
                      <a:ext cx="5743575" cy="14001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2"/>
        <w:gridCol w:w="5818"/>
      </w:tblGrid>
      <w:tr w:rsidR="7AA02DC4" w:rsidTr="7AA02DC4" w14:paraId="2FBA2744">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EF19BAE" w14:textId="6D2FAA3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7971C0" w14:textId="5762F1D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Second-Degree AV Block – Type I (Mobitz I / Wenckebach)</w:t>
            </w:r>
          </w:p>
        </w:tc>
      </w:tr>
      <w:tr w:rsidR="7AA02DC4" w:rsidTr="7AA02DC4" w14:paraId="7E6DBE8D">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57F5771" w14:textId="5920835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7E5A33" w14:textId="15B7870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0B738FB6">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51EFC1" w14:textId="79A1BF4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5243F7A" w14:textId="7F4A589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(80–110 ms)</w:t>
            </w:r>
          </w:p>
        </w:tc>
      </w:tr>
      <w:tr w:rsidR="7AA02DC4" w:rsidTr="7AA02DC4" w14:paraId="1C1710D2">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DD05A6" w14:textId="5056AC7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8F87DEF" w14:textId="57E27E5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Progressively lengthens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 each beat until a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QRS is dropped</w:t>
            </w:r>
          </w:p>
        </w:tc>
      </w:tr>
      <w:tr w:rsidR="7AA02DC4" w:rsidTr="7AA02DC4" w14:paraId="45C967A5">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07A5D2" w14:textId="4AE16AA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58DBA7" w14:textId="500E972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4D91DD29">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3869C1" w14:textId="38B17C9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714A67" w14:textId="15ECE0D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(&lt;120 ms) unless coexisting bundle branch block</w:t>
            </w:r>
          </w:p>
        </w:tc>
      </w:tr>
      <w:tr w:rsidR="7AA02DC4" w:rsidTr="7AA02DC4" w14:paraId="3735BC7F">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A8DEEB" w14:textId="706C2A0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86BDF0" w14:textId="7331E6E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3B80ED82">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7E0B377" w14:textId="2F763F5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B69BACE" w14:textId="35520AE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3809D36A">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42518A" w14:textId="087F2D4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9EF9ADA" w14:textId="390820F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355EF86E">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5CCA96" w14:textId="4E8AF82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ABA4F0" w14:textId="433989A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Regularly 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grouped beating pattern</w:t>
            </w:r>
          </w:p>
        </w:tc>
      </w:tr>
      <w:tr w:rsidR="7AA02DC4" w:rsidTr="7AA02DC4" w14:paraId="5EAAF9A8">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5499D43" w14:textId="1014557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DB33276" w14:textId="614C510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Atrial rate is regular;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rate is slower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due to dropped beats</w:t>
            </w:r>
          </w:p>
        </w:tc>
      </w:tr>
      <w:tr w:rsidR="7AA02DC4" w:rsidTr="7AA02DC4" w14:paraId="3A1F91A4">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96A98B0" w14:textId="1DDB262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30640BF" w14:textId="6EE3B23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16A10DE4">
        <w:trPr>
          <w:trHeight w:val="585"/>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08FCF2" w14:textId="4271A71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404A7A" w14:textId="2E4B60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Characterized by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progressive PR prolongation followed by a non-conducted P wave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(dropped QRS); 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benign</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often seen in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athletes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during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sleep</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with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increased vagal tone</w:t>
            </w:r>
          </w:p>
        </w:tc>
      </w:tr>
    </w:tbl>
    <w:p w:rsidR="7AA02DC4" w:rsidP="7AA02DC4" w:rsidRDefault="7AA02DC4" w14:paraId="3DC010B6" w14:textId="6ADA1E2B">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76A1200" w:rsidP="7AA02DC4" w:rsidRDefault="776A1200" w14:paraId="38033305" w14:textId="377C21D2">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IN"/>
        </w:rPr>
        <w:t>2</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vertAlign w:val="superscript"/>
          <w:lang w:val="en-IN"/>
        </w:rPr>
        <w:t>nd</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IN"/>
        </w:rPr>
        <w:t xml:space="preserve"> Degree AV Block Type 2:</w:t>
      </w:r>
    </w:p>
    <w:p w:rsidR="776A1200" w:rsidP="7AA02DC4" w:rsidRDefault="776A1200" w14:paraId="75D43630" w14:textId="5BA66965">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An arrhythmia in which a complete block of conduction of the electrical impulses occurs in one bundle branch and an intermittent block in the other.</w:t>
      </w:r>
    </w:p>
    <w:p w:rsidR="776A1200" w:rsidP="7AA02DC4" w:rsidRDefault="776A1200" w14:paraId="3F152DF8" w14:textId="379931BA">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Second-degree type 2 atrioventricular (AV) block, also known as Mobitz type 2 AV block, is a conduction abnormality in the heart characterized by intermittent failure of atrial impulses to conduct to the ventricles without progressive prolongation of the PR interval on the electrocardiogram (ECG). </w:t>
      </w:r>
    </w:p>
    <w:p w:rsidR="776A1200" w:rsidP="7AA02DC4" w:rsidRDefault="776A1200" w14:paraId="418914A4" w14:textId="1CCA2562">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In this type of AV block, some atrial impulses fail to conduct to the ventricles, resulting in dropped beats (missing QRS complexes) on the ECG.</w:t>
      </w:r>
    </w:p>
    <w:p w:rsidR="776A1200" w:rsidP="7AA02DC4" w:rsidRDefault="776A1200" w14:paraId="6F74D297" w14:textId="35809F22">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Unlike type 1 AV block, the </w:t>
      </w:r>
      <w:r w:rsidRPr="7AA02DC4" w:rsidR="776A1200">
        <w:rPr>
          <w:rFonts w:ascii="Calibri" w:hAnsi="Calibri" w:eastAsia="Calibri" w:cs="Calibri"/>
          <w:b w:val="1"/>
          <w:bCs w:val="1"/>
          <w:i w:val="1"/>
          <w:iCs w:val="1"/>
          <w:caps w:val="0"/>
          <w:smallCaps w:val="0"/>
          <w:noProof w:val="0"/>
          <w:color w:val="000000" w:themeColor="text1" w:themeTint="FF" w:themeShade="FF"/>
          <w:sz w:val="26"/>
          <w:szCs w:val="26"/>
          <w:lang w:val="en-IN"/>
        </w:rPr>
        <w:t xml:space="preserve">PR interval remains constant before the dropped beats. </w:t>
      </w:r>
    </w:p>
    <w:p w:rsidR="776A1200" w:rsidP="7AA02DC4" w:rsidRDefault="776A1200" w14:paraId="6F71AA37" w14:textId="2FD2F1C1">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Second-degree type 2 AV block is considered more serious than type 1 AV block and may indicate a higher risk of progression to complete heart block.</w:t>
      </w:r>
    </w:p>
    <w:p w:rsidR="776A1200" w:rsidP="7AA02DC4" w:rsidRDefault="776A1200" w14:paraId="179A949B" w14:textId="4279DB7D">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It is often associated with underlying heart disease or conditions affecting the conduction system of the heart and may require close monitoring and management</w:t>
      </w:r>
    </w:p>
    <w:p w:rsidR="776A1200" w:rsidP="7AA02DC4" w:rsidRDefault="776A1200" w14:paraId="3E811C4D" w14:textId="3B66ED44">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 xml:space="preserve">Characteristics </w:t>
      </w:r>
    </w:p>
    <w:p w:rsidR="776A1200" w:rsidP="7AA02DC4" w:rsidRDefault="776A1200" w14:paraId="54AECA13" w14:textId="2B1E71B7">
      <w:pPr>
        <w:pStyle w:val="Normal"/>
        <w:spacing w:beforeAutospacing="on" w:afterAutospacing="on" w:line="240" w:lineRule="auto"/>
        <w:ind w:left="720" w:firstLine="720"/>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An AV block with </w:t>
      </w:r>
      <w:r w:rsidRPr="7AA02DC4" w:rsidR="625E25CB">
        <w:rPr>
          <w:rFonts w:ascii="Calibri" w:hAnsi="Calibri" w:eastAsia="Calibri" w:cs="Calibri"/>
          <w:b w:val="0"/>
          <w:bCs w:val="0"/>
          <w:i w:val="0"/>
          <w:iCs w:val="0"/>
          <w:caps w:val="0"/>
          <w:smallCaps w:val="0"/>
          <w:noProof w:val="0"/>
          <w:color w:val="000000" w:themeColor="text1" w:themeTint="FF" w:themeShade="FF"/>
          <w:sz w:val="26"/>
          <w:szCs w:val="26"/>
          <w:lang w:val="en-US"/>
        </w:rPr>
        <w:t>a regularly</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or irregularly absent QRS complex, commonly producing an AV conduction ratio of 4:3 or 3:2</w:t>
      </w:r>
    </w:p>
    <w:p w:rsidR="776A1200" w:rsidP="7AA02DC4" w:rsidRDefault="776A1200" w14:paraId="62904B5E" w14:textId="09A86593">
      <w:pPr>
        <w:pStyle w:val="ListParagraph"/>
        <w:spacing w:beforeAutospacing="on" w:afterAutospacing="on" w:line="240" w:lineRule="auto"/>
        <w:ind w:left="1440"/>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Conduction ratio:</w:t>
      </w:r>
    </w:p>
    <w:p w:rsidR="776A1200" w:rsidP="7AA02DC4" w:rsidRDefault="776A1200" w14:paraId="7FA0A838" w14:textId="57C4CA47">
      <w:pPr>
        <w:pStyle w:val="ListParagraph"/>
        <w:numPr>
          <w:ilvl w:val="0"/>
          <w:numId w:val="6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Every other P wave conducts QRS - 2:1 conduction</w:t>
      </w:r>
    </w:p>
    <w:p w:rsidR="776A1200" w:rsidP="7AA02DC4" w:rsidRDefault="776A1200" w14:paraId="3908F311" w14:textId="6275ACFE">
      <w:pPr>
        <w:pStyle w:val="ListParagraph"/>
        <w:numPr>
          <w:ilvl w:val="0"/>
          <w:numId w:val="6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Every four P waves conducted there are 3 QRS conducted </w:t>
      </w:r>
      <w:r w:rsidRPr="7AA02DC4" w:rsidR="2915F476">
        <w:rPr>
          <w:rFonts w:ascii="Calibri" w:hAnsi="Calibri" w:eastAsia="Calibri" w:cs="Calibri"/>
          <w:b w:val="0"/>
          <w:bCs w:val="0"/>
          <w:i w:val="0"/>
          <w:iCs w:val="0"/>
          <w:caps w:val="0"/>
          <w:smallCaps w:val="0"/>
          <w:noProof w:val="0"/>
          <w:color w:val="000000" w:themeColor="text1" w:themeTint="FF" w:themeShade="FF"/>
          <w:sz w:val="26"/>
          <w:szCs w:val="26"/>
          <w:lang w:val="en-US"/>
        </w:rPr>
        <w:t>- 4:3</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conduction</w:t>
      </w:r>
    </w:p>
    <w:p w:rsidR="776A1200" w:rsidP="7AA02DC4" w:rsidRDefault="776A1200" w14:paraId="2063D280" w14:textId="6007FB75">
      <w:pPr>
        <w:pStyle w:val="ListParagraph"/>
        <w:numPr>
          <w:ilvl w:val="0"/>
          <w:numId w:val="6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Variable conduction will result in irregular ventricular (R-R) rhythm</w:t>
      </w:r>
    </w:p>
    <w:p w:rsidR="776A1200" w:rsidP="7AA02DC4" w:rsidRDefault="776A1200" w14:paraId="5718E613" w14:textId="1A938530">
      <w:pPr>
        <w:pStyle w:val="ListParagraph"/>
        <w:numPr>
          <w:ilvl w:val="0"/>
          <w:numId w:val="6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Significance</w:t>
      </w:r>
    </w:p>
    <w:p w:rsidR="776A1200" w:rsidP="7AA02DC4" w:rsidRDefault="776A1200" w14:paraId="2C9981A6" w14:textId="74A7DD3C">
      <w:pPr>
        <w:pStyle w:val="ListParagraph"/>
        <w:numPr>
          <w:ilvl w:val="0"/>
          <w:numId w:val="6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More serious</w:t>
      </w:r>
    </w:p>
    <w:p w:rsidR="776A1200" w:rsidP="7AA02DC4" w:rsidRDefault="776A1200" w14:paraId="4FCD229B" w14:textId="203E8694">
      <w:pPr>
        <w:pStyle w:val="ListParagraph"/>
        <w:numPr>
          <w:ilvl w:val="0"/>
          <w:numId w:val="6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Often progresses to 3</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vertAlign w:val="superscript"/>
          <w:lang w:val="en-US"/>
        </w:rPr>
        <w:t>rd</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degree</w:t>
      </w:r>
    </w:p>
    <w:p w:rsidR="776A1200" w:rsidP="7AA02DC4" w:rsidRDefault="776A1200" w14:paraId="61469170" w14:textId="00ED533E">
      <w:pPr>
        <w:pStyle w:val="ListParagraph"/>
        <w:numPr>
          <w:ilvl w:val="0"/>
          <w:numId w:val="6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Sx</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consistent with symptomatic bradycardia </w:t>
      </w:r>
    </w:p>
    <w:p w:rsidR="776A1200" w:rsidP="7AA02DC4" w:rsidRDefault="776A1200" w14:paraId="24E10829" w14:textId="6C629518">
      <w:pPr>
        <w:pStyle w:val="ListParagraph"/>
        <w:numPr>
          <w:ilvl w:val="0"/>
          <w:numId w:val="6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Atropine is usually not effective</w:t>
      </w:r>
    </w:p>
    <w:p w:rsidR="776A1200" w:rsidP="7AA02DC4" w:rsidRDefault="776A1200" w14:paraId="6BB5BB75" w14:textId="5196ACB8">
      <w:pPr>
        <w:pStyle w:val="ListParagraph"/>
        <w:numPr>
          <w:ilvl w:val="0"/>
          <w:numId w:val="6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Be prepared for TCP</w:t>
      </w:r>
    </w:p>
    <w:p w:rsidR="776A1200" w:rsidP="7AA02DC4" w:rsidRDefault="776A1200" w14:paraId="561E0FA4" w14:textId="69F1C648">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776A1200">
        <w:drawing>
          <wp:inline wp14:editId="79A8D102" wp14:anchorId="1CCB522E">
            <wp:extent cx="5743575" cy="1562100"/>
            <wp:effectExtent l="0" t="0" r="0" b="0"/>
            <wp:docPr id="161568802" name="" descr="C:\Users\User\Desktop\22.PNG, Picture" title=""/>
            <wp:cNvGraphicFramePr>
              <a:graphicFrameLocks noChangeAspect="1"/>
            </wp:cNvGraphicFramePr>
            <a:graphic>
              <a:graphicData uri="http://schemas.openxmlformats.org/drawingml/2006/picture">
                <pic:pic>
                  <pic:nvPicPr>
                    <pic:cNvPr id="0" name=""/>
                    <pic:cNvPicPr/>
                  </pic:nvPicPr>
                  <pic:blipFill>
                    <a:blip r:embed="R4d337558760b42bc">
                      <a:extLst>
                        <a:ext xmlns:a="http://schemas.openxmlformats.org/drawingml/2006/main" uri="{28A0092B-C50C-407E-A947-70E740481C1C}">
                          <a14:useLocalDpi val="0"/>
                        </a:ext>
                      </a:extLst>
                    </a:blip>
                    <a:stretch>
                      <a:fillRect/>
                    </a:stretch>
                  </pic:blipFill>
                  <pic:spPr>
                    <a:xfrm>
                      <a:off x="0" y="0"/>
                      <a:ext cx="5743575" cy="1562100"/>
                    </a:xfrm>
                    <a:prstGeom prst="rect">
                      <a:avLst/>
                    </a:prstGeom>
                  </pic:spPr>
                </pic:pic>
              </a:graphicData>
            </a:graphic>
          </wp:inline>
        </w:drawing>
      </w:r>
    </w:p>
    <w:p w:rsidR="776A1200" w:rsidP="7AA02DC4" w:rsidRDefault="776A1200" w14:paraId="4B366E6B" w14:textId="232D6A6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776A1200">
        <w:drawing>
          <wp:inline wp14:editId="3A15FC3A" wp14:anchorId="756ED972">
            <wp:extent cx="5743575" cy="1628775"/>
            <wp:effectExtent l="0" t="0" r="0" b="0"/>
            <wp:docPr id="1240674009" name="" descr="C:\Users\User\Desktop\2D2.jpg, Picture" title=""/>
            <wp:cNvGraphicFramePr>
              <a:graphicFrameLocks noChangeAspect="1"/>
            </wp:cNvGraphicFramePr>
            <a:graphic>
              <a:graphicData uri="http://schemas.openxmlformats.org/drawingml/2006/picture">
                <pic:pic>
                  <pic:nvPicPr>
                    <pic:cNvPr id="0" name=""/>
                    <pic:cNvPicPr/>
                  </pic:nvPicPr>
                  <pic:blipFill>
                    <a:blip r:embed="Rf62aafc0b1f74d92">
                      <a:extLst>
                        <a:ext xmlns:a="http://schemas.openxmlformats.org/drawingml/2006/main" uri="{28A0092B-C50C-407E-A947-70E740481C1C}">
                          <a14:useLocalDpi val="0"/>
                        </a:ext>
                      </a:extLst>
                    </a:blip>
                    <a:stretch>
                      <a:fillRect/>
                    </a:stretch>
                  </pic:blipFill>
                  <pic:spPr>
                    <a:xfrm>
                      <a:off x="0" y="0"/>
                      <a:ext cx="5743575" cy="162877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2"/>
        <w:gridCol w:w="5818"/>
      </w:tblGrid>
      <w:tr w:rsidR="7AA02DC4" w:rsidTr="7AA02DC4" w14:paraId="12030CCB">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68B382" w14:textId="4272644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838E48" w14:textId="53BEA79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Second-Degree AV Block – Type II (Mobitz II)</w:t>
            </w:r>
          </w:p>
        </w:tc>
      </w:tr>
      <w:tr w:rsidR="7AA02DC4" w:rsidTr="7AA02DC4" w14:paraId="6551DD19">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A74153A" w14:textId="42D5F3C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8ABB1F" w14:textId="3EAED4C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37365281">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45D046F" w14:textId="651940E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E74344" w14:textId="4A77AA0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(80–110 ms)</w:t>
            </w:r>
          </w:p>
        </w:tc>
      </w:tr>
      <w:tr w:rsidR="7AA02DC4" w:rsidTr="7AA02DC4" w14:paraId="2844CFF4">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1D5C60" w14:textId="2737C4C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15752F" w14:textId="0364499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Constant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(normal or slightly prolonged)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before conducted beats</w:t>
            </w:r>
          </w:p>
        </w:tc>
      </w:tr>
      <w:tr w:rsidR="7AA02DC4" w:rsidTr="7AA02DC4" w14:paraId="7CA7C690">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D40DAFD" w14:textId="07515DB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011A66" w14:textId="3DC3394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low amplitude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especially if associated with bundle branch block</w:t>
            </w:r>
          </w:p>
        </w:tc>
      </w:tr>
      <w:tr w:rsidR="7AA02DC4" w:rsidTr="7AA02DC4" w14:paraId="6DAE6222">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3FD1D8" w14:textId="636DE81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4255914" w14:textId="6133AB0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Often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wide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(&gt;120 ms), especially with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coexisting bundle branch block</w:t>
            </w:r>
          </w:p>
        </w:tc>
      </w:tr>
      <w:tr w:rsidR="7AA02DC4" w:rsidTr="7AA02DC4" w14:paraId="626EC8E7">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C8380E" w14:textId="7B0A3D9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E773DFD" w14:textId="7E6F62C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Usually normal</w:t>
            </w:r>
          </w:p>
        </w:tc>
      </w:tr>
      <w:tr w:rsidR="7AA02DC4" w:rsidTr="7AA02DC4" w14:paraId="6C8F92C6">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D7A3412" w14:textId="0479100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6815FB" w14:textId="76234F2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6448C6D5">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51A104F" w14:textId="51ED140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4056DD" w14:textId="11AF386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May be prolonged if QRS is wide</w:t>
            </w:r>
          </w:p>
        </w:tc>
      </w:tr>
      <w:tr w:rsidR="7AA02DC4" w:rsidTr="7AA02DC4" w14:paraId="4DE3768A">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0009CE6" w14:textId="7B44583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D51D151" w14:textId="7EC0252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due to intermittent dropped QRS complexes</w:t>
            </w:r>
          </w:p>
        </w:tc>
      </w:tr>
      <w:tr w:rsidR="7AA02DC4" w:rsidTr="7AA02DC4" w14:paraId="0532515A">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233D62" w14:textId="63BACCC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B3D8838" w14:textId="52CB2B3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Atrial rate is regular;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 rate is slower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depending on the number of dropped beats</w:t>
            </w:r>
          </w:p>
        </w:tc>
      </w:tr>
      <w:tr w:rsidR="7AA02DC4" w:rsidTr="7AA02DC4" w14:paraId="471A3420">
        <w:trPr>
          <w:trHeight w:val="30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AFC292" w14:textId="5440416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7F4B0D9" w14:textId="5DC9107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7AA02DC4" w14:paraId="7885F075">
        <w:trPr>
          <w:trHeight w:val="870"/>
        </w:trPr>
        <w:tc>
          <w:tcPr>
            <w:tcW w:w="35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312AE77" w14:textId="5895367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153FE0F" w14:textId="6500652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Sudden, unpredictable dropped QRS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PR interval prolongation</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can progress to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complete heart block</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usually indicates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infranodal disease (His–Purkinje)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more dangerous than Mobitz I</w:t>
            </w:r>
          </w:p>
        </w:tc>
      </w:tr>
    </w:tbl>
    <w:p w:rsidR="7AA02DC4" w:rsidP="7AA02DC4" w:rsidRDefault="7AA02DC4" w14:paraId="415128D0" w14:textId="6269986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11F631B0" w14:textId="056F4BBE">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776A1200" w:rsidP="7AA02DC4" w:rsidRDefault="776A1200" w14:paraId="46EF9116" w14:textId="0EC08803">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3</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vertAlign w:val="superscript"/>
          <w:lang w:val="en-US"/>
        </w:rPr>
        <w:t>rd</w:t>
      </w: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 xml:space="preserve"> Degree AV Block:</w:t>
      </w:r>
    </w:p>
    <w:p w:rsidR="776A1200" w:rsidP="7AA02DC4" w:rsidRDefault="776A1200" w14:paraId="2F9CC6EA" w14:textId="769F8A52">
      <w:pPr>
        <w:pStyle w:val="ListParagraph"/>
        <w:numPr>
          <w:ilvl w:val="0"/>
          <w:numId w:val="6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Complete absence of conduction of the electrical impulses through the AV node, bundle of HIS, or bundle branches, Characterized by independent beating of the atria and ventricles.</w:t>
      </w:r>
    </w:p>
    <w:p w:rsidR="776A1200" w:rsidP="7AA02DC4" w:rsidRDefault="776A1200" w14:paraId="2FC2C5F3" w14:textId="261D99B4">
      <w:pPr>
        <w:pStyle w:val="ListParagraph"/>
        <w:numPr>
          <w:ilvl w:val="0"/>
          <w:numId w:val="6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Third-degree atrioventricular (AV) block, also known as complete heart block, is a severe conduction abnormality in the heart characterized by complete dissociation between the atria and ventricles.</w:t>
      </w:r>
    </w:p>
    <w:p w:rsidR="776A1200" w:rsidP="7AA02DC4" w:rsidRDefault="776A1200" w14:paraId="377BE31B" w14:textId="65314C35">
      <w:pPr>
        <w:pStyle w:val="ListParagraph"/>
        <w:numPr>
          <w:ilvl w:val="0"/>
          <w:numId w:val="6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In this type of AV block, no atrial impulses are conducted to the ventricles, resulting in independent and asynchronous beating of the atria and ventricles. As a result, the atria and ventricles beat at their intrinsic rates, leading to a slow ventricular escape rhythm. On the electrocardiogram (ECG), third-degree AV block is characterized by dissociated P waves (atrial activity) and QRS complexes (ventricular activity), with no consistent relationship between them. </w:t>
      </w:r>
    </w:p>
    <w:p w:rsidR="776A1200" w:rsidP="7AA02DC4" w:rsidRDefault="776A1200" w14:paraId="51EE2390" w14:textId="7BA837D9">
      <w:pPr>
        <w:pStyle w:val="ListParagraph"/>
        <w:numPr>
          <w:ilvl w:val="0"/>
          <w:numId w:val="6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IN"/>
        </w:rPr>
        <w:t>Third-degree AV block is a medical emergency that can result in severe symptoms, such as syncope (fainting), dizziness, shortness of breath, and even sudden cardiac arrest. Prompt intervention, such as implantation of a pacemaker, is usually necessary to restore normal heart rhythm and prevent complications.</w:t>
      </w:r>
    </w:p>
    <w:p w:rsidR="776A1200" w:rsidP="7AA02DC4" w:rsidRDefault="776A1200" w14:paraId="37F54979" w14:textId="2B961F75">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776A1200">
        <w:rPr>
          <w:rFonts w:ascii="Calibri" w:hAnsi="Calibri" w:eastAsia="Calibri" w:cs="Calibri"/>
          <w:b w:val="1"/>
          <w:bCs w:val="1"/>
          <w:i w:val="0"/>
          <w:iCs w:val="0"/>
          <w:caps w:val="0"/>
          <w:smallCaps w:val="0"/>
          <w:noProof w:val="0"/>
          <w:color w:val="000000" w:themeColor="text1" w:themeTint="FF" w:themeShade="FF"/>
          <w:sz w:val="26"/>
          <w:szCs w:val="26"/>
          <w:lang w:val="en-US"/>
        </w:rPr>
        <w:t>Significance</w:t>
      </w:r>
    </w:p>
    <w:p w:rsidR="776A1200" w:rsidP="7AA02DC4" w:rsidRDefault="776A1200" w14:paraId="379EFA0F" w14:textId="7A0A8DBF">
      <w:pPr>
        <w:pStyle w:val="ListParagraph"/>
        <w:numPr>
          <w:ilvl w:val="0"/>
          <w:numId w:val="6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Sx</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consistent with symptomatic bradycardia, more ominous</w:t>
      </w:r>
    </w:p>
    <w:p w:rsidR="776A1200" w:rsidP="7AA02DC4" w:rsidRDefault="776A1200" w14:paraId="4F7E7438" w14:textId="0A4421C6">
      <w:pPr>
        <w:pStyle w:val="ListParagraph"/>
        <w:numPr>
          <w:ilvl w:val="0"/>
          <w:numId w:val="6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If Av junction or ventricular escape does not take over following a sudden onset of #rd degree ventricular asystole will occur</w:t>
      </w:r>
    </w:p>
    <w:p w:rsidR="776A1200" w:rsidP="7AA02DC4" w:rsidRDefault="776A1200" w14:paraId="54871AA7" w14:textId="6C31A0C1">
      <w:pPr>
        <w:pStyle w:val="ListParagraph"/>
        <w:numPr>
          <w:ilvl w:val="0"/>
          <w:numId w:val="69"/>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TCP3 </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rd</w:t>
      </w:r>
      <w:r w:rsidRPr="7AA02DC4" w:rsidR="776A1200">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degree with narrow QRS may respond to atropine</w:t>
      </w:r>
    </w:p>
    <w:p w:rsidR="44B63E5F" w:rsidP="7AA02DC4" w:rsidRDefault="44B63E5F" w14:paraId="47D6A0E0" w14:textId="7AD34090">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44B63E5F">
        <w:drawing>
          <wp:inline wp14:editId="16B35004" wp14:anchorId="7AE2AC2D">
            <wp:extent cx="4619626" cy="1495425"/>
            <wp:effectExtent l="0" t="0" r="0" b="0"/>
            <wp:docPr id="175478455" name="" descr="object 7, Shape" title=""/>
            <wp:cNvGraphicFramePr>
              <a:graphicFrameLocks noChangeAspect="1"/>
            </wp:cNvGraphicFramePr>
            <a:graphic>
              <a:graphicData uri="http://schemas.openxmlformats.org/drawingml/2006/picture">
                <pic:pic>
                  <pic:nvPicPr>
                    <pic:cNvPr id="0" name=""/>
                    <pic:cNvPicPr/>
                  </pic:nvPicPr>
                  <pic:blipFill>
                    <a:blip r:embed="R00ee38d4f4a44ef2">
                      <a:extLst>
                        <a:ext xmlns:a="http://schemas.openxmlformats.org/drawingml/2006/main" uri="{28A0092B-C50C-407E-A947-70E740481C1C}">
                          <a14:useLocalDpi val="0"/>
                        </a:ext>
                      </a:extLst>
                    </a:blip>
                    <a:stretch>
                      <a:fillRect/>
                    </a:stretch>
                  </pic:blipFill>
                  <pic:spPr>
                    <a:xfrm>
                      <a:off x="0" y="0"/>
                      <a:ext cx="4619626" cy="1495425"/>
                    </a:xfrm>
                    <a:prstGeom prst="rect">
                      <a:avLst/>
                    </a:prstGeom>
                  </pic:spPr>
                </pic:pic>
              </a:graphicData>
            </a:graphic>
          </wp:inline>
        </w:drawing>
      </w:r>
    </w:p>
    <w:p w:rsidR="44B63E5F" w:rsidP="7AA02DC4" w:rsidRDefault="44B63E5F" w14:paraId="7D02177B" w14:textId="6E4657F1">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44B63E5F">
        <w:drawing>
          <wp:inline wp14:editId="335DCBA2" wp14:anchorId="49FAD6A8">
            <wp:extent cx="4695824" cy="1495425"/>
            <wp:effectExtent l="0" t="0" r="0" b="0"/>
            <wp:docPr id="1920426935" name="" descr="object 6, Shape" title=""/>
            <wp:cNvGraphicFramePr>
              <a:graphicFrameLocks noChangeAspect="1"/>
            </wp:cNvGraphicFramePr>
            <a:graphic>
              <a:graphicData uri="http://schemas.openxmlformats.org/drawingml/2006/picture">
                <pic:pic>
                  <pic:nvPicPr>
                    <pic:cNvPr id="0" name=""/>
                    <pic:cNvPicPr/>
                  </pic:nvPicPr>
                  <pic:blipFill>
                    <a:blip r:embed="Rd8fbed71644c402d">
                      <a:extLst>
                        <a:ext xmlns:a="http://schemas.openxmlformats.org/drawingml/2006/main" uri="{28A0092B-C50C-407E-A947-70E740481C1C}">
                          <a14:useLocalDpi val="0"/>
                        </a:ext>
                      </a:extLst>
                    </a:blip>
                    <a:stretch>
                      <a:fillRect/>
                    </a:stretch>
                  </pic:blipFill>
                  <pic:spPr>
                    <a:xfrm>
                      <a:off x="0" y="0"/>
                      <a:ext cx="4695824" cy="1495425"/>
                    </a:xfrm>
                    <a:prstGeom prst="rect">
                      <a:avLst/>
                    </a:prstGeom>
                  </pic:spPr>
                </pic:pic>
              </a:graphicData>
            </a:graphic>
          </wp:inline>
        </w:drawing>
      </w:r>
    </w:p>
    <w:p w:rsidR="7AA02DC4" w:rsidP="7AA02DC4" w:rsidRDefault="7AA02DC4" w14:paraId="034B4C96" w14:textId="76559ED6">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27EF19C3" w14:textId="584C5359">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tbl>
      <w:tblPr>
        <w:tblStyle w:val="TableNormal"/>
        <w:bidiVisual w:val="0"/>
        <w:tblW w:w="0" w:type="auto"/>
        <w:tblLayout w:type="fixed"/>
        <w:tblLook w:val="06A0" w:firstRow="1" w:lastRow="0" w:firstColumn="1" w:lastColumn="0" w:noHBand="1" w:noVBand="1"/>
      </w:tblPr>
      <w:tblGrid>
        <w:gridCol w:w="3541"/>
        <w:gridCol w:w="5819"/>
      </w:tblGrid>
      <w:tr w:rsidR="7AA02DC4" w:rsidTr="1795B3FB" w14:paraId="578F023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6684D2E" w14:textId="10DD7B7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676E2A7" w14:textId="7DF3857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Third-Degree AV Block – Typical Characteristics</w:t>
            </w:r>
          </w:p>
        </w:tc>
      </w:tr>
      <w:tr w:rsidR="7AA02DC4" w:rsidTr="1795B3FB" w14:paraId="386B39C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DA97A7" w14:textId="6154CC6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1DADE65" w14:textId="0A8DBD0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w:t>
            </w:r>
          </w:p>
        </w:tc>
      </w:tr>
      <w:tr w:rsidR="7AA02DC4" w:rsidTr="1795B3FB" w14:paraId="3F20B8A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9B1868" w14:textId="5F520EC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B44605C" w14:textId="6707FA4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(80–110 ms)</w:t>
            </w:r>
          </w:p>
        </w:tc>
      </w:tr>
      <w:tr w:rsidR="7AA02DC4" w:rsidTr="1795B3FB" w14:paraId="2CCAD05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79835A1" w14:textId="42689DF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64C89C" w14:textId="51C890C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Variable and unrelated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 QRS (no consistent PR intervals)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AV dissociation</w:t>
            </w:r>
          </w:p>
        </w:tc>
      </w:tr>
      <w:tr w:rsidR="7AA02DC4" w:rsidTr="1795B3FB" w14:paraId="1F965F1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6AC89C5" w14:textId="3B1E677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705825" w14:textId="440B52E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be normal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low</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depending on the escape focus</w:t>
            </w:r>
          </w:p>
        </w:tc>
      </w:tr>
      <w:tr w:rsidR="7AA02DC4" w:rsidTr="1795B3FB" w14:paraId="3CFD681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CD5872" w14:textId="449EF47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F317817" w14:textId="3ADD981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Wide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if escape rhythm is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ventricular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narrow</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if escape is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junctional</w:t>
            </w:r>
          </w:p>
        </w:tc>
      </w:tr>
      <w:tr w:rsidR="7AA02DC4" w:rsidTr="1795B3FB" w14:paraId="2A57441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BE7B293" w14:textId="0478FF5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3368B7" w14:textId="3BCBA10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Usually normal, unless ischemia or other condition present</w:t>
            </w:r>
          </w:p>
        </w:tc>
      </w:tr>
      <w:tr w:rsidR="7AA02DC4" w:rsidTr="1795B3FB" w14:paraId="0247472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7DD2E18" w14:textId="73E30C5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2CAFB3" w14:textId="4488188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or inverted</w:t>
            </w:r>
          </w:p>
        </w:tc>
      </w:tr>
      <w:tr w:rsidR="7AA02DC4" w:rsidTr="1795B3FB" w14:paraId="4E1C51C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D98039C" w14:textId="08784D1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976D78E" w14:textId="4A65CBF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May appear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if QRS is wide</w:t>
            </w:r>
          </w:p>
        </w:tc>
      </w:tr>
      <w:tr w:rsidR="7AA02DC4" w:rsidTr="1795B3FB" w14:paraId="04F10A9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C1985A" w14:textId="565400B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B82BD17" w14:textId="4133C76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Atrial and ventricular rhythms are 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but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independent</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of each other</w:t>
            </w:r>
          </w:p>
        </w:tc>
      </w:tr>
      <w:tr w:rsidR="7AA02DC4" w:rsidTr="1795B3FB" w14:paraId="75BEE97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9A99D53" w14:textId="2BB38DE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799B98" w14:textId="71B0D72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Atrial rate: normal; Ventricular rate: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30–60 bpm (junctional escape)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&lt;40 bpm (ventricular)</w:t>
            </w:r>
          </w:p>
        </w:tc>
      </w:tr>
      <w:tr w:rsidR="7AA02DC4" w:rsidTr="1795B3FB" w14:paraId="6D44BE3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EDB2F94" w14:textId="4FECD80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362FE9" w14:textId="128B700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but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not related to QRS complexes</w:t>
            </w:r>
          </w:p>
        </w:tc>
      </w:tr>
      <w:tr w:rsidR="7AA02DC4" w:rsidTr="1795B3FB" w14:paraId="6E3176ED">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F06B8E" w14:textId="787BA63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564DCE" w14:textId="45BFB43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Complete AV dissociation: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no atrial impulses are conducted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to the ventricles; QRS is from escape focus; may present with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syncope (Stokes-Adams attacks), dizziness, hypotension</w:t>
            </w:r>
          </w:p>
        </w:tc>
      </w:tr>
    </w:tbl>
    <w:p w:rsidR="1795B3FB" w:rsidP="1795B3FB" w:rsidRDefault="1795B3FB" w14:paraId="72E22540" w14:textId="07C3CDB0">
      <w:pPr>
        <w:spacing w:beforeAutospacing="on" w:afterAutospacing="on" w:line="240" w:lineRule="auto"/>
        <w:jc w:val="center"/>
      </w:pPr>
    </w:p>
    <w:p w:rsidR="6085E0DC" w:rsidP="7AA02DC4" w:rsidRDefault="6085E0DC" w14:paraId="079C9F8D" w14:textId="6C601838">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6085E0DC">
        <w:drawing>
          <wp:inline wp14:editId="1409F822" wp14:anchorId="71F84E00">
            <wp:extent cx="4991102" cy="2543175"/>
            <wp:effectExtent l="0" t="0" r="0" b="0"/>
            <wp:docPr id="1028790533" name="" descr="Picture 25, Picture" title=""/>
            <wp:cNvGraphicFramePr>
              <a:graphicFrameLocks noChangeAspect="1"/>
            </wp:cNvGraphicFramePr>
            <a:graphic>
              <a:graphicData uri="http://schemas.openxmlformats.org/drawingml/2006/picture">
                <pic:pic>
                  <pic:nvPicPr>
                    <pic:cNvPr id="0" name=""/>
                    <pic:cNvPicPr/>
                  </pic:nvPicPr>
                  <pic:blipFill>
                    <a:blip r:embed="Rddf93929cbfa45d9">
                      <a:extLst>
                        <a:ext xmlns:a="http://schemas.openxmlformats.org/drawingml/2006/main" uri="{28A0092B-C50C-407E-A947-70E740481C1C}">
                          <a14:useLocalDpi val="0"/>
                        </a:ext>
                      </a:extLst>
                    </a:blip>
                    <a:stretch>
                      <a:fillRect/>
                    </a:stretch>
                  </pic:blipFill>
                  <pic:spPr>
                    <a:xfrm>
                      <a:off x="0" y="0"/>
                      <a:ext cx="4991102" cy="2543175"/>
                    </a:xfrm>
                    <a:prstGeom prst="rect">
                      <a:avLst/>
                    </a:prstGeom>
                  </pic:spPr>
                </pic:pic>
              </a:graphicData>
            </a:graphic>
          </wp:inline>
        </w:drawing>
      </w:r>
    </w:p>
    <w:p w:rsidR="7AA02DC4" w:rsidP="7AA02DC4" w:rsidRDefault="7AA02DC4" w14:paraId="3A875CF1" w14:textId="2E6282CB">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p>
    <w:p w:rsidR="36B86012" w:rsidP="7AA02DC4" w:rsidRDefault="36B86012" w14:paraId="644D2C8A" w14:textId="116C0F1E">
      <w:pPr>
        <w:spacing w:beforeAutospacing="on" w:afterAutospacing="on" w:line="240" w:lineRule="auto"/>
        <w:jc w:val="left"/>
        <w:rPr>
          <w:rFonts w:ascii="Calibri" w:hAnsi="Calibri" w:eastAsia="Calibri" w:cs="Calibri"/>
          <w:b w:val="1"/>
          <w:bCs w:val="1"/>
          <w:i w:val="0"/>
          <w:iCs w:val="0"/>
          <w:caps w:val="0"/>
          <w:smallCaps w:val="0"/>
          <w:noProof w:val="0"/>
          <w:color w:val="000000" w:themeColor="text1" w:themeTint="FF" w:themeShade="FF"/>
          <w:sz w:val="26"/>
          <w:szCs w:val="26"/>
          <w:lang w:val="en-US"/>
        </w:rPr>
      </w:pPr>
      <w:r w:rsidRPr="7AA02DC4" w:rsidR="36B86012">
        <w:rPr>
          <w:rFonts w:ascii="Calibri" w:hAnsi="Calibri" w:eastAsia="Calibri" w:cs="Calibri"/>
          <w:b w:val="1"/>
          <w:bCs w:val="1"/>
          <w:i w:val="0"/>
          <w:iCs w:val="0"/>
          <w:caps w:val="0"/>
          <w:smallCaps w:val="0"/>
          <w:noProof w:val="0"/>
          <w:color w:val="000000" w:themeColor="text1" w:themeTint="FF" w:themeShade="FF"/>
          <w:sz w:val="26"/>
          <w:szCs w:val="26"/>
          <w:lang w:val="en-US"/>
        </w:rPr>
        <w:t>Atrial Tachycardia with Variable block (ATV):</w:t>
      </w:r>
    </w:p>
    <w:p w:rsidR="19A31D15" w:rsidP="7AA02DC4" w:rsidRDefault="19A31D15" w14:paraId="19FAA2D9" w14:textId="67F98C55">
      <w:pPr>
        <w:spacing w:before="240" w:beforeAutospacing="off" w:after="240" w:afterAutospacing="off"/>
        <w:jc w:val="left"/>
        <w:rPr>
          <w:rFonts w:ascii="Calibri" w:hAnsi="Calibri" w:eastAsia="Calibri" w:cs="Calibri"/>
          <w:noProof w:val="0"/>
          <w:sz w:val="28"/>
          <w:szCs w:val="28"/>
          <w:lang w:val="en-US"/>
        </w:rPr>
      </w:pPr>
      <w:r w:rsidRPr="7AA02DC4" w:rsidR="19A31D15">
        <w:rPr>
          <w:rFonts w:ascii="Calibri" w:hAnsi="Calibri" w:eastAsia="Calibri" w:cs="Calibri"/>
          <w:b w:val="0"/>
          <w:bCs w:val="0"/>
          <w:i w:val="0"/>
          <w:iCs w:val="0"/>
          <w:caps w:val="0"/>
          <w:smallCaps w:val="0"/>
          <w:noProof w:val="0"/>
          <w:color w:val="555555"/>
          <w:sz w:val="28"/>
          <w:szCs w:val="28"/>
          <w:lang w:val="en-US"/>
        </w:rPr>
        <w:t xml:space="preserve">Atrial tachycardia is a type of </w:t>
      </w:r>
      <w:hyperlink r:id="Rc768c9a2a6c342ff">
        <w:r w:rsidRPr="7AA02DC4" w:rsidR="19A31D15">
          <w:rPr>
            <w:rStyle w:val="Hyperlink"/>
            <w:rFonts w:ascii="Calibri" w:hAnsi="Calibri" w:eastAsia="Calibri" w:cs="Calibri"/>
            <w:b w:val="0"/>
            <w:bCs w:val="0"/>
            <w:i w:val="0"/>
            <w:iCs w:val="0"/>
            <w:caps w:val="0"/>
            <w:smallCaps w:val="0"/>
            <w:strike w:val="0"/>
            <w:dstrike w:val="0"/>
            <w:noProof w:val="0"/>
            <w:color w:val="007BC2"/>
            <w:sz w:val="28"/>
            <w:szCs w:val="28"/>
            <w:u w:val="single"/>
            <w:lang w:val="en-US"/>
          </w:rPr>
          <w:t>arrhythmia</w:t>
        </w:r>
      </w:hyperlink>
      <w:r w:rsidRPr="7AA02DC4" w:rsidR="19A31D15">
        <w:rPr>
          <w:rFonts w:ascii="Calibri" w:hAnsi="Calibri" w:eastAsia="Calibri" w:cs="Calibri"/>
          <w:b w:val="0"/>
          <w:bCs w:val="0"/>
          <w:i w:val="0"/>
          <w:iCs w:val="0"/>
          <w:caps w:val="0"/>
          <w:smallCaps w:val="0"/>
          <w:noProof w:val="0"/>
          <w:color w:val="555555"/>
          <w:sz w:val="28"/>
          <w:szCs w:val="28"/>
          <w:lang w:val="en-US"/>
        </w:rPr>
        <w:t xml:space="preserve"> — an irregular heart rhythm — that causes the upper chambers (atria) of your heart to beat faster than normal. They can beat </w:t>
      </w:r>
      <w:r w:rsidRPr="7AA02DC4" w:rsidR="19A31D15">
        <w:rPr>
          <w:rFonts w:ascii="Calibri" w:hAnsi="Calibri" w:eastAsia="Calibri" w:cs="Calibri"/>
          <w:b w:val="1"/>
          <w:bCs w:val="1"/>
          <w:i w:val="0"/>
          <w:iCs w:val="0"/>
          <w:caps w:val="0"/>
          <w:smallCaps w:val="0"/>
          <w:noProof w:val="0"/>
          <w:color w:val="555555"/>
          <w:sz w:val="28"/>
          <w:szCs w:val="28"/>
          <w:lang w:val="en-US"/>
        </w:rPr>
        <w:t>100 to 250 beats per minute</w:t>
      </w:r>
      <w:r w:rsidRPr="7AA02DC4" w:rsidR="19A31D15">
        <w:rPr>
          <w:rFonts w:ascii="Calibri" w:hAnsi="Calibri" w:eastAsia="Calibri" w:cs="Calibri"/>
          <w:b w:val="0"/>
          <w:bCs w:val="0"/>
          <w:i w:val="0"/>
          <w:iCs w:val="0"/>
          <w:caps w:val="0"/>
          <w:smallCaps w:val="0"/>
          <w:noProof w:val="0"/>
          <w:color w:val="555555"/>
          <w:sz w:val="28"/>
          <w:szCs w:val="28"/>
          <w:lang w:val="en-US"/>
        </w:rPr>
        <w:t xml:space="preserve">. Atrial tachycardia is a type of </w:t>
      </w:r>
      <w:hyperlink r:id="R9c14b136e47f4c4f">
        <w:r w:rsidRPr="7AA02DC4" w:rsidR="19A31D15">
          <w:rPr>
            <w:rStyle w:val="Hyperlink"/>
            <w:rFonts w:ascii="Calibri" w:hAnsi="Calibri" w:eastAsia="Calibri" w:cs="Calibri"/>
            <w:b w:val="0"/>
            <w:bCs w:val="0"/>
            <w:i w:val="0"/>
            <w:iCs w:val="0"/>
            <w:caps w:val="0"/>
            <w:smallCaps w:val="0"/>
            <w:strike w:val="0"/>
            <w:dstrike w:val="0"/>
            <w:noProof w:val="0"/>
            <w:color w:val="007BC2"/>
            <w:sz w:val="28"/>
            <w:szCs w:val="28"/>
            <w:u w:val="single"/>
            <w:lang w:val="en-US"/>
          </w:rPr>
          <w:t>SVT</w:t>
        </w:r>
      </w:hyperlink>
      <w:r w:rsidRPr="7AA02DC4" w:rsidR="19A31D15">
        <w:rPr>
          <w:rFonts w:ascii="Calibri" w:hAnsi="Calibri" w:eastAsia="Calibri" w:cs="Calibri"/>
          <w:b w:val="0"/>
          <w:bCs w:val="0"/>
          <w:i w:val="0"/>
          <w:iCs w:val="0"/>
          <w:caps w:val="0"/>
          <w:smallCaps w:val="0"/>
          <w:noProof w:val="0"/>
          <w:color w:val="555555"/>
          <w:sz w:val="28"/>
          <w:szCs w:val="28"/>
          <w:lang w:val="en-US"/>
        </w:rPr>
        <w:t xml:space="preserve"> or supraventricular tachycardia.</w:t>
      </w:r>
      <w:r w:rsidRPr="7AA02DC4" w:rsidR="40A3B123">
        <w:rPr>
          <w:rFonts w:ascii="system-ui" w:hAnsi="system-ui" w:eastAsia="system-ui" w:cs="system-ui"/>
          <w:b w:val="0"/>
          <w:bCs w:val="0"/>
          <w:i w:val="0"/>
          <w:iCs w:val="0"/>
          <w:caps w:val="0"/>
          <w:smallCaps w:val="0"/>
          <w:noProof w:val="0"/>
          <w:color w:val="000000" w:themeColor="text1" w:themeTint="FF" w:themeShade="FF"/>
          <w:sz w:val="27"/>
          <w:szCs w:val="27"/>
          <w:lang w:val="en-US"/>
        </w:rPr>
        <w:t xml:space="preserve"> </w:t>
      </w:r>
      <w:r w:rsidRPr="7AA02DC4" w:rsidR="40A3B123">
        <w:rPr>
          <w:rFonts w:ascii="system-ui" w:hAnsi="system-ui" w:eastAsia="system-ui" w:cs="system-ui"/>
          <w:b w:val="0"/>
          <w:bCs w:val="0"/>
          <w:i w:val="0"/>
          <w:iCs w:val="0"/>
          <w:caps w:val="0"/>
          <w:smallCaps w:val="0"/>
          <w:noProof w:val="0"/>
          <w:color w:val="000000" w:themeColor="text1" w:themeTint="FF" w:themeShade="FF"/>
          <w:sz w:val="27"/>
          <w:szCs w:val="27"/>
          <w:lang w:val="en-US"/>
        </w:rPr>
        <w:t>Multiples</w:t>
      </w:r>
      <w:r w:rsidRPr="7AA02DC4" w:rsidR="40A3B123">
        <w:rPr>
          <w:rFonts w:ascii="system-ui" w:hAnsi="system-ui" w:eastAsia="system-ui" w:cs="system-ui"/>
          <w:b w:val="0"/>
          <w:bCs w:val="0"/>
          <w:i w:val="0"/>
          <w:iCs w:val="0"/>
          <w:caps w:val="0"/>
          <w:smallCaps w:val="0"/>
          <w:noProof w:val="0"/>
          <w:color w:val="000000" w:themeColor="text1" w:themeTint="FF" w:themeShade="FF"/>
          <w:sz w:val="27"/>
          <w:szCs w:val="27"/>
          <w:lang w:val="en-US"/>
        </w:rPr>
        <w:t xml:space="preserve"> P waves (all the same) </w:t>
      </w:r>
      <w:r w:rsidRPr="7AA02DC4" w:rsidR="40A3B123">
        <w:rPr>
          <w:rFonts w:ascii="system-ui" w:hAnsi="system-ui" w:eastAsia="system-ui" w:cs="system-ui"/>
          <w:b w:val="0"/>
          <w:bCs w:val="0"/>
          <w:i w:val="0"/>
          <w:iCs w:val="0"/>
          <w:caps w:val="0"/>
          <w:smallCaps w:val="0"/>
          <w:noProof w:val="0"/>
          <w:color w:val="000000" w:themeColor="text1" w:themeTint="FF" w:themeShade="FF"/>
          <w:sz w:val="27"/>
          <w:szCs w:val="27"/>
          <w:lang w:val="en-US"/>
        </w:rPr>
        <w:t>not</w:t>
      </w:r>
      <w:r w:rsidRPr="7AA02DC4" w:rsidR="40A3B123">
        <w:rPr>
          <w:rFonts w:ascii="system-ui" w:hAnsi="system-ui" w:eastAsia="system-ui" w:cs="system-ui"/>
          <w:b w:val="0"/>
          <w:bCs w:val="0"/>
          <w:i w:val="0"/>
          <w:iCs w:val="0"/>
          <w:caps w:val="0"/>
          <w:smallCaps w:val="0"/>
          <w:noProof w:val="0"/>
          <w:color w:val="000000" w:themeColor="text1" w:themeTint="FF" w:themeShade="FF"/>
          <w:sz w:val="27"/>
          <w:szCs w:val="27"/>
          <w:lang w:val="en-US"/>
        </w:rPr>
        <w:t xml:space="preserve"> followed by QRS complexes.</w:t>
      </w:r>
    </w:p>
    <w:p w:rsidR="2F73E5EA" w:rsidP="7AA02DC4" w:rsidRDefault="2F73E5EA" w14:paraId="644424D9" w14:textId="481DA6D3">
      <w:pPr>
        <w:spacing w:before="240" w:beforeAutospacing="off" w:after="240" w:afterAutospacing="off"/>
        <w:jc w:val="left"/>
      </w:pPr>
      <w:r w:rsidR="2F73E5EA">
        <w:drawing>
          <wp:inline wp14:editId="3DB710CE" wp14:anchorId="49DDBA36">
            <wp:extent cx="5973809" cy="1854471"/>
            <wp:effectExtent l="0" t="0" r="0" b="0"/>
            <wp:docPr id="1634047895" name="" title=""/>
            <wp:cNvGraphicFramePr>
              <a:graphicFrameLocks noChangeAspect="1"/>
            </wp:cNvGraphicFramePr>
            <a:graphic>
              <a:graphicData uri="http://schemas.openxmlformats.org/drawingml/2006/picture">
                <pic:pic>
                  <pic:nvPicPr>
                    <pic:cNvPr id="0" name=""/>
                    <pic:cNvPicPr/>
                  </pic:nvPicPr>
                  <pic:blipFill>
                    <a:blip r:embed="Rabdc9da6bc064f11">
                      <a:extLst>
                        <a:ext xmlns:a="http://schemas.openxmlformats.org/drawingml/2006/main" uri="{28A0092B-C50C-407E-A947-70E740481C1C}">
                          <a14:useLocalDpi val="0"/>
                        </a:ext>
                      </a:extLst>
                    </a:blip>
                    <a:srcRect l="0" t="13432" r="0" b="17412"/>
                    <a:stretch>
                      <a:fillRect/>
                    </a:stretch>
                  </pic:blipFill>
                  <pic:spPr>
                    <a:xfrm>
                      <a:off x="0" y="0"/>
                      <a:ext cx="5973809" cy="1854471"/>
                    </a:xfrm>
                    <a:prstGeom prst="rect">
                      <a:avLst/>
                    </a:prstGeom>
                  </pic:spPr>
                </pic:pic>
              </a:graphicData>
            </a:graphic>
          </wp:inline>
        </w:drawing>
      </w:r>
    </w:p>
    <w:p w:rsidR="7AA02DC4" w:rsidP="7AA02DC4" w:rsidRDefault="7AA02DC4" w14:paraId="1C5C1AEB" w14:textId="23380853">
      <w:pPr>
        <w:spacing w:beforeAutospacing="on" w:afterAutospacing="on" w:line="240" w:lineRule="auto"/>
        <w:jc w:val="left"/>
        <w:rPr>
          <w:rFonts w:ascii="Calibri" w:hAnsi="Calibri" w:eastAsia="Calibri" w:cs="Calibri"/>
          <w:b w:val="1"/>
          <w:bCs w:val="1"/>
          <w:i w:val="0"/>
          <w:iCs w:val="0"/>
          <w:caps w:val="0"/>
          <w:smallCaps w:val="0"/>
          <w:noProof w:val="0"/>
          <w:color w:val="000000" w:themeColor="text1" w:themeTint="FF" w:themeShade="FF"/>
          <w:sz w:val="26"/>
          <w:szCs w:val="26"/>
          <w:lang w:val="en-US"/>
        </w:rPr>
      </w:pPr>
    </w:p>
    <w:p w:rsidR="6085E0DC" w:rsidP="7AA02DC4" w:rsidRDefault="6085E0DC" w14:paraId="25A81958" w14:textId="200A1F80">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r w:rsidR="6085E0DC">
        <w:drawing>
          <wp:inline wp14:editId="36924FED" wp14:anchorId="6B190DCB">
            <wp:extent cx="5743575" cy="3876675"/>
            <wp:effectExtent l="0" t="0" r="0" b="0"/>
            <wp:docPr id="1884863307" name="" descr="ekg, Picture" title=""/>
            <wp:cNvGraphicFramePr>
              <a:graphicFrameLocks noChangeAspect="1"/>
            </wp:cNvGraphicFramePr>
            <a:graphic>
              <a:graphicData uri="http://schemas.openxmlformats.org/drawingml/2006/picture">
                <pic:pic>
                  <pic:nvPicPr>
                    <pic:cNvPr id="0" name=""/>
                    <pic:cNvPicPr/>
                  </pic:nvPicPr>
                  <pic:blipFill>
                    <a:blip r:embed="R8735d679908b4aca">
                      <a:extLst>
                        <a:ext xmlns:a="http://schemas.openxmlformats.org/drawingml/2006/main" uri="{28A0092B-C50C-407E-A947-70E740481C1C}">
                          <a14:useLocalDpi val="0"/>
                        </a:ext>
                      </a:extLst>
                    </a:blip>
                    <a:stretch>
                      <a:fillRect/>
                    </a:stretch>
                  </pic:blipFill>
                  <pic:spPr>
                    <a:xfrm>
                      <a:off x="0" y="0"/>
                      <a:ext cx="5743575" cy="3876675"/>
                    </a:xfrm>
                    <a:prstGeom prst="rect">
                      <a:avLst/>
                    </a:prstGeom>
                  </pic:spPr>
                </pic:pic>
              </a:graphicData>
            </a:graphic>
          </wp:inline>
        </w:drawing>
      </w:r>
    </w:p>
    <w:p w:rsidR="7AA02DC4" w:rsidP="7AA02DC4" w:rsidRDefault="7AA02DC4" w14:paraId="76D00FA7" w14:textId="3E39D387">
      <w:pPr>
        <w:pStyle w:val="Normal"/>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p>
    <w:p w:rsidR="2326148F" w:rsidP="7AA02DC4" w:rsidRDefault="2326148F" w14:paraId="1DEC7A3C" w14:textId="665264D7">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PACEMAKER RHYTHMS:</w:t>
      </w:r>
    </w:p>
    <w:p w:rsidR="2326148F" w:rsidP="7AA02DC4" w:rsidRDefault="2326148F" w14:paraId="10D81621" w14:textId="60E33187">
      <w:pPr>
        <w:spacing w:beforeAutospacing="on" w:afterAutospacing="on" w:line="240" w:lineRule="auto"/>
        <w:jc w:val="left"/>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IN"/>
        </w:rPr>
        <w:t xml:space="preserve">Pacemaker rhythm refers to the cardiac rhythm generated and </w:t>
      </w: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IN"/>
        </w:rPr>
        <w:t>maintained</w:t>
      </w: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by an artificial pacemaker device implanted in the heart. These devices are typically implanted in individuals with certain types of heart rhythm disorders or conduction abnormalities that compromise the heart's ability to </w:t>
      </w: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IN"/>
        </w:rPr>
        <w:t>maintain</w:t>
      </w: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IN"/>
        </w:rPr>
        <w:t xml:space="preserve"> a regular heartbeat.</w:t>
      </w:r>
    </w:p>
    <w:p w:rsidR="2326148F" w:rsidP="7AA02DC4" w:rsidRDefault="2326148F" w14:paraId="2FEC510B" w14:textId="18EC0194">
      <w:pPr>
        <w:spacing w:beforeAutospacing="on" w:afterAutospacing="on" w:line="240" w:lineRule="auto"/>
        <w:rPr>
          <w:rFonts w:ascii="Calibri" w:hAnsi="Calibri" w:eastAsia="Calibri" w:cs="Calibri"/>
          <w:noProof w:val="0"/>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IN"/>
        </w:rPr>
        <w:t>Pacemaker rhythms can be identified on an electrocardiogram (ECG) by characteristic patterns, including pacing spikes (indicating when the pacemaker delivers an electrical impulse) and paced QRS complexes (representing ventricular depolarization initiated by the pacemaker).</w:t>
      </w:r>
    </w:p>
    <w:p w:rsidR="2326148F" w:rsidP="7AA02DC4" w:rsidRDefault="2326148F" w14:paraId="4A2DA959" w14:textId="4043B67F">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Indications for Pacemaker</w:t>
      </w:r>
    </w:p>
    <w:p w:rsidR="2326148F" w:rsidP="7AA02DC4" w:rsidRDefault="2326148F" w14:paraId="4FCBAF6E" w14:textId="1AD10785">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 xml:space="preserve">Brady arrhythmias </w:t>
      </w:r>
    </w:p>
    <w:p w:rsidR="2326148F" w:rsidP="7AA02DC4" w:rsidRDefault="2326148F" w14:paraId="03A47126" w14:textId="1367FF70">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Congenital complete heart block (CHB)- normal or abnormal heart structure</w:t>
      </w:r>
    </w:p>
    <w:p w:rsidR="2326148F" w:rsidP="7AA02DC4" w:rsidRDefault="2326148F" w14:paraId="3AFC7FFC" w14:textId="761E991A">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Trauma- surgical or other</w:t>
      </w:r>
    </w:p>
    <w:p w:rsidR="2326148F" w:rsidP="7AA02DC4" w:rsidRDefault="2326148F" w14:paraId="20ED9346" w14:textId="5D0CE2FF">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Slow sinus or junctional rhythm</w:t>
      </w:r>
    </w:p>
    <w:p w:rsidR="2326148F" w:rsidP="7AA02DC4" w:rsidRDefault="2326148F" w14:paraId="19B41402" w14:textId="6439FC26">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 xml:space="preserve">Suppression of ectopy </w:t>
      </w:r>
    </w:p>
    <w:p w:rsidR="2326148F" w:rsidP="7AA02DC4" w:rsidRDefault="2326148F" w14:paraId="3AC3EB6F" w14:textId="3C4CC381">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Permanent pacer malfunction</w:t>
      </w:r>
    </w:p>
    <w:p w:rsidR="2326148F" w:rsidP="7AA02DC4" w:rsidRDefault="2326148F" w14:paraId="1F729C66" w14:textId="477BD2AB">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Drugs, electrolyte imbalances</w:t>
      </w:r>
    </w:p>
    <w:p w:rsidR="2326148F" w:rsidP="7AA02DC4" w:rsidRDefault="2326148F" w14:paraId="6024FD09" w14:textId="4CCCA970">
      <w:pPr>
        <w:pStyle w:val="ListParagraph"/>
        <w:numPr>
          <w:ilvl w:val="0"/>
          <w:numId w:val="70"/>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Sick Sinus Syndrome</w:t>
      </w:r>
    </w:p>
    <w:p w:rsidR="2326148F" w:rsidP="7AA02DC4" w:rsidRDefault="2326148F" w14:paraId="29A019A5" w14:textId="45E959A2">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Modes of Pacing</w:t>
      </w:r>
    </w:p>
    <w:p w:rsidR="2326148F" w:rsidP="7AA02DC4" w:rsidRDefault="2326148F" w14:paraId="3FEA6DED" w14:textId="47B89988">
      <w:pPr>
        <w:pStyle w:val="ListParagraph"/>
        <w:numPr>
          <w:ilvl w:val="1"/>
          <w:numId w:val="7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Atrial pacing</w:t>
      </w:r>
    </w:p>
    <w:p w:rsidR="2326148F" w:rsidP="7AA02DC4" w:rsidRDefault="2326148F" w14:paraId="0F4EA572" w14:textId="0770AEA4">
      <w:pPr>
        <w:pStyle w:val="ListParagraph"/>
        <w:numPr>
          <w:ilvl w:val="0"/>
          <w:numId w:val="72"/>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Intact AV conduction system required</w:t>
      </w:r>
    </w:p>
    <w:p w:rsidR="2326148F" w:rsidP="7AA02DC4" w:rsidRDefault="2326148F" w14:paraId="4A4F14CD" w14:textId="6C8B230F">
      <w:pPr>
        <w:pStyle w:val="ListParagraph"/>
        <w:numPr>
          <w:ilvl w:val="1"/>
          <w:numId w:val="7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Ventricular pacing</w:t>
      </w:r>
    </w:p>
    <w:p w:rsidR="2326148F" w:rsidP="7AA02DC4" w:rsidRDefault="2326148F" w14:paraId="3E1758D7" w14:textId="32E2D541">
      <w:pPr>
        <w:pStyle w:val="ListParagraph"/>
        <w:numPr>
          <w:ilvl w:val="0"/>
          <w:numId w:val="7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Loss of atrial kick</w:t>
      </w:r>
    </w:p>
    <w:p w:rsidR="2326148F" w:rsidP="7AA02DC4" w:rsidRDefault="2326148F" w14:paraId="66407B0E" w14:textId="788FB2A9">
      <w:pPr>
        <w:pStyle w:val="ListParagraph"/>
        <w:numPr>
          <w:ilvl w:val="0"/>
          <w:numId w:val="7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Discordant ventricular contractions</w:t>
      </w:r>
    </w:p>
    <w:p w:rsidR="2326148F" w:rsidP="7AA02DC4" w:rsidRDefault="2326148F" w14:paraId="5E02CAE2" w14:textId="5E7DB209">
      <w:pPr>
        <w:pStyle w:val="ListParagraph"/>
        <w:numPr>
          <w:ilvl w:val="0"/>
          <w:numId w:val="74"/>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Sustains cardiac output</w:t>
      </w:r>
    </w:p>
    <w:p w:rsidR="2326148F" w:rsidP="7AA02DC4" w:rsidRDefault="2326148F" w14:paraId="715D9D00" w14:textId="5AF70316">
      <w:pPr>
        <w:pStyle w:val="ListParagraph"/>
        <w:numPr>
          <w:ilvl w:val="1"/>
          <w:numId w:val="71"/>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Atrial/Ventricular pacing</w:t>
      </w:r>
    </w:p>
    <w:p w:rsidR="2326148F" w:rsidP="7AA02DC4" w:rsidRDefault="2326148F" w14:paraId="4F360B83" w14:textId="0911151D">
      <w:pPr>
        <w:pStyle w:val="ListParagraph"/>
        <w:numPr>
          <w:ilvl w:val="0"/>
          <w:numId w:val="7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Natural pacing</w:t>
      </w:r>
    </w:p>
    <w:p w:rsidR="2326148F" w:rsidP="7AA02DC4" w:rsidRDefault="2326148F" w14:paraId="2EC268B3" w14:textId="60B7B831">
      <w:pPr>
        <w:pStyle w:val="ListParagraph"/>
        <w:numPr>
          <w:ilvl w:val="0"/>
          <w:numId w:val="76"/>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Atrial-ventricular synchrony</w:t>
      </w:r>
    </w:p>
    <w:p w:rsidR="2326148F" w:rsidP="7AA02DC4" w:rsidRDefault="2326148F" w14:paraId="3EBAE553" w14:textId="5F6E21AE">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65A5A175" wp14:anchorId="58182073">
            <wp:extent cx="4591052" cy="1990725"/>
            <wp:effectExtent l="0" t="0" r="0" b="0"/>
            <wp:docPr id="1280214168" name="" descr="Picture 45, Picture" title=""/>
            <wp:cNvGraphicFramePr>
              <a:graphicFrameLocks noChangeAspect="1"/>
            </wp:cNvGraphicFramePr>
            <a:graphic>
              <a:graphicData uri="http://schemas.openxmlformats.org/drawingml/2006/picture">
                <pic:pic>
                  <pic:nvPicPr>
                    <pic:cNvPr id="0" name=""/>
                    <pic:cNvPicPr/>
                  </pic:nvPicPr>
                  <pic:blipFill>
                    <a:blip r:embed="R21948aa834264c7b">
                      <a:extLst>
                        <a:ext xmlns:a="http://schemas.openxmlformats.org/drawingml/2006/main" uri="{28A0092B-C50C-407E-A947-70E740481C1C}">
                          <a14:useLocalDpi val="0"/>
                        </a:ext>
                      </a:extLst>
                    </a:blip>
                    <a:stretch>
                      <a:fillRect/>
                    </a:stretch>
                  </pic:blipFill>
                  <pic:spPr>
                    <a:xfrm>
                      <a:off x="0" y="0"/>
                      <a:ext cx="4591052" cy="1990725"/>
                    </a:xfrm>
                    <a:prstGeom prst="rect">
                      <a:avLst/>
                    </a:prstGeom>
                  </pic:spPr>
                </pic:pic>
              </a:graphicData>
            </a:graphic>
          </wp:inline>
        </w:drawing>
      </w:r>
    </w:p>
    <w:p w:rsidR="2326148F" w:rsidP="7AA02DC4" w:rsidRDefault="2326148F" w14:paraId="67A6BD1C" w14:textId="1001A07D">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6D655674" wp14:anchorId="15C6D151">
            <wp:extent cx="4572000" cy="2057400"/>
            <wp:effectExtent l="0" t="0" r="0" b="0"/>
            <wp:docPr id="1817845931" name="" descr="Picture 49, Picture" title=""/>
            <wp:cNvGraphicFramePr>
              <a:graphicFrameLocks noChangeAspect="1"/>
            </wp:cNvGraphicFramePr>
            <a:graphic>
              <a:graphicData uri="http://schemas.openxmlformats.org/drawingml/2006/picture">
                <pic:pic>
                  <pic:nvPicPr>
                    <pic:cNvPr id="0" name=""/>
                    <pic:cNvPicPr/>
                  </pic:nvPicPr>
                  <pic:blipFill>
                    <a:blip r:embed="R6fd8b65bc1ba4245">
                      <a:extLst>
                        <a:ext xmlns:a="http://schemas.openxmlformats.org/drawingml/2006/main" uri="{28A0092B-C50C-407E-A947-70E740481C1C}">
                          <a14:useLocalDpi val="0"/>
                        </a:ext>
                      </a:extLst>
                    </a:blip>
                    <a:stretch>
                      <a:fillRect/>
                    </a:stretch>
                  </pic:blipFill>
                  <pic:spPr>
                    <a:xfrm>
                      <a:off x="0" y="0"/>
                      <a:ext cx="4572000" cy="2057400"/>
                    </a:xfrm>
                    <a:prstGeom prst="rect">
                      <a:avLst/>
                    </a:prstGeom>
                  </pic:spPr>
                </pic:pic>
              </a:graphicData>
            </a:graphic>
          </wp:inline>
        </w:drawing>
      </w:r>
    </w:p>
    <w:p w:rsidR="2326148F" w:rsidP="7AA02DC4" w:rsidRDefault="2326148F" w14:paraId="053DC7FC" w14:textId="7B9E6D56">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24300CA1" wp14:anchorId="00C03CA8">
            <wp:extent cx="4514850" cy="2343150"/>
            <wp:effectExtent l="0" t="0" r="0" b="0"/>
            <wp:docPr id="1921774207" name="" descr="Picture 61, Picture" title=""/>
            <wp:cNvGraphicFramePr>
              <a:graphicFrameLocks noChangeAspect="1"/>
            </wp:cNvGraphicFramePr>
            <a:graphic>
              <a:graphicData uri="http://schemas.openxmlformats.org/drawingml/2006/picture">
                <pic:pic>
                  <pic:nvPicPr>
                    <pic:cNvPr id="0" name=""/>
                    <pic:cNvPicPr/>
                  </pic:nvPicPr>
                  <pic:blipFill>
                    <a:blip r:embed="Re66c8fe6e0e54ecd">
                      <a:extLst>
                        <a:ext xmlns:a="http://schemas.openxmlformats.org/drawingml/2006/main" uri="{28A0092B-C50C-407E-A947-70E740481C1C}">
                          <a14:useLocalDpi val="0"/>
                        </a:ext>
                      </a:extLst>
                    </a:blip>
                    <a:stretch>
                      <a:fillRect/>
                    </a:stretch>
                  </pic:blipFill>
                  <pic:spPr>
                    <a:xfrm>
                      <a:off x="0" y="0"/>
                      <a:ext cx="4514850" cy="2343150"/>
                    </a:xfrm>
                    <a:prstGeom prst="rect">
                      <a:avLst/>
                    </a:prstGeom>
                  </pic:spPr>
                </pic:pic>
              </a:graphicData>
            </a:graphic>
          </wp:inline>
        </w:drawing>
      </w:r>
    </w:p>
    <w:p w:rsidR="2326148F" w:rsidP="7AA02DC4" w:rsidRDefault="2326148F" w14:paraId="51ABF365" w14:textId="01940B20">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PACEMAKER MALFUNCTIONS:</w:t>
      </w:r>
    </w:p>
    <w:p w:rsidR="2326148F" w:rsidP="7AA02DC4" w:rsidRDefault="2326148F" w14:paraId="2EFD2A22" w14:textId="5D45AEF0">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Failure to sense and failure to capture are two distinct issues related to pacemaker function:</w:t>
      </w:r>
    </w:p>
    <w:p w:rsidR="2326148F" w:rsidP="7AA02DC4" w:rsidRDefault="2326148F" w14:paraId="40D8044A" w14:textId="51C9ABBA">
      <w:pPr>
        <w:pStyle w:val="ListParagraph"/>
        <w:numPr>
          <w:ilvl w:val="0"/>
          <w:numId w:val="77"/>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Failure to capture:</w:t>
      </w: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This occurs when the pacemaker delivers electrical impulses to the heart, but the heart does not respond by contracting as expected. The pacing stimuli may be delivered at an inadequate energy level, or there may be issues with the pacing lead or myocardial refractoriness, preventing the heart from depolarizing in response to the pacing stimuli.</w:t>
      </w:r>
    </w:p>
    <w:p w:rsidR="2326148F" w:rsidP="7AA02DC4" w:rsidRDefault="2326148F" w14:paraId="0CE729AC" w14:textId="14098A76">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Examples of FTC:</w:t>
      </w:r>
    </w:p>
    <w:p w:rsidR="2326148F" w:rsidP="7AA02DC4" w:rsidRDefault="2326148F" w14:paraId="05DB7F56" w14:textId="515D318F">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7CB75B70" wp14:anchorId="5D4C98CD">
            <wp:extent cx="5743575" cy="1323975"/>
            <wp:effectExtent l="0" t="0" r="0" b="0"/>
            <wp:docPr id="24150983" name="" descr="C:\Users\User\Desktop\Capture2.PNG, Picture" title=""/>
            <wp:cNvGraphicFramePr>
              <a:graphicFrameLocks noChangeAspect="1"/>
            </wp:cNvGraphicFramePr>
            <a:graphic>
              <a:graphicData uri="http://schemas.openxmlformats.org/drawingml/2006/picture">
                <pic:pic>
                  <pic:nvPicPr>
                    <pic:cNvPr id="0" name=""/>
                    <pic:cNvPicPr/>
                  </pic:nvPicPr>
                  <pic:blipFill>
                    <a:blip r:embed="R8dafed6c59464324">
                      <a:extLst>
                        <a:ext xmlns:a="http://schemas.openxmlformats.org/drawingml/2006/main" uri="{28A0092B-C50C-407E-A947-70E740481C1C}">
                          <a14:useLocalDpi val="0"/>
                        </a:ext>
                      </a:extLst>
                    </a:blip>
                    <a:stretch>
                      <a:fillRect/>
                    </a:stretch>
                  </pic:blipFill>
                  <pic:spPr>
                    <a:xfrm>
                      <a:off x="0" y="0"/>
                      <a:ext cx="5743575" cy="1323975"/>
                    </a:xfrm>
                    <a:prstGeom prst="rect">
                      <a:avLst/>
                    </a:prstGeom>
                  </pic:spPr>
                </pic:pic>
              </a:graphicData>
            </a:graphic>
          </wp:inline>
        </w:drawing>
      </w:r>
    </w:p>
    <w:p w:rsidR="2326148F" w:rsidP="7AA02DC4" w:rsidRDefault="2326148F" w14:paraId="4590BD1B" w14:textId="66B0117D">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783BD957" wp14:anchorId="3BF9ADEF">
            <wp:extent cx="5743575" cy="1476375"/>
            <wp:effectExtent l="0" t="0" r="0" b="0"/>
            <wp:docPr id="1403521680" name="" descr="C:\Users\User\Desktop\Failure-to-Capture.png, Picture" title=""/>
            <wp:cNvGraphicFramePr>
              <a:graphicFrameLocks noChangeAspect="1"/>
            </wp:cNvGraphicFramePr>
            <a:graphic>
              <a:graphicData uri="http://schemas.openxmlformats.org/drawingml/2006/picture">
                <pic:pic>
                  <pic:nvPicPr>
                    <pic:cNvPr id="0" name=""/>
                    <pic:cNvPicPr/>
                  </pic:nvPicPr>
                  <pic:blipFill>
                    <a:blip r:embed="R1f0766c24e554127">
                      <a:extLst>
                        <a:ext xmlns:a="http://schemas.openxmlformats.org/drawingml/2006/main" uri="{28A0092B-C50C-407E-A947-70E740481C1C}">
                          <a14:useLocalDpi val="0"/>
                        </a:ext>
                      </a:extLst>
                    </a:blip>
                    <a:stretch>
                      <a:fillRect/>
                    </a:stretch>
                  </pic:blipFill>
                  <pic:spPr>
                    <a:xfrm>
                      <a:off x="0" y="0"/>
                      <a:ext cx="5743575" cy="1476375"/>
                    </a:xfrm>
                    <a:prstGeom prst="rect">
                      <a:avLst/>
                    </a:prstGeom>
                  </pic:spPr>
                </pic:pic>
              </a:graphicData>
            </a:graphic>
          </wp:inline>
        </w:drawing>
      </w:r>
    </w:p>
    <w:p w:rsidR="2326148F" w:rsidP="7AA02DC4" w:rsidRDefault="2326148F" w14:paraId="4D2A6990" w14:textId="3E42886B">
      <w:pPr>
        <w:pStyle w:val="ListParagraph"/>
        <w:numPr>
          <w:ilvl w:val="0"/>
          <w:numId w:val="78"/>
        </w:num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Failure to sense:</w:t>
      </w:r>
      <w:r w:rsidRPr="7AA02DC4" w:rsidR="2326148F">
        <w:rPr>
          <w:rFonts w:ascii="Calibri" w:hAnsi="Calibri" w:eastAsia="Calibri" w:cs="Calibri"/>
          <w:b w:val="0"/>
          <w:bCs w:val="0"/>
          <w:i w:val="0"/>
          <w:iCs w:val="0"/>
          <w:caps w:val="0"/>
          <w:smallCaps w:val="0"/>
          <w:noProof w:val="0"/>
          <w:color w:val="000000" w:themeColor="text1" w:themeTint="FF" w:themeShade="FF"/>
          <w:sz w:val="26"/>
          <w:szCs w:val="26"/>
          <w:lang w:val="en-US"/>
        </w:rPr>
        <w:t xml:space="preserve"> This occurs when the pacemaker fails to detect intrinsic electrical activity in the heart. In other words, the pacemaker does not recognize the heart's natural electrical signals, such as atrial or ventricular depolarizations. As a result, the pacemaker may deliver unnecessary pacing stimuli or fail to adjust pacing rates in response to changes in the heart's intrinsic rhythm.</w:t>
      </w:r>
    </w:p>
    <w:p w:rsidR="2326148F" w:rsidP="7AA02DC4" w:rsidRDefault="2326148F" w14:paraId="154520D9" w14:textId="71EB4914">
      <w:pPr>
        <w:spacing w:beforeAutospacing="on" w:afterAutospacing="on" w:line="240" w:lineRule="auto"/>
        <w:rPr>
          <w:rFonts w:ascii="Calibri" w:hAnsi="Calibri" w:eastAsia="Calibri" w:cs="Calibri"/>
          <w:b w:val="0"/>
          <w:bCs w:val="0"/>
          <w:i w:val="0"/>
          <w:iCs w:val="0"/>
          <w:caps w:val="0"/>
          <w:smallCaps w:val="0"/>
          <w:noProof w:val="0"/>
          <w:color w:val="000000" w:themeColor="text1" w:themeTint="FF" w:themeShade="FF"/>
          <w:sz w:val="26"/>
          <w:szCs w:val="26"/>
          <w:lang w:val="en-IN"/>
        </w:rPr>
      </w:pPr>
      <w:r w:rsidRPr="7AA02DC4" w:rsidR="2326148F">
        <w:rPr>
          <w:rFonts w:ascii="Calibri" w:hAnsi="Calibri" w:eastAsia="Calibri" w:cs="Calibri"/>
          <w:b w:val="1"/>
          <w:bCs w:val="1"/>
          <w:i w:val="0"/>
          <w:iCs w:val="0"/>
          <w:caps w:val="0"/>
          <w:smallCaps w:val="0"/>
          <w:noProof w:val="0"/>
          <w:color w:val="000000" w:themeColor="text1" w:themeTint="FF" w:themeShade="FF"/>
          <w:sz w:val="26"/>
          <w:szCs w:val="26"/>
          <w:lang w:val="en-US"/>
        </w:rPr>
        <w:t>Examples of FTS:</w:t>
      </w:r>
    </w:p>
    <w:p w:rsidR="2326148F" w:rsidP="7AA02DC4" w:rsidRDefault="2326148F" w14:paraId="728835FF" w14:textId="1BA5D47B">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01190D7C" wp14:anchorId="3DD72D56">
            <wp:extent cx="5743575" cy="1495425"/>
            <wp:effectExtent l="0" t="0" r="0" b="0"/>
            <wp:docPr id="544010022" name="" descr="C:\Users\User\Desktop\fts.jpg, Picture" title=""/>
            <wp:cNvGraphicFramePr>
              <a:graphicFrameLocks noChangeAspect="1"/>
            </wp:cNvGraphicFramePr>
            <a:graphic>
              <a:graphicData uri="http://schemas.openxmlformats.org/drawingml/2006/picture">
                <pic:pic>
                  <pic:nvPicPr>
                    <pic:cNvPr id="0" name=""/>
                    <pic:cNvPicPr/>
                  </pic:nvPicPr>
                  <pic:blipFill>
                    <a:blip r:embed="R74d27297b6c64fa4">
                      <a:extLst>
                        <a:ext xmlns:a="http://schemas.openxmlformats.org/drawingml/2006/main" uri="{28A0092B-C50C-407E-A947-70E740481C1C}">
                          <a14:useLocalDpi val="0"/>
                        </a:ext>
                      </a:extLst>
                    </a:blip>
                    <a:stretch>
                      <a:fillRect/>
                    </a:stretch>
                  </pic:blipFill>
                  <pic:spPr>
                    <a:xfrm>
                      <a:off x="0" y="0"/>
                      <a:ext cx="5743575" cy="1495425"/>
                    </a:xfrm>
                    <a:prstGeom prst="rect">
                      <a:avLst/>
                    </a:prstGeom>
                  </pic:spPr>
                </pic:pic>
              </a:graphicData>
            </a:graphic>
          </wp:inline>
        </w:drawing>
      </w:r>
    </w:p>
    <w:p w:rsidR="2326148F" w:rsidP="7AA02DC4" w:rsidRDefault="2326148F" w14:paraId="214B2321" w14:textId="2D8F007E">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67475F05" wp14:anchorId="554BEAD3">
            <wp:extent cx="5743575" cy="1609725"/>
            <wp:effectExtent l="0" t="0" r="0" b="0"/>
            <wp:docPr id="913159258" name="" descr="C:\Users\User\Desktop\fts1.PNG, Picture" title=""/>
            <wp:cNvGraphicFramePr>
              <a:graphicFrameLocks noChangeAspect="1"/>
            </wp:cNvGraphicFramePr>
            <a:graphic>
              <a:graphicData uri="http://schemas.openxmlformats.org/drawingml/2006/picture">
                <pic:pic>
                  <pic:nvPicPr>
                    <pic:cNvPr id="0" name=""/>
                    <pic:cNvPicPr/>
                  </pic:nvPicPr>
                  <pic:blipFill>
                    <a:blip r:embed="R2049266a69a7435e">
                      <a:extLst>
                        <a:ext xmlns:a="http://schemas.openxmlformats.org/drawingml/2006/main" uri="{28A0092B-C50C-407E-A947-70E740481C1C}">
                          <a14:useLocalDpi val="0"/>
                        </a:ext>
                      </a:extLst>
                    </a:blip>
                    <a:stretch>
                      <a:fillRect/>
                    </a:stretch>
                  </pic:blipFill>
                  <pic:spPr>
                    <a:xfrm>
                      <a:off x="0" y="0"/>
                      <a:ext cx="5743575" cy="1609725"/>
                    </a:xfrm>
                    <a:prstGeom prst="rect">
                      <a:avLst/>
                    </a:prstGeom>
                  </pic:spPr>
                </pic:pic>
              </a:graphicData>
            </a:graphic>
          </wp:inline>
        </w:drawing>
      </w:r>
    </w:p>
    <w:p w:rsidR="2326148F" w:rsidP="7AA02DC4" w:rsidRDefault="2326148F" w14:paraId="52194BD4" w14:textId="5A607275">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2C1E82A6" wp14:anchorId="29551DEA">
            <wp:extent cx="4667248" cy="2343150"/>
            <wp:effectExtent l="0" t="0" r="0" b="0"/>
            <wp:docPr id="1947074646" name="" descr="Picture 85, Picture" title=""/>
            <wp:cNvGraphicFramePr>
              <a:graphicFrameLocks noChangeAspect="1"/>
            </wp:cNvGraphicFramePr>
            <a:graphic>
              <a:graphicData uri="http://schemas.openxmlformats.org/drawingml/2006/picture">
                <pic:pic>
                  <pic:nvPicPr>
                    <pic:cNvPr id="0" name=""/>
                    <pic:cNvPicPr/>
                  </pic:nvPicPr>
                  <pic:blipFill>
                    <a:blip r:embed="R0a3bc490d4a04c51">
                      <a:extLst>
                        <a:ext xmlns:a="http://schemas.openxmlformats.org/drawingml/2006/main" uri="{28A0092B-C50C-407E-A947-70E740481C1C}">
                          <a14:useLocalDpi val="0"/>
                        </a:ext>
                      </a:extLst>
                    </a:blip>
                    <a:stretch>
                      <a:fillRect/>
                    </a:stretch>
                  </pic:blipFill>
                  <pic:spPr>
                    <a:xfrm>
                      <a:off x="0" y="0"/>
                      <a:ext cx="4667248" cy="2343150"/>
                    </a:xfrm>
                    <a:prstGeom prst="rect">
                      <a:avLst/>
                    </a:prstGeom>
                  </pic:spPr>
                </pic:pic>
              </a:graphicData>
            </a:graphic>
          </wp:inline>
        </w:drawing>
      </w:r>
    </w:p>
    <w:p w:rsidR="2326148F" w:rsidP="7AA02DC4" w:rsidRDefault="2326148F" w14:paraId="58411220" w14:textId="77C32439">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00972019" wp14:anchorId="10336910">
            <wp:extent cx="4667248" cy="2409825"/>
            <wp:effectExtent l="0" t="0" r="0" b="0"/>
            <wp:docPr id="1287105791" name="" descr="Picture 86, Picture" title=""/>
            <wp:cNvGraphicFramePr>
              <a:graphicFrameLocks noChangeAspect="1"/>
            </wp:cNvGraphicFramePr>
            <a:graphic>
              <a:graphicData uri="http://schemas.openxmlformats.org/drawingml/2006/picture">
                <pic:pic>
                  <pic:nvPicPr>
                    <pic:cNvPr id="0" name=""/>
                    <pic:cNvPicPr/>
                  </pic:nvPicPr>
                  <pic:blipFill>
                    <a:blip r:embed="R0b9360720b784f19">
                      <a:extLst>
                        <a:ext xmlns:a="http://schemas.openxmlformats.org/drawingml/2006/main" uri="{28A0092B-C50C-407E-A947-70E740481C1C}">
                          <a14:useLocalDpi val="0"/>
                        </a:ext>
                      </a:extLst>
                    </a:blip>
                    <a:stretch>
                      <a:fillRect/>
                    </a:stretch>
                  </pic:blipFill>
                  <pic:spPr>
                    <a:xfrm>
                      <a:off x="0" y="0"/>
                      <a:ext cx="4667248" cy="2409825"/>
                    </a:xfrm>
                    <a:prstGeom prst="rect">
                      <a:avLst/>
                    </a:prstGeom>
                  </pic:spPr>
                </pic:pic>
              </a:graphicData>
            </a:graphic>
          </wp:inline>
        </w:drawing>
      </w:r>
    </w:p>
    <w:p w:rsidR="2326148F" w:rsidP="7AA02DC4" w:rsidRDefault="2326148F" w14:paraId="4CF90382" w14:textId="4B17A068">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r w:rsidR="2326148F">
        <w:drawing>
          <wp:inline wp14:editId="13B8FCFA" wp14:anchorId="7FDF83B9">
            <wp:extent cx="4210050" cy="2476500"/>
            <wp:effectExtent l="0" t="0" r="0" b="0"/>
            <wp:docPr id="608061014" name="" descr="Picture 87, Picture" title=""/>
            <wp:cNvGraphicFramePr>
              <a:graphicFrameLocks noChangeAspect="1"/>
            </wp:cNvGraphicFramePr>
            <a:graphic>
              <a:graphicData uri="http://schemas.openxmlformats.org/drawingml/2006/picture">
                <pic:pic>
                  <pic:nvPicPr>
                    <pic:cNvPr id="0" name=""/>
                    <pic:cNvPicPr/>
                  </pic:nvPicPr>
                  <pic:blipFill>
                    <a:blip r:embed="R1960c8d7785a43c4">
                      <a:extLst>
                        <a:ext xmlns:a="http://schemas.openxmlformats.org/drawingml/2006/main" uri="{28A0092B-C50C-407E-A947-70E740481C1C}">
                          <a14:useLocalDpi val="0"/>
                        </a:ext>
                      </a:extLst>
                    </a:blip>
                    <a:stretch>
                      <a:fillRect/>
                    </a:stretch>
                  </pic:blipFill>
                  <pic:spPr>
                    <a:xfrm>
                      <a:off x="0" y="0"/>
                      <a:ext cx="4210050" cy="2476500"/>
                    </a:xfrm>
                    <a:prstGeom prst="rect">
                      <a:avLst/>
                    </a:prstGeom>
                  </pic:spPr>
                </pic:pic>
              </a:graphicData>
            </a:graphic>
          </wp:inline>
        </w:drawing>
      </w:r>
    </w:p>
    <w:p w:rsidR="7AA02DC4" w:rsidP="7AA02DC4" w:rsidRDefault="7AA02DC4" w14:paraId="638CF04E" w14:textId="056D200F">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p>
    <w:p w:rsidR="7AA02DC4" w:rsidP="7AA02DC4" w:rsidRDefault="7AA02DC4" w14:paraId="4A7C0844" w14:textId="7CAFC989">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p>
    <w:p w:rsidR="7AA02DC4" w:rsidP="7AA02DC4" w:rsidRDefault="7AA02DC4" w14:paraId="1FDE43AF" w14:textId="11E4B93D">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p>
    <w:p w:rsidR="7AA02DC4" w:rsidP="7AA02DC4" w:rsidRDefault="7AA02DC4" w14:paraId="71DD091C" w14:textId="3D2580AA">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IN"/>
        </w:rPr>
      </w:pPr>
    </w:p>
    <w:tbl>
      <w:tblPr>
        <w:tblStyle w:val="TableNormal"/>
        <w:bidiVisual w:val="0"/>
        <w:tblW w:w="0" w:type="auto"/>
        <w:tblLayout w:type="fixed"/>
        <w:tblLook w:val="06A0" w:firstRow="1" w:lastRow="0" w:firstColumn="1" w:lastColumn="0" w:noHBand="1" w:noVBand="1"/>
      </w:tblPr>
      <w:tblGrid>
        <w:gridCol w:w="2119"/>
        <w:gridCol w:w="3515"/>
        <w:gridCol w:w="3726"/>
      </w:tblGrid>
      <w:tr w:rsidR="7AA02DC4" w:rsidTr="7AA02DC4" w14:paraId="6CAB4732">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C94E79D" w14:textId="4AEC204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Feature</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D0BDDF3" w14:textId="23E81E0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Failure to Capture (FTC)</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293334B" w14:textId="48D7E4C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Failure to Sense (FTS)</w:t>
            </w:r>
          </w:p>
        </w:tc>
      </w:tr>
      <w:tr w:rsidR="7AA02DC4" w:rsidTr="7AA02DC4" w14:paraId="4D5CFC50">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7BD3084" w14:textId="0F43F9D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Pacing spike present</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E4CECF1" w14:textId="72B3468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Yes</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09883EF" w14:textId="23C8911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Yes</w:t>
            </w:r>
          </w:p>
        </w:tc>
      </w:tr>
      <w:tr w:rsidR="7AA02DC4" w:rsidTr="7AA02DC4" w14:paraId="35848C29">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CBB435D" w14:textId="29B6681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QRS complex after spike</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CF20669" w14:textId="7492CE6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Absent</w:t>
            </w: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(no ventricular capture)</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3D0F209" w14:textId="7B3CD66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Present (but spike may fall in inappropriate timing)</w:t>
            </w:r>
          </w:p>
        </w:tc>
      </w:tr>
      <w:tr w:rsidR="7AA02DC4" w:rsidTr="7AA02DC4" w14:paraId="0F4202F0">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EA73BD5" w14:textId="1698612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P wave after atrial spike</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4F3ACBC" w14:textId="2657260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Absent (in atrial FTC)</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EF246D1" w14:textId="5EE8598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Present (if intrinsic P not sensed)</w:t>
            </w:r>
          </w:p>
        </w:tc>
      </w:tr>
      <w:tr w:rsidR="7AA02DC4" w:rsidTr="7AA02DC4" w14:paraId="04AAD37D">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3026160" w14:textId="1740AC99">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Spike-to-QRS interval</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177EF7C" w14:textId="14775A0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Present but </w:t>
            </w: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no following QRS</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C68E119" w14:textId="460240C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Present but </w:t>
            </w: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misaligned</w:t>
            </w: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(e.g., during T wave or refractory period)</w:t>
            </w:r>
          </w:p>
        </w:tc>
      </w:tr>
      <w:tr w:rsidR="7AA02DC4" w:rsidTr="7AA02DC4" w14:paraId="43BF3991">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AD463F4" w14:textId="7977A15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QRS morphology</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B8A786C" w14:textId="550AC8E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Normal intrinsic OR bradycardic rhythm</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DD0C6B3" w14:textId="333583A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Varies – may be paced or intrinsic depending on device behavior</w:t>
            </w:r>
          </w:p>
        </w:tc>
      </w:tr>
      <w:tr w:rsidR="7AA02DC4" w:rsidTr="7AA02DC4" w14:paraId="3C6CFEF7">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AE95E7D" w14:textId="6083A31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Atrial or ventricular rate</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A8904E8" w14:textId="7A25C86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Bradycardia may result</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0287911" w14:textId="195948A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Irregular pacing or inappropriate pacing during intrinsic rhythm</w:t>
            </w:r>
          </w:p>
        </w:tc>
      </w:tr>
      <w:tr w:rsidR="7AA02DC4" w:rsidTr="7AA02DC4" w14:paraId="7CFE5D06">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3F6226B" w14:textId="179B8E0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Pacing rate</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F24DA67" w14:textId="2471111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Normal (as set by pacemaker)</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FEDF36E" w14:textId="2DDD719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Uncoordinated or too frequent (pacing despite intrinsic activity)</w:t>
            </w:r>
          </w:p>
        </w:tc>
      </w:tr>
      <w:tr w:rsidR="7AA02DC4" w:rsidTr="7AA02DC4" w14:paraId="1A4773B6">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DE5215A" w14:textId="2C41FE6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Underlying rhythm</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43F52E5" w14:textId="24BB32F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Present if capture fails and intrinsic rhythm is preserved</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73589B9" w14:textId="664C008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Present but </w:t>
            </w: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not sensed</w:t>
            </w: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so pacing occurs inappropriately</w:t>
            </w:r>
          </w:p>
        </w:tc>
      </w:tr>
      <w:tr w:rsidR="7AA02DC4" w:rsidTr="7AA02DC4" w14:paraId="4B785B95">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4C4A9A1F" w14:textId="7186CB8E">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Pacing spike timing</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0F7C46D" w14:textId="79DA650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On time, but </w:t>
            </w: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ineffective</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67BB2D6" w14:textId="235B4765">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Not inhibited</w:t>
            </w: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by intrinsic activity (misaligned)</w:t>
            </w:r>
          </w:p>
        </w:tc>
      </w:tr>
      <w:tr w:rsidR="7AA02DC4" w:rsidTr="7AA02DC4" w14:paraId="49F4A219">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C1C4260" w14:textId="67F4A94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Key Indicator</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CBE2C3B" w14:textId="42D8D3D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Spike not followed by expected depolarization</w:t>
            </w: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(no QRS/P)</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135917E" w14:textId="5EC9409A">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Spike occurs despite intrinsic activity</w:t>
            </w: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 xml:space="preserve"> (e.g., on T wave)</w:t>
            </w:r>
          </w:p>
        </w:tc>
      </w:tr>
      <w:tr w:rsidR="7AA02DC4" w:rsidTr="7AA02DC4" w14:paraId="0615830A">
        <w:trPr>
          <w:trHeight w:val="315"/>
        </w:trPr>
        <w:tc>
          <w:tcPr>
            <w:tcW w:w="21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E8AB3FB" w14:textId="15A0F5DC">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4"/>
                <w:szCs w:val="24"/>
                <w:u w:val="none"/>
              </w:rPr>
              <w:t>Risk</w:t>
            </w:r>
          </w:p>
        </w:tc>
        <w:tc>
          <w:tcPr>
            <w:tcW w:w="35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AB55FC1" w14:textId="002B6B5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Severe bradycardia, syncope</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D6E9ED3" w14:textId="0D2566A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4"/>
                <w:szCs w:val="24"/>
                <w:u w:val="none"/>
              </w:rPr>
              <w:t>R-on-T phenomenon → ventricular arrhythmia risk</w:t>
            </w:r>
          </w:p>
        </w:tc>
      </w:tr>
    </w:tbl>
    <w:p w:rsidR="7AA02DC4" w:rsidP="7AA02DC4" w:rsidRDefault="7AA02DC4" w14:paraId="14B8FF4F" w14:textId="4D34550D">
      <w:pPr>
        <w:spacing w:beforeAutospacing="on" w:afterAutospacing="on" w:line="240" w:lineRule="auto"/>
        <w:jc w:val="left"/>
        <w:rPr>
          <w:rFonts w:ascii="Calibri" w:hAnsi="Calibri" w:eastAsia="Calibri" w:cs="Calibri"/>
          <w:b w:val="0"/>
          <w:bCs w:val="0"/>
          <w:i w:val="0"/>
          <w:iCs w:val="0"/>
          <w:caps w:val="0"/>
          <w:smallCaps w:val="0"/>
          <w:noProof w:val="0"/>
          <w:color w:val="000000" w:themeColor="text1" w:themeTint="FF" w:themeShade="FF"/>
          <w:sz w:val="26"/>
          <w:szCs w:val="26"/>
          <w:lang w:val="en-IN"/>
        </w:rPr>
      </w:pPr>
    </w:p>
    <w:p w:rsidR="5F1231AF" w:rsidP="7AA02DC4" w:rsidRDefault="5F1231AF" w14:paraId="0FCA3C24" w14:textId="207226A7">
      <w:pPr>
        <w:spacing w:beforeAutospacing="on" w:afterAutospacing="on" w:line="240" w:lineRule="auto"/>
        <w:jc w:val="left"/>
        <w:rPr>
          <w:rFonts w:ascii="Calibri" w:hAnsi="Calibri" w:eastAsia="Calibri" w:cs="Calibri"/>
          <w:b w:val="1"/>
          <w:bCs w:val="1"/>
          <w:noProof w:val="0"/>
          <w:sz w:val="26"/>
          <w:szCs w:val="26"/>
          <w:lang w:val="en-IN"/>
        </w:rPr>
      </w:pPr>
      <w:r w:rsidRPr="7AA02DC4" w:rsidR="5F1231AF">
        <w:rPr>
          <w:rFonts w:ascii="Calibri" w:hAnsi="Calibri" w:eastAsia="Calibri" w:cs="Calibri"/>
          <w:b w:val="1"/>
          <w:bCs w:val="1"/>
          <w:noProof w:val="0"/>
          <w:sz w:val="26"/>
          <w:szCs w:val="26"/>
          <w:lang w:val="en-IN"/>
        </w:rPr>
        <w:t>Sinus Pause</w:t>
      </w:r>
    </w:p>
    <w:p w:rsidR="5F1231AF" w:rsidP="7AA02DC4" w:rsidRDefault="5F1231AF" w14:paraId="3AF99FEC" w14:textId="0C386A7D">
      <w:pPr>
        <w:pStyle w:val="Normal"/>
        <w:spacing w:beforeAutospacing="on" w:afterAutospacing="on" w:line="240" w:lineRule="auto"/>
        <w:jc w:val="left"/>
        <w:rPr>
          <w:rFonts w:ascii="Calibri" w:hAnsi="Calibri" w:eastAsia="Calibri" w:cs="Calibri"/>
          <w:noProof w:val="0"/>
          <w:sz w:val="26"/>
          <w:szCs w:val="26"/>
          <w:lang w:val="en-IN"/>
        </w:rPr>
      </w:pPr>
      <w:r w:rsidRPr="7AA02DC4" w:rsidR="5F1231AF">
        <w:rPr>
          <w:rFonts w:ascii="Calibri" w:hAnsi="Calibri" w:eastAsia="Calibri" w:cs="Calibri"/>
          <w:noProof w:val="0"/>
          <w:sz w:val="26"/>
          <w:szCs w:val="26"/>
          <w:lang w:val="en-IN"/>
        </w:rPr>
        <w:t xml:space="preserve">A </w:t>
      </w:r>
      <w:r w:rsidRPr="7AA02DC4" w:rsidR="5F1231AF">
        <w:rPr>
          <w:rFonts w:ascii="Calibri" w:hAnsi="Calibri" w:eastAsia="Calibri" w:cs="Calibri"/>
          <w:b w:val="0"/>
          <w:bCs w:val="0"/>
          <w:noProof w:val="0"/>
          <w:sz w:val="26"/>
          <w:szCs w:val="26"/>
          <w:lang w:val="en-IN"/>
        </w:rPr>
        <w:t>sinus pause</w:t>
      </w:r>
      <w:r w:rsidRPr="7AA02DC4" w:rsidR="5F1231AF">
        <w:rPr>
          <w:rFonts w:ascii="Calibri" w:hAnsi="Calibri" w:eastAsia="Calibri" w:cs="Calibri"/>
          <w:noProof w:val="0"/>
          <w:sz w:val="26"/>
          <w:szCs w:val="26"/>
          <w:lang w:val="en-IN"/>
        </w:rPr>
        <w:t xml:space="preserve"> is a transient failure of the </w:t>
      </w:r>
      <w:r w:rsidRPr="7AA02DC4" w:rsidR="5F1231AF">
        <w:rPr>
          <w:rFonts w:ascii="Calibri" w:hAnsi="Calibri" w:eastAsia="Calibri" w:cs="Calibri"/>
          <w:b w:val="1"/>
          <w:bCs w:val="1"/>
          <w:noProof w:val="0"/>
          <w:sz w:val="26"/>
          <w:szCs w:val="26"/>
          <w:lang w:val="en-IN"/>
        </w:rPr>
        <w:t>sinus node to generate an impulse</w:t>
      </w:r>
      <w:r w:rsidRPr="7AA02DC4" w:rsidR="5F1231AF">
        <w:rPr>
          <w:rFonts w:ascii="Calibri" w:hAnsi="Calibri" w:eastAsia="Calibri" w:cs="Calibri"/>
          <w:noProof w:val="0"/>
          <w:sz w:val="26"/>
          <w:szCs w:val="26"/>
          <w:lang w:val="en-IN"/>
        </w:rPr>
        <w:t xml:space="preserve">, resulting in a </w:t>
      </w:r>
      <w:r w:rsidRPr="7AA02DC4" w:rsidR="5F1231AF">
        <w:rPr>
          <w:rFonts w:ascii="Calibri" w:hAnsi="Calibri" w:eastAsia="Calibri" w:cs="Calibri"/>
          <w:b w:val="1"/>
          <w:bCs w:val="1"/>
          <w:noProof w:val="0"/>
          <w:sz w:val="26"/>
          <w:szCs w:val="26"/>
          <w:lang w:val="en-IN"/>
        </w:rPr>
        <w:t>temporary absence of P waves</w:t>
      </w:r>
      <w:r w:rsidRPr="7AA02DC4" w:rsidR="5F1231AF">
        <w:rPr>
          <w:rFonts w:ascii="Calibri" w:hAnsi="Calibri" w:eastAsia="Calibri" w:cs="Calibri"/>
          <w:noProof w:val="0"/>
          <w:sz w:val="26"/>
          <w:szCs w:val="26"/>
          <w:lang w:val="en-IN"/>
        </w:rPr>
        <w:t xml:space="preserve"> and their associated QRS complexes.</w:t>
      </w:r>
    </w:p>
    <w:p w:rsidR="3F7AB707" w:rsidP="7AA02DC4" w:rsidRDefault="3F7AB707" w14:paraId="28508BB9" w14:textId="02A4D013">
      <w:pPr>
        <w:pStyle w:val="Heading4"/>
        <w:spacing w:before="319" w:beforeAutospacing="off" w:after="319" w:afterAutospacing="off"/>
        <w:jc w:val="left"/>
        <w:rPr>
          <w:rFonts w:ascii="Calibri" w:hAnsi="Calibri" w:eastAsia="Calibri" w:cs="Calibri"/>
          <w:b w:val="1"/>
          <w:bCs w:val="1"/>
          <w:i w:val="0"/>
          <w:iCs w:val="0"/>
          <w:noProof w:val="0"/>
          <w:sz w:val="24"/>
          <w:szCs w:val="24"/>
          <w:lang w:val="en-IN"/>
        </w:rPr>
      </w:pPr>
      <w:r w:rsidRPr="7AA02DC4" w:rsidR="3F7AB707">
        <w:rPr>
          <w:rFonts w:ascii="Calibri" w:hAnsi="Calibri" w:eastAsia="Calibri" w:cs="Calibri"/>
          <w:b w:val="1"/>
          <w:bCs w:val="1"/>
          <w:i w:val="0"/>
          <w:iCs w:val="0"/>
          <w:noProof w:val="0"/>
          <w:sz w:val="24"/>
          <w:szCs w:val="24"/>
          <w:lang w:val="en-IN"/>
        </w:rPr>
        <w:t>Key Characteristics:</w:t>
      </w:r>
    </w:p>
    <w:p w:rsidR="3F7AB707" w:rsidP="7AA02DC4" w:rsidRDefault="3F7AB707" w14:paraId="12EE0F67" w14:textId="26008742">
      <w:pPr>
        <w:pStyle w:val="ListParagraph"/>
        <w:numPr>
          <w:ilvl w:val="0"/>
          <w:numId w:val="88"/>
        </w:numPr>
        <w:spacing w:before="240" w:beforeAutospacing="off" w:after="240" w:afterAutospacing="off"/>
        <w:jc w:val="left"/>
        <w:rPr>
          <w:rFonts w:ascii="Calibri" w:hAnsi="Calibri" w:eastAsia="Calibri" w:cs="Calibri"/>
          <w:noProof w:val="0"/>
          <w:sz w:val="26"/>
          <w:szCs w:val="26"/>
          <w:lang w:val="en-IN"/>
        </w:rPr>
      </w:pPr>
      <w:r w:rsidRPr="7AA02DC4" w:rsidR="3F7AB707">
        <w:rPr>
          <w:rFonts w:ascii="Calibri" w:hAnsi="Calibri" w:eastAsia="Calibri" w:cs="Calibri"/>
          <w:noProof w:val="0"/>
          <w:sz w:val="26"/>
          <w:szCs w:val="26"/>
          <w:lang w:val="en-IN"/>
        </w:rPr>
        <w:t xml:space="preserve">Duration of the pause is </w:t>
      </w:r>
      <w:r w:rsidRPr="7AA02DC4" w:rsidR="3F7AB707">
        <w:rPr>
          <w:rFonts w:ascii="Calibri" w:hAnsi="Calibri" w:eastAsia="Calibri" w:cs="Calibri"/>
          <w:b w:val="1"/>
          <w:bCs w:val="1"/>
          <w:noProof w:val="0"/>
          <w:sz w:val="26"/>
          <w:szCs w:val="26"/>
          <w:lang w:val="en-IN"/>
        </w:rPr>
        <w:t>less than 3 seconds</w:t>
      </w:r>
      <w:r w:rsidRPr="7AA02DC4" w:rsidR="3F7AB707">
        <w:rPr>
          <w:rFonts w:ascii="Calibri" w:hAnsi="Calibri" w:eastAsia="Calibri" w:cs="Calibri"/>
          <w:noProof w:val="0"/>
          <w:sz w:val="26"/>
          <w:szCs w:val="26"/>
          <w:lang w:val="en-IN"/>
        </w:rPr>
        <w:t>.</w:t>
      </w:r>
    </w:p>
    <w:p w:rsidR="3F7AB707" w:rsidP="7AA02DC4" w:rsidRDefault="3F7AB707" w14:paraId="56C5A0D1" w14:textId="22C3940E">
      <w:pPr>
        <w:pStyle w:val="ListParagraph"/>
        <w:numPr>
          <w:ilvl w:val="0"/>
          <w:numId w:val="88"/>
        </w:numPr>
        <w:spacing w:before="240" w:beforeAutospacing="off" w:after="240" w:afterAutospacing="off"/>
        <w:jc w:val="left"/>
        <w:rPr>
          <w:rFonts w:ascii="Calibri" w:hAnsi="Calibri" w:eastAsia="Calibri" w:cs="Calibri"/>
          <w:noProof w:val="0"/>
          <w:sz w:val="26"/>
          <w:szCs w:val="26"/>
          <w:lang w:val="en-IN"/>
        </w:rPr>
      </w:pPr>
      <w:r w:rsidRPr="7AA02DC4" w:rsidR="3F7AB707">
        <w:rPr>
          <w:rFonts w:ascii="Calibri" w:hAnsi="Calibri" w:eastAsia="Calibri" w:cs="Calibri"/>
          <w:noProof w:val="0"/>
          <w:sz w:val="26"/>
          <w:szCs w:val="26"/>
          <w:lang w:val="en-IN"/>
        </w:rPr>
        <w:t>No atrial (P wave) activity during the pause.</w:t>
      </w:r>
    </w:p>
    <w:p w:rsidR="1A26DB34" w:rsidP="7AA02DC4" w:rsidRDefault="1A26DB34" w14:paraId="47BF7C3F" w14:textId="2CC65CEB">
      <w:pPr>
        <w:spacing w:before="240" w:beforeAutospacing="off" w:after="240" w:afterAutospacing="off"/>
        <w:jc w:val="left"/>
      </w:pPr>
      <w:r w:rsidR="1A26DB34">
        <w:drawing>
          <wp:inline wp14:editId="701386F8" wp14:anchorId="7D239BAE">
            <wp:extent cx="5905502" cy="1085850"/>
            <wp:effectExtent l="0" t="0" r="0" b="0"/>
            <wp:docPr id="1020901003" name="" descr="C:\Users\User\Desktop\sp.PNG, Picture" title=""/>
            <wp:cNvGraphicFramePr>
              <a:graphicFrameLocks noChangeAspect="1"/>
            </wp:cNvGraphicFramePr>
            <a:graphic>
              <a:graphicData uri="http://schemas.openxmlformats.org/drawingml/2006/picture">
                <pic:pic>
                  <pic:nvPicPr>
                    <pic:cNvPr id="0" name=""/>
                    <pic:cNvPicPr/>
                  </pic:nvPicPr>
                  <pic:blipFill>
                    <a:blip r:embed="R6ef2a70315fd4170">
                      <a:extLst>
                        <a:ext xmlns:a="http://schemas.openxmlformats.org/drawingml/2006/main" uri="{28A0092B-C50C-407E-A947-70E740481C1C}">
                          <a14:useLocalDpi val="0"/>
                        </a:ext>
                      </a:extLst>
                    </a:blip>
                    <a:stretch>
                      <a:fillRect/>
                    </a:stretch>
                  </pic:blipFill>
                  <pic:spPr>
                    <a:xfrm>
                      <a:off x="0" y="0"/>
                      <a:ext cx="5905502" cy="1085850"/>
                    </a:xfrm>
                    <a:prstGeom prst="rect">
                      <a:avLst/>
                    </a:prstGeom>
                  </pic:spPr>
                </pic:pic>
              </a:graphicData>
            </a:graphic>
          </wp:inline>
        </w:drawing>
      </w:r>
      <w:r>
        <w:br/>
      </w:r>
    </w:p>
    <w:p w:rsidR="56E845C5" w:rsidP="7AA02DC4" w:rsidRDefault="56E845C5" w14:paraId="7036EAAC" w14:textId="52A1FB06">
      <w:pPr>
        <w:pStyle w:val="Normal"/>
        <w:spacing w:before="240" w:beforeAutospacing="off" w:after="240" w:afterAutospacing="off"/>
        <w:jc w:val="left"/>
        <w:rPr>
          <w:rFonts w:ascii="Calibri" w:hAnsi="Calibri" w:eastAsia="Calibri" w:cs="Calibri"/>
          <w:b w:val="1"/>
          <w:bCs w:val="1"/>
          <w:noProof w:val="0"/>
          <w:sz w:val="26"/>
          <w:szCs w:val="26"/>
          <w:lang w:val="en-IN"/>
        </w:rPr>
      </w:pPr>
      <w:r w:rsidRPr="7AA02DC4" w:rsidR="56E845C5">
        <w:rPr>
          <w:rFonts w:ascii="Calibri" w:hAnsi="Calibri" w:eastAsia="Calibri" w:cs="Calibri"/>
          <w:b w:val="1"/>
          <w:bCs w:val="1"/>
          <w:noProof w:val="0"/>
          <w:sz w:val="26"/>
          <w:szCs w:val="26"/>
          <w:lang w:val="en-IN"/>
        </w:rPr>
        <w:t>Sinus Arrest</w:t>
      </w:r>
    </w:p>
    <w:p w:rsidR="56E845C5" w:rsidP="7AA02DC4" w:rsidRDefault="56E845C5" w14:paraId="340F8D99" w14:textId="30ED4C74">
      <w:pPr>
        <w:spacing w:before="240" w:beforeAutospacing="off" w:after="240" w:afterAutospacing="off"/>
        <w:jc w:val="left"/>
      </w:pPr>
      <w:r w:rsidRPr="7AA02DC4" w:rsidR="56E845C5">
        <w:rPr>
          <w:rFonts w:ascii="Calibri" w:hAnsi="Calibri" w:eastAsia="Calibri" w:cs="Calibri"/>
          <w:b w:val="1"/>
          <w:bCs w:val="1"/>
          <w:noProof w:val="0"/>
          <w:sz w:val="26"/>
          <w:szCs w:val="26"/>
          <w:lang w:val="en-IN"/>
        </w:rPr>
        <w:t>Sinus arrest</w:t>
      </w:r>
      <w:r w:rsidRPr="7AA02DC4" w:rsidR="56E845C5">
        <w:rPr>
          <w:rFonts w:ascii="Calibri" w:hAnsi="Calibri" w:eastAsia="Calibri" w:cs="Calibri"/>
          <w:noProof w:val="0"/>
          <w:sz w:val="26"/>
          <w:szCs w:val="26"/>
          <w:lang w:val="en-IN"/>
        </w:rPr>
        <w:t xml:space="preserve"> refers to a prolonged failure of the </w:t>
      </w:r>
      <w:r w:rsidRPr="7AA02DC4" w:rsidR="56E845C5">
        <w:rPr>
          <w:rFonts w:ascii="Calibri" w:hAnsi="Calibri" w:eastAsia="Calibri" w:cs="Calibri"/>
          <w:b w:val="1"/>
          <w:bCs w:val="1"/>
          <w:noProof w:val="0"/>
          <w:sz w:val="26"/>
          <w:szCs w:val="26"/>
          <w:lang w:val="en-IN"/>
        </w:rPr>
        <w:t>sinus node</w:t>
      </w:r>
      <w:r w:rsidRPr="7AA02DC4" w:rsidR="56E845C5">
        <w:rPr>
          <w:rFonts w:ascii="Calibri" w:hAnsi="Calibri" w:eastAsia="Calibri" w:cs="Calibri"/>
          <w:noProof w:val="0"/>
          <w:sz w:val="26"/>
          <w:szCs w:val="26"/>
          <w:lang w:val="en-IN"/>
        </w:rPr>
        <w:t xml:space="preserve"> to initiate an impulse, causing a </w:t>
      </w:r>
      <w:r w:rsidRPr="7AA02DC4" w:rsidR="56E845C5">
        <w:rPr>
          <w:rFonts w:ascii="Calibri" w:hAnsi="Calibri" w:eastAsia="Calibri" w:cs="Calibri"/>
          <w:b w:val="1"/>
          <w:bCs w:val="1"/>
          <w:noProof w:val="0"/>
          <w:sz w:val="26"/>
          <w:szCs w:val="26"/>
          <w:lang w:val="en-IN"/>
        </w:rPr>
        <w:t>pause ≥3 seconds</w:t>
      </w:r>
      <w:r w:rsidRPr="7AA02DC4" w:rsidR="56E845C5">
        <w:rPr>
          <w:rFonts w:ascii="Calibri" w:hAnsi="Calibri" w:eastAsia="Calibri" w:cs="Calibri"/>
          <w:noProof w:val="0"/>
          <w:sz w:val="26"/>
          <w:szCs w:val="26"/>
          <w:lang w:val="en-IN"/>
        </w:rPr>
        <w:t xml:space="preserve"> in the ECG without P waves or QRS complexes.</w:t>
      </w:r>
    </w:p>
    <w:p w:rsidR="56E845C5" w:rsidP="7AA02DC4" w:rsidRDefault="56E845C5" w14:paraId="39B119B0" w14:textId="799382B0">
      <w:pPr>
        <w:pStyle w:val="Heading4"/>
        <w:spacing w:before="319" w:beforeAutospacing="off" w:after="319" w:afterAutospacing="off"/>
        <w:jc w:val="left"/>
        <w:rPr>
          <w:rFonts w:ascii="Calibri" w:hAnsi="Calibri" w:eastAsia="Calibri" w:cs="Calibri"/>
          <w:b w:val="1"/>
          <w:bCs w:val="1"/>
          <w:i w:val="0"/>
          <w:iCs w:val="0"/>
          <w:noProof w:val="0"/>
          <w:sz w:val="24"/>
          <w:szCs w:val="24"/>
          <w:lang w:val="en-IN"/>
        </w:rPr>
      </w:pPr>
      <w:r w:rsidRPr="7AA02DC4" w:rsidR="56E845C5">
        <w:rPr>
          <w:rFonts w:ascii="Calibri" w:hAnsi="Calibri" w:eastAsia="Calibri" w:cs="Calibri"/>
          <w:b w:val="1"/>
          <w:bCs w:val="1"/>
          <w:i w:val="0"/>
          <w:iCs w:val="0"/>
          <w:noProof w:val="0"/>
          <w:sz w:val="24"/>
          <w:szCs w:val="24"/>
          <w:lang w:val="en-IN"/>
        </w:rPr>
        <w:t>Key Characteristics:</w:t>
      </w:r>
    </w:p>
    <w:p w:rsidR="56E845C5" w:rsidP="7AA02DC4" w:rsidRDefault="56E845C5" w14:paraId="09E6650D" w14:textId="3AD77286">
      <w:pPr>
        <w:pStyle w:val="ListParagraph"/>
        <w:numPr>
          <w:ilvl w:val="0"/>
          <w:numId w:val="89"/>
        </w:numPr>
        <w:spacing w:before="240" w:beforeAutospacing="off" w:after="240" w:afterAutospacing="off"/>
        <w:jc w:val="left"/>
        <w:rPr>
          <w:rFonts w:ascii="Calibri" w:hAnsi="Calibri" w:eastAsia="Calibri" w:cs="Calibri"/>
          <w:b w:val="1"/>
          <w:bCs w:val="1"/>
          <w:noProof w:val="0"/>
          <w:sz w:val="26"/>
          <w:szCs w:val="26"/>
          <w:lang w:val="en-IN"/>
        </w:rPr>
      </w:pPr>
      <w:r w:rsidRPr="7AA02DC4" w:rsidR="56E845C5">
        <w:rPr>
          <w:rFonts w:ascii="Calibri" w:hAnsi="Calibri" w:eastAsia="Calibri" w:cs="Calibri"/>
          <w:b w:val="1"/>
          <w:bCs w:val="1"/>
          <w:noProof w:val="0"/>
          <w:sz w:val="26"/>
          <w:szCs w:val="26"/>
          <w:lang w:val="en-IN"/>
        </w:rPr>
        <w:t>Longer than 3 seconds</w:t>
      </w:r>
    </w:p>
    <w:p w:rsidR="56E845C5" w:rsidP="7AA02DC4" w:rsidRDefault="56E845C5" w14:paraId="3100F978" w14:textId="3432C539">
      <w:pPr>
        <w:pStyle w:val="ListParagraph"/>
        <w:numPr>
          <w:ilvl w:val="0"/>
          <w:numId w:val="89"/>
        </w:numPr>
        <w:spacing w:before="240" w:beforeAutospacing="off" w:after="240" w:afterAutospacing="off"/>
        <w:jc w:val="left"/>
        <w:rPr>
          <w:rFonts w:ascii="Calibri" w:hAnsi="Calibri" w:eastAsia="Calibri" w:cs="Calibri"/>
          <w:noProof w:val="0"/>
          <w:sz w:val="26"/>
          <w:szCs w:val="26"/>
          <w:lang w:val="en-IN"/>
        </w:rPr>
      </w:pPr>
      <w:r w:rsidRPr="7AA02DC4" w:rsidR="56E845C5">
        <w:rPr>
          <w:rFonts w:ascii="Calibri" w:hAnsi="Calibri" w:eastAsia="Calibri" w:cs="Calibri"/>
          <w:noProof w:val="0"/>
          <w:sz w:val="26"/>
          <w:szCs w:val="26"/>
          <w:lang w:val="en-IN"/>
        </w:rPr>
        <w:t xml:space="preserve">Not followed by a compensatory mechanism unless an </w:t>
      </w:r>
      <w:r w:rsidRPr="7AA02DC4" w:rsidR="56E845C5">
        <w:rPr>
          <w:rFonts w:ascii="Calibri" w:hAnsi="Calibri" w:eastAsia="Calibri" w:cs="Calibri"/>
          <w:b w:val="1"/>
          <w:bCs w:val="1"/>
          <w:noProof w:val="0"/>
          <w:sz w:val="26"/>
          <w:szCs w:val="26"/>
          <w:lang w:val="en-IN"/>
        </w:rPr>
        <w:t>escape rhythm</w:t>
      </w:r>
      <w:r w:rsidRPr="7AA02DC4" w:rsidR="56E845C5">
        <w:rPr>
          <w:rFonts w:ascii="Calibri" w:hAnsi="Calibri" w:eastAsia="Calibri" w:cs="Calibri"/>
          <w:noProof w:val="0"/>
          <w:sz w:val="26"/>
          <w:szCs w:val="26"/>
          <w:lang w:val="en-IN"/>
        </w:rPr>
        <w:t xml:space="preserve"> (junctional or ventricular) takes over.</w:t>
      </w:r>
    </w:p>
    <w:p w:rsidR="629B3A21" w:rsidP="7AA02DC4" w:rsidRDefault="629B3A21" w14:paraId="26911280" w14:textId="4D2D060C">
      <w:pPr>
        <w:spacing w:before="240" w:beforeAutospacing="off" w:after="240" w:afterAutospacing="off"/>
        <w:jc w:val="left"/>
      </w:pPr>
      <w:r w:rsidR="629B3A21">
        <w:drawing>
          <wp:inline wp14:editId="70BEA40F" wp14:anchorId="711DDEE0">
            <wp:extent cx="5753182" cy="1595804"/>
            <wp:effectExtent l="0" t="0" r="0" b="0"/>
            <wp:docPr id="434022374" name="" title=""/>
            <wp:cNvGraphicFramePr>
              <a:graphicFrameLocks noChangeAspect="1"/>
            </wp:cNvGraphicFramePr>
            <a:graphic>
              <a:graphicData uri="http://schemas.openxmlformats.org/drawingml/2006/picture">
                <pic:pic>
                  <pic:nvPicPr>
                    <pic:cNvPr id="0" name=""/>
                    <pic:cNvPicPr/>
                  </pic:nvPicPr>
                  <pic:blipFill>
                    <a:blip r:embed="R833b11d292764754">
                      <a:extLst>
                        <a:ext xmlns:a="http://schemas.openxmlformats.org/drawingml/2006/main" uri="{28A0092B-C50C-407E-A947-70E740481C1C}">
                          <a14:useLocalDpi val="0"/>
                        </a:ext>
                      </a:extLst>
                    </a:blip>
                    <a:srcRect l="1916" t="26591" r="1597" b="10861"/>
                    <a:stretch>
                      <a:fillRect/>
                    </a:stretch>
                  </pic:blipFill>
                  <pic:spPr>
                    <a:xfrm>
                      <a:off x="0" y="0"/>
                      <a:ext cx="5753182" cy="1595804"/>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2113"/>
        <w:gridCol w:w="3521"/>
        <w:gridCol w:w="3726"/>
      </w:tblGrid>
      <w:tr w:rsidR="7AA02DC4" w:rsidTr="7AA02DC4" w14:paraId="77E6E9F4">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F16AABB" w14:textId="2EDC018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273C34D" w14:textId="16D61DC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Sinus Pause</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3650BC0" w14:textId="561CB61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Sinus Arrest</w:t>
            </w:r>
          </w:p>
        </w:tc>
      </w:tr>
      <w:tr w:rsidR="7AA02DC4" w:rsidTr="7AA02DC4" w14:paraId="3698CDD5">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406EAE" w14:textId="3DF8D54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3B95E6E" w14:textId="66B9547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when present: 0.1–0.3 mV (1–3 mm)</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9DFFD51" w14:textId="35A75DB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when present: 0.1–0.3 mV (1–3 mm)</w:t>
            </w:r>
          </w:p>
        </w:tc>
      </w:tr>
      <w:tr w:rsidR="7AA02DC4" w:rsidTr="7AA02DC4" w14:paraId="50498F46">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F0939E" w14:textId="53499BA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956D0F" w14:textId="04CCFA7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when present: ≤120 ms (usually 80–110 ms)</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9B562CC" w14:textId="63871EA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when present: ≤120 ms (usually 80–110 ms)</w:t>
            </w:r>
          </w:p>
        </w:tc>
      </w:tr>
      <w:tr w:rsidR="7AA02DC4" w:rsidTr="7AA02DC4" w14:paraId="59D4337E">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8F61C35" w14:textId="770D323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FF19DC5" w14:textId="7D73645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120–200 ms when measurable</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90993B4" w14:textId="3F9656F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120–200 ms when measurable</w:t>
            </w:r>
          </w:p>
        </w:tc>
      </w:tr>
      <w:tr w:rsidR="7AA02DC4" w:rsidTr="7AA02DC4" w14:paraId="55828CB8">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9869CD" w14:textId="5C80D5E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3FD6DE" w14:textId="5DD1DE2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0.5–2.5 mV (5–25 mm)</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445CAF" w14:textId="68D2C67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0.5–2.5 mV (5–25 mm)</w:t>
            </w:r>
          </w:p>
        </w:tc>
      </w:tr>
      <w:tr w:rsidR="7AA02DC4" w:rsidTr="7AA02DC4" w14:paraId="5E8CE0A5">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B3DCA38" w14:textId="0A7C7D7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BA589D" w14:textId="5FCABEA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≤100 ms (usually 80–100 ms)</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289222" w14:textId="029A059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≤100 ms (usually 80–100 ms)</w:t>
            </w:r>
          </w:p>
        </w:tc>
      </w:tr>
      <w:tr w:rsidR="7AA02DC4" w:rsidTr="7AA02DC4" w14:paraId="66C9DBDB">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8FACE92" w14:textId="3E5E804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A73D9DF" w14:textId="213AFDE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Isoelectric when present (&lt;1 mm or &lt;0.1 mV)</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4B58B6" w14:textId="6CDA261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Isoelectric when present (&lt;1 mm or &lt;0.1 mV)</w:t>
            </w:r>
          </w:p>
        </w:tc>
      </w:tr>
      <w:tr w:rsidR="7AA02DC4" w:rsidTr="7AA02DC4" w14:paraId="01A7A674">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0529BD6" w14:textId="59E4ABC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A10D3A" w14:textId="403D2D2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when present: 0.1–0.5 mV (1–5 mm), upright in most leads</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0036FB" w14:textId="2B24906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when present: 0.1–0.5 mV (1–5 mm), upright in most leads</w:t>
            </w:r>
          </w:p>
        </w:tc>
      </w:tr>
      <w:tr w:rsidR="7AA02DC4" w:rsidTr="7AA02DC4" w14:paraId="5F66EE70">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F732F5A" w14:textId="45014FE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0141F0" w14:textId="27D0304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350–440 ms (QTc &lt;440 ms men, &lt;460 ms women) when measurable</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C0EF436" w14:textId="431863D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350–440 ms (QTc &lt;440 ms men, &lt;460 ms women) when measurable</w:t>
            </w:r>
          </w:p>
        </w:tc>
      </w:tr>
      <w:tr w:rsidR="7AA02DC4" w:rsidTr="7AA02DC4" w14:paraId="38B246CD">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A94DA36" w14:textId="15995D0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2655395" w14:textId="5C2572D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Interrupted (brief pause), then returns to baseline sinus rhythm</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A3D958E" w14:textId="01C7647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Markedly irregular (pause ≥3 sec), rhythm may not resume without escape beat</w:t>
            </w:r>
          </w:p>
        </w:tc>
      </w:tr>
      <w:tr w:rsidR="7AA02DC4" w:rsidTr="7AA02DC4" w14:paraId="5E30C474">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863FA2" w14:textId="7636786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9D0208" w14:textId="6C8D911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 slows during pause, otherwise 60–100 bpm</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6FD51FF" w14:textId="3591F97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 absent during arrest, may resume with escape beat or remain absent</w:t>
            </w:r>
          </w:p>
        </w:tc>
      </w:tr>
      <w:tr w:rsidR="7AA02DC4" w:rsidTr="7AA02DC4" w14:paraId="23876D8A">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D427568" w14:textId="3E74E6D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D057233" w14:textId="18E5365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before and after pause; upright in I, II, aVF; inverted in aVR</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7665CC" w14:textId="2AA7A1F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before arrest; absent during arrest</w:t>
            </w:r>
          </w:p>
        </w:tc>
      </w:tr>
      <w:tr w:rsidR="7AA02DC4" w:rsidTr="7AA02DC4" w14:paraId="491D1369">
        <w:trPr>
          <w:trHeight w:val="300"/>
        </w:trPr>
        <w:tc>
          <w:tcPr>
            <w:tcW w:w="21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931E7B" w14:textId="541621D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352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13FDD2" w14:textId="3DF7AB1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Pause &lt;3 seconds; no P or QRS during pause; no escape beat unless prolonged</w:t>
            </w:r>
          </w:p>
        </w:tc>
        <w:tc>
          <w:tcPr>
            <w:tcW w:w="372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57825BE" w14:textId="6C78B0A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Pause ≥3 seconds; no P or QRS; escape rhythm may occur if arrest is prolonged</w:t>
            </w:r>
          </w:p>
        </w:tc>
      </w:tr>
    </w:tbl>
    <w:p w:rsidR="11B701C8" w:rsidP="7AA02DC4" w:rsidRDefault="11B701C8" w14:paraId="5DCDEBA3" w14:textId="0A390FA7">
      <w:pPr>
        <w:pStyle w:val="Normal"/>
        <w:spacing w:before="240" w:beforeAutospacing="off" w:after="240" w:afterAutospacing="off"/>
        <w:jc w:val="left"/>
        <w:rPr>
          <w:rFonts w:ascii="Calibri" w:hAnsi="Calibri" w:eastAsia="Calibri" w:cs="Calibri"/>
          <w:b w:val="1"/>
          <w:bCs w:val="1"/>
          <w:noProof w:val="0"/>
          <w:sz w:val="26"/>
          <w:szCs w:val="26"/>
          <w:lang w:val="en-IN"/>
        </w:rPr>
      </w:pPr>
      <w:r w:rsidRPr="7AA02DC4" w:rsidR="11B701C8">
        <w:rPr>
          <w:rFonts w:ascii="Calibri" w:hAnsi="Calibri" w:eastAsia="Calibri" w:cs="Calibri"/>
          <w:b w:val="1"/>
          <w:bCs w:val="1"/>
          <w:noProof w:val="0"/>
          <w:sz w:val="26"/>
          <w:szCs w:val="26"/>
          <w:lang w:val="en-IN"/>
        </w:rPr>
        <w:t>WPW Syndrome</w:t>
      </w:r>
    </w:p>
    <w:p w:rsidR="55387014" w:rsidP="7AA02DC4" w:rsidRDefault="55387014" w14:paraId="03162620" w14:textId="080F3203">
      <w:pPr>
        <w:spacing w:before="240" w:beforeAutospacing="off" w:after="240" w:afterAutospacing="off"/>
        <w:jc w:val="left"/>
      </w:pPr>
      <w:r w:rsidRPr="7AA02DC4" w:rsidR="55387014">
        <w:rPr>
          <w:rFonts w:ascii="Calibri" w:hAnsi="Calibri" w:eastAsia="Calibri" w:cs="Calibri"/>
          <w:b w:val="1"/>
          <w:bCs w:val="1"/>
          <w:noProof w:val="0"/>
          <w:sz w:val="26"/>
          <w:szCs w:val="26"/>
          <w:lang w:val="en-IN"/>
        </w:rPr>
        <w:t>Wolff-Parkinson-White (WPW) syndrome</w:t>
      </w:r>
      <w:r w:rsidRPr="7AA02DC4" w:rsidR="55387014">
        <w:rPr>
          <w:rFonts w:ascii="Calibri" w:hAnsi="Calibri" w:eastAsia="Calibri" w:cs="Calibri"/>
          <w:noProof w:val="0"/>
          <w:sz w:val="26"/>
          <w:szCs w:val="26"/>
          <w:lang w:val="en-IN"/>
        </w:rPr>
        <w:t xml:space="preserve"> is a </w:t>
      </w:r>
      <w:r w:rsidRPr="7AA02DC4" w:rsidR="55387014">
        <w:rPr>
          <w:rFonts w:ascii="Calibri" w:hAnsi="Calibri" w:eastAsia="Calibri" w:cs="Calibri"/>
          <w:b w:val="1"/>
          <w:bCs w:val="1"/>
          <w:noProof w:val="0"/>
          <w:sz w:val="26"/>
          <w:szCs w:val="26"/>
          <w:lang w:val="en-IN"/>
        </w:rPr>
        <w:t>pre-excitation syndrome</w:t>
      </w:r>
      <w:r w:rsidRPr="7AA02DC4" w:rsidR="55387014">
        <w:rPr>
          <w:rFonts w:ascii="Calibri" w:hAnsi="Calibri" w:eastAsia="Calibri" w:cs="Calibri"/>
          <w:noProof w:val="0"/>
          <w:sz w:val="26"/>
          <w:szCs w:val="26"/>
          <w:lang w:val="en-IN"/>
        </w:rPr>
        <w:t xml:space="preserve"> characterized by the presence of an </w:t>
      </w:r>
      <w:r w:rsidRPr="7AA02DC4" w:rsidR="55387014">
        <w:rPr>
          <w:rFonts w:ascii="Calibri" w:hAnsi="Calibri" w:eastAsia="Calibri" w:cs="Calibri"/>
          <w:b w:val="1"/>
          <w:bCs w:val="1"/>
          <w:noProof w:val="0"/>
          <w:sz w:val="26"/>
          <w:szCs w:val="26"/>
          <w:lang w:val="en-IN"/>
        </w:rPr>
        <w:t>accessory conduction pathway</w:t>
      </w:r>
      <w:r w:rsidRPr="7AA02DC4" w:rsidR="55387014">
        <w:rPr>
          <w:rFonts w:ascii="Calibri" w:hAnsi="Calibri" w:eastAsia="Calibri" w:cs="Calibri"/>
          <w:noProof w:val="0"/>
          <w:sz w:val="26"/>
          <w:szCs w:val="26"/>
          <w:lang w:val="en-IN"/>
        </w:rPr>
        <w:t xml:space="preserve"> (usually the </w:t>
      </w:r>
      <w:r w:rsidRPr="7AA02DC4" w:rsidR="55387014">
        <w:rPr>
          <w:rFonts w:ascii="Calibri" w:hAnsi="Calibri" w:eastAsia="Calibri" w:cs="Calibri"/>
          <w:b w:val="1"/>
          <w:bCs w:val="1"/>
          <w:noProof w:val="0"/>
          <w:sz w:val="26"/>
          <w:szCs w:val="26"/>
          <w:lang w:val="en-IN"/>
        </w:rPr>
        <w:t>Bundle of Kent</w:t>
      </w:r>
      <w:r w:rsidRPr="7AA02DC4" w:rsidR="55387014">
        <w:rPr>
          <w:rFonts w:ascii="Calibri" w:hAnsi="Calibri" w:eastAsia="Calibri" w:cs="Calibri"/>
          <w:noProof w:val="0"/>
          <w:sz w:val="26"/>
          <w:szCs w:val="26"/>
          <w:lang w:val="en-IN"/>
        </w:rPr>
        <w:t xml:space="preserve">) that connects the atria and ventricles, </w:t>
      </w:r>
      <w:r w:rsidRPr="7AA02DC4" w:rsidR="55387014">
        <w:rPr>
          <w:rFonts w:ascii="Calibri" w:hAnsi="Calibri" w:eastAsia="Calibri" w:cs="Calibri"/>
          <w:b w:val="1"/>
          <w:bCs w:val="1"/>
          <w:noProof w:val="0"/>
          <w:sz w:val="26"/>
          <w:szCs w:val="26"/>
          <w:lang w:val="en-IN"/>
        </w:rPr>
        <w:t>bypassing the AV node</w:t>
      </w:r>
      <w:r w:rsidRPr="7AA02DC4" w:rsidR="55387014">
        <w:rPr>
          <w:rFonts w:ascii="Calibri" w:hAnsi="Calibri" w:eastAsia="Calibri" w:cs="Calibri"/>
          <w:noProof w:val="0"/>
          <w:sz w:val="26"/>
          <w:szCs w:val="26"/>
          <w:lang w:val="en-IN"/>
        </w:rPr>
        <w:t xml:space="preserve">, resulting in </w:t>
      </w:r>
      <w:r w:rsidRPr="7AA02DC4" w:rsidR="55387014">
        <w:rPr>
          <w:rFonts w:ascii="Calibri" w:hAnsi="Calibri" w:eastAsia="Calibri" w:cs="Calibri"/>
          <w:b w:val="1"/>
          <w:bCs w:val="1"/>
          <w:noProof w:val="0"/>
          <w:sz w:val="26"/>
          <w:szCs w:val="26"/>
          <w:lang w:val="en-IN"/>
        </w:rPr>
        <w:t>early ventricular depolarization</w:t>
      </w:r>
      <w:r w:rsidRPr="7AA02DC4" w:rsidR="55387014">
        <w:rPr>
          <w:rFonts w:ascii="Calibri" w:hAnsi="Calibri" w:eastAsia="Calibri" w:cs="Calibri"/>
          <w:noProof w:val="0"/>
          <w:sz w:val="26"/>
          <w:szCs w:val="26"/>
          <w:lang w:val="en-IN"/>
        </w:rPr>
        <w:t xml:space="preserve"> and the potential for </w:t>
      </w:r>
      <w:r w:rsidRPr="7AA02DC4" w:rsidR="55387014">
        <w:rPr>
          <w:rFonts w:ascii="Calibri" w:hAnsi="Calibri" w:eastAsia="Calibri" w:cs="Calibri"/>
          <w:b w:val="1"/>
          <w:bCs w:val="1"/>
          <w:noProof w:val="0"/>
          <w:sz w:val="26"/>
          <w:szCs w:val="26"/>
          <w:lang w:val="en-IN"/>
        </w:rPr>
        <w:t>reentrant</w:t>
      </w:r>
      <w:r w:rsidRPr="7AA02DC4" w:rsidR="55387014">
        <w:rPr>
          <w:rFonts w:ascii="Calibri" w:hAnsi="Calibri" w:eastAsia="Calibri" w:cs="Calibri"/>
          <w:b w:val="1"/>
          <w:bCs w:val="1"/>
          <w:noProof w:val="0"/>
          <w:sz w:val="26"/>
          <w:szCs w:val="26"/>
          <w:lang w:val="en-IN"/>
        </w:rPr>
        <w:t xml:space="preserve"> tachyarrhythmias</w:t>
      </w:r>
      <w:r w:rsidRPr="7AA02DC4" w:rsidR="55387014">
        <w:rPr>
          <w:rFonts w:ascii="Calibri" w:hAnsi="Calibri" w:eastAsia="Calibri" w:cs="Calibri"/>
          <w:noProof w:val="0"/>
          <w:sz w:val="26"/>
          <w:szCs w:val="26"/>
          <w:lang w:val="en-IN"/>
        </w:rPr>
        <w:t>.</w:t>
      </w:r>
    </w:p>
    <w:p w:rsidR="55387014" w:rsidP="7AA02DC4" w:rsidRDefault="55387014" w14:paraId="6D056417" w14:textId="7D488064">
      <w:pPr>
        <w:spacing w:before="240" w:beforeAutospacing="off" w:after="240" w:afterAutospacing="off"/>
        <w:jc w:val="left"/>
      </w:pPr>
      <w:r w:rsidRPr="7AA02DC4" w:rsidR="55387014">
        <w:rPr>
          <w:rFonts w:ascii="Calibri" w:hAnsi="Calibri" w:eastAsia="Calibri" w:cs="Calibri"/>
          <w:noProof w:val="0"/>
          <w:sz w:val="26"/>
          <w:szCs w:val="26"/>
          <w:lang w:val="en-IN"/>
        </w:rPr>
        <w:t xml:space="preserve">To diagnose WPW syndrome on an ECG, the following </w:t>
      </w:r>
      <w:r w:rsidRPr="7AA02DC4" w:rsidR="55387014">
        <w:rPr>
          <w:rFonts w:ascii="Calibri" w:hAnsi="Calibri" w:eastAsia="Calibri" w:cs="Calibri"/>
          <w:b w:val="1"/>
          <w:bCs w:val="1"/>
          <w:noProof w:val="0"/>
          <w:sz w:val="26"/>
          <w:szCs w:val="26"/>
          <w:lang w:val="en-IN"/>
        </w:rPr>
        <w:t>three classic features</w:t>
      </w:r>
      <w:r w:rsidRPr="7AA02DC4" w:rsidR="55387014">
        <w:rPr>
          <w:rFonts w:ascii="Calibri" w:hAnsi="Calibri" w:eastAsia="Calibri" w:cs="Calibri"/>
          <w:noProof w:val="0"/>
          <w:sz w:val="26"/>
          <w:szCs w:val="26"/>
          <w:lang w:val="en-IN"/>
        </w:rPr>
        <w:t xml:space="preserve"> must be present:</w:t>
      </w:r>
    </w:p>
    <w:p w:rsidR="55387014" w:rsidP="7AA02DC4" w:rsidRDefault="55387014" w14:paraId="53DB13F6" w14:textId="7E6EFCAB">
      <w:pPr>
        <w:pStyle w:val="ListParagraph"/>
        <w:numPr>
          <w:ilvl w:val="0"/>
          <w:numId w:val="90"/>
        </w:numPr>
        <w:spacing w:before="240" w:beforeAutospacing="off" w:after="240" w:afterAutospacing="off"/>
        <w:jc w:val="left"/>
        <w:rPr>
          <w:rFonts w:ascii="Calibri" w:hAnsi="Calibri" w:eastAsia="Calibri" w:cs="Calibri"/>
          <w:noProof w:val="0"/>
          <w:sz w:val="26"/>
          <w:szCs w:val="26"/>
          <w:lang w:val="en-IN"/>
        </w:rPr>
      </w:pPr>
      <w:r w:rsidRPr="7AA02DC4" w:rsidR="55387014">
        <w:rPr>
          <w:rFonts w:ascii="Calibri" w:hAnsi="Calibri" w:eastAsia="Calibri" w:cs="Calibri"/>
          <w:b w:val="1"/>
          <w:bCs w:val="1"/>
          <w:noProof w:val="0"/>
          <w:sz w:val="26"/>
          <w:szCs w:val="26"/>
          <w:lang w:val="en-IN"/>
        </w:rPr>
        <w:t>Short PR interval</w:t>
      </w:r>
      <w:r w:rsidRPr="7AA02DC4" w:rsidR="55387014">
        <w:rPr>
          <w:rFonts w:ascii="Calibri" w:hAnsi="Calibri" w:eastAsia="Calibri" w:cs="Calibri"/>
          <w:noProof w:val="0"/>
          <w:sz w:val="26"/>
          <w:szCs w:val="26"/>
          <w:lang w:val="en-IN"/>
        </w:rPr>
        <w:t xml:space="preserve"> (&lt; 120 ms)</w:t>
      </w:r>
    </w:p>
    <w:p w:rsidR="55387014" w:rsidP="7AA02DC4" w:rsidRDefault="55387014" w14:paraId="788010A7" w14:textId="3D9C2AD1">
      <w:pPr>
        <w:pStyle w:val="ListParagraph"/>
        <w:numPr>
          <w:ilvl w:val="0"/>
          <w:numId w:val="90"/>
        </w:numPr>
        <w:spacing w:before="240" w:beforeAutospacing="off" w:after="240" w:afterAutospacing="off"/>
        <w:jc w:val="left"/>
        <w:rPr>
          <w:rFonts w:ascii="Calibri" w:hAnsi="Calibri" w:eastAsia="Calibri" w:cs="Calibri"/>
          <w:noProof w:val="0"/>
          <w:sz w:val="26"/>
          <w:szCs w:val="26"/>
          <w:lang w:val="en-IN"/>
        </w:rPr>
      </w:pPr>
      <w:r w:rsidRPr="7AA02DC4" w:rsidR="55387014">
        <w:rPr>
          <w:rFonts w:ascii="Calibri" w:hAnsi="Calibri" w:eastAsia="Calibri" w:cs="Calibri"/>
          <w:b w:val="1"/>
          <w:bCs w:val="1"/>
          <w:noProof w:val="0"/>
          <w:sz w:val="26"/>
          <w:szCs w:val="26"/>
          <w:lang w:val="en-IN"/>
        </w:rPr>
        <w:t>Delta wave</w:t>
      </w:r>
      <w:r w:rsidRPr="7AA02DC4" w:rsidR="55387014">
        <w:rPr>
          <w:rFonts w:ascii="Calibri" w:hAnsi="Calibri" w:eastAsia="Calibri" w:cs="Calibri"/>
          <w:noProof w:val="0"/>
          <w:sz w:val="26"/>
          <w:szCs w:val="26"/>
          <w:lang w:val="en-IN"/>
        </w:rPr>
        <w:t xml:space="preserve"> (slurred upstroke of the QRS complex)</w:t>
      </w:r>
    </w:p>
    <w:p w:rsidR="55387014" w:rsidP="7AA02DC4" w:rsidRDefault="55387014" w14:paraId="55230F2B" w14:textId="43ECB7B1">
      <w:pPr>
        <w:pStyle w:val="ListParagraph"/>
        <w:numPr>
          <w:ilvl w:val="0"/>
          <w:numId w:val="90"/>
        </w:numPr>
        <w:spacing w:before="240" w:beforeAutospacing="off" w:after="240" w:afterAutospacing="off"/>
        <w:jc w:val="left"/>
        <w:rPr>
          <w:rFonts w:ascii="Calibri" w:hAnsi="Calibri" w:eastAsia="Calibri" w:cs="Calibri"/>
          <w:noProof w:val="0"/>
          <w:sz w:val="26"/>
          <w:szCs w:val="26"/>
          <w:lang w:val="en-IN"/>
        </w:rPr>
      </w:pPr>
      <w:r w:rsidRPr="7AA02DC4" w:rsidR="55387014">
        <w:rPr>
          <w:rFonts w:ascii="Calibri" w:hAnsi="Calibri" w:eastAsia="Calibri" w:cs="Calibri"/>
          <w:b w:val="1"/>
          <w:bCs w:val="1"/>
          <w:noProof w:val="0"/>
          <w:sz w:val="26"/>
          <w:szCs w:val="26"/>
          <w:lang w:val="en-IN"/>
        </w:rPr>
        <w:t>Prolonged QRS duration</w:t>
      </w:r>
      <w:r w:rsidRPr="7AA02DC4" w:rsidR="55387014">
        <w:rPr>
          <w:rFonts w:ascii="Calibri" w:hAnsi="Calibri" w:eastAsia="Calibri" w:cs="Calibri"/>
          <w:noProof w:val="0"/>
          <w:sz w:val="26"/>
          <w:szCs w:val="26"/>
          <w:lang w:val="en-IN"/>
        </w:rPr>
        <w:t xml:space="preserve"> (&gt; 120 ms)</w:t>
      </w:r>
    </w:p>
    <w:p w:rsidR="7B072EFE" w:rsidP="7AA02DC4" w:rsidRDefault="7B072EFE" w14:paraId="6B1E861A" w14:textId="1C775E7E">
      <w:pPr>
        <w:spacing w:before="240" w:beforeAutospacing="off" w:after="240" w:afterAutospacing="off"/>
        <w:jc w:val="left"/>
      </w:pPr>
      <w:r w:rsidR="7B072EFE">
        <w:drawing>
          <wp:inline wp14:editId="26A8BDD9" wp14:anchorId="6FC44DCF">
            <wp:extent cx="5943600" cy="1457351"/>
            <wp:effectExtent l="0" t="0" r="0" b="0"/>
            <wp:docPr id="55234744" name="" title=""/>
            <wp:cNvGraphicFramePr>
              <a:graphicFrameLocks noChangeAspect="1"/>
            </wp:cNvGraphicFramePr>
            <a:graphic>
              <a:graphicData uri="http://schemas.openxmlformats.org/drawingml/2006/picture">
                <pic:pic>
                  <pic:nvPicPr>
                    <pic:cNvPr id="0" name=""/>
                    <pic:cNvPicPr/>
                  </pic:nvPicPr>
                  <pic:blipFill>
                    <a:blip r:embed="Rfa4196706c9c408a">
                      <a:extLst>
                        <a:ext xmlns:a="http://schemas.openxmlformats.org/drawingml/2006/main" uri="{28A0092B-C50C-407E-A947-70E740481C1C}">
                          <a14:useLocalDpi val="0"/>
                        </a:ext>
                      </a:extLst>
                    </a:blip>
                    <a:srcRect l="0" t="21266" r="0" b="9502"/>
                    <a:stretch>
                      <a:fillRect/>
                    </a:stretch>
                  </pic:blipFill>
                  <pic:spPr>
                    <a:xfrm>
                      <a:off x="0" y="0"/>
                      <a:ext cx="5943600" cy="1457351"/>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31"/>
        <w:gridCol w:w="5829"/>
      </w:tblGrid>
      <w:tr w:rsidR="7AA02DC4" w:rsidTr="7AA02DC4" w14:paraId="18921EFD">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3CE3188" w14:textId="628746A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1DA12D1" w14:textId="4C2A6E8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Characteristics</w:t>
            </w:r>
          </w:p>
        </w:tc>
      </w:tr>
      <w:tr w:rsidR="7AA02DC4" w:rsidTr="7AA02DC4" w14:paraId="22C96EE4">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1E7763" w14:textId="38E25B3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D62D9F0" w14:textId="3E34154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0.1–0.3 mV (1–3 mm)</w:t>
            </w:r>
          </w:p>
        </w:tc>
      </w:tr>
      <w:tr w:rsidR="7AA02DC4" w:rsidTr="7AA02DC4" w14:paraId="3523831F">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D6C38F" w14:textId="1874107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5D2CE4B" w14:textId="08CF646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≤120 ms (usually 80–110 ms)</w:t>
            </w:r>
          </w:p>
        </w:tc>
      </w:tr>
      <w:tr w:rsidR="7AA02DC4" w:rsidTr="7AA02DC4" w14:paraId="01497B2E">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F2BEC95" w14:textId="469DFB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B4C2290" w14:textId="32F6C5E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Shortened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&lt;120 ms (due to early ventricular activation via accessory pathway)</w:t>
            </w:r>
          </w:p>
        </w:tc>
      </w:tr>
      <w:tr w:rsidR="7AA02DC4" w:rsidTr="7AA02DC4" w14:paraId="51491FCA">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910E1F6" w14:textId="3E0ADA5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FC525F2" w14:textId="1DF7183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Variable: </w:t>
            </w:r>
            <w:r w:rsidRPr="7AA02DC4" w:rsidR="3AF90DD8">
              <w:rPr>
                <w:rFonts w:ascii="Aptos Narrow" w:hAnsi="Aptos Narrow" w:eastAsia="Aptos Narrow" w:cs="Aptos Narrow"/>
                <w:b w:val="0"/>
                <w:bCs w:val="0"/>
                <w:i w:val="0"/>
                <w:iCs w:val="0"/>
                <w:strike w:val="0"/>
                <w:dstrike w:val="0"/>
                <w:color w:val="000000" w:themeColor="text1" w:themeTint="FF" w:themeShade="FF"/>
                <w:sz w:val="22"/>
                <w:szCs w:val="22"/>
                <w:u w:val="none"/>
              </w:rPr>
              <w:t>typically,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normal to high (≥0.5 mV; </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5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or more)</w:t>
            </w:r>
          </w:p>
        </w:tc>
      </w:tr>
      <w:tr w:rsidR="7AA02DC4" w:rsidTr="7AA02DC4" w14:paraId="4A295334">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EAC5155" w14:textId="10A9A5D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59F0AA1" w14:textId="0C9F3E32">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Prolonged</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&gt;120 ms (due to fusion of normal and pre-excited ventricular conduction)</w:t>
            </w:r>
          </w:p>
        </w:tc>
      </w:tr>
      <w:tr w:rsidR="7AA02DC4" w:rsidTr="7AA02DC4" w14:paraId="14677E1E">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A165931" w14:textId="0F6BE18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D5DB2A" w14:textId="44ACD7F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May be discordant to QRS; nonspecific ST-T changes are common</w:t>
            </w:r>
          </w:p>
        </w:tc>
      </w:tr>
      <w:tr w:rsidR="7AA02DC4" w:rsidTr="7AA02DC4" w14:paraId="71D42F5F">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2FA709E" w14:textId="4FCB1F6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339B900" w14:textId="2685150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May be inverted in leads opposite the delta wave (secondary repolarization changes)</w:t>
            </w:r>
          </w:p>
        </w:tc>
      </w:tr>
      <w:tr w:rsidR="7AA02DC4" w:rsidTr="7AA02DC4" w14:paraId="47023545">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09FF855" w14:textId="488EB74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343DADF" w14:textId="4404411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to mildly shortened; interpret with caution due to distorted QRS</w:t>
            </w:r>
          </w:p>
        </w:tc>
      </w:tr>
      <w:tr w:rsidR="7AA02DC4" w:rsidTr="7AA02DC4" w14:paraId="0B64447C">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45EC2B" w14:textId="1383325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5611B42" w14:textId="385C93B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 when in sinus rhythm; may be irregular during tachyarrhythmias</w:t>
            </w:r>
          </w:p>
        </w:tc>
      </w:tr>
      <w:tr w:rsidR="7AA02DC4" w:rsidTr="7AA02DC4" w14:paraId="1F8B6FA8">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DD810C" w14:textId="0D39B7B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D742B90" w14:textId="3119370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(60–100 bpm) in resting sinus rhythm; may be 150–250 bpm in tachyarrhythmias</w:t>
            </w:r>
          </w:p>
        </w:tc>
      </w:tr>
      <w:tr w:rsidR="7AA02DC4" w:rsidTr="7AA02DC4" w14:paraId="78847AD8">
        <w:trPr>
          <w:trHeight w:val="300"/>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ABD4B22" w14:textId="6682B48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69594E" w14:textId="0ABA48F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Normal (upright in I, II, aVF; inverted in aVR); may be hidden during tachycardia</w:t>
            </w:r>
          </w:p>
        </w:tc>
      </w:tr>
      <w:tr w:rsidR="7AA02DC4" w:rsidTr="7AA02DC4" w14:paraId="001213CF">
        <w:trPr>
          <w:trHeight w:val="585"/>
        </w:trPr>
        <w:tc>
          <w:tcPr>
            <w:tcW w:w="353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3B29639" w14:textId="79B9BCE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2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8E7C923" w14:textId="225AE1A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Delta wave</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(slurred upstroke of QRS)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Short PR interval</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Wide QRS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May present with AVRT or atrial fibrillation with rapid ventricular response</w:t>
            </w:r>
          </w:p>
        </w:tc>
      </w:tr>
    </w:tbl>
    <w:p w:rsidR="46E93432" w:rsidP="7AA02DC4" w:rsidRDefault="46E93432" w14:paraId="7F442C73" w14:textId="31B6B4C4">
      <w:pPr>
        <w:spacing w:before="240" w:beforeAutospacing="off" w:after="240" w:afterAutospacing="off"/>
        <w:jc w:val="left"/>
        <w:rPr>
          <w:rFonts w:ascii="Calibri" w:hAnsi="Calibri" w:eastAsia="Calibri" w:cs="Calibri"/>
          <w:b w:val="1"/>
          <w:bCs w:val="1"/>
          <w:noProof w:val="0"/>
          <w:sz w:val="26"/>
          <w:szCs w:val="26"/>
          <w:lang w:val="en-IN"/>
        </w:rPr>
      </w:pPr>
      <w:r w:rsidRPr="7AA02DC4" w:rsidR="46E93432">
        <w:rPr>
          <w:rFonts w:ascii="Calibri" w:hAnsi="Calibri" w:eastAsia="Calibri" w:cs="Calibri"/>
          <w:b w:val="1"/>
          <w:bCs w:val="1"/>
          <w:noProof w:val="0"/>
          <w:sz w:val="26"/>
          <w:szCs w:val="26"/>
          <w:lang w:val="en-IN"/>
        </w:rPr>
        <w:t>Wandering Atrial Pacemaker (WAP)</w:t>
      </w:r>
    </w:p>
    <w:p w:rsidR="46E93432" w:rsidP="7AA02DC4" w:rsidRDefault="46E93432" w14:paraId="163F7A3F" w14:textId="2F4CADB8">
      <w:pPr>
        <w:spacing w:before="240" w:beforeAutospacing="off" w:after="240" w:afterAutospacing="off"/>
        <w:jc w:val="left"/>
      </w:pPr>
      <w:r w:rsidRPr="7AA02DC4" w:rsidR="46E93432">
        <w:rPr>
          <w:rFonts w:ascii="Calibri" w:hAnsi="Calibri" w:eastAsia="Calibri" w:cs="Calibri"/>
          <w:noProof w:val="0"/>
          <w:sz w:val="26"/>
          <w:szCs w:val="26"/>
          <w:lang w:val="en-IN"/>
        </w:rPr>
        <w:t xml:space="preserve">Wandering atrial pacemaker is a </w:t>
      </w:r>
      <w:r w:rsidRPr="7AA02DC4" w:rsidR="46E93432">
        <w:rPr>
          <w:rFonts w:ascii="Calibri" w:hAnsi="Calibri" w:eastAsia="Calibri" w:cs="Calibri"/>
          <w:b w:val="1"/>
          <w:bCs w:val="1"/>
          <w:noProof w:val="0"/>
          <w:sz w:val="26"/>
          <w:szCs w:val="26"/>
          <w:lang w:val="en-IN"/>
        </w:rPr>
        <w:t>benign atrial rhythm</w:t>
      </w:r>
      <w:r w:rsidRPr="7AA02DC4" w:rsidR="46E93432">
        <w:rPr>
          <w:rFonts w:ascii="Calibri" w:hAnsi="Calibri" w:eastAsia="Calibri" w:cs="Calibri"/>
          <w:noProof w:val="0"/>
          <w:sz w:val="26"/>
          <w:szCs w:val="26"/>
          <w:lang w:val="en-IN"/>
        </w:rPr>
        <w:t xml:space="preserve"> characterized by </w:t>
      </w:r>
      <w:r w:rsidRPr="7AA02DC4" w:rsidR="46E93432">
        <w:rPr>
          <w:rFonts w:ascii="Calibri" w:hAnsi="Calibri" w:eastAsia="Calibri" w:cs="Calibri"/>
          <w:b w:val="1"/>
          <w:bCs w:val="1"/>
          <w:noProof w:val="0"/>
          <w:sz w:val="26"/>
          <w:szCs w:val="26"/>
          <w:lang w:val="en-IN"/>
        </w:rPr>
        <w:t>at least three different P wave morphologies</w:t>
      </w:r>
      <w:r w:rsidRPr="7AA02DC4" w:rsidR="46E93432">
        <w:rPr>
          <w:rFonts w:ascii="Calibri" w:hAnsi="Calibri" w:eastAsia="Calibri" w:cs="Calibri"/>
          <w:noProof w:val="0"/>
          <w:sz w:val="26"/>
          <w:szCs w:val="26"/>
          <w:lang w:val="en-IN"/>
        </w:rPr>
        <w:t xml:space="preserve"> on ECG, with </w:t>
      </w:r>
      <w:r w:rsidRPr="7AA02DC4" w:rsidR="46E93432">
        <w:rPr>
          <w:rFonts w:ascii="Calibri" w:hAnsi="Calibri" w:eastAsia="Calibri" w:cs="Calibri"/>
          <w:b w:val="1"/>
          <w:bCs w:val="1"/>
          <w:noProof w:val="0"/>
          <w:sz w:val="26"/>
          <w:szCs w:val="26"/>
          <w:lang w:val="en-IN"/>
        </w:rPr>
        <w:t>heart rate &lt;100 bpm</w:t>
      </w:r>
      <w:r w:rsidRPr="7AA02DC4" w:rsidR="46E93432">
        <w:rPr>
          <w:rFonts w:ascii="Calibri" w:hAnsi="Calibri" w:eastAsia="Calibri" w:cs="Calibri"/>
          <w:noProof w:val="0"/>
          <w:sz w:val="26"/>
          <w:szCs w:val="26"/>
          <w:lang w:val="en-IN"/>
        </w:rPr>
        <w:t>, due to shifting of the atrial pacemaker site between the SA node, atrial tissue, and/or AV junction.</w:t>
      </w:r>
    </w:p>
    <w:p w:rsidR="18F4AC41" w:rsidP="7AA02DC4" w:rsidRDefault="18F4AC41" w14:paraId="393BC8D5" w14:textId="03946345">
      <w:pPr>
        <w:pStyle w:val="ListParagraph"/>
        <w:numPr>
          <w:ilvl w:val="0"/>
          <w:numId w:val="19"/>
        </w:numPr>
        <w:spacing w:before="240" w:beforeAutospacing="off" w:after="240" w:afterAutospacing="off"/>
        <w:jc w:val="left"/>
        <w:rPr>
          <w:rFonts w:ascii="Calibri" w:hAnsi="Calibri" w:eastAsia="Calibri" w:cs="Calibri"/>
          <w:noProof w:val="0"/>
          <w:sz w:val="26"/>
          <w:szCs w:val="26"/>
          <w:lang w:val="en-IN"/>
        </w:rPr>
      </w:pPr>
      <w:r w:rsidRPr="7AA02DC4" w:rsidR="18F4AC41">
        <w:rPr>
          <w:rFonts w:ascii="Calibri" w:hAnsi="Calibri" w:eastAsia="Calibri" w:cs="Calibri"/>
          <w:b w:val="1"/>
          <w:bCs w:val="1"/>
          <w:noProof w:val="0"/>
          <w:sz w:val="26"/>
          <w:szCs w:val="26"/>
          <w:lang w:val="en-IN"/>
        </w:rPr>
        <w:t>P wave morphology</w:t>
      </w:r>
      <w:r w:rsidRPr="7AA02DC4" w:rsidR="18F4AC41">
        <w:rPr>
          <w:rFonts w:ascii="Calibri" w:hAnsi="Calibri" w:eastAsia="Calibri" w:cs="Calibri"/>
          <w:noProof w:val="0"/>
          <w:sz w:val="26"/>
          <w:szCs w:val="26"/>
          <w:lang w:val="en-IN"/>
        </w:rPr>
        <w:t>: Varies (≥3 distinct forms)</w:t>
      </w:r>
    </w:p>
    <w:p w:rsidR="18F4AC41" w:rsidP="7AA02DC4" w:rsidRDefault="18F4AC41" w14:paraId="3B9FBA19" w14:textId="5C4992B8">
      <w:pPr>
        <w:pStyle w:val="ListParagraph"/>
        <w:numPr>
          <w:ilvl w:val="0"/>
          <w:numId w:val="19"/>
        </w:numPr>
        <w:spacing w:before="240" w:beforeAutospacing="off" w:after="240" w:afterAutospacing="off"/>
        <w:jc w:val="left"/>
        <w:rPr>
          <w:rFonts w:ascii="Calibri" w:hAnsi="Calibri" w:eastAsia="Calibri" w:cs="Calibri"/>
          <w:b w:val="1"/>
          <w:bCs w:val="1"/>
          <w:noProof w:val="0"/>
          <w:sz w:val="26"/>
          <w:szCs w:val="26"/>
          <w:lang w:val="en-IN"/>
        </w:rPr>
      </w:pPr>
      <w:r w:rsidRPr="7AA02DC4" w:rsidR="18F4AC41">
        <w:rPr>
          <w:rFonts w:ascii="Calibri" w:hAnsi="Calibri" w:eastAsia="Calibri" w:cs="Calibri"/>
          <w:b w:val="1"/>
          <w:bCs w:val="1"/>
          <w:noProof w:val="0"/>
          <w:sz w:val="26"/>
          <w:szCs w:val="26"/>
          <w:lang w:val="en-IN"/>
        </w:rPr>
        <w:t>Heart rate</w:t>
      </w:r>
      <w:r w:rsidRPr="7AA02DC4" w:rsidR="18F4AC41">
        <w:rPr>
          <w:rFonts w:ascii="Calibri" w:hAnsi="Calibri" w:eastAsia="Calibri" w:cs="Calibri"/>
          <w:noProof w:val="0"/>
          <w:sz w:val="26"/>
          <w:szCs w:val="26"/>
          <w:lang w:val="en-IN"/>
        </w:rPr>
        <w:t xml:space="preserve">: </w:t>
      </w:r>
      <w:r w:rsidRPr="7AA02DC4" w:rsidR="18F4AC41">
        <w:rPr>
          <w:rFonts w:ascii="Calibri" w:hAnsi="Calibri" w:eastAsia="Calibri" w:cs="Calibri"/>
          <w:b w:val="1"/>
          <w:bCs w:val="1"/>
          <w:noProof w:val="0"/>
          <w:sz w:val="26"/>
          <w:szCs w:val="26"/>
          <w:lang w:val="en-IN"/>
        </w:rPr>
        <w:t>&lt;100 bpm</w:t>
      </w:r>
    </w:p>
    <w:p w:rsidR="18F4AC41" w:rsidP="7AA02DC4" w:rsidRDefault="18F4AC41" w14:paraId="0C947EE2" w14:textId="598129B2">
      <w:pPr>
        <w:pStyle w:val="ListParagraph"/>
        <w:numPr>
          <w:ilvl w:val="0"/>
          <w:numId w:val="19"/>
        </w:numPr>
        <w:spacing w:before="240" w:beforeAutospacing="off" w:after="240" w:afterAutospacing="off"/>
        <w:jc w:val="left"/>
        <w:rPr>
          <w:rFonts w:ascii="Calibri" w:hAnsi="Calibri" w:eastAsia="Calibri" w:cs="Calibri"/>
          <w:noProof w:val="0"/>
          <w:sz w:val="26"/>
          <w:szCs w:val="26"/>
          <w:lang w:val="en-IN"/>
        </w:rPr>
      </w:pPr>
      <w:r w:rsidRPr="7AA02DC4" w:rsidR="18F4AC41">
        <w:rPr>
          <w:rFonts w:ascii="Calibri" w:hAnsi="Calibri" w:eastAsia="Calibri" w:cs="Calibri"/>
          <w:b w:val="1"/>
          <w:bCs w:val="1"/>
          <w:noProof w:val="0"/>
          <w:sz w:val="26"/>
          <w:szCs w:val="26"/>
          <w:lang w:val="en-IN"/>
        </w:rPr>
        <w:t>Rhythm</w:t>
      </w:r>
      <w:r w:rsidRPr="7AA02DC4" w:rsidR="18F4AC41">
        <w:rPr>
          <w:rFonts w:ascii="Calibri" w:hAnsi="Calibri" w:eastAsia="Calibri" w:cs="Calibri"/>
          <w:noProof w:val="0"/>
          <w:sz w:val="26"/>
          <w:szCs w:val="26"/>
          <w:lang w:val="en-IN"/>
        </w:rPr>
        <w:t>: Slightly irregular</w:t>
      </w:r>
    </w:p>
    <w:p w:rsidR="455D3606" w:rsidP="7AA02DC4" w:rsidRDefault="455D3606" w14:paraId="2CB5398A" w14:textId="0E661537">
      <w:pPr>
        <w:pStyle w:val="ListParagraph"/>
        <w:ind w:left="720"/>
        <w:rPr>
          <w:rFonts w:ascii="Calibri" w:hAnsi="Calibri" w:eastAsia="Calibri" w:cs="Calibri"/>
          <w:b w:val="0"/>
          <w:bCs w:val="0"/>
          <w:i w:val="0"/>
          <w:iCs w:val="0"/>
          <w:caps w:val="0"/>
          <w:smallCaps w:val="0"/>
          <w:noProof w:val="0"/>
          <w:color w:val="202124"/>
          <w:sz w:val="26"/>
          <w:szCs w:val="26"/>
          <w:lang w:val="en-IN"/>
        </w:rPr>
      </w:pPr>
      <w:r w:rsidR="455D3606">
        <w:drawing>
          <wp:inline wp14:editId="3B607E48" wp14:anchorId="21B8580E">
            <wp:extent cx="5743575" cy="1685925"/>
            <wp:effectExtent l="0" t="0" r="0" b="0"/>
            <wp:docPr id="169525720" name="" descr="Bradycardias and Tachycardias: Review and Differential Diagnosis | Thoracic  Key, Picture" title=""/>
            <wp:cNvGraphicFramePr>
              <a:graphicFrameLocks noChangeAspect="1"/>
            </wp:cNvGraphicFramePr>
            <a:graphic>
              <a:graphicData uri="http://schemas.openxmlformats.org/drawingml/2006/picture">
                <pic:pic>
                  <pic:nvPicPr>
                    <pic:cNvPr id="0" name=""/>
                    <pic:cNvPicPr/>
                  </pic:nvPicPr>
                  <pic:blipFill>
                    <a:blip r:embed="R82f0deb9136c4d3f">
                      <a:extLst>
                        <a:ext xmlns:a="http://schemas.openxmlformats.org/drawingml/2006/main" uri="{28A0092B-C50C-407E-A947-70E740481C1C}">
                          <a14:useLocalDpi val="0"/>
                        </a:ext>
                      </a:extLst>
                    </a:blip>
                    <a:stretch>
                      <a:fillRect/>
                    </a:stretch>
                  </pic:blipFill>
                  <pic:spPr>
                    <a:xfrm>
                      <a:off x="0" y="0"/>
                      <a:ext cx="5743575" cy="1685925"/>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3BBED2F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490985B" w14:textId="6A4B2127">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8CDF9E" w14:textId="7D23194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Values / Characteristics</w:t>
            </w:r>
          </w:p>
        </w:tc>
      </w:tr>
      <w:tr w:rsidR="7AA02DC4" w:rsidTr="7AA02DC4" w14:paraId="42BD492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331381B" w14:textId="51A96AD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92662D7" w14:textId="7FA6A35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Varies between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0.05–0.25 mV</w:t>
            </w:r>
          </w:p>
        </w:tc>
      </w:tr>
      <w:tr w:rsidR="7AA02DC4" w:rsidTr="7AA02DC4" w14:paraId="01F0F2F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F48A72A" w14:textId="16EB923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71BE7E" w14:textId="552BC68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Varies between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80–110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but can be slightly wider or narrower</w:t>
            </w:r>
          </w:p>
        </w:tc>
      </w:tr>
      <w:tr w:rsidR="7AA02DC4" w:rsidTr="7AA02DC4" w14:paraId="207564C7">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0BA435B" w14:textId="52DA677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650AE4" w14:textId="6E7D157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Varies with each beat; typically within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120–200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but may differ depending on site of origin</w:t>
            </w:r>
          </w:p>
        </w:tc>
      </w:tr>
      <w:tr w:rsidR="7AA02DC4" w:rsidTr="7AA02DC4" w14:paraId="3F579E3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CEE89E" w14:textId="1188834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6BB369D" w14:textId="7F9D3924">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0.5–2.5 mV</w:t>
            </w:r>
          </w:p>
        </w:tc>
      </w:tr>
      <w:tr w:rsidR="7AA02DC4" w:rsidTr="7AA02DC4" w14:paraId="5B3EF98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A16222C" w14:textId="0F75FF3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38C3E8E" w14:textId="0DBE5CE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&lt;120 ms</w:t>
            </w:r>
          </w:p>
        </w:tc>
      </w:tr>
      <w:tr w:rsidR="7AA02DC4" w:rsidTr="7AA02DC4" w14:paraId="5EEA3B7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2C671FB" w14:textId="3B88E09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213BF6D" w14:textId="2BA3BAC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Usually normal</w:t>
            </w:r>
          </w:p>
        </w:tc>
      </w:tr>
      <w:tr w:rsidR="7AA02DC4" w:rsidTr="7AA02DC4" w14:paraId="13BE841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7AF3343" w14:textId="0BFB86E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A5733B" w14:textId="43F86D9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0.1–0.3 mV</w:t>
            </w:r>
          </w:p>
        </w:tc>
      </w:tr>
      <w:tr w:rsidR="7AA02DC4" w:rsidTr="7AA02DC4" w14:paraId="7016501B">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5B6985" w14:textId="326F643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C2F0DD5" w14:textId="5994366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QTc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&lt;450 ms</w:t>
            </w:r>
          </w:p>
        </w:tc>
      </w:tr>
      <w:tr w:rsidR="7AA02DC4" w:rsidTr="7AA02DC4" w14:paraId="54DA0F6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5C2809F" w14:textId="41B0507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DDE96A" w14:textId="4A50A39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Mild variability due to changing pacemaker sites</w:t>
            </w:r>
          </w:p>
        </w:tc>
      </w:tr>
      <w:tr w:rsidR="7AA02DC4" w:rsidTr="7AA02DC4" w14:paraId="05BDF84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8908E5" w14:textId="5175286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7A3556" w14:textId="2003958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&lt;100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(distinguishes it from Multifocal Atrial Tachycardia, which is &gt;100 bpm)</w:t>
            </w:r>
          </w:p>
        </w:tc>
      </w:tr>
      <w:tr w:rsidR="7AA02DC4" w:rsidTr="7AA02DC4" w14:paraId="3BED18D5">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7A9B6FF" w14:textId="3AC8254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E44D7F3" w14:textId="6B29FD1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At least 3 distinct P wave morphologies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within a single ECG strip</w:t>
            </w:r>
          </w:p>
        </w:tc>
      </w:tr>
      <w:tr w:rsidR="7AA02DC4" w:rsidTr="7AA02DC4" w14:paraId="4260A2F8">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0B33682" w14:textId="2BFD971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B54FF9A" w14:textId="48503364">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due to variable pacemaker origin</w:t>
            </w:r>
          </w:p>
        </w:tc>
      </w:tr>
      <w:tr w:rsidR="7AA02DC4" w:rsidTr="7AA02DC4" w14:paraId="4F10366D">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1402402" w14:textId="25993D2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DDB09F6" w14:textId="2D3932F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Beat-to-beat variability in P wave shape, PR interval, and PP interval; normal QRS; benign rhythm</w:t>
            </w:r>
          </w:p>
        </w:tc>
      </w:tr>
    </w:tbl>
    <w:p w:rsidR="2BAFA8E0" w:rsidP="7AA02DC4" w:rsidRDefault="2BAFA8E0" w14:paraId="6F011B32" w14:textId="534815A4">
      <w:pPr>
        <w:pStyle w:val="Normal"/>
        <w:spacing w:before="240" w:beforeAutospacing="off" w:after="240" w:afterAutospacing="off"/>
        <w:jc w:val="left"/>
        <w:rPr>
          <w:rFonts w:ascii="Calibri" w:hAnsi="Calibri" w:eastAsia="Calibri" w:cs="Calibri"/>
          <w:b w:val="1"/>
          <w:bCs w:val="1"/>
          <w:noProof w:val="0"/>
          <w:sz w:val="26"/>
          <w:szCs w:val="26"/>
          <w:lang w:val="en-IN"/>
        </w:rPr>
      </w:pPr>
      <w:r w:rsidRPr="7AA02DC4" w:rsidR="2BAFA8E0">
        <w:rPr>
          <w:rFonts w:ascii="Calibri" w:hAnsi="Calibri" w:eastAsia="Calibri" w:cs="Calibri"/>
          <w:b w:val="1"/>
          <w:bCs w:val="1"/>
          <w:noProof w:val="0"/>
          <w:sz w:val="26"/>
          <w:szCs w:val="26"/>
          <w:lang w:val="en-IN"/>
        </w:rPr>
        <w:t>Multifocal Atrial Tachycardia (MAT)</w:t>
      </w:r>
    </w:p>
    <w:p w:rsidR="2BAFA8E0" w:rsidP="7AA02DC4" w:rsidRDefault="2BAFA8E0" w14:paraId="294965C9" w14:textId="4D49F0F8">
      <w:pPr>
        <w:spacing w:before="240" w:beforeAutospacing="off" w:after="240" w:afterAutospacing="off"/>
        <w:jc w:val="left"/>
      </w:pPr>
      <w:r w:rsidRPr="7AA02DC4" w:rsidR="2BAFA8E0">
        <w:rPr>
          <w:rFonts w:ascii="Calibri" w:hAnsi="Calibri" w:eastAsia="Calibri" w:cs="Calibri"/>
          <w:noProof w:val="0"/>
          <w:sz w:val="26"/>
          <w:szCs w:val="26"/>
          <w:lang w:val="en-IN"/>
        </w:rPr>
        <w:t xml:space="preserve">Multifocal atrial tachycardia is an </w:t>
      </w:r>
      <w:r w:rsidRPr="7AA02DC4" w:rsidR="2BAFA8E0">
        <w:rPr>
          <w:rFonts w:ascii="Calibri" w:hAnsi="Calibri" w:eastAsia="Calibri" w:cs="Calibri"/>
          <w:b w:val="1"/>
          <w:bCs w:val="1"/>
          <w:noProof w:val="0"/>
          <w:sz w:val="26"/>
          <w:szCs w:val="26"/>
          <w:lang w:val="en-IN"/>
        </w:rPr>
        <w:t>irregular supraventricular tachycardia</w:t>
      </w:r>
      <w:r w:rsidRPr="7AA02DC4" w:rsidR="2BAFA8E0">
        <w:rPr>
          <w:rFonts w:ascii="Calibri" w:hAnsi="Calibri" w:eastAsia="Calibri" w:cs="Calibri"/>
          <w:noProof w:val="0"/>
          <w:sz w:val="26"/>
          <w:szCs w:val="26"/>
          <w:lang w:val="en-IN"/>
        </w:rPr>
        <w:t xml:space="preserve"> with </w:t>
      </w:r>
      <w:r w:rsidRPr="7AA02DC4" w:rsidR="2BAFA8E0">
        <w:rPr>
          <w:rFonts w:ascii="Calibri" w:hAnsi="Calibri" w:eastAsia="Calibri" w:cs="Calibri"/>
          <w:b w:val="1"/>
          <w:bCs w:val="1"/>
          <w:noProof w:val="0"/>
          <w:sz w:val="26"/>
          <w:szCs w:val="26"/>
          <w:lang w:val="en-IN"/>
        </w:rPr>
        <w:t>≥3 distinct P wave morphologies</w:t>
      </w:r>
      <w:r w:rsidRPr="7AA02DC4" w:rsidR="2BAFA8E0">
        <w:rPr>
          <w:rFonts w:ascii="Calibri" w:hAnsi="Calibri" w:eastAsia="Calibri" w:cs="Calibri"/>
          <w:noProof w:val="0"/>
          <w:sz w:val="26"/>
          <w:szCs w:val="26"/>
          <w:lang w:val="en-IN"/>
        </w:rPr>
        <w:t xml:space="preserve">, and a </w:t>
      </w:r>
      <w:r w:rsidRPr="7AA02DC4" w:rsidR="2BAFA8E0">
        <w:rPr>
          <w:rFonts w:ascii="Calibri" w:hAnsi="Calibri" w:eastAsia="Calibri" w:cs="Calibri"/>
          <w:b w:val="1"/>
          <w:bCs w:val="1"/>
          <w:noProof w:val="0"/>
          <w:sz w:val="26"/>
          <w:szCs w:val="26"/>
          <w:lang w:val="en-IN"/>
        </w:rPr>
        <w:t>heart rate &gt;100 bpm</w:t>
      </w:r>
      <w:r w:rsidRPr="7AA02DC4" w:rsidR="2BAFA8E0">
        <w:rPr>
          <w:rFonts w:ascii="Calibri" w:hAnsi="Calibri" w:eastAsia="Calibri" w:cs="Calibri"/>
          <w:noProof w:val="0"/>
          <w:sz w:val="26"/>
          <w:szCs w:val="26"/>
          <w:lang w:val="en-IN"/>
        </w:rPr>
        <w:t>, typically associated with underlying pulmonary disease (e.g., COPD).</w:t>
      </w:r>
    </w:p>
    <w:p w:rsidR="6E1BA70E" w:rsidP="7AA02DC4" w:rsidRDefault="6E1BA70E" w14:paraId="3332C78B" w14:textId="4E2440E6">
      <w:pPr>
        <w:pStyle w:val="ListParagraph"/>
        <w:numPr>
          <w:ilvl w:val="0"/>
          <w:numId w:val="19"/>
        </w:numPr>
        <w:spacing w:before="240" w:beforeAutospacing="off" w:after="240" w:afterAutospacing="off"/>
        <w:jc w:val="left"/>
        <w:rPr>
          <w:rFonts w:ascii="Calibri" w:hAnsi="Calibri" w:eastAsia="Calibri" w:cs="Calibri"/>
          <w:noProof w:val="0"/>
          <w:sz w:val="26"/>
          <w:szCs w:val="26"/>
          <w:lang w:val="en-IN"/>
        </w:rPr>
      </w:pPr>
      <w:r w:rsidRPr="7AA02DC4" w:rsidR="6E1BA70E">
        <w:rPr>
          <w:rFonts w:ascii="Calibri" w:hAnsi="Calibri" w:eastAsia="Calibri" w:cs="Calibri"/>
          <w:b w:val="1"/>
          <w:bCs w:val="1"/>
          <w:noProof w:val="0"/>
          <w:sz w:val="26"/>
          <w:szCs w:val="26"/>
          <w:lang w:val="en-IN"/>
        </w:rPr>
        <w:t>P wave morphology</w:t>
      </w:r>
      <w:r w:rsidRPr="7AA02DC4" w:rsidR="6E1BA70E">
        <w:rPr>
          <w:rFonts w:ascii="Calibri" w:hAnsi="Calibri" w:eastAsia="Calibri" w:cs="Calibri"/>
          <w:noProof w:val="0"/>
          <w:sz w:val="26"/>
          <w:szCs w:val="26"/>
          <w:lang w:val="en-IN"/>
        </w:rPr>
        <w:t>: Varies (≥3 distinct forms)</w:t>
      </w:r>
    </w:p>
    <w:p w:rsidR="6E1BA70E" w:rsidP="7AA02DC4" w:rsidRDefault="6E1BA70E" w14:paraId="471EE955" w14:textId="1D5B4742">
      <w:pPr>
        <w:pStyle w:val="ListParagraph"/>
        <w:numPr>
          <w:ilvl w:val="0"/>
          <w:numId w:val="19"/>
        </w:numPr>
        <w:spacing w:before="240" w:beforeAutospacing="off" w:after="240" w:afterAutospacing="off"/>
        <w:jc w:val="left"/>
        <w:rPr>
          <w:rFonts w:ascii="Calibri" w:hAnsi="Calibri" w:eastAsia="Calibri" w:cs="Calibri"/>
          <w:b w:val="1"/>
          <w:bCs w:val="1"/>
          <w:noProof w:val="0"/>
          <w:sz w:val="26"/>
          <w:szCs w:val="26"/>
          <w:lang w:val="en-IN"/>
        </w:rPr>
      </w:pPr>
      <w:r w:rsidRPr="7AA02DC4" w:rsidR="6E1BA70E">
        <w:rPr>
          <w:rFonts w:ascii="Calibri" w:hAnsi="Calibri" w:eastAsia="Calibri" w:cs="Calibri"/>
          <w:b w:val="1"/>
          <w:bCs w:val="1"/>
          <w:noProof w:val="0"/>
          <w:sz w:val="26"/>
          <w:szCs w:val="26"/>
          <w:lang w:val="en-IN"/>
        </w:rPr>
        <w:t>Heart rate</w:t>
      </w:r>
      <w:r w:rsidRPr="7AA02DC4" w:rsidR="6E1BA70E">
        <w:rPr>
          <w:rFonts w:ascii="Calibri" w:hAnsi="Calibri" w:eastAsia="Calibri" w:cs="Calibri"/>
          <w:noProof w:val="0"/>
          <w:sz w:val="26"/>
          <w:szCs w:val="26"/>
          <w:lang w:val="en-IN"/>
        </w:rPr>
        <w:t xml:space="preserve">: </w:t>
      </w:r>
      <w:r w:rsidRPr="7AA02DC4" w:rsidR="6E1BA70E">
        <w:rPr>
          <w:rFonts w:ascii="Calibri" w:hAnsi="Calibri" w:eastAsia="Calibri" w:cs="Calibri"/>
          <w:b w:val="1"/>
          <w:bCs w:val="1"/>
          <w:noProof w:val="0"/>
          <w:sz w:val="26"/>
          <w:szCs w:val="26"/>
          <w:lang w:val="en-IN"/>
        </w:rPr>
        <w:t>&gt;100 bpm</w:t>
      </w:r>
    </w:p>
    <w:p w:rsidR="6E1BA70E" w:rsidP="7AA02DC4" w:rsidRDefault="6E1BA70E" w14:paraId="6216F940" w14:textId="76A63CAB">
      <w:pPr>
        <w:pStyle w:val="ListParagraph"/>
        <w:numPr>
          <w:ilvl w:val="0"/>
          <w:numId w:val="19"/>
        </w:numPr>
        <w:spacing w:before="240" w:beforeAutospacing="off" w:after="240" w:afterAutospacing="off"/>
        <w:jc w:val="left"/>
        <w:rPr>
          <w:rFonts w:ascii="Calibri" w:hAnsi="Calibri" w:eastAsia="Calibri" w:cs="Calibri"/>
          <w:noProof w:val="0"/>
          <w:sz w:val="26"/>
          <w:szCs w:val="26"/>
          <w:lang w:val="en-IN"/>
        </w:rPr>
      </w:pPr>
      <w:r w:rsidRPr="7AA02DC4" w:rsidR="6E1BA70E">
        <w:rPr>
          <w:rFonts w:ascii="Calibri" w:hAnsi="Calibri" w:eastAsia="Calibri" w:cs="Calibri"/>
          <w:b w:val="1"/>
          <w:bCs w:val="1"/>
          <w:noProof w:val="0"/>
          <w:sz w:val="26"/>
          <w:szCs w:val="26"/>
          <w:lang w:val="en-IN"/>
        </w:rPr>
        <w:t>Rhythm</w:t>
      </w:r>
      <w:r w:rsidRPr="7AA02DC4" w:rsidR="6E1BA70E">
        <w:rPr>
          <w:rFonts w:ascii="Calibri" w:hAnsi="Calibri" w:eastAsia="Calibri" w:cs="Calibri"/>
          <w:noProof w:val="0"/>
          <w:sz w:val="26"/>
          <w:szCs w:val="26"/>
          <w:lang w:val="en-IN"/>
        </w:rPr>
        <w:t>: Irregularly irregular</w:t>
      </w:r>
    </w:p>
    <w:p w:rsidR="0DCC40BF" w:rsidP="7AA02DC4" w:rsidRDefault="0DCC40BF" w14:paraId="069747F5" w14:textId="35A4F8B2">
      <w:pPr>
        <w:pStyle w:val="ListParagraph"/>
        <w:spacing w:before="240" w:beforeAutospacing="off" w:after="240" w:afterAutospacing="off"/>
        <w:ind w:left="720"/>
        <w:jc w:val="left"/>
      </w:pPr>
      <w:r w:rsidR="0DCC40BF">
        <w:drawing>
          <wp:inline wp14:editId="549DA4F0" wp14:anchorId="310488FC">
            <wp:extent cx="5819813" cy="1144186"/>
            <wp:effectExtent l="0" t="0" r="0" b="0"/>
            <wp:docPr id="1907936407" name="" descr="Bradycardias and Tachycardias - CARDIAC RHYTHM DISTURBANCES - Clinical  Electrocardiography: A Simplified Approach, 7th Edition (2006), Picture" title=""/>
            <wp:cNvGraphicFramePr>
              <a:graphicFrameLocks noChangeAspect="1"/>
            </wp:cNvGraphicFramePr>
            <a:graphic>
              <a:graphicData uri="http://schemas.openxmlformats.org/drawingml/2006/picture">
                <pic:pic>
                  <pic:nvPicPr>
                    <pic:cNvPr id="0" name=""/>
                    <pic:cNvPicPr/>
                  </pic:nvPicPr>
                  <pic:blipFill>
                    <a:blip r:embed="R81a2d3350c904a0d">
                      <a:extLst>
                        <a:ext xmlns:a="http://schemas.openxmlformats.org/drawingml/2006/main" uri="{28A0092B-C50C-407E-A947-70E740481C1C}">
                          <a14:useLocalDpi val="0"/>
                        </a:ext>
                      </a:extLst>
                    </a:blip>
                    <a:srcRect l="166" t="23529" r="0" b="0"/>
                    <a:stretch>
                      <a:fillRect/>
                    </a:stretch>
                  </pic:blipFill>
                  <pic:spPr>
                    <a:xfrm>
                      <a:off x="0" y="0"/>
                      <a:ext cx="5819813" cy="1144186"/>
                    </a:xfrm>
                    <a:prstGeom prst="rect">
                      <a:avLst/>
                    </a:prstGeom>
                  </pic:spPr>
                </pic:pic>
              </a:graphicData>
            </a:graphic>
          </wp:inline>
        </w:drawing>
      </w:r>
    </w:p>
    <w:p w:rsidR="7AA02DC4" w:rsidP="7AA02DC4" w:rsidRDefault="7AA02DC4" w14:paraId="2D3DA4F0" w14:textId="6EE4C6BB">
      <w:pPr>
        <w:pStyle w:val="ListParagraph"/>
        <w:ind w:left="720"/>
        <w:jc w:val="left"/>
        <w:rPr>
          <w:sz w:val="24"/>
          <w:szCs w:val="24"/>
        </w:rPr>
      </w:pPr>
    </w:p>
    <w:tbl>
      <w:tblPr>
        <w:tblStyle w:val="TableNormal"/>
        <w:bidiVisual w:val="0"/>
        <w:tblW w:w="0" w:type="auto"/>
        <w:tblLayout w:type="fixed"/>
        <w:tblLook w:val="06A0" w:firstRow="1" w:lastRow="0" w:firstColumn="1" w:lastColumn="0" w:noHBand="1" w:noVBand="1"/>
      </w:tblPr>
      <w:tblGrid>
        <w:gridCol w:w="3541"/>
        <w:gridCol w:w="5819"/>
      </w:tblGrid>
      <w:tr w:rsidR="7AA02DC4" w:rsidTr="7AA02DC4" w14:paraId="786A732E">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CCBE94" w14:textId="38B0F34D">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Feature</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4A9F25A" w14:textId="0B4CA1B3">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Values / Characteristics</w:t>
            </w:r>
          </w:p>
        </w:tc>
      </w:tr>
      <w:tr w:rsidR="7AA02DC4" w:rsidTr="7AA02DC4" w14:paraId="702D6620">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F28CFBC" w14:textId="2A23859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818BC21" w14:textId="7CD58D8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Varies beat to beat: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0.05–0.25 mV</w:t>
            </w:r>
          </w:p>
        </w:tc>
      </w:tr>
      <w:tr w:rsidR="7AA02DC4" w:rsidTr="7AA02DC4" w14:paraId="51FCF2B3">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079DAF3" w14:textId="57A41A8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40FBC7" w14:textId="29BF048F">
            <w:pPr>
              <w:spacing w:before="0" w:beforeAutospacing="off" w:after="0" w:afterAutospacing="off"/>
              <w:rPr>
                <w:rFonts w:ascii="Aptos Narrow" w:hAnsi="Aptos Narrow" w:eastAsia="Aptos Narrow" w:cs="Aptos Narrow"/>
                <w:b w:val="1"/>
                <w:bCs w:val="1"/>
                <w:i w:val="0"/>
                <w:iCs w:val="0"/>
                <w:strike w:val="0"/>
                <w:dstrike w:val="0"/>
                <w:color w:val="000000" w:themeColor="text1" w:themeTint="FF" w:themeShade="FF"/>
                <w:sz w:val="22"/>
                <w:szCs w:val="22"/>
                <w:u w:val="none"/>
              </w:rPr>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Varies: </w:t>
            </w:r>
            <w:r w:rsidRPr="7AA02DC4" w:rsidR="15D42B7B">
              <w:rPr>
                <w:rFonts w:ascii="Aptos Narrow" w:hAnsi="Aptos Narrow" w:eastAsia="Aptos Narrow" w:cs="Aptos Narrow"/>
                <w:b w:val="0"/>
                <w:bCs w:val="0"/>
                <w:i w:val="0"/>
                <w:iCs w:val="0"/>
                <w:strike w:val="0"/>
                <w:dstrike w:val="0"/>
                <w:color w:val="000000" w:themeColor="text1" w:themeTint="FF" w:themeShade="FF"/>
                <w:sz w:val="22"/>
                <w:szCs w:val="22"/>
                <w:u w:val="none"/>
              </w:rPr>
              <w:t>typically,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80–120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ms</w:t>
            </w:r>
          </w:p>
        </w:tc>
      </w:tr>
      <w:tr w:rsidR="7AA02DC4" w:rsidTr="7AA02DC4" w14:paraId="3BE2F73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1286565" w14:textId="4DE7682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FD70231" w14:textId="0E99C74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Varies: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100–200 ms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depending on atrial focus</w:t>
            </w:r>
          </w:p>
        </w:tc>
      </w:tr>
      <w:tr w:rsidR="7AA02DC4" w:rsidTr="7AA02DC4" w14:paraId="694C1F0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DECCED" w14:textId="229FED1D">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6C7879C" w14:textId="246411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0.5–2.5 mV</w:t>
            </w:r>
          </w:p>
        </w:tc>
      </w:tr>
      <w:tr w:rsidR="7AA02DC4" w:rsidTr="7AA02DC4" w14:paraId="0EC441B9">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67C9FDA" w14:textId="77F5E83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QRS Width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408C664" w14:textId="3B730CF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&lt;120 ms</w:t>
            </w:r>
          </w:p>
        </w:tc>
      </w:tr>
      <w:tr w:rsidR="7AA02DC4" w:rsidTr="7AA02DC4" w14:paraId="5D98D474">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A230840" w14:textId="0FB1A90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ST Segment Deviation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06BD792" w14:textId="3B88D6F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Usually normal or minor deviations;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&lt;1 mm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possible</w:t>
            </w:r>
          </w:p>
        </w:tc>
      </w:tr>
      <w:tr w:rsidR="7AA02DC4" w:rsidTr="7AA02DC4" w14:paraId="720EC24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1DEBF29" w14:textId="20B9270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T wave Amplitude (mV / mm)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4FCD310" w14:textId="3144392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or slightly altered: </w:t>
            </w:r>
            <w:r w:rsidRPr="7AA02DC4" w:rsidR="4D3F8720">
              <w:rPr>
                <w:rFonts w:ascii="Aptos Narrow" w:hAnsi="Aptos Narrow" w:eastAsia="Aptos Narrow" w:cs="Aptos Narrow"/>
                <w:b w:val="0"/>
                <w:bCs w:val="0"/>
                <w:i w:val="0"/>
                <w:iCs w:val="0"/>
                <w:strike w:val="0"/>
                <w:dstrike w:val="0"/>
                <w:color w:val="000000" w:themeColor="text1" w:themeTint="FF" w:themeShade="FF"/>
                <w:sz w:val="22"/>
                <w:szCs w:val="22"/>
                <w:u w:val="none"/>
              </w:rPr>
              <w:t>typically,</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0.1–0.3 mV</w:t>
            </w:r>
          </w:p>
        </w:tc>
      </w:tr>
      <w:tr w:rsidR="7AA02DC4" w:rsidTr="7AA02DC4" w14:paraId="46B966D2">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66637D8" w14:textId="26E42BB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QT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D1BF8A" w14:textId="28D3B9B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Normal; QTc 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&lt;450 ms</w:t>
            </w:r>
          </w:p>
        </w:tc>
      </w:tr>
      <w:tr w:rsidR="7AA02DC4" w:rsidTr="7AA02DC4" w14:paraId="67AF5DA6">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90C0680" w14:textId="54C8ACF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RR Interval (ms)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7F66F96" w14:textId="0A020E08">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 varies due to changing atrial pacemaker activity</w:t>
            </w:r>
          </w:p>
        </w:tc>
      </w:tr>
      <w:tr w:rsidR="7AA02DC4" w:rsidTr="7AA02DC4" w14:paraId="7DE95DBA">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7718605" w14:textId="2FF96B9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Rate (bpm)</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3FECE2A" w14:textId="7C4EE0DF">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&gt;100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(typically </w:t>
            </w: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100–150 bpm</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w:t>
            </w:r>
          </w:p>
        </w:tc>
      </w:tr>
      <w:tr w:rsidR="7AA02DC4" w:rsidTr="7AA02DC4" w14:paraId="37971B5C">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A9B6338" w14:textId="1EC360D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 wave Morphology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045F9B" w14:textId="784D3ED1">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≥3 different P wave morphologies</w:t>
            </w: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within one ECG strip</w:t>
            </w:r>
          </w:p>
        </w:tc>
      </w:tr>
      <w:tr w:rsidR="7AA02DC4" w:rsidTr="7AA02DC4" w14:paraId="1522F4BF">
        <w:trPr>
          <w:trHeight w:val="300"/>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95C84FB" w14:textId="26F1746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Regularity</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CD8529" w14:textId="6FDB6330">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Irregularly irregular</w:t>
            </w:r>
          </w:p>
        </w:tc>
      </w:tr>
      <w:tr w:rsidR="7AA02DC4" w:rsidTr="7AA02DC4" w14:paraId="6A844F90">
        <w:trPr>
          <w:trHeight w:val="585"/>
        </w:trPr>
        <w:tc>
          <w:tcPr>
            <w:tcW w:w="354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85C09C5" w14:textId="763D413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Other Notable Features</w:t>
            </w:r>
          </w:p>
        </w:tc>
        <w:tc>
          <w:tcPr>
            <w:tcW w:w="58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2BE72BC" w14:textId="63FD2C6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Multiple ectopic atrial foci; irregular rhythm with varying P waves, PR intervals, and PP intervals; common in elderly or patients with COPD or hypoxia</w:t>
            </w:r>
          </w:p>
        </w:tc>
      </w:tr>
    </w:tbl>
    <w:p w:rsidR="7AA02DC4" w:rsidP="7AA02DC4" w:rsidRDefault="7AA02DC4" w14:paraId="0AB8D402" w14:textId="53239E88">
      <w:pPr>
        <w:pStyle w:val="Normal"/>
        <w:spacing w:before="240" w:beforeAutospacing="off" w:after="240" w:afterAutospacing="off"/>
        <w:jc w:val="left"/>
        <w:rPr>
          <w:rFonts w:ascii="Calibri" w:hAnsi="Calibri" w:eastAsia="Calibri" w:cs="Calibri"/>
          <w:b w:val="1"/>
          <w:bCs w:val="1"/>
          <w:noProof w:val="0"/>
          <w:sz w:val="26"/>
          <w:szCs w:val="26"/>
          <w:lang w:val="en-IN"/>
        </w:rPr>
      </w:pPr>
    </w:p>
    <w:p w:rsidR="00559168" w:rsidP="7AA02DC4" w:rsidRDefault="00559168" w14:paraId="02A5BAEA" w14:textId="4D09BDBC">
      <w:pPr>
        <w:spacing w:before="240" w:beforeAutospacing="off" w:after="240" w:afterAutospacing="off"/>
        <w:jc w:val="left"/>
        <w:rPr>
          <w:rFonts w:ascii="Calibri" w:hAnsi="Calibri" w:eastAsia="Calibri" w:cs="Calibri"/>
          <w:b w:val="1"/>
          <w:bCs w:val="1"/>
          <w:noProof w:val="0"/>
          <w:sz w:val="26"/>
          <w:szCs w:val="26"/>
          <w:lang w:val="en-IN"/>
        </w:rPr>
      </w:pPr>
      <w:r w:rsidRPr="7AA02DC4" w:rsidR="00559168">
        <w:rPr>
          <w:rFonts w:ascii="Calibri" w:hAnsi="Calibri" w:eastAsia="Calibri" w:cs="Calibri"/>
          <w:b w:val="1"/>
          <w:bCs w:val="1"/>
          <w:noProof w:val="0"/>
          <w:sz w:val="26"/>
          <w:szCs w:val="26"/>
          <w:lang w:val="en-IN"/>
        </w:rPr>
        <w:t>Artifacts</w:t>
      </w:r>
    </w:p>
    <w:p w:rsidR="00559168" w:rsidP="7AA02DC4" w:rsidRDefault="00559168" w14:paraId="2F07CE92" w14:textId="633757CD">
      <w:pPr>
        <w:spacing w:before="240" w:beforeAutospacing="off" w:after="240" w:afterAutospacing="off"/>
        <w:jc w:val="left"/>
      </w:pPr>
      <w:r w:rsidRPr="7AA02DC4" w:rsidR="00559168">
        <w:rPr>
          <w:rFonts w:ascii="Calibri" w:hAnsi="Calibri" w:eastAsia="Calibri" w:cs="Calibri"/>
          <w:noProof w:val="0"/>
          <w:sz w:val="26"/>
          <w:szCs w:val="26"/>
          <w:lang w:val="en-IN"/>
        </w:rPr>
        <w:t>Artifacts are non-cardiac signals that interfere with ECG interpretation. They can distort morphology, mimic arrhythmias, or hide key features.</w:t>
      </w:r>
    </w:p>
    <w:p w:rsidR="7AA02DC4" w:rsidP="7AA02DC4" w:rsidRDefault="7AA02DC4" w14:paraId="22D4E0BA" w14:textId="6334A06F">
      <w:pPr>
        <w:spacing w:before="240" w:beforeAutospacing="off" w:after="240" w:afterAutospacing="off"/>
        <w:jc w:val="left"/>
      </w:pPr>
    </w:p>
    <w:p w:rsidR="00559168" w:rsidP="7AA02DC4" w:rsidRDefault="00559168" w14:paraId="614689B8" w14:textId="5CF5F60F">
      <w:pPr>
        <w:spacing w:before="240" w:beforeAutospacing="off" w:after="240" w:afterAutospacing="off"/>
        <w:ind w:left="0"/>
        <w:jc w:val="both"/>
        <w:rPr>
          <w:noProof w:val="0"/>
          <w:lang w:val="en-US"/>
        </w:rPr>
      </w:pPr>
      <w:r w:rsidRPr="7AA02DC4" w:rsidR="00559168">
        <w:rPr>
          <w:b w:val="1"/>
          <w:bCs w:val="1"/>
          <w:noProof w:val="0"/>
          <w:lang w:val="en-US"/>
        </w:rPr>
        <w:t>Types of ECG Artifacts</w:t>
      </w:r>
    </w:p>
    <w:p w:rsidR="684F5C02" w:rsidP="7AA02DC4" w:rsidRDefault="684F5C02" w14:paraId="08AFFE85" w14:textId="33C5279D">
      <w:pPr>
        <w:spacing w:before="240" w:beforeAutospacing="off" w:after="240" w:afterAutospacing="off"/>
        <w:ind w:left="0"/>
        <w:jc w:val="both"/>
      </w:pPr>
      <w:r w:rsidRPr="7AA02DC4" w:rsidR="684F5C02">
        <w:rPr>
          <w:rFonts w:ascii="Aptos" w:hAnsi="Aptos" w:eastAsia="Aptos" w:cs="Aptos"/>
          <w:noProof w:val="0"/>
          <w:sz w:val="24"/>
          <w:szCs w:val="24"/>
          <w:lang w:val="en-US"/>
        </w:rPr>
        <w:t>1. Motion Artifact</w:t>
      </w:r>
    </w:p>
    <w:p w:rsidR="7B2C0F98" w:rsidP="7AA02DC4" w:rsidRDefault="7B2C0F98" w14:paraId="1E8AE0CE" w14:textId="49534D24">
      <w:pPr>
        <w:spacing w:before="240" w:beforeAutospacing="off" w:after="240" w:afterAutospacing="off"/>
        <w:ind w:left="0"/>
        <w:jc w:val="both"/>
      </w:pPr>
      <w:r w:rsidRPr="7AA02DC4" w:rsidR="7B2C0F98">
        <w:rPr>
          <w:rFonts w:ascii="Aptos" w:hAnsi="Aptos" w:eastAsia="Aptos" w:cs="Aptos"/>
          <w:noProof w:val="0"/>
          <w:sz w:val="24"/>
          <w:szCs w:val="24"/>
          <w:lang w:val="en-US"/>
        </w:rPr>
        <w:t>Electrical interference in the ECG signal caused by physical movement of the patient or displacement of electrodes relative to the skin.</w:t>
      </w:r>
    </w:p>
    <w:p w:rsidR="3DCB9EB0" w:rsidP="7AA02DC4" w:rsidRDefault="3DCB9EB0" w14:paraId="29C3300E" w14:textId="0A214AA4">
      <w:pPr>
        <w:pStyle w:val="ListParagraph"/>
        <w:numPr>
          <w:ilvl w:val="0"/>
          <w:numId w:val="92"/>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Sudden, large baseline shifts.</w:t>
      </w:r>
    </w:p>
    <w:p w:rsidR="3DCB9EB0" w:rsidP="7AA02DC4" w:rsidRDefault="3DCB9EB0" w14:paraId="3665F389" w14:textId="310DA9E1">
      <w:pPr>
        <w:pStyle w:val="ListParagraph"/>
        <w:numPr>
          <w:ilvl w:val="0"/>
          <w:numId w:val="92"/>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Spike-like deflections not aligned with QRS.</w:t>
      </w:r>
    </w:p>
    <w:p w:rsidR="3DCB9EB0" w:rsidP="7AA02DC4" w:rsidRDefault="3DCB9EB0" w14:paraId="401B2DFC" w14:textId="5B18C1AE">
      <w:pPr>
        <w:pStyle w:val="ListParagraph"/>
        <w:numPr>
          <w:ilvl w:val="0"/>
          <w:numId w:val="92"/>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Lead I may show interference while Lead II stays normal (or vice versa).</w:t>
      </w:r>
    </w:p>
    <w:p w:rsidR="3DCB9EB0" w:rsidP="7AA02DC4" w:rsidRDefault="3DCB9EB0" w14:paraId="51793C9C" w14:textId="275983F7">
      <w:pPr>
        <w:pStyle w:val="ListParagraph"/>
        <w:numPr>
          <w:ilvl w:val="0"/>
          <w:numId w:val="92"/>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Example: Walking, shifting position while recording.</w:t>
      </w:r>
    </w:p>
    <w:p w:rsidR="0B2D823A" w:rsidP="7AA02DC4" w:rsidRDefault="0B2D823A" w14:paraId="5F3C4807" w14:textId="1C0A7575">
      <w:pPr>
        <w:pStyle w:val="ListParagraph"/>
        <w:spacing w:before="240" w:beforeAutospacing="off" w:after="240" w:afterAutospacing="off"/>
        <w:ind w:left="720"/>
        <w:jc w:val="both"/>
      </w:pPr>
      <w:r w:rsidR="0B2D823A">
        <w:drawing>
          <wp:inline wp14:editId="354EF9FB" wp14:anchorId="42126D2B">
            <wp:extent cx="5715000" cy="1552575"/>
            <wp:effectExtent l="0" t="0" r="0" b="0"/>
            <wp:docPr id="224039143" name="" title=""/>
            <wp:cNvGraphicFramePr>
              <a:graphicFrameLocks noChangeAspect="1"/>
            </wp:cNvGraphicFramePr>
            <a:graphic>
              <a:graphicData uri="http://schemas.openxmlformats.org/drawingml/2006/picture">
                <pic:pic>
                  <pic:nvPicPr>
                    <pic:cNvPr id="0" name=""/>
                    <pic:cNvPicPr/>
                  </pic:nvPicPr>
                  <pic:blipFill>
                    <a:blip r:embed="Rcada48723811489b">
                      <a:extLst>
                        <a:ext xmlns:a="http://schemas.openxmlformats.org/drawingml/2006/main" uri="{28A0092B-C50C-407E-A947-70E740481C1C}">
                          <a14:useLocalDpi val="0"/>
                        </a:ext>
                      </a:extLst>
                    </a:blip>
                    <a:stretch>
                      <a:fillRect/>
                    </a:stretch>
                  </pic:blipFill>
                  <pic:spPr>
                    <a:xfrm>
                      <a:off x="0" y="0"/>
                      <a:ext cx="5715000" cy="1552575"/>
                    </a:xfrm>
                    <a:prstGeom prst="rect">
                      <a:avLst/>
                    </a:prstGeom>
                  </pic:spPr>
                </pic:pic>
              </a:graphicData>
            </a:graphic>
          </wp:inline>
        </w:drawing>
      </w:r>
    </w:p>
    <w:p w:rsidR="7958BAF3" w:rsidP="7AA02DC4" w:rsidRDefault="7958BAF3" w14:paraId="39C72026" w14:textId="77804494">
      <w:pPr>
        <w:spacing w:before="240" w:beforeAutospacing="off" w:after="240" w:afterAutospacing="off"/>
        <w:jc w:val="both"/>
      </w:pPr>
      <w:r w:rsidR="7958BAF3">
        <w:drawing>
          <wp:inline wp14:editId="34A43000" wp14:anchorId="3D4F2C44">
            <wp:extent cx="5819775" cy="1454944"/>
            <wp:effectExtent l="0" t="0" r="0" b="0"/>
            <wp:docPr id="1628227646" name="" title=""/>
            <wp:cNvGraphicFramePr>
              <a:graphicFrameLocks noChangeAspect="1"/>
            </wp:cNvGraphicFramePr>
            <a:graphic>
              <a:graphicData uri="http://schemas.openxmlformats.org/drawingml/2006/picture">
                <pic:pic>
                  <pic:nvPicPr>
                    <pic:cNvPr id="0" name=""/>
                    <pic:cNvPicPr/>
                  </pic:nvPicPr>
                  <pic:blipFill>
                    <a:blip r:embed="Rbd9a2da96251412c">
                      <a:extLst>
                        <a:ext xmlns:a="http://schemas.openxmlformats.org/drawingml/2006/main" uri="{28A0092B-C50C-407E-A947-70E740481C1C}">
                          <a14:useLocalDpi val="0"/>
                        </a:ext>
                      </a:extLst>
                    </a:blip>
                    <a:stretch>
                      <a:fillRect/>
                    </a:stretch>
                  </pic:blipFill>
                  <pic:spPr>
                    <a:xfrm>
                      <a:off x="0" y="0"/>
                      <a:ext cx="5819775" cy="1454944"/>
                    </a:xfrm>
                    <a:prstGeom prst="rect">
                      <a:avLst/>
                    </a:prstGeom>
                  </pic:spPr>
                </pic:pic>
              </a:graphicData>
            </a:graphic>
          </wp:inline>
        </w:drawing>
      </w:r>
    </w:p>
    <w:p w:rsidR="7AA02DC4" w:rsidP="7AA02DC4" w:rsidRDefault="7AA02DC4" w14:paraId="3D623CD9" w14:textId="4B6A529C">
      <w:pPr>
        <w:spacing w:before="240" w:beforeAutospacing="off" w:after="240" w:afterAutospacing="off"/>
        <w:jc w:val="both"/>
      </w:pPr>
    </w:p>
    <w:p w:rsidR="3DCB9EB0" w:rsidP="7AA02DC4" w:rsidRDefault="3DCB9EB0" w14:paraId="33067491" w14:textId="725A7DE1">
      <w:pPr>
        <w:pStyle w:val="Heading3"/>
        <w:spacing w:before="281" w:beforeAutospacing="off" w:after="281" w:afterAutospacing="off"/>
        <w:jc w:val="both"/>
      </w:pPr>
      <w:r w:rsidRPr="7AA02DC4" w:rsidR="3DCB9EB0">
        <w:rPr>
          <w:rFonts w:ascii="Aptos" w:hAnsi="Aptos" w:eastAsia="Aptos" w:cs="Aptos"/>
          <w:b w:val="1"/>
          <w:bCs w:val="1"/>
          <w:noProof w:val="0"/>
          <w:sz w:val="28"/>
          <w:szCs w:val="28"/>
          <w:lang w:val="en-US"/>
        </w:rPr>
        <w:t>Muscle Artifact (EMG Noise)</w:t>
      </w:r>
    </w:p>
    <w:p w:rsidR="6907E000" w:rsidRDefault="6907E000" w14:paraId="11AE2BEA" w14:textId="294B46FF">
      <w:r w:rsidRPr="7AA02DC4" w:rsidR="6907E000">
        <w:rPr>
          <w:rFonts w:ascii="Aptos" w:hAnsi="Aptos" w:eastAsia="Aptos" w:cs="Aptos"/>
          <w:noProof w:val="0"/>
          <w:sz w:val="24"/>
          <w:szCs w:val="24"/>
          <w:lang w:val="en-US"/>
        </w:rPr>
        <w:t>High-frequency electrical activity from skeletal muscles (electromyogram) that contaminates the ECG signal.</w:t>
      </w:r>
    </w:p>
    <w:p w:rsidR="3DCB9EB0" w:rsidP="7AA02DC4" w:rsidRDefault="3DCB9EB0" w14:paraId="5A3CB5E7" w14:textId="77C0F97D">
      <w:pPr>
        <w:pStyle w:val="ListParagraph"/>
        <w:numPr>
          <w:ilvl w:val="0"/>
          <w:numId w:val="93"/>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High-frequency, low-amplitude noise overlaid on QRS and T waves.</w:t>
      </w:r>
    </w:p>
    <w:p w:rsidR="3DCB9EB0" w:rsidP="7AA02DC4" w:rsidRDefault="3DCB9EB0" w14:paraId="6FB7789E" w14:textId="7D013D97">
      <w:pPr>
        <w:pStyle w:val="ListParagraph"/>
        <w:numPr>
          <w:ilvl w:val="0"/>
          <w:numId w:val="93"/>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Appears as "fuzz" or random jagged lines.</w:t>
      </w:r>
    </w:p>
    <w:p w:rsidR="3DCB9EB0" w:rsidP="7AA02DC4" w:rsidRDefault="3DCB9EB0" w14:paraId="361174B4" w14:textId="12528CA4">
      <w:pPr>
        <w:pStyle w:val="ListParagraph"/>
        <w:numPr>
          <w:ilvl w:val="0"/>
          <w:numId w:val="93"/>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Common during shivering, talking, or coughing.</w:t>
      </w:r>
    </w:p>
    <w:p w:rsidR="3DCB9EB0" w:rsidP="7AA02DC4" w:rsidRDefault="3DCB9EB0" w14:paraId="6A843AE3" w14:textId="7C2466F7">
      <w:pPr>
        <w:pStyle w:val="ListParagraph"/>
        <w:numPr>
          <w:ilvl w:val="0"/>
          <w:numId w:val="93"/>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 xml:space="preserve">More </w:t>
      </w:r>
      <w:r w:rsidRPr="7AA02DC4" w:rsidR="3DCB9EB0">
        <w:rPr>
          <w:rFonts w:ascii="Aptos" w:hAnsi="Aptos" w:eastAsia="Aptos" w:cs="Aptos"/>
          <w:noProof w:val="0"/>
          <w:sz w:val="24"/>
          <w:szCs w:val="24"/>
          <w:lang w:val="en-US"/>
        </w:rPr>
        <w:t>prominent in</w:t>
      </w:r>
      <w:r w:rsidRPr="7AA02DC4" w:rsidR="3DCB9EB0">
        <w:rPr>
          <w:rFonts w:ascii="Aptos" w:hAnsi="Aptos" w:eastAsia="Aptos" w:cs="Aptos"/>
          <w:noProof w:val="0"/>
          <w:sz w:val="24"/>
          <w:szCs w:val="24"/>
          <w:lang w:val="en-US"/>
        </w:rPr>
        <w:t xml:space="preserve"> limb leads.</w:t>
      </w:r>
    </w:p>
    <w:p w:rsidR="4EB81210" w:rsidP="7AA02DC4" w:rsidRDefault="4EB81210" w14:paraId="6BE3B156" w14:textId="4E515C63">
      <w:pPr>
        <w:spacing w:before="240" w:beforeAutospacing="off" w:after="240" w:afterAutospacing="off"/>
        <w:jc w:val="both"/>
      </w:pPr>
      <w:r w:rsidR="4EB81210">
        <w:drawing>
          <wp:inline wp14:editId="52FC546B" wp14:anchorId="1D8CDD6A">
            <wp:extent cx="5943600" cy="2990850"/>
            <wp:effectExtent l="0" t="0" r="0" b="0"/>
            <wp:docPr id="896118614" name="" title=""/>
            <wp:cNvGraphicFramePr>
              <a:graphicFrameLocks noChangeAspect="1"/>
            </wp:cNvGraphicFramePr>
            <a:graphic>
              <a:graphicData uri="http://schemas.openxmlformats.org/drawingml/2006/picture">
                <pic:pic>
                  <pic:nvPicPr>
                    <pic:cNvPr id="0" name=""/>
                    <pic:cNvPicPr/>
                  </pic:nvPicPr>
                  <pic:blipFill>
                    <a:blip r:embed="R962a14991e6d48b8">
                      <a:extLst>
                        <a:ext xmlns:a="http://schemas.openxmlformats.org/drawingml/2006/main" uri="{28A0092B-C50C-407E-A947-70E740481C1C}">
                          <a14:useLocalDpi val="0"/>
                        </a:ext>
                      </a:extLst>
                    </a:blip>
                    <a:stretch>
                      <a:fillRect/>
                    </a:stretch>
                  </pic:blipFill>
                  <pic:spPr>
                    <a:xfrm>
                      <a:off x="0" y="0"/>
                      <a:ext cx="5943600" cy="2990850"/>
                    </a:xfrm>
                    <a:prstGeom prst="rect">
                      <a:avLst/>
                    </a:prstGeom>
                  </pic:spPr>
                </pic:pic>
              </a:graphicData>
            </a:graphic>
          </wp:inline>
        </w:drawing>
      </w:r>
    </w:p>
    <w:p w:rsidR="3DCB9EB0" w:rsidP="7AA02DC4" w:rsidRDefault="3DCB9EB0" w14:paraId="4C57E586" w14:textId="753D809E">
      <w:pPr>
        <w:pStyle w:val="Heading3"/>
        <w:spacing w:before="281" w:beforeAutospacing="off" w:after="281" w:afterAutospacing="off"/>
        <w:jc w:val="both"/>
      </w:pPr>
      <w:r w:rsidRPr="7AA02DC4" w:rsidR="3DCB9EB0">
        <w:rPr>
          <w:rFonts w:ascii="Aptos" w:hAnsi="Aptos" w:eastAsia="Aptos" w:cs="Aptos"/>
          <w:b w:val="1"/>
          <w:bCs w:val="1"/>
          <w:noProof w:val="0"/>
          <w:sz w:val="28"/>
          <w:szCs w:val="28"/>
          <w:lang w:val="en-US"/>
        </w:rPr>
        <w:t>Electrode Contact Noise</w:t>
      </w:r>
    </w:p>
    <w:p w:rsidR="63170F33" w:rsidRDefault="63170F33" w14:paraId="06C33477" w14:textId="5801367B">
      <w:r w:rsidRPr="7AA02DC4" w:rsidR="63170F33">
        <w:rPr>
          <w:rFonts w:ascii="Aptos" w:hAnsi="Aptos" w:eastAsia="Aptos" w:cs="Aptos"/>
          <w:noProof w:val="0"/>
          <w:sz w:val="24"/>
          <w:szCs w:val="24"/>
          <w:lang w:val="en-US"/>
        </w:rPr>
        <w:t>Signal corruption resulting from poor or intermittent contact between the ECG electrodes and the skin.</w:t>
      </w:r>
    </w:p>
    <w:p w:rsidR="3DCB9EB0" w:rsidP="7AA02DC4" w:rsidRDefault="3DCB9EB0" w14:paraId="1C2DCE78" w14:textId="2FE4475A">
      <w:pPr>
        <w:pStyle w:val="ListParagraph"/>
        <w:numPr>
          <w:ilvl w:val="0"/>
          <w:numId w:val="94"/>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Flatlines or abrupt dropout of signal.</w:t>
      </w:r>
    </w:p>
    <w:p w:rsidR="3DCB9EB0" w:rsidP="7AA02DC4" w:rsidRDefault="3DCB9EB0" w14:paraId="34912CD0" w14:textId="49D55B23">
      <w:pPr>
        <w:pStyle w:val="ListParagraph"/>
        <w:numPr>
          <w:ilvl w:val="0"/>
          <w:numId w:val="94"/>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Sudden large transient noise when connection re-establishes.</w:t>
      </w:r>
    </w:p>
    <w:p w:rsidR="3DCB9EB0" w:rsidP="7AA02DC4" w:rsidRDefault="3DCB9EB0" w14:paraId="7DB385B8" w14:textId="376BCFEF">
      <w:pPr>
        <w:pStyle w:val="ListParagraph"/>
        <w:numPr>
          <w:ilvl w:val="0"/>
          <w:numId w:val="94"/>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One channel may go flat while the other records normally.</w:t>
      </w:r>
    </w:p>
    <w:p w:rsidR="62904878" w:rsidP="7AA02DC4" w:rsidRDefault="62904878" w14:paraId="7C984F38" w14:textId="5ECC880E">
      <w:pPr>
        <w:spacing w:before="240" w:beforeAutospacing="off" w:after="240" w:afterAutospacing="off"/>
        <w:jc w:val="both"/>
      </w:pPr>
      <w:r w:rsidR="62904878">
        <w:drawing>
          <wp:inline wp14:editId="3F22270E" wp14:anchorId="22D0F8A5">
            <wp:extent cx="5924580" cy="1895500"/>
            <wp:effectExtent l="0" t="0" r="0" b="0"/>
            <wp:docPr id="764280832" name="" title=""/>
            <wp:cNvGraphicFramePr>
              <a:graphicFrameLocks noChangeAspect="1"/>
            </wp:cNvGraphicFramePr>
            <a:graphic>
              <a:graphicData uri="http://schemas.openxmlformats.org/drawingml/2006/picture">
                <pic:pic>
                  <pic:nvPicPr>
                    <pic:cNvPr id="0" name=""/>
                    <pic:cNvPicPr/>
                  </pic:nvPicPr>
                  <pic:blipFill>
                    <a:blip r:embed="Rfb6257178c0147b7">
                      <a:extLst>
                        <a:ext xmlns:a="http://schemas.openxmlformats.org/drawingml/2006/main" uri="{28A0092B-C50C-407E-A947-70E740481C1C}">
                          <a14:useLocalDpi val="0"/>
                        </a:ext>
                      </a:extLst>
                    </a:blip>
                    <a:srcRect l="320" t="3759" r="0" b="21428"/>
                    <a:stretch>
                      <a:fillRect/>
                    </a:stretch>
                  </pic:blipFill>
                  <pic:spPr>
                    <a:xfrm>
                      <a:off x="0" y="0"/>
                      <a:ext cx="5924580" cy="1895500"/>
                    </a:xfrm>
                    <a:prstGeom prst="rect">
                      <a:avLst/>
                    </a:prstGeom>
                  </pic:spPr>
                </pic:pic>
              </a:graphicData>
            </a:graphic>
          </wp:inline>
        </w:drawing>
      </w:r>
      <w:r w:rsidR="62904878">
        <w:drawing>
          <wp:inline wp14:editId="3917754E" wp14:anchorId="34BA7138">
            <wp:extent cx="5943600" cy="1457325"/>
            <wp:effectExtent l="0" t="0" r="0" b="0"/>
            <wp:docPr id="1219637082" name="" title=""/>
            <wp:cNvGraphicFramePr>
              <a:graphicFrameLocks noChangeAspect="1"/>
            </wp:cNvGraphicFramePr>
            <a:graphic>
              <a:graphicData uri="http://schemas.openxmlformats.org/drawingml/2006/picture">
                <pic:pic>
                  <pic:nvPicPr>
                    <pic:cNvPr id="0" name=""/>
                    <pic:cNvPicPr/>
                  </pic:nvPicPr>
                  <pic:blipFill>
                    <a:blip r:embed="R26cacf8bf19e4458">
                      <a:extLst>
                        <a:ext xmlns:a="http://schemas.openxmlformats.org/drawingml/2006/main" uri="{28A0092B-C50C-407E-A947-70E740481C1C}">
                          <a14:useLocalDpi val="0"/>
                        </a:ext>
                      </a:extLst>
                    </a:blip>
                    <a:stretch>
                      <a:fillRect/>
                    </a:stretch>
                  </pic:blipFill>
                  <pic:spPr>
                    <a:xfrm>
                      <a:off x="0" y="0"/>
                      <a:ext cx="5943600" cy="1457325"/>
                    </a:xfrm>
                    <a:prstGeom prst="rect">
                      <a:avLst/>
                    </a:prstGeom>
                  </pic:spPr>
                </pic:pic>
              </a:graphicData>
            </a:graphic>
          </wp:inline>
        </w:drawing>
      </w:r>
    </w:p>
    <w:p w:rsidR="3DCB9EB0" w:rsidP="7AA02DC4" w:rsidRDefault="3DCB9EB0" w14:paraId="00A21D41" w14:textId="2C5F8990">
      <w:pPr>
        <w:pStyle w:val="Heading3"/>
        <w:spacing w:before="281" w:beforeAutospacing="off" w:after="281" w:afterAutospacing="off"/>
        <w:jc w:val="both"/>
      </w:pPr>
      <w:r w:rsidRPr="7AA02DC4" w:rsidR="3DCB9EB0">
        <w:rPr>
          <w:rFonts w:ascii="Aptos" w:hAnsi="Aptos" w:eastAsia="Aptos" w:cs="Aptos"/>
          <w:b w:val="1"/>
          <w:bCs w:val="1"/>
          <w:noProof w:val="0"/>
          <w:sz w:val="28"/>
          <w:szCs w:val="28"/>
          <w:lang w:val="en-US"/>
        </w:rPr>
        <w:t>Power Line Interference (50/60 Hz)</w:t>
      </w:r>
    </w:p>
    <w:p w:rsidR="32766B71" w:rsidRDefault="32766B71" w14:paraId="52701BBD" w14:textId="39596DA0">
      <w:r w:rsidRPr="7AA02DC4" w:rsidR="32766B71">
        <w:rPr>
          <w:rFonts w:ascii="Aptos" w:hAnsi="Aptos" w:eastAsia="Aptos" w:cs="Aptos"/>
          <w:noProof w:val="0"/>
          <w:sz w:val="24"/>
          <w:szCs w:val="24"/>
          <w:lang w:val="en-US"/>
        </w:rPr>
        <w:t>Electrical noise introduced from surrounding devices or infrastructure operating at mains frequency (typically 50 or 60 Hz).</w:t>
      </w:r>
    </w:p>
    <w:p w:rsidR="3DCB9EB0" w:rsidP="7AA02DC4" w:rsidRDefault="3DCB9EB0" w14:paraId="604CE81C" w14:textId="37A138F6">
      <w:pPr>
        <w:pStyle w:val="ListParagraph"/>
        <w:numPr>
          <w:ilvl w:val="0"/>
          <w:numId w:val="95"/>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Sinusoidal wave superimposed over the ECG baseline.</w:t>
      </w:r>
    </w:p>
    <w:p w:rsidR="3DCB9EB0" w:rsidP="7AA02DC4" w:rsidRDefault="3DCB9EB0" w14:paraId="4C7323A9" w14:textId="3D2E1BE8">
      <w:pPr>
        <w:pStyle w:val="ListParagraph"/>
        <w:numPr>
          <w:ilvl w:val="0"/>
          <w:numId w:val="95"/>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Constant amplitude and frequency, often obscuring small deflections.</w:t>
      </w:r>
    </w:p>
    <w:p w:rsidR="3DCB9EB0" w:rsidP="7AA02DC4" w:rsidRDefault="3DCB9EB0" w14:paraId="737E0286" w14:textId="3DE4F008">
      <w:pPr>
        <w:pStyle w:val="ListParagraph"/>
        <w:numPr>
          <w:ilvl w:val="0"/>
          <w:numId w:val="95"/>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Identical pattern on both leads.</w:t>
      </w:r>
    </w:p>
    <w:p w:rsidR="0088FEEF" w:rsidP="7AA02DC4" w:rsidRDefault="0088FEEF" w14:paraId="6A4870DB" w14:textId="65AE55CA">
      <w:pPr>
        <w:spacing w:before="240" w:beforeAutospacing="off" w:after="240" w:afterAutospacing="off"/>
        <w:jc w:val="both"/>
      </w:pPr>
      <w:r w:rsidR="0088FEEF">
        <w:drawing>
          <wp:inline wp14:editId="6C42FA23" wp14:anchorId="61B6A2BA">
            <wp:extent cx="4952998" cy="5943600"/>
            <wp:effectExtent l="0" t="0" r="0" b="0"/>
            <wp:docPr id="1867455179" name="" title=""/>
            <wp:cNvGraphicFramePr>
              <a:graphicFrameLocks noChangeAspect="1"/>
            </wp:cNvGraphicFramePr>
            <a:graphic>
              <a:graphicData uri="http://schemas.openxmlformats.org/drawingml/2006/picture">
                <pic:pic>
                  <pic:nvPicPr>
                    <pic:cNvPr id="0" name=""/>
                    <pic:cNvPicPr/>
                  </pic:nvPicPr>
                  <pic:blipFill>
                    <a:blip r:embed="R637fc2979ad1453b">
                      <a:extLst>
                        <a:ext xmlns:a="http://schemas.openxmlformats.org/drawingml/2006/main" uri="{28A0092B-C50C-407E-A947-70E740481C1C}">
                          <a14:useLocalDpi val="0"/>
                        </a:ext>
                      </a:extLst>
                    </a:blip>
                    <a:stretch>
                      <a:fillRect/>
                    </a:stretch>
                  </pic:blipFill>
                  <pic:spPr>
                    <a:xfrm>
                      <a:off x="0" y="0"/>
                      <a:ext cx="4952998" cy="5943600"/>
                    </a:xfrm>
                    <a:prstGeom prst="rect">
                      <a:avLst/>
                    </a:prstGeom>
                  </pic:spPr>
                </pic:pic>
              </a:graphicData>
            </a:graphic>
          </wp:inline>
        </w:drawing>
      </w:r>
    </w:p>
    <w:p w:rsidR="7AA02DC4" w:rsidP="7AA02DC4" w:rsidRDefault="7AA02DC4" w14:paraId="57EE8C1D" w14:textId="1E3EC721">
      <w:pPr>
        <w:spacing w:before="240" w:beforeAutospacing="off" w:after="240" w:afterAutospacing="off"/>
        <w:jc w:val="both"/>
      </w:pPr>
    </w:p>
    <w:p w:rsidR="3DCB9EB0" w:rsidP="7AA02DC4" w:rsidRDefault="3DCB9EB0" w14:paraId="1FDB65DB" w14:textId="3087AA86">
      <w:pPr>
        <w:pStyle w:val="Heading3"/>
        <w:spacing w:before="281" w:beforeAutospacing="off" w:after="281" w:afterAutospacing="off"/>
        <w:jc w:val="both"/>
      </w:pPr>
      <w:r w:rsidRPr="7AA02DC4" w:rsidR="3DCB9EB0">
        <w:rPr>
          <w:rFonts w:ascii="Aptos" w:hAnsi="Aptos" w:eastAsia="Aptos" w:cs="Aptos"/>
          <w:b w:val="1"/>
          <w:bCs w:val="1"/>
          <w:noProof w:val="0"/>
          <w:sz w:val="28"/>
          <w:szCs w:val="28"/>
          <w:lang w:val="en-US"/>
        </w:rPr>
        <w:t>Baseline Wander</w:t>
      </w:r>
    </w:p>
    <w:p w:rsidR="7B4FDE90" w:rsidRDefault="7B4FDE90" w14:paraId="5B348D02" w14:textId="3CA115BA">
      <w:r w:rsidRPr="7AA02DC4" w:rsidR="7B4FDE90">
        <w:rPr>
          <w:rFonts w:ascii="Aptos" w:hAnsi="Aptos" w:eastAsia="Aptos" w:cs="Aptos"/>
          <w:noProof w:val="0"/>
          <w:sz w:val="24"/>
          <w:szCs w:val="24"/>
          <w:lang w:val="en-US"/>
        </w:rPr>
        <w:t>Low-frequency drift in the ECG baseline, often due to respiration, electrode impedance changes, or body movement.</w:t>
      </w:r>
    </w:p>
    <w:p w:rsidR="3DCB9EB0" w:rsidP="7AA02DC4" w:rsidRDefault="3DCB9EB0" w14:paraId="10D5C2BA" w14:textId="185B1DE0">
      <w:pPr>
        <w:pStyle w:val="ListParagraph"/>
        <w:numPr>
          <w:ilvl w:val="0"/>
          <w:numId w:val="96"/>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Smooth, wave-like slow shifts in baseline over many beats.</w:t>
      </w:r>
    </w:p>
    <w:p w:rsidR="3DCB9EB0" w:rsidP="7AA02DC4" w:rsidRDefault="3DCB9EB0" w14:paraId="355D0470" w14:textId="7EC4506E">
      <w:pPr>
        <w:pStyle w:val="ListParagraph"/>
        <w:numPr>
          <w:ilvl w:val="0"/>
          <w:numId w:val="96"/>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Caused by respiration or slow movements.</w:t>
      </w:r>
    </w:p>
    <w:p w:rsidR="3DCB9EB0" w:rsidP="7AA02DC4" w:rsidRDefault="3DCB9EB0" w14:paraId="003FE691" w14:textId="7A072F08">
      <w:pPr>
        <w:pStyle w:val="ListParagraph"/>
        <w:numPr>
          <w:ilvl w:val="0"/>
          <w:numId w:val="96"/>
        </w:numPr>
        <w:spacing w:before="240" w:beforeAutospacing="off" w:after="240" w:afterAutospacing="off"/>
        <w:jc w:val="both"/>
        <w:rPr>
          <w:rFonts w:ascii="Aptos" w:hAnsi="Aptos" w:eastAsia="Aptos" w:cs="Aptos"/>
          <w:noProof w:val="0"/>
          <w:sz w:val="24"/>
          <w:szCs w:val="24"/>
          <w:lang w:val="en-US"/>
        </w:rPr>
      </w:pPr>
      <w:r w:rsidRPr="7AA02DC4" w:rsidR="3DCB9EB0">
        <w:rPr>
          <w:rFonts w:ascii="Aptos" w:hAnsi="Aptos" w:eastAsia="Aptos" w:cs="Aptos"/>
          <w:noProof w:val="0"/>
          <w:sz w:val="24"/>
          <w:szCs w:val="24"/>
          <w:lang w:val="en-US"/>
        </w:rPr>
        <w:t>Preserved QRS morphology but distorted amplitude measurements.</w:t>
      </w:r>
    </w:p>
    <w:p w:rsidR="179045C2" w:rsidP="7AA02DC4" w:rsidRDefault="179045C2" w14:paraId="22FAD304" w14:textId="229F2618">
      <w:pPr>
        <w:spacing w:before="240" w:beforeAutospacing="off" w:after="240" w:afterAutospacing="off"/>
        <w:jc w:val="both"/>
      </w:pPr>
      <w:r w:rsidR="179045C2">
        <w:drawing>
          <wp:inline wp14:editId="45672181" wp14:anchorId="53C8680B">
            <wp:extent cx="5943600" cy="1885950"/>
            <wp:effectExtent l="0" t="0" r="0" b="0"/>
            <wp:docPr id="2003601425" name="" title=""/>
            <wp:cNvGraphicFramePr>
              <a:graphicFrameLocks noChangeAspect="1"/>
            </wp:cNvGraphicFramePr>
            <a:graphic>
              <a:graphicData uri="http://schemas.openxmlformats.org/drawingml/2006/picture">
                <pic:pic>
                  <pic:nvPicPr>
                    <pic:cNvPr id="0" name=""/>
                    <pic:cNvPicPr/>
                  </pic:nvPicPr>
                  <pic:blipFill>
                    <a:blip r:embed="R42c197ab5cce48ed">
                      <a:extLst>
                        <a:ext xmlns:a="http://schemas.openxmlformats.org/drawingml/2006/main" uri="{28A0092B-C50C-407E-A947-70E740481C1C}">
                          <a14:useLocalDpi val="0"/>
                        </a:ext>
                      </a:extLst>
                    </a:blip>
                    <a:stretch>
                      <a:fillRect/>
                    </a:stretch>
                  </pic:blipFill>
                  <pic:spPr>
                    <a:xfrm>
                      <a:off x="0" y="0"/>
                      <a:ext cx="5943600" cy="1885950"/>
                    </a:xfrm>
                    <a:prstGeom prst="rect">
                      <a:avLst/>
                    </a:prstGeom>
                  </pic:spPr>
                </pic:pic>
              </a:graphicData>
            </a:graphic>
          </wp:inline>
        </w:drawing>
      </w:r>
    </w:p>
    <w:p w:rsidR="7AA02DC4" w:rsidP="7AA02DC4" w:rsidRDefault="7AA02DC4" w14:paraId="1481380D" w14:textId="0EDB8BE6">
      <w:pPr>
        <w:pStyle w:val="Normal"/>
        <w:spacing w:before="240" w:beforeAutospacing="off" w:after="240" w:afterAutospacing="off"/>
        <w:jc w:val="both"/>
        <w:rPr>
          <w:rFonts w:ascii="Aptos" w:hAnsi="Aptos" w:eastAsia="Aptos" w:cs="Aptos"/>
          <w:noProof w:val="0"/>
          <w:sz w:val="24"/>
          <w:szCs w:val="24"/>
          <w:lang w:val="en-US"/>
        </w:rPr>
      </w:pPr>
    </w:p>
    <w:p w:rsidR="7AA02DC4" w:rsidP="7AA02DC4" w:rsidRDefault="7AA02DC4" w14:paraId="7CB5A9C6" w14:textId="5F4F150B">
      <w:pPr>
        <w:pStyle w:val="Normal"/>
        <w:spacing w:before="240" w:beforeAutospacing="off" w:after="240" w:afterAutospacing="off"/>
        <w:jc w:val="both"/>
        <w:rPr>
          <w:rFonts w:ascii="Aptos" w:hAnsi="Aptos" w:eastAsia="Aptos" w:cs="Aptos"/>
          <w:noProof w:val="0"/>
          <w:sz w:val="24"/>
          <w:szCs w:val="24"/>
          <w:lang w:val="en-US"/>
        </w:rPr>
      </w:pPr>
    </w:p>
    <w:p w:rsidR="7AA02DC4" w:rsidP="7AA02DC4" w:rsidRDefault="7AA02DC4" w14:paraId="6DC415DA" w14:textId="7DA21D1D">
      <w:pPr>
        <w:pStyle w:val="Normal"/>
        <w:spacing w:before="240" w:beforeAutospacing="off" w:after="240" w:afterAutospacing="off"/>
        <w:jc w:val="both"/>
        <w:rPr>
          <w:rFonts w:ascii="Aptos" w:hAnsi="Aptos" w:eastAsia="Aptos" w:cs="Aptos"/>
          <w:noProof w:val="0"/>
          <w:sz w:val="24"/>
          <w:szCs w:val="24"/>
          <w:lang w:val="en-US"/>
        </w:rPr>
      </w:pPr>
    </w:p>
    <w:p w:rsidR="7AA02DC4" w:rsidP="7AA02DC4" w:rsidRDefault="7AA02DC4" w14:paraId="6E65F65E" w14:textId="6688AC96">
      <w:pPr>
        <w:pStyle w:val="Normal"/>
        <w:spacing w:before="240" w:beforeAutospacing="off" w:after="240" w:afterAutospacing="off"/>
        <w:jc w:val="both"/>
        <w:rPr>
          <w:rFonts w:ascii="Aptos" w:hAnsi="Aptos" w:eastAsia="Aptos" w:cs="Aptos"/>
          <w:noProof w:val="0"/>
          <w:sz w:val="24"/>
          <w:szCs w:val="24"/>
          <w:lang w:val="en-US"/>
        </w:rPr>
      </w:pPr>
    </w:p>
    <w:p w:rsidR="7AA02DC4" w:rsidP="7AA02DC4" w:rsidRDefault="7AA02DC4" w14:paraId="22D08F97" w14:textId="27AE54C4">
      <w:pPr>
        <w:spacing w:before="240" w:beforeAutospacing="off" w:after="240" w:afterAutospacing="off"/>
        <w:ind w:left="0"/>
        <w:jc w:val="both"/>
        <w:rPr>
          <w:rFonts w:ascii="Aptos" w:hAnsi="Aptos" w:eastAsia="Aptos" w:cs="Aptos"/>
          <w:noProof w:val="0"/>
          <w:sz w:val="24"/>
          <w:szCs w:val="24"/>
          <w:lang w:val="en-US"/>
        </w:rPr>
      </w:pPr>
    </w:p>
    <w:p w:rsidR="71AA2782" w:rsidP="7AA02DC4" w:rsidRDefault="71AA2782" w14:paraId="32FEA930" w14:textId="08206B59">
      <w:pPr>
        <w:spacing w:before="240" w:beforeAutospacing="off" w:after="240" w:afterAutospacing="off"/>
        <w:ind w:left="0"/>
        <w:jc w:val="both"/>
      </w:pPr>
      <w:r w:rsidR="71AA2782">
        <w:drawing>
          <wp:inline wp14:editId="037568D2" wp14:anchorId="22B32F30">
            <wp:extent cx="5943600" cy="5048252"/>
            <wp:effectExtent l="0" t="0" r="0" b="0"/>
            <wp:docPr id="1040388097" name="" title=""/>
            <wp:cNvGraphicFramePr>
              <a:graphicFrameLocks noChangeAspect="1"/>
            </wp:cNvGraphicFramePr>
            <a:graphic>
              <a:graphicData uri="http://schemas.openxmlformats.org/drawingml/2006/picture">
                <pic:pic>
                  <pic:nvPicPr>
                    <pic:cNvPr id="0" name=""/>
                    <pic:cNvPicPr/>
                  </pic:nvPicPr>
                  <pic:blipFill>
                    <a:blip r:embed="Rc50b0d16eebb4d6d">
                      <a:extLst>
                        <a:ext xmlns:a="http://schemas.openxmlformats.org/drawingml/2006/main" uri="{28A0092B-C50C-407E-A947-70E740481C1C}">
                          <a14:useLocalDpi val="0"/>
                        </a:ext>
                      </a:extLst>
                    </a:blip>
                    <a:stretch>
                      <a:fillRect/>
                    </a:stretch>
                  </pic:blipFill>
                  <pic:spPr>
                    <a:xfrm>
                      <a:off x="0" y="0"/>
                      <a:ext cx="5943600" cy="5048252"/>
                    </a:xfrm>
                    <a:prstGeom prst="rect">
                      <a:avLst/>
                    </a:prstGeom>
                  </pic:spPr>
                </pic:pic>
              </a:graphicData>
            </a:graphic>
          </wp:inline>
        </w:drawing>
      </w:r>
    </w:p>
    <w:tbl>
      <w:tblPr>
        <w:tblStyle w:val="TableNormal"/>
        <w:bidiVisual w:val="0"/>
        <w:tblW w:w="0" w:type="auto"/>
        <w:tblLayout w:type="fixed"/>
        <w:tblLook w:val="06A0" w:firstRow="1" w:lastRow="0" w:firstColumn="1" w:lastColumn="0" w:noHBand="1" w:noVBand="1"/>
      </w:tblPr>
      <w:tblGrid>
        <w:gridCol w:w="1212"/>
        <w:gridCol w:w="2058"/>
        <w:gridCol w:w="2319"/>
        <w:gridCol w:w="1457"/>
        <w:gridCol w:w="2313"/>
      </w:tblGrid>
      <w:tr w:rsidR="7AA02DC4" w:rsidTr="7AA02DC4" w14:paraId="4B66BDAC">
        <w:trPr>
          <w:trHeight w:val="300"/>
        </w:trPr>
        <w:tc>
          <w:tcPr>
            <w:tcW w:w="1212"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center"/>
          </w:tcPr>
          <w:p w:rsidR="7AA02DC4" w:rsidP="7AA02DC4" w:rsidRDefault="7AA02DC4" w14:paraId="055675CD" w14:textId="06AAC488">
            <w:pPr>
              <w:spacing w:before="0" w:beforeAutospacing="off" w:after="0" w:afterAutospacing="off"/>
              <w:jc w:val="left"/>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Artifact Type</w:t>
            </w:r>
          </w:p>
        </w:tc>
        <w:tc>
          <w:tcPr>
            <w:tcW w:w="2058"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center"/>
          </w:tcPr>
          <w:p w:rsidR="7AA02DC4" w:rsidP="7AA02DC4" w:rsidRDefault="7AA02DC4" w14:paraId="78D7E8C7" w14:textId="7A2143E5">
            <w:pPr>
              <w:spacing w:before="0" w:beforeAutospacing="off" w:after="0" w:afterAutospacing="off"/>
              <w:jc w:val="left"/>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Cause</w:t>
            </w:r>
          </w:p>
        </w:tc>
        <w:tc>
          <w:tcPr>
            <w:tcW w:w="2319"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center"/>
          </w:tcPr>
          <w:p w:rsidR="7AA02DC4" w:rsidP="7AA02DC4" w:rsidRDefault="7AA02DC4" w14:paraId="0301E535" w14:textId="690F48E7">
            <w:pPr>
              <w:spacing w:before="0" w:beforeAutospacing="off" w:after="0" w:afterAutospacing="off"/>
              <w:jc w:val="left"/>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ECG Effect</w:t>
            </w:r>
          </w:p>
        </w:tc>
        <w:tc>
          <w:tcPr>
            <w:tcW w:w="1457"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center"/>
          </w:tcPr>
          <w:p w:rsidR="7AA02DC4" w:rsidP="7AA02DC4" w:rsidRDefault="7AA02DC4" w14:paraId="1990E16B" w14:textId="048C0AC2">
            <w:pPr>
              <w:spacing w:before="0" w:beforeAutospacing="off" w:after="0" w:afterAutospacing="off"/>
              <w:jc w:val="left"/>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Frequency Range</w:t>
            </w:r>
          </w:p>
        </w:tc>
        <w:tc>
          <w:tcPr>
            <w:tcW w:w="2313"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center"/>
          </w:tcPr>
          <w:p w:rsidR="7AA02DC4" w:rsidP="7AA02DC4" w:rsidRDefault="7AA02DC4" w14:paraId="43DAE647" w14:textId="1763B965">
            <w:pPr>
              <w:spacing w:before="0" w:beforeAutospacing="off" w:after="0" w:afterAutospacing="off"/>
              <w:jc w:val="left"/>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Key Characteristics</w:t>
            </w:r>
          </w:p>
        </w:tc>
      </w:tr>
      <w:tr w:rsidR="7AA02DC4" w:rsidTr="7AA02DC4" w14:paraId="0CA63826">
        <w:trPr>
          <w:trHeight w:val="300"/>
        </w:trPr>
        <w:tc>
          <w:tcPr>
            <w:tcW w:w="12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D0B8B2" w14:textId="6867DBC1">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Motion Artifacts</w:t>
            </w:r>
          </w:p>
        </w:tc>
        <w:tc>
          <w:tcPr>
            <w:tcW w:w="20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FC62882" w14:textId="56D8E14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Movement of electrodes or patient motion</w:t>
            </w:r>
          </w:p>
        </w:tc>
        <w:tc>
          <w:tcPr>
            <w:tcW w:w="23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65DB9C" w14:textId="7428D66B">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Sudden baseline shifts, transient noise spikes</w:t>
            </w:r>
          </w:p>
        </w:tc>
        <w:tc>
          <w:tcPr>
            <w:tcW w:w="145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C3B128F" w14:textId="52704D4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0.5–10 Hz</w:t>
            </w:r>
          </w:p>
        </w:tc>
        <w:tc>
          <w:tcPr>
            <w:tcW w:w="23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5C77283" w14:textId="5BF7864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Baseline wander, inconsistent across leads</w:t>
            </w:r>
          </w:p>
        </w:tc>
      </w:tr>
      <w:tr w:rsidR="7AA02DC4" w:rsidTr="7AA02DC4" w14:paraId="53D49328">
        <w:trPr>
          <w:trHeight w:val="300"/>
        </w:trPr>
        <w:tc>
          <w:tcPr>
            <w:tcW w:w="12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EFB30D6" w14:textId="14CF186C">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Muscle (EMG) Artifacts</w:t>
            </w:r>
          </w:p>
        </w:tc>
        <w:tc>
          <w:tcPr>
            <w:tcW w:w="20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64CB1471" w14:textId="43C08EB7">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Muscle contraction (esp. chest wall)</w:t>
            </w:r>
          </w:p>
        </w:tc>
        <w:tc>
          <w:tcPr>
            <w:tcW w:w="23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8E7DF20" w14:textId="48E514FF">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Rapid, low-amplitude noise over QRS/T</w:t>
            </w:r>
          </w:p>
        </w:tc>
        <w:tc>
          <w:tcPr>
            <w:tcW w:w="145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CDF7BFE" w14:textId="33299AFA">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20–200 Hz</w:t>
            </w:r>
          </w:p>
        </w:tc>
        <w:tc>
          <w:tcPr>
            <w:tcW w:w="23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0536441" w14:textId="20742589">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Random, spiky, high-frequency, non-rhythmic</w:t>
            </w:r>
          </w:p>
        </w:tc>
      </w:tr>
      <w:tr w:rsidR="7AA02DC4" w:rsidTr="7AA02DC4" w14:paraId="1DFA7E85">
        <w:trPr>
          <w:trHeight w:val="300"/>
        </w:trPr>
        <w:tc>
          <w:tcPr>
            <w:tcW w:w="12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FC06085" w14:textId="3B5DBDA7">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Electrode Contact Noise</w:t>
            </w:r>
          </w:p>
        </w:tc>
        <w:tc>
          <w:tcPr>
            <w:tcW w:w="20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A771F22" w14:textId="42483219">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Loose or dry electrodes</w:t>
            </w:r>
          </w:p>
        </w:tc>
        <w:tc>
          <w:tcPr>
            <w:tcW w:w="23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359A2BF0" w14:textId="31C9DF9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Loss of signal, 50/60 Hz noise, flatline sections</w:t>
            </w:r>
          </w:p>
        </w:tc>
        <w:tc>
          <w:tcPr>
            <w:tcW w:w="145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EFDA847" w14:textId="373EDA4C">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Broad spectrum or 50/60 Hz</w:t>
            </w:r>
          </w:p>
        </w:tc>
        <w:tc>
          <w:tcPr>
            <w:tcW w:w="23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27F4EA5" w14:textId="50E09D5E">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Flat segments, large baseline shifts, dropout</w:t>
            </w:r>
          </w:p>
        </w:tc>
      </w:tr>
      <w:tr w:rsidR="7AA02DC4" w:rsidTr="7AA02DC4" w14:paraId="6F634542">
        <w:trPr>
          <w:trHeight w:val="300"/>
        </w:trPr>
        <w:tc>
          <w:tcPr>
            <w:tcW w:w="12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4F7A476" w14:textId="01FCBA7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Power Line Interference</w:t>
            </w:r>
          </w:p>
        </w:tc>
        <w:tc>
          <w:tcPr>
            <w:tcW w:w="20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B0188EA" w14:textId="36E026A9">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Nearby electrical devices</w:t>
            </w:r>
          </w:p>
        </w:tc>
        <w:tc>
          <w:tcPr>
            <w:tcW w:w="23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5696B451" w14:textId="7D689344">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Continuous 50/60 Hz sinusoidal signal</w:t>
            </w:r>
          </w:p>
        </w:tc>
        <w:tc>
          <w:tcPr>
            <w:tcW w:w="145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E61EFED" w14:textId="21FC4A2C">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Exactly 50 or 60 Hz</w:t>
            </w:r>
          </w:p>
        </w:tc>
        <w:tc>
          <w:tcPr>
            <w:tcW w:w="23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F9E0E4A" w14:textId="4F061E43">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Constant amplitude sine wave</w:t>
            </w:r>
          </w:p>
        </w:tc>
      </w:tr>
      <w:tr w:rsidR="7AA02DC4" w:rsidTr="7AA02DC4" w14:paraId="198C5BD6">
        <w:trPr>
          <w:trHeight w:val="300"/>
        </w:trPr>
        <w:tc>
          <w:tcPr>
            <w:tcW w:w="12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DAD0F12" w14:textId="677775AB">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Baseline Wander</w:t>
            </w:r>
          </w:p>
        </w:tc>
        <w:tc>
          <w:tcPr>
            <w:tcW w:w="20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D2C1AA" w14:textId="6798BE2D">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Respiration or patient movement</w:t>
            </w:r>
          </w:p>
        </w:tc>
        <w:tc>
          <w:tcPr>
            <w:tcW w:w="23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406E3A6" w14:textId="17DDE9BE">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Slow oscillation of baseline</w:t>
            </w:r>
          </w:p>
        </w:tc>
        <w:tc>
          <w:tcPr>
            <w:tcW w:w="145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0E7175B4" w14:textId="521FC6E7">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&lt;0.5 Hz</w:t>
            </w:r>
          </w:p>
        </w:tc>
        <w:tc>
          <w:tcPr>
            <w:tcW w:w="23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7884E379" w14:textId="65962A11">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Smooth wave drift, low frequency</w:t>
            </w:r>
          </w:p>
        </w:tc>
      </w:tr>
      <w:tr w:rsidR="7AA02DC4" w:rsidTr="7AA02DC4" w14:paraId="4D84C177">
        <w:trPr>
          <w:trHeight w:val="300"/>
        </w:trPr>
        <w:tc>
          <w:tcPr>
            <w:tcW w:w="121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9D3549" w14:textId="3FD2237D">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Cable or Lead Noise</w:t>
            </w:r>
          </w:p>
        </w:tc>
        <w:tc>
          <w:tcPr>
            <w:tcW w:w="20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17FCBE5" w14:textId="3BB6DB0C">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Movement or damage to leads</w:t>
            </w:r>
          </w:p>
        </w:tc>
        <w:tc>
          <w:tcPr>
            <w:tcW w:w="231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1C662697" w14:textId="2CB04E34">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Sharp deflections or periodic noise bursts</w:t>
            </w:r>
          </w:p>
        </w:tc>
        <w:tc>
          <w:tcPr>
            <w:tcW w:w="145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4427497C" w14:textId="52A95656">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Variable</w:t>
            </w:r>
          </w:p>
        </w:tc>
        <w:tc>
          <w:tcPr>
            <w:tcW w:w="231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7AA02DC4" w:rsidP="7AA02DC4" w:rsidRDefault="7AA02DC4" w14:paraId="2FA590E5" w14:textId="1CF1A230">
            <w:pPr>
              <w:spacing w:before="0" w:beforeAutospacing="off" w:after="0" w:afterAutospacing="off"/>
              <w:jc w:val="left"/>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Abrupt changes, repeating interference pattern</w:t>
            </w:r>
          </w:p>
        </w:tc>
      </w:tr>
    </w:tbl>
    <w:tbl>
      <w:tblPr>
        <w:tblStyle w:val="TableNormal"/>
        <w:bidiVisual w:val="0"/>
        <w:tblW w:w="0" w:type="auto"/>
        <w:tblLayout w:type="fixed"/>
        <w:tblLook w:val="06A0" w:firstRow="1" w:lastRow="0" w:firstColumn="1" w:lastColumn="0" w:noHBand="1" w:noVBand="1"/>
      </w:tblPr>
      <w:tblGrid>
        <w:gridCol w:w="1615"/>
        <w:gridCol w:w="2553"/>
        <w:gridCol w:w="2851"/>
        <w:gridCol w:w="2340"/>
      </w:tblGrid>
      <w:tr w:rsidR="7AA02DC4" w:rsidTr="7AA02DC4" w14:paraId="33A905FD">
        <w:trPr>
          <w:trHeight w:val="300"/>
        </w:trPr>
        <w:tc>
          <w:tcPr>
            <w:tcW w:w="1615"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bottom"/>
          </w:tcPr>
          <w:p w:rsidR="7AA02DC4" w:rsidP="7AA02DC4" w:rsidRDefault="7AA02DC4" w14:paraId="6AF3AB1E" w14:textId="6AD8D46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Artifact Type</w:t>
            </w:r>
          </w:p>
        </w:tc>
        <w:tc>
          <w:tcPr>
            <w:tcW w:w="2553"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bottom"/>
          </w:tcPr>
          <w:p w:rsidR="7AA02DC4" w:rsidP="7AA02DC4" w:rsidRDefault="7AA02DC4" w14:paraId="31B175E6" w14:textId="5EFBD2E6">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Typical Amplitude</w:t>
            </w:r>
          </w:p>
        </w:tc>
        <w:tc>
          <w:tcPr>
            <w:tcW w:w="2851"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bottom"/>
          </w:tcPr>
          <w:p w:rsidR="7AA02DC4" w:rsidP="7AA02DC4" w:rsidRDefault="7AA02DC4" w14:paraId="65BA72BD" w14:textId="50C0816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Lead Dependency</w:t>
            </w:r>
          </w:p>
        </w:tc>
        <w:tc>
          <w:tcPr>
            <w:tcW w:w="2340" w:type="dxa"/>
            <w:tcBorders>
              <w:top w:val="single" w:color="000000" w:themeColor="text1" w:sz="4"/>
              <w:left w:val="single" w:color="000000" w:themeColor="text1" w:sz="4"/>
              <w:bottom w:val="single" w:color="000000" w:themeColor="text1" w:sz="4"/>
              <w:right w:val="single" w:color="000000" w:themeColor="text1" w:sz="4"/>
            </w:tcBorders>
            <w:shd w:val="clear" w:color="auto" w:fill="C0E4F5"/>
            <w:tcMar>
              <w:top w:w="15" w:type="dxa"/>
              <w:left w:w="15" w:type="dxa"/>
              <w:right w:w="15" w:type="dxa"/>
            </w:tcMar>
            <w:vAlign w:val="bottom"/>
          </w:tcPr>
          <w:p w:rsidR="7AA02DC4" w:rsidP="7AA02DC4" w:rsidRDefault="7AA02DC4" w14:paraId="17AC86E0" w14:textId="42459C1B">
            <w:pPr>
              <w:spacing w:before="0" w:beforeAutospacing="off" w:after="0" w:afterAutospacing="off"/>
            </w:pPr>
            <w:r w:rsidRPr="7AA02DC4" w:rsidR="7AA02DC4">
              <w:rPr>
                <w:rFonts w:ascii="Aptos Narrow" w:hAnsi="Aptos Narrow" w:eastAsia="Aptos Narrow" w:cs="Aptos Narrow"/>
                <w:b w:val="1"/>
                <w:bCs w:val="1"/>
                <w:i w:val="0"/>
                <w:iCs w:val="0"/>
                <w:strike w:val="0"/>
                <w:dstrike w:val="0"/>
                <w:color w:val="000000" w:themeColor="text1" w:themeTint="FF" w:themeShade="FF"/>
                <w:sz w:val="22"/>
                <w:szCs w:val="22"/>
                <w:u w:val="none"/>
              </w:rPr>
              <w:t>Comments</w:t>
            </w:r>
          </w:p>
        </w:tc>
      </w:tr>
      <w:tr w:rsidR="7AA02DC4" w:rsidTr="7AA02DC4" w14:paraId="5DFF2B93">
        <w:trPr>
          <w:trHeight w:val="300"/>
        </w:trPr>
        <w:tc>
          <w:tcPr>
            <w:tcW w:w="1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B91AB9B" w14:textId="4E772FD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Motion artifact</w:t>
            </w:r>
          </w:p>
        </w:tc>
        <w:tc>
          <w:tcPr>
            <w:tcW w:w="255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BFFF0B7" w14:textId="25BEA35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0.1 – 1.0 mV</w:t>
            </w:r>
          </w:p>
        </w:tc>
        <w:tc>
          <w:tcPr>
            <w:tcW w:w="285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7F4DCEB" w14:textId="6178D751">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Usually asymmetrical</w:t>
            </w:r>
          </w:p>
        </w:tc>
        <w:tc>
          <w:tcPr>
            <w:tcW w:w="23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CDECB31" w14:textId="0644871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Mimics arrhythmia, often irregular</w:t>
            </w:r>
          </w:p>
        </w:tc>
      </w:tr>
      <w:tr w:rsidR="7AA02DC4" w:rsidTr="7AA02DC4" w14:paraId="108657FE">
        <w:trPr>
          <w:trHeight w:val="300"/>
        </w:trPr>
        <w:tc>
          <w:tcPr>
            <w:tcW w:w="1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21ACCC3" w14:textId="6D1D7726">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EMG artifact</w:t>
            </w:r>
          </w:p>
        </w:tc>
        <w:tc>
          <w:tcPr>
            <w:tcW w:w="255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18B8C1C" w14:textId="27F7BB10">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&lt;0.2 mV</w:t>
            </w:r>
          </w:p>
        </w:tc>
        <w:tc>
          <w:tcPr>
            <w:tcW w:w="285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F258659" w14:textId="5D9476F7">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All leads</w:t>
            </w:r>
          </w:p>
        </w:tc>
        <w:tc>
          <w:tcPr>
            <w:tcW w:w="23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B06807F" w14:textId="756C1FB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Spiky, hard to filter without distortion</w:t>
            </w:r>
          </w:p>
        </w:tc>
      </w:tr>
      <w:tr w:rsidR="7AA02DC4" w:rsidTr="7AA02DC4" w14:paraId="4EE61707">
        <w:trPr>
          <w:trHeight w:val="300"/>
        </w:trPr>
        <w:tc>
          <w:tcPr>
            <w:tcW w:w="1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83EF37C" w14:textId="06F1414F">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Electrode noise</w:t>
            </w:r>
          </w:p>
        </w:tc>
        <w:tc>
          <w:tcPr>
            <w:tcW w:w="255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3DAA30F" w14:textId="609A0395">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&gt;1.0 mV</w:t>
            </w:r>
          </w:p>
        </w:tc>
        <w:tc>
          <w:tcPr>
            <w:tcW w:w="285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674A13E5" w14:textId="30622E79">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Often in one lead</w:t>
            </w:r>
          </w:p>
        </w:tc>
        <w:tc>
          <w:tcPr>
            <w:tcW w:w="23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71479443" w14:textId="29F03DD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Sudden onset and termination</w:t>
            </w:r>
          </w:p>
        </w:tc>
      </w:tr>
      <w:tr w:rsidR="7AA02DC4" w:rsidTr="7AA02DC4" w14:paraId="5F141803">
        <w:trPr>
          <w:trHeight w:val="300"/>
        </w:trPr>
        <w:tc>
          <w:tcPr>
            <w:tcW w:w="1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131CFFFF" w14:textId="5A6E8BE8">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Powerline interference</w:t>
            </w:r>
          </w:p>
        </w:tc>
        <w:tc>
          <w:tcPr>
            <w:tcW w:w="255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C2390B7" w14:textId="6AF436C3">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~0.05 – 0.2 mV</w:t>
            </w:r>
          </w:p>
        </w:tc>
        <w:tc>
          <w:tcPr>
            <w:tcW w:w="285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E0BB6E2" w14:textId="5E1101F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All leads</w:t>
            </w:r>
          </w:p>
        </w:tc>
        <w:tc>
          <w:tcPr>
            <w:tcW w:w="23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CB05D06" w14:textId="3F8A84BA">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Can be reduced by notch filters</w:t>
            </w:r>
          </w:p>
        </w:tc>
      </w:tr>
      <w:tr w:rsidR="7AA02DC4" w:rsidTr="7AA02DC4" w14:paraId="03C20425">
        <w:trPr>
          <w:trHeight w:val="300"/>
        </w:trPr>
        <w:tc>
          <w:tcPr>
            <w:tcW w:w="161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0A74159F" w14:textId="674F383C">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Baseline wander</w:t>
            </w:r>
          </w:p>
        </w:tc>
        <w:tc>
          <w:tcPr>
            <w:tcW w:w="2553"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37658160" w14:textId="13F5B412">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0.1 – 0.5 mV</w:t>
            </w:r>
          </w:p>
        </w:tc>
        <w:tc>
          <w:tcPr>
            <w:tcW w:w="2851"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5BB79667" w14:textId="065790CE">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All leads</w:t>
            </w:r>
          </w:p>
        </w:tc>
        <w:tc>
          <w:tcPr>
            <w:tcW w:w="234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7AA02DC4" w:rsidP="7AA02DC4" w:rsidRDefault="7AA02DC4" w14:paraId="2B205441" w14:textId="61232C7B">
            <w:pPr>
              <w:spacing w:before="0" w:beforeAutospacing="off" w:after="0" w:afterAutospacing="off"/>
            </w:pPr>
            <w:r w:rsidRPr="7AA02DC4" w:rsidR="7AA02DC4">
              <w:rPr>
                <w:rFonts w:ascii="Aptos Narrow" w:hAnsi="Aptos Narrow" w:eastAsia="Aptos Narrow" w:cs="Aptos Narrow"/>
                <w:b w:val="0"/>
                <w:bCs w:val="0"/>
                <w:i w:val="0"/>
                <w:iCs w:val="0"/>
                <w:strike w:val="0"/>
                <w:dstrike w:val="0"/>
                <w:color w:val="000000" w:themeColor="text1" w:themeTint="FF" w:themeShade="FF"/>
                <w:sz w:val="22"/>
                <w:szCs w:val="22"/>
                <w:u w:val="none"/>
              </w:rPr>
              <w:t>Harmful to heart rate estimation</w:t>
            </w:r>
          </w:p>
        </w:tc>
      </w:tr>
    </w:tbl>
    <w:p w:rsidR="7AA02DC4" w:rsidP="7AA02DC4" w:rsidRDefault="7AA02DC4" w14:paraId="19B56C5C" w14:textId="66B1C1D8">
      <w:pPr>
        <w:spacing w:before="240" w:beforeAutospacing="off" w:after="240" w:afterAutospacing="off"/>
        <w:ind w:left="0"/>
        <w:jc w:val="both"/>
        <w:rPr>
          <w:b w:val="1"/>
          <w:bCs w:val="1"/>
          <w:noProof w:val="0"/>
          <w:lang w:val="en-US"/>
        </w:rPr>
      </w:pPr>
    </w:p>
    <w:p w:rsidR="7AA02DC4" w:rsidP="7AA02DC4" w:rsidRDefault="7AA02DC4" w14:paraId="4E1B909B" w14:textId="3A254554">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210B241F" w14:textId="1A612E80">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63D4893F" w14:textId="34EEF564">
      <w:pPr>
        <w:spacing w:beforeAutospacing="on" w:afterAutospacing="on" w:line="240" w:lineRule="auto"/>
        <w:jc w:val="center"/>
        <w:rPr>
          <w:rFonts w:ascii="Calibri" w:hAnsi="Calibri" w:eastAsia="Calibri" w:cs="Calibri"/>
          <w:b w:val="0"/>
          <w:bCs w:val="0"/>
          <w:i w:val="0"/>
          <w:iCs w:val="0"/>
          <w:caps w:val="0"/>
          <w:smallCaps w:val="0"/>
          <w:noProof w:val="0"/>
          <w:color w:val="000000" w:themeColor="text1" w:themeTint="FF" w:themeShade="FF"/>
          <w:sz w:val="26"/>
          <w:szCs w:val="26"/>
          <w:lang w:val="en-US"/>
        </w:rPr>
      </w:pPr>
    </w:p>
    <w:p w:rsidR="7AA02DC4" w:rsidP="7AA02DC4" w:rsidRDefault="7AA02DC4" w14:paraId="1E991C29" w14:textId="537FED72">
      <w:pPr>
        <w:pStyle w:val="Normal"/>
        <w:spacing w:beforeAutospacing="on" w:afterAutospacing="on" w:line="240" w:lineRule="auto"/>
        <w:ind w:left="0"/>
        <w:rPr>
          <w:b w:val="0"/>
          <w:bCs w:val="0"/>
          <w:noProof w:val="0"/>
          <w:lang w:val="en-US"/>
        </w:rPr>
      </w:pPr>
    </w:p>
    <w:p w:rsidR="0395BF57" w:rsidP="0395BF57" w:rsidRDefault="0395BF57" w14:paraId="6657DBD1" w14:textId="7E5906FF">
      <w:pPr>
        <w:rPr>
          <w:b w:val="1"/>
          <w:bCs w:val="1"/>
        </w:rPr>
      </w:pPr>
    </w:p>
    <w:p w:rsidR="0395BF57" w:rsidRDefault="0395BF57" w14:paraId="09618482" w14:textId="5846C293"/>
    <w:sectPr>
      <w:pgSz w:w="12240" w:h="15840" w:orient="portrait"/>
      <w:pgMar w:top="1440" w:right="1440" w:bottom="1440" w:left="1440" w:header="720" w:footer="720" w:gutter="0"/>
      <w:cols w:space="720"/>
      <w:docGrid w:linePitch="360"/>
      <w:headerReference w:type="default" r:id="R07b3195c2b994c9b"/>
      <w:footerReference w:type="default" r:id="R8b8008803aee482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BBCB781" w:rsidTr="7AA02DC4" w14:paraId="300554B5">
      <w:trPr>
        <w:trHeight w:val="300"/>
      </w:trPr>
      <w:tc>
        <w:tcPr>
          <w:tcW w:w="3120" w:type="dxa"/>
          <w:tcMar/>
        </w:tcPr>
        <w:p w:rsidR="4BBCB781" w:rsidP="4BBCB781" w:rsidRDefault="4BBCB781" w14:paraId="2DC1136C" w14:textId="419C554B">
          <w:pPr>
            <w:pStyle w:val="Header"/>
            <w:bidi w:val="0"/>
            <w:ind w:left="-115"/>
            <w:jc w:val="left"/>
          </w:pPr>
          <w:r>
            <w:fldChar w:fldCharType="begin"/>
          </w:r>
          <w:r>
            <w:instrText xml:space="preserve">PAGE</w:instrText>
          </w:r>
          <w:r>
            <w:fldChar w:fldCharType="separate"/>
          </w:r>
          <w:r>
            <w:fldChar w:fldCharType="end"/>
          </w:r>
        </w:p>
      </w:tc>
      <w:tc>
        <w:tcPr>
          <w:tcW w:w="3120" w:type="dxa"/>
          <w:tcMar/>
        </w:tcPr>
        <w:p w:rsidR="4BBCB781" w:rsidP="4BBCB781" w:rsidRDefault="4BBCB781" w14:paraId="788F8305" w14:textId="0C30E6EB">
          <w:pPr>
            <w:pStyle w:val="Header"/>
            <w:bidi w:val="0"/>
            <w:jc w:val="center"/>
          </w:pPr>
        </w:p>
      </w:tc>
      <w:tc>
        <w:tcPr>
          <w:tcW w:w="3120" w:type="dxa"/>
          <w:tcMar/>
        </w:tcPr>
        <w:p w:rsidR="4BBCB781" w:rsidP="4BBCB781" w:rsidRDefault="4BBCB781" w14:paraId="651895AA" w14:textId="4A15DE26">
          <w:pPr>
            <w:pStyle w:val="Header"/>
            <w:bidi w:val="0"/>
            <w:ind w:right="-115"/>
            <w:jc w:val="right"/>
          </w:pPr>
        </w:p>
      </w:tc>
    </w:tr>
  </w:tbl>
  <w:p w:rsidR="4BBCB781" w:rsidP="4BBCB781" w:rsidRDefault="4BBCB781" w14:paraId="183E4F71" w14:textId="081038F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BBCB781" w:rsidTr="4BBCB781" w14:paraId="343BC2F9">
      <w:trPr>
        <w:trHeight w:val="300"/>
      </w:trPr>
      <w:tc>
        <w:tcPr>
          <w:tcW w:w="3120" w:type="dxa"/>
          <w:tcMar/>
        </w:tcPr>
        <w:p w:rsidR="4BBCB781" w:rsidP="4BBCB781" w:rsidRDefault="4BBCB781" w14:paraId="031AE678" w14:textId="0A92357C">
          <w:pPr>
            <w:pStyle w:val="Header"/>
            <w:bidi w:val="0"/>
            <w:ind w:left="-115"/>
            <w:jc w:val="left"/>
          </w:pPr>
        </w:p>
      </w:tc>
      <w:tc>
        <w:tcPr>
          <w:tcW w:w="3120" w:type="dxa"/>
          <w:tcMar/>
        </w:tcPr>
        <w:p w:rsidR="4BBCB781" w:rsidP="4BBCB781" w:rsidRDefault="4BBCB781" w14:paraId="3D523F9C" w14:textId="4984B61E">
          <w:pPr>
            <w:pStyle w:val="Header"/>
            <w:bidi w:val="0"/>
            <w:jc w:val="center"/>
          </w:pPr>
        </w:p>
      </w:tc>
      <w:tc>
        <w:tcPr>
          <w:tcW w:w="3120" w:type="dxa"/>
          <w:tcMar/>
        </w:tcPr>
        <w:p w:rsidR="4BBCB781" w:rsidP="4BBCB781" w:rsidRDefault="4BBCB781" w14:paraId="687F3AC5" w14:textId="28760307">
          <w:pPr>
            <w:pStyle w:val="Header"/>
            <w:bidi w:val="0"/>
            <w:ind w:right="-115"/>
            <w:jc w:val="right"/>
          </w:pPr>
        </w:p>
      </w:tc>
    </w:tr>
  </w:tbl>
  <w:p w:rsidR="4BBCB781" w:rsidP="4BBCB781" w:rsidRDefault="4BBCB781" w14:paraId="2E6F0891" w14:textId="1611EDEE">
    <w:pPr>
      <w:pStyle w:val="Header"/>
      <w:bidi w:val="0"/>
    </w:pPr>
  </w:p>
</w:hdr>
</file>

<file path=word/intelligence2.xml><?xml version="1.0" encoding="utf-8"?>
<int2:intelligence xmlns:int2="http://schemas.microsoft.com/office/intelligence/2020/intelligence">
  <int2:observations>
    <int2:textHash int2:hashCode="pDOqBadvBPVxO1" int2:id="AWW8s3aT">
      <int2:state int2:type="AugLoop_Text_Critique" int2:value="Rejected"/>
    </int2:textHash>
    <int2:textHash int2:hashCode="dgPjN3ybgOFQIp" int2:id="rEruzpmk">
      <int2:state int2:type="AugLoop_Text_Critique" int2:value="Rejected"/>
    </int2:textHash>
    <int2:textHash int2:hashCode="JswyF75kDoIgES" int2:id="NYMkHlqn">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3">
    <w:nsid w:val="78e31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277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580d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8a7a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2317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0a4b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2d9e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1ae6a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f87a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ca4c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71bd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8d5f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9828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e14f2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30156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c485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5215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9137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6f75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7d8650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d31a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755f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7f96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3e62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bcbc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e0dce54"/>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72c1084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910e27a"/>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521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10be8d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255f2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bd8a1cd"/>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41231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e02c1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46b4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7095cc"/>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67">
    <w:nsid w:val="5d30d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262f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147a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0b13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8746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2b57c75"/>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16e3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4a5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41b3d7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2f6eac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c0962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4c7c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29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8266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2440"/>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9b3f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2440"/>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ba0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85cf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73c2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5dcd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7767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1e8e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e61f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d2a52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e1fe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63e4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f096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28039e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1">
    <w:nsid w:val="1ed5915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0">
    <w:nsid w:val="8331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2662"/>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fb16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3d2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f619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8977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1f515f64"/>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196c5e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ac21fc7"/>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24c2c5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ff2a6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81b25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c8aae26"/>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194121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7c2d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1be1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f4999f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e73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a8bff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d09f3a2"/>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1f0cc7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a8c2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43d2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660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82c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b2174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9097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e0b063"/>
    <w:multiLevelType xmlns:w="http://schemas.openxmlformats.org/wordprocessingml/2006/main" w:val="hybridMultilevel"/>
    <w:lvl xmlns:w="http://schemas.openxmlformats.org/wordprocessingml/2006/main" w:ilvl="0">
      <w:start w:val="1"/>
      <w:numFmt w:val="bullet"/>
      <w:lvlText w:val=""/>
      <w:lvlJc w:val="left"/>
      <w:pPr>
        <w:ind w:left="1725" w:hanging="360"/>
      </w:pPr>
      <w:rPr>
        <w:rFonts w:hint="default" w:ascii="Symbol" w:hAnsi="Symbol"/>
      </w:rPr>
    </w:lvl>
    <w:lvl xmlns:w="http://schemas.openxmlformats.org/wordprocessingml/2006/main" w:ilvl="1">
      <w:start w:val="1"/>
      <w:numFmt w:val="bullet"/>
      <w:lvlText w:val="o"/>
      <w:lvlJc w:val="left"/>
      <w:pPr>
        <w:ind w:left="2445" w:hanging="360"/>
      </w:pPr>
      <w:rPr>
        <w:rFonts w:hint="default" w:ascii="Courier New" w:hAnsi="Courier New"/>
      </w:rPr>
    </w:lvl>
    <w:lvl xmlns:w="http://schemas.openxmlformats.org/wordprocessingml/2006/main" w:ilvl="2">
      <w:start w:val="1"/>
      <w:numFmt w:val="bullet"/>
      <w:lvlText w:val=""/>
      <w:lvlJc w:val="left"/>
      <w:pPr>
        <w:ind w:left="3165" w:hanging="360"/>
      </w:pPr>
      <w:rPr>
        <w:rFonts w:hint="default" w:ascii="Wingdings" w:hAnsi="Wingdings"/>
      </w:rPr>
    </w:lvl>
    <w:lvl xmlns:w="http://schemas.openxmlformats.org/wordprocessingml/2006/main" w:ilvl="3">
      <w:start w:val="1"/>
      <w:numFmt w:val="bullet"/>
      <w:lvlText w:val=""/>
      <w:lvlJc w:val="left"/>
      <w:pPr>
        <w:ind w:left="3885" w:hanging="360"/>
      </w:pPr>
      <w:rPr>
        <w:rFonts w:hint="default" w:ascii="Symbol" w:hAnsi="Symbol"/>
      </w:rPr>
    </w:lvl>
    <w:lvl xmlns:w="http://schemas.openxmlformats.org/wordprocessingml/2006/main" w:ilvl="4">
      <w:start w:val="1"/>
      <w:numFmt w:val="bullet"/>
      <w:lvlText w:val="o"/>
      <w:lvlJc w:val="left"/>
      <w:pPr>
        <w:ind w:left="4605" w:hanging="360"/>
      </w:pPr>
      <w:rPr>
        <w:rFonts w:hint="default" w:ascii="Courier New" w:hAnsi="Courier New"/>
      </w:rPr>
    </w:lvl>
    <w:lvl xmlns:w="http://schemas.openxmlformats.org/wordprocessingml/2006/main" w:ilvl="5">
      <w:start w:val="1"/>
      <w:numFmt w:val="bullet"/>
      <w:lvlText w:val=""/>
      <w:lvlJc w:val="left"/>
      <w:pPr>
        <w:ind w:left="5325" w:hanging="360"/>
      </w:pPr>
      <w:rPr>
        <w:rFonts w:hint="default" w:ascii="Wingdings" w:hAnsi="Wingdings"/>
      </w:rPr>
    </w:lvl>
    <w:lvl xmlns:w="http://schemas.openxmlformats.org/wordprocessingml/2006/main" w:ilvl="6">
      <w:start w:val="1"/>
      <w:numFmt w:val="bullet"/>
      <w:lvlText w:val=""/>
      <w:lvlJc w:val="left"/>
      <w:pPr>
        <w:ind w:left="6045" w:hanging="360"/>
      </w:pPr>
      <w:rPr>
        <w:rFonts w:hint="default" w:ascii="Symbol" w:hAnsi="Symbol"/>
      </w:rPr>
    </w:lvl>
    <w:lvl xmlns:w="http://schemas.openxmlformats.org/wordprocessingml/2006/main" w:ilvl="7">
      <w:start w:val="1"/>
      <w:numFmt w:val="bullet"/>
      <w:lvlText w:val="o"/>
      <w:lvlJc w:val="left"/>
      <w:pPr>
        <w:ind w:left="6765" w:hanging="360"/>
      </w:pPr>
      <w:rPr>
        <w:rFonts w:hint="default" w:ascii="Courier New" w:hAnsi="Courier New"/>
      </w:rPr>
    </w:lvl>
    <w:lvl xmlns:w="http://schemas.openxmlformats.org/wordprocessingml/2006/main" w:ilvl="8">
      <w:start w:val="1"/>
      <w:numFmt w:val="bullet"/>
      <w:lvlText w:val=""/>
      <w:lvlJc w:val="left"/>
      <w:pPr>
        <w:ind w:left="7485" w:hanging="360"/>
      </w:pPr>
      <w:rPr>
        <w:rFonts w:hint="default" w:ascii="Wingdings" w:hAnsi="Wingdings"/>
      </w:rPr>
    </w:lvl>
  </w:abstractNum>
  <w:abstractNum xmlns:w="http://schemas.openxmlformats.org/wordprocessingml/2006/main" w:abstractNumId="13">
    <w:nsid w:val="3f96ca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75b41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4a3b5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6a8f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36c0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cc61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7e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01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d3d40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b5e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f72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d5b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d2b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95CF77"/>
    <w:rsid w:val="00559168"/>
    <w:rsid w:val="0088FEEF"/>
    <w:rsid w:val="00D1F4B1"/>
    <w:rsid w:val="00E5B384"/>
    <w:rsid w:val="00F9156F"/>
    <w:rsid w:val="013E02F7"/>
    <w:rsid w:val="01A6D171"/>
    <w:rsid w:val="01A863C8"/>
    <w:rsid w:val="020E9F32"/>
    <w:rsid w:val="022325E3"/>
    <w:rsid w:val="025593D7"/>
    <w:rsid w:val="0395BF57"/>
    <w:rsid w:val="03C4397F"/>
    <w:rsid w:val="04A4C479"/>
    <w:rsid w:val="04ACAC23"/>
    <w:rsid w:val="04C914E9"/>
    <w:rsid w:val="055A7E0C"/>
    <w:rsid w:val="0591296B"/>
    <w:rsid w:val="05915892"/>
    <w:rsid w:val="05C31851"/>
    <w:rsid w:val="060C93CC"/>
    <w:rsid w:val="062BCF78"/>
    <w:rsid w:val="064AC09F"/>
    <w:rsid w:val="06B63E24"/>
    <w:rsid w:val="06CBC8F6"/>
    <w:rsid w:val="072C7B28"/>
    <w:rsid w:val="0852B543"/>
    <w:rsid w:val="0860CD1C"/>
    <w:rsid w:val="087E4412"/>
    <w:rsid w:val="0920E243"/>
    <w:rsid w:val="09793377"/>
    <w:rsid w:val="097C0DBD"/>
    <w:rsid w:val="09DCC348"/>
    <w:rsid w:val="0A049BB5"/>
    <w:rsid w:val="0A0AD158"/>
    <w:rsid w:val="0A3CA3C6"/>
    <w:rsid w:val="0AD2FFDB"/>
    <w:rsid w:val="0ADF8AA9"/>
    <w:rsid w:val="0B2D823A"/>
    <w:rsid w:val="0B8A53DF"/>
    <w:rsid w:val="0BCFF6D5"/>
    <w:rsid w:val="0C017B9A"/>
    <w:rsid w:val="0C3ED6FE"/>
    <w:rsid w:val="0C498550"/>
    <w:rsid w:val="0C4F2FA7"/>
    <w:rsid w:val="0C8823AD"/>
    <w:rsid w:val="0D16D64A"/>
    <w:rsid w:val="0D235329"/>
    <w:rsid w:val="0D3D94A8"/>
    <w:rsid w:val="0D9775DA"/>
    <w:rsid w:val="0D9775DA"/>
    <w:rsid w:val="0DCC40BF"/>
    <w:rsid w:val="0DEE6794"/>
    <w:rsid w:val="0E7ACADE"/>
    <w:rsid w:val="0F2CFB1B"/>
    <w:rsid w:val="0FAD6574"/>
    <w:rsid w:val="0FAD6574"/>
    <w:rsid w:val="1007C6DE"/>
    <w:rsid w:val="104BD3AB"/>
    <w:rsid w:val="104BD3AB"/>
    <w:rsid w:val="10670BB1"/>
    <w:rsid w:val="113F3941"/>
    <w:rsid w:val="1158ACF9"/>
    <w:rsid w:val="118052B5"/>
    <w:rsid w:val="118DE05A"/>
    <w:rsid w:val="11B701C8"/>
    <w:rsid w:val="1200B8FA"/>
    <w:rsid w:val="1200B8FA"/>
    <w:rsid w:val="120EF761"/>
    <w:rsid w:val="12467B7F"/>
    <w:rsid w:val="1262A92E"/>
    <w:rsid w:val="1285F418"/>
    <w:rsid w:val="1340E3C5"/>
    <w:rsid w:val="13BEB55F"/>
    <w:rsid w:val="141F0542"/>
    <w:rsid w:val="141F0542"/>
    <w:rsid w:val="142D0F2E"/>
    <w:rsid w:val="143E2FEC"/>
    <w:rsid w:val="14445766"/>
    <w:rsid w:val="1474873E"/>
    <w:rsid w:val="1495CF77"/>
    <w:rsid w:val="14A43A60"/>
    <w:rsid w:val="14B9F832"/>
    <w:rsid w:val="14B9F832"/>
    <w:rsid w:val="14EA6926"/>
    <w:rsid w:val="151375A2"/>
    <w:rsid w:val="15D42B7B"/>
    <w:rsid w:val="15DAA2B9"/>
    <w:rsid w:val="15F7E97D"/>
    <w:rsid w:val="16905AF8"/>
    <w:rsid w:val="17231B0B"/>
    <w:rsid w:val="17240230"/>
    <w:rsid w:val="175AD489"/>
    <w:rsid w:val="179045C2"/>
    <w:rsid w:val="1795B3FB"/>
    <w:rsid w:val="17A1F26B"/>
    <w:rsid w:val="17BB5015"/>
    <w:rsid w:val="184EE362"/>
    <w:rsid w:val="185EBCC2"/>
    <w:rsid w:val="185EBCC2"/>
    <w:rsid w:val="18F4AC41"/>
    <w:rsid w:val="19267644"/>
    <w:rsid w:val="19A31D15"/>
    <w:rsid w:val="19D2835E"/>
    <w:rsid w:val="19F06565"/>
    <w:rsid w:val="19F06565"/>
    <w:rsid w:val="1A26DB34"/>
    <w:rsid w:val="1ABFC35E"/>
    <w:rsid w:val="1ACED0C0"/>
    <w:rsid w:val="1AF9569D"/>
    <w:rsid w:val="1B0A3F11"/>
    <w:rsid w:val="1B56CC4E"/>
    <w:rsid w:val="1B7532BA"/>
    <w:rsid w:val="1B9518BD"/>
    <w:rsid w:val="1BA13C1A"/>
    <w:rsid w:val="1C5B4EEB"/>
    <w:rsid w:val="1CB11E71"/>
    <w:rsid w:val="1D218318"/>
    <w:rsid w:val="1D232AB8"/>
    <w:rsid w:val="1DD286FA"/>
    <w:rsid w:val="1E587ED4"/>
    <w:rsid w:val="1E5DE35A"/>
    <w:rsid w:val="1E5FEBBC"/>
    <w:rsid w:val="1EA9D178"/>
    <w:rsid w:val="1EB701BC"/>
    <w:rsid w:val="1FDDEE72"/>
    <w:rsid w:val="20667E1B"/>
    <w:rsid w:val="208FA0F6"/>
    <w:rsid w:val="2152D4A7"/>
    <w:rsid w:val="2155CB7D"/>
    <w:rsid w:val="21866EF8"/>
    <w:rsid w:val="21B3602B"/>
    <w:rsid w:val="21EF17A2"/>
    <w:rsid w:val="2213FC34"/>
    <w:rsid w:val="222C7D27"/>
    <w:rsid w:val="22412242"/>
    <w:rsid w:val="22B8C0E3"/>
    <w:rsid w:val="22D5D59A"/>
    <w:rsid w:val="2326148F"/>
    <w:rsid w:val="2332A260"/>
    <w:rsid w:val="23514F9F"/>
    <w:rsid w:val="237F118F"/>
    <w:rsid w:val="23848259"/>
    <w:rsid w:val="23B7579E"/>
    <w:rsid w:val="24245C4E"/>
    <w:rsid w:val="243DE484"/>
    <w:rsid w:val="244BA340"/>
    <w:rsid w:val="24B46A95"/>
    <w:rsid w:val="24E776B3"/>
    <w:rsid w:val="253F0419"/>
    <w:rsid w:val="25502D1C"/>
    <w:rsid w:val="2572F53A"/>
    <w:rsid w:val="2579C351"/>
    <w:rsid w:val="25EB6510"/>
    <w:rsid w:val="25EFF179"/>
    <w:rsid w:val="25FE365F"/>
    <w:rsid w:val="262F669A"/>
    <w:rsid w:val="26416924"/>
    <w:rsid w:val="264F8626"/>
    <w:rsid w:val="26B94664"/>
    <w:rsid w:val="26F35045"/>
    <w:rsid w:val="275874B2"/>
    <w:rsid w:val="27609245"/>
    <w:rsid w:val="2768D7C0"/>
    <w:rsid w:val="27EF9539"/>
    <w:rsid w:val="2805DDDC"/>
    <w:rsid w:val="2881F6A0"/>
    <w:rsid w:val="289297F7"/>
    <w:rsid w:val="28B34B2C"/>
    <w:rsid w:val="28F4B88D"/>
    <w:rsid w:val="290FEEEB"/>
    <w:rsid w:val="2915F476"/>
    <w:rsid w:val="293B6922"/>
    <w:rsid w:val="29C84927"/>
    <w:rsid w:val="29EEF220"/>
    <w:rsid w:val="2A15BC7C"/>
    <w:rsid w:val="2AC0E3A4"/>
    <w:rsid w:val="2ACB6279"/>
    <w:rsid w:val="2AD646B1"/>
    <w:rsid w:val="2B107D16"/>
    <w:rsid w:val="2B1EBDE8"/>
    <w:rsid w:val="2B3336EE"/>
    <w:rsid w:val="2B8A7A88"/>
    <w:rsid w:val="2BA57091"/>
    <w:rsid w:val="2BAFA8E0"/>
    <w:rsid w:val="2BBFD2FF"/>
    <w:rsid w:val="2C135146"/>
    <w:rsid w:val="2C135146"/>
    <w:rsid w:val="2CECA9AC"/>
    <w:rsid w:val="2CF8C095"/>
    <w:rsid w:val="2D42FC34"/>
    <w:rsid w:val="2D42FC34"/>
    <w:rsid w:val="2D48D3B4"/>
    <w:rsid w:val="2D4A61FF"/>
    <w:rsid w:val="2D827AE2"/>
    <w:rsid w:val="2D993418"/>
    <w:rsid w:val="2D993418"/>
    <w:rsid w:val="2DEB3317"/>
    <w:rsid w:val="2ECD1352"/>
    <w:rsid w:val="2F102E3E"/>
    <w:rsid w:val="2F73E5EA"/>
    <w:rsid w:val="2F971FAB"/>
    <w:rsid w:val="2FC3CC22"/>
    <w:rsid w:val="30C96A42"/>
    <w:rsid w:val="30EAE9B9"/>
    <w:rsid w:val="314B0A85"/>
    <w:rsid w:val="318AD13C"/>
    <w:rsid w:val="32766B71"/>
    <w:rsid w:val="3336AAC4"/>
    <w:rsid w:val="337A598F"/>
    <w:rsid w:val="33C11124"/>
    <w:rsid w:val="341A034A"/>
    <w:rsid w:val="34639E57"/>
    <w:rsid w:val="34C7DB0A"/>
    <w:rsid w:val="3514C417"/>
    <w:rsid w:val="35370603"/>
    <w:rsid w:val="35A36DBE"/>
    <w:rsid w:val="35CDC834"/>
    <w:rsid w:val="36B86012"/>
    <w:rsid w:val="375FAEDB"/>
    <w:rsid w:val="37C83168"/>
    <w:rsid w:val="37F76B88"/>
    <w:rsid w:val="380ADFC0"/>
    <w:rsid w:val="387CBBA1"/>
    <w:rsid w:val="38898BAA"/>
    <w:rsid w:val="39BCF575"/>
    <w:rsid w:val="39CD34FF"/>
    <w:rsid w:val="39DEA17D"/>
    <w:rsid w:val="39F41D22"/>
    <w:rsid w:val="3A431A2B"/>
    <w:rsid w:val="3A486249"/>
    <w:rsid w:val="3ADA74EE"/>
    <w:rsid w:val="3AE13E85"/>
    <w:rsid w:val="3AF90DD8"/>
    <w:rsid w:val="3B1F3395"/>
    <w:rsid w:val="3C06BA50"/>
    <w:rsid w:val="3C3C4955"/>
    <w:rsid w:val="3C4909AF"/>
    <w:rsid w:val="3C856BE4"/>
    <w:rsid w:val="3CA453D5"/>
    <w:rsid w:val="3CB85FA6"/>
    <w:rsid w:val="3D10D271"/>
    <w:rsid w:val="3D2D4504"/>
    <w:rsid w:val="3D48E8DD"/>
    <w:rsid w:val="3D4A3D9C"/>
    <w:rsid w:val="3D7941B0"/>
    <w:rsid w:val="3DCB9EB0"/>
    <w:rsid w:val="3DCEB78D"/>
    <w:rsid w:val="3E67E866"/>
    <w:rsid w:val="3E9D1403"/>
    <w:rsid w:val="3EF38C55"/>
    <w:rsid w:val="3EF38C55"/>
    <w:rsid w:val="3EFF88C6"/>
    <w:rsid w:val="3F7637C4"/>
    <w:rsid w:val="3F7AB707"/>
    <w:rsid w:val="3FB5B4F1"/>
    <w:rsid w:val="40903A5E"/>
    <w:rsid w:val="40A3B123"/>
    <w:rsid w:val="40EC57B5"/>
    <w:rsid w:val="4114D7F9"/>
    <w:rsid w:val="41A1C8BF"/>
    <w:rsid w:val="41CBC81D"/>
    <w:rsid w:val="41F5FADD"/>
    <w:rsid w:val="42401521"/>
    <w:rsid w:val="42B9B9EE"/>
    <w:rsid w:val="42B9B9EE"/>
    <w:rsid w:val="4319F0D0"/>
    <w:rsid w:val="4336296C"/>
    <w:rsid w:val="43CF7D22"/>
    <w:rsid w:val="43E1662B"/>
    <w:rsid w:val="44A416C0"/>
    <w:rsid w:val="44A7CFE4"/>
    <w:rsid w:val="44B63E5F"/>
    <w:rsid w:val="44E27F5A"/>
    <w:rsid w:val="452FD341"/>
    <w:rsid w:val="455C9C6A"/>
    <w:rsid w:val="455D3606"/>
    <w:rsid w:val="4583095F"/>
    <w:rsid w:val="4591D00C"/>
    <w:rsid w:val="45978830"/>
    <w:rsid w:val="45BD6DDD"/>
    <w:rsid w:val="45E3CDD2"/>
    <w:rsid w:val="45F1EE1C"/>
    <w:rsid w:val="463BEA68"/>
    <w:rsid w:val="46957765"/>
    <w:rsid w:val="46E93432"/>
    <w:rsid w:val="46F17826"/>
    <w:rsid w:val="472E9B6B"/>
    <w:rsid w:val="4737C7C2"/>
    <w:rsid w:val="474B8C30"/>
    <w:rsid w:val="4784071C"/>
    <w:rsid w:val="47ACA34A"/>
    <w:rsid w:val="47EB61ED"/>
    <w:rsid w:val="484E47D7"/>
    <w:rsid w:val="48D2DD88"/>
    <w:rsid w:val="48E7714F"/>
    <w:rsid w:val="49394203"/>
    <w:rsid w:val="498EA275"/>
    <w:rsid w:val="4A510EDE"/>
    <w:rsid w:val="4A60084D"/>
    <w:rsid w:val="4A80C99F"/>
    <w:rsid w:val="4B4CE2E6"/>
    <w:rsid w:val="4B9142F0"/>
    <w:rsid w:val="4BBCB781"/>
    <w:rsid w:val="4C2711A3"/>
    <w:rsid w:val="4C6E0FCE"/>
    <w:rsid w:val="4D239E6E"/>
    <w:rsid w:val="4D3CE4B7"/>
    <w:rsid w:val="4D3F8720"/>
    <w:rsid w:val="4D881484"/>
    <w:rsid w:val="4D881484"/>
    <w:rsid w:val="4D8FA647"/>
    <w:rsid w:val="4DA8774E"/>
    <w:rsid w:val="4E187699"/>
    <w:rsid w:val="4E738CFD"/>
    <w:rsid w:val="4E8B4231"/>
    <w:rsid w:val="4EB81210"/>
    <w:rsid w:val="4EBAA444"/>
    <w:rsid w:val="4EE9D4B4"/>
    <w:rsid w:val="4F2D7DE4"/>
    <w:rsid w:val="4FEF4AE0"/>
    <w:rsid w:val="5025B426"/>
    <w:rsid w:val="50533D05"/>
    <w:rsid w:val="505E6480"/>
    <w:rsid w:val="5073A804"/>
    <w:rsid w:val="50D01D81"/>
    <w:rsid w:val="51688B12"/>
    <w:rsid w:val="518A763C"/>
    <w:rsid w:val="52324D8D"/>
    <w:rsid w:val="52477C17"/>
    <w:rsid w:val="52DE3387"/>
    <w:rsid w:val="52DE3387"/>
    <w:rsid w:val="52F07088"/>
    <w:rsid w:val="5393BA48"/>
    <w:rsid w:val="53F64E85"/>
    <w:rsid w:val="5403ABD4"/>
    <w:rsid w:val="547BF187"/>
    <w:rsid w:val="551EBE08"/>
    <w:rsid w:val="55387014"/>
    <w:rsid w:val="5545CF54"/>
    <w:rsid w:val="555FB764"/>
    <w:rsid w:val="55703C7C"/>
    <w:rsid w:val="5619697C"/>
    <w:rsid w:val="56E845C5"/>
    <w:rsid w:val="5725C800"/>
    <w:rsid w:val="5755B775"/>
    <w:rsid w:val="5759101F"/>
    <w:rsid w:val="5799D38D"/>
    <w:rsid w:val="57BA520C"/>
    <w:rsid w:val="57D6D0F9"/>
    <w:rsid w:val="5810F25E"/>
    <w:rsid w:val="58652385"/>
    <w:rsid w:val="597248AE"/>
    <w:rsid w:val="5A3728D4"/>
    <w:rsid w:val="5AB1C369"/>
    <w:rsid w:val="5B394AC8"/>
    <w:rsid w:val="5BF2F81F"/>
    <w:rsid w:val="5C473491"/>
    <w:rsid w:val="5C559092"/>
    <w:rsid w:val="5DE86EB2"/>
    <w:rsid w:val="5EB147A7"/>
    <w:rsid w:val="5EC69A44"/>
    <w:rsid w:val="5F1231AF"/>
    <w:rsid w:val="5FA09C0B"/>
    <w:rsid w:val="5FC2CA9D"/>
    <w:rsid w:val="5FD44051"/>
    <w:rsid w:val="6079B9A4"/>
    <w:rsid w:val="6085E0DC"/>
    <w:rsid w:val="60D91B93"/>
    <w:rsid w:val="60EAB4D6"/>
    <w:rsid w:val="60F5D8AD"/>
    <w:rsid w:val="61103DF6"/>
    <w:rsid w:val="61103DF6"/>
    <w:rsid w:val="62246C39"/>
    <w:rsid w:val="62513DAA"/>
    <w:rsid w:val="625E25CB"/>
    <w:rsid w:val="6262BA62"/>
    <w:rsid w:val="62786D42"/>
    <w:rsid w:val="62786D42"/>
    <w:rsid w:val="62904878"/>
    <w:rsid w:val="629B3A21"/>
    <w:rsid w:val="62AACE1F"/>
    <w:rsid w:val="63170F33"/>
    <w:rsid w:val="6348A66D"/>
    <w:rsid w:val="638471F5"/>
    <w:rsid w:val="642EF123"/>
    <w:rsid w:val="6491E820"/>
    <w:rsid w:val="64C008DF"/>
    <w:rsid w:val="6583903F"/>
    <w:rsid w:val="658D013E"/>
    <w:rsid w:val="65C17CEE"/>
    <w:rsid w:val="666B5CCF"/>
    <w:rsid w:val="66762D6A"/>
    <w:rsid w:val="6691E30F"/>
    <w:rsid w:val="6751D5FF"/>
    <w:rsid w:val="67F6FED9"/>
    <w:rsid w:val="68004F61"/>
    <w:rsid w:val="6838C977"/>
    <w:rsid w:val="684F5C02"/>
    <w:rsid w:val="688A6999"/>
    <w:rsid w:val="688A6999"/>
    <w:rsid w:val="688B0C3F"/>
    <w:rsid w:val="68C52A3F"/>
    <w:rsid w:val="6907E000"/>
    <w:rsid w:val="69464187"/>
    <w:rsid w:val="698626B6"/>
    <w:rsid w:val="699903AE"/>
    <w:rsid w:val="69B90218"/>
    <w:rsid w:val="6A4F2269"/>
    <w:rsid w:val="6A650BE6"/>
    <w:rsid w:val="6AF56B51"/>
    <w:rsid w:val="6B302910"/>
    <w:rsid w:val="6B423819"/>
    <w:rsid w:val="6B89FC59"/>
    <w:rsid w:val="6BEFA761"/>
    <w:rsid w:val="6C9F8128"/>
    <w:rsid w:val="6CAA8C63"/>
    <w:rsid w:val="6D6509C8"/>
    <w:rsid w:val="6D7488FC"/>
    <w:rsid w:val="6D80F926"/>
    <w:rsid w:val="6E1BA70E"/>
    <w:rsid w:val="6E4ADE47"/>
    <w:rsid w:val="6E955652"/>
    <w:rsid w:val="6F701BB1"/>
    <w:rsid w:val="6FC03920"/>
    <w:rsid w:val="6FD3BE00"/>
    <w:rsid w:val="701C7B57"/>
    <w:rsid w:val="7021B3B9"/>
    <w:rsid w:val="7021F436"/>
    <w:rsid w:val="70518984"/>
    <w:rsid w:val="70BFE41A"/>
    <w:rsid w:val="70D86B9B"/>
    <w:rsid w:val="711C8D49"/>
    <w:rsid w:val="717BD8AD"/>
    <w:rsid w:val="7183CEFF"/>
    <w:rsid w:val="71AA2782"/>
    <w:rsid w:val="71B1E92A"/>
    <w:rsid w:val="720750F4"/>
    <w:rsid w:val="7262EE2D"/>
    <w:rsid w:val="72D7A777"/>
    <w:rsid w:val="730061E9"/>
    <w:rsid w:val="742E795F"/>
    <w:rsid w:val="7441F1C0"/>
    <w:rsid w:val="74443A69"/>
    <w:rsid w:val="7463702F"/>
    <w:rsid w:val="7463702F"/>
    <w:rsid w:val="747F1441"/>
    <w:rsid w:val="74CB82EB"/>
    <w:rsid w:val="74DB2BDA"/>
    <w:rsid w:val="74E2F334"/>
    <w:rsid w:val="74FE94EB"/>
    <w:rsid w:val="7564F1E6"/>
    <w:rsid w:val="75F76C87"/>
    <w:rsid w:val="760F7818"/>
    <w:rsid w:val="762FD1A1"/>
    <w:rsid w:val="7630D800"/>
    <w:rsid w:val="76917204"/>
    <w:rsid w:val="76FC83E0"/>
    <w:rsid w:val="770BD7FD"/>
    <w:rsid w:val="773D4310"/>
    <w:rsid w:val="775C070E"/>
    <w:rsid w:val="776A1200"/>
    <w:rsid w:val="780CB785"/>
    <w:rsid w:val="7831FEE6"/>
    <w:rsid w:val="78D70323"/>
    <w:rsid w:val="7904CA55"/>
    <w:rsid w:val="7958BAF3"/>
    <w:rsid w:val="79EBF740"/>
    <w:rsid w:val="7A3F13D0"/>
    <w:rsid w:val="7A553A2B"/>
    <w:rsid w:val="7AA02DC4"/>
    <w:rsid w:val="7AA30E2B"/>
    <w:rsid w:val="7B072EFE"/>
    <w:rsid w:val="7B1200A0"/>
    <w:rsid w:val="7B2C0F98"/>
    <w:rsid w:val="7B4FDE90"/>
    <w:rsid w:val="7B74CB06"/>
    <w:rsid w:val="7BB146CC"/>
    <w:rsid w:val="7BCF53DF"/>
    <w:rsid w:val="7C3F31B3"/>
    <w:rsid w:val="7C4E0275"/>
    <w:rsid w:val="7C4E0275"/>
    <w:rsid w:val="7D3CB626"/>
    <w:rsid w:val="7D651DDE"/>
    <w:rsid w:val="7D651DDE"/>
    <w:rsid w:val="7D8D9C46"/>
    <w:rsid w:val="7DC10170"/>
    <w:rsid w:val="7DC1F13D"/>
    <w:rsid w:val="7E496EBD"/>
    <w:rsid w:val="7E496EBD"/>
    <w:rsid w:val="7E697B67"/>
    <w:rsid w:val="7EE1650B"/>
    <w:rsid w:val="7EF7492B"/>
    <w:rsid w:val="7F12EC32"/>
    <w:rsid w:val="7FB06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CF77"/>
  <w15:chartTrackingRefBased/>
  <w15:docId w15:val="{65F6CC50-3E0A-4E98-8305-8D6215728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BBCB781"/>
    <w:pPr>
      <w:spacing/>
      <w:ind w:left="720"/>
      <w:contextualSpacing/>
    </w:pPr>
  </w:style>
  <w:style w:type="character" w:styleId="Hyperlink">
    <w:uiPriority w:val="99"/>
    <w:name w:val="Hyperlink"/>
    <w:basedOn w:val="DefaultParagraphFont"/>
    <w:unhideWhenUsed/>
    <w:rsid w:val="4BBCB781"/>
    <w:rPr>
      <w:color w:val="467886"/>
      <w:u w:val="single"/>
    </w:rPr>
  </w:style>
  <w:style w:type="paragraph" w:styleId="Header">
    <w:uiPriority w:val="99"/>
    <w:name w:val="header"/>
    <w:basedOn w:val="Normal"/>
    <w:unhideWhenUsed/>
    <w:rsid w:val="4BBCB781"/>
    <w:pPr>
      <w:tabs>
        <w:tab w:val="center" w:leader="none" w:pos="4680"/>
        <w:tab w:val="right" w:leader="none" w:pos="9360"/>
      </w:tabs>
      <w:spacing w:after="0" w:line="240" w:lineRule="auto"/>
    </w:pPr>
  </w:style>
  <w:style w:type="paragraph" w:styleId="Footer">
    <w:uiPriority w:val="99"/>
    <w:name w:val="footer"/>
    <w:basedOn w:val="Normal"/>
    <w:unhideWhenUsed/>
    <w:rsid w:val="4BBCB781"/>
    <w:pPr>
      <w:tabs>
        <w:tab w:val="center" w:leader="none" w:pos="4680"/>
        <w:tab w:val="right" w:leader="none" w:pos="9360"/>
      </w:tabs>
      <w:spacing w:after="0" w:line="240" w:lineRule="auto"/>
    </w:pPr>
  </w:style>
  <w:style w:type="character" w:styleId="Strong">
    <w:uiPriority w:val="22"/>
    <w:name w:val="Strong"/>
    <w:basedOn w:val="DefaultParagraphFont"/>
    <w:qFormat/>
    <w:rsid w:val="7AA02DC4"/>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117140a911c48ef" /><Relationship Type="http://schemas.openxmlformats.org/officeDocument/2006/relationships/image" Target="/media/image6.png" Id="R141155b0960849ca" /><Relationship Type="http://schemas.openxmlformats.org/officeDocument/2006/relationships/image" Target="/media/image7.png" Id="R99b6f4bf619349b4" /><Relationship Type="http://schemas.openxmlformats.org/officeDocument/2006/relationships/image" Target="/media/image8.png" Id="Rffd66bbb523c4fa1" /><Relationship Type="http://schemas.openxmlformats.org/officeDocument/2006/relationships/image" Target="/media/image9.png" Id="R2a35199b566c4b55" /><Relationship Type="http://schemas.openxmlformats.org/officeDocument/2006/relationships/image" Target="/media/imagea.png" Id="R9fed8432ac4b4355" /><Relationship Type="http://schemas.openxmlformats.org/officeDocument/2006/relationships/image" Target="/media/imageb.png" Id="Ra14ea777396d4ab6" /><Relationship Type="http://schemas.openxmlformats.org/officeDocument/2006/relationships/image" Target="/media/imagec.png" Id="R3a7c2ede8c1842d5" /><Relationship Type="http://schemas.openxmlformats.org/officeDocument/2006/relationships/image" Target="/media/imaged.png" Id="R408938f78a894ef9" /><Relationship Type="http://schemas.openxmlformats.org/officeDocument/2006/relationships/image" Target="/media/imagee.png" Id="R92e624ec53414448" /><Relationship Type="http://schemas.openxmlformats.org/officeDocument/2006/relationships/image" Target="/media/imagef.png" Id="Racde49ff0ac543e6" /><Relationship Type="http://schemas.openxmlformats.org/officeDocument/2006/relationships/image" Target="/media/image10.png" Id="R29006fc83c964c2d" /><Relationship Type="http://schemas.openxmlformats.org/officeDocument/2006/relationships/image" Target="/media/image11.png" Id="R49480be282284cfc" /><Relationship Type="http://schemas.openxmlformats.org/officeDocument/2006/relationships/image" Target="/media/image12.png" Id="Rcf31684f0e72468d" /><Relationship Type="http://schemas.openxmlformats.org/officeDocument/2006/relationships/image" Target="/media/image13.png" Id="R6f6d16b525094e86" /><Relationship Type="http://schemas.openxmlformats.org/officeDocument/2006/relationships/image" Target="/media/image14.png" Id="R9ec0186d4a194ec1" /><Relationship Type="http://schemas.openxmlformats.org/officeDocument/2006/relationships/image" Target="/media/image15.png" Id="R22f06f90ea524fa6" /><Relationship Type="http://schemas.openxmlformats.org/officeDocument/2006/relationships/image" Target="/media/image16.png" Id="R8dd7d44575ae4e94" /><Relationship Type="http://schemas.openxmlformats.org/officeDocument/2006/relationships/image" Target="/media/image17.png" Id="R765f35cc93cf46fd" /><Relationship Type="http://schemas.openxmlformats.org/officeDocument/2006/relationships/header" Target="header.xml" Id="R07b3195c2b994c9b" /><Relationship Type="http://schemas.openxmlformats.org/officeDocument/2006/relationships/footer" Target="footer.xml" Id="R8b8008803aee482d" /><Relationship Type="http://schemas.openxmlformats.org/officeDocument/2006/relationships/numbering" Target="numbering.xml" Id="Rad96356e630f4a02" /><Relationship Type="http://schemas.openxmlformats.org/officeDocument/2006/relationships/image" Target="/media/image18.png" Id="Rdff3c15e8e1b4688" /><Relationship Type="http://schemas.openxmlformats.org/officeDocument/2006/relationships/image" Target="/media/image19.png" Id="R2a87c6205c31411a" /><Relationship Type="http://schemas.openxmlformats.org/officeDocument/2006/relationships/image" Target="/media/image1a.png" Id="Ra386a85d280b4712" /><Relationship Type="http://schemas.openxmlformats.org/officeDocument/2006/relationships/image" Target="/media/image.jpg" Id="R2f68cd88fe814854" /><Relationship Type="http://schemas.openxmlformats.org/officeDocument/2006/relationships/image" Target="/media/image1b.png" Id="R6a8fd629a31e4e46" /><Relationship Type="http://schemas.openxmlformats.org/officeDocument/2006/relationships/image" Target="/media/image1c.png" Id="Rcc296f6a48324c2e" /><Relationship Type="http://schemas.openxmlformats.org/officeDocument/2006/relationships/image" Target="/media/image1d.png" Id="Re81af579358e4757" /><Relationship Type="http://schemas.openxmlformats.org/officeDocument/2006/relationships/image" Target="/media/image1e.png" Id="Rc8302e7fca6040e4" /><Relationship Type="http://schemas.openxmlformats.org/officeDocument/2006/relationships/image" Target="/media/image1f.png" Id="R26c4065a7694473a" /><Relationship Type="http://schemas.openxmlformats.org/officeDocument/2006/relationships/image" Target="/media/image20.png" Id="R2ca580b1024c43b4" /><Relationship Type="http://schemas.openxmlformats.org/officeDocument/2006/relationships/image" Target="/media/image21.png" Id="Rb451bd8647ef417d" /><Relationship Type="http://schemas.openxmlformats.org/officeDocument/2006/relationships/image" Target="/media/image22.png" Id="R2b79bea16a9b4b96" /><Relationship Type="http://schemas.openxmlformats.org/officeDocument/2006/relationships/image" Target="/media/image23.png" Id="R0cadfdc6db6343ac" /><Relationship Type="http://schemas.openxmlformats.org/officeDocument/2006/relationships/image" Target="/media/image2.jpg" Id="R153ab91e5f394cf6" /><Relationship Type="http://schemas.openxmlformats.org/officeDocument/2006/relationships/hyperlink" Target="https://www.mayoclinic.org/diseases-conditions/atrial-fibrillation/symptoms-causes/syc-20350624" TargetMode="External" Id="Rda298936b3fe4485" /><Relationship Type="http://schemas.openxmlformats.org/officeDocument/2006/relationships/image" Target="/media/image24.png" Id="R6929690aa2d04277" /><Relationship Type="http://schemas.openxmlformats.org/officeDocument/2006/relationships/image" Target="/media/image25.png" Id="R50435b37d2454407" /><Relationship Type="http://schemas.openxmlformats.org/officeDocument/2006/relationships/image" Target="/media/image26.png" Id="R4a6875f2da034e05" /><Relationship Type="http://schemas.openxmlformats.org/officeDocument/2006/relationships/image" Target="/media/image27.png" Id="R438cd273fef447d6" /><Relationship Type="http://schemas.openxmlformats.org/officeDocument/2006/relationships/image" Target="/media/image28.png" Id="Rd7185f3df1a5486c" /><Relationship Type="http://schemas.openxmlformats.org/officeDocument/2006/relationships/image" Target="/media/image29.png" Id="R8c4f87f853d947e4" /><Relationship Type="http://schemas.openxmlformats.org/officeDocument/2006/relationships/image" Target="/media/image2a.png" Id="R16228b250a424f3a" /><Relationship Type="http://schemas.openxmlformats.org/officeDocument/2006/relationships/image" Target="/media/image2b.png" Id="R5eee49deca0e4d66" /><Relationship Type="http://schemas.openxmlformats.org/officeDocument/2006/relationships/image" Target="/media/image2c.png" Id="Rb187e72cad1d4073" /><Relationship Type="http://schemas.openxmlformats.org/officeDocument/2006/relationships/image" Target="/media/image2d.png" Id="Rd4891c306422479c" /><Relationship Type="http://schemas.openxmlformats.org/officeDocument/2006/relationships/image" Target="/media/image2e.png" Id="R841b8fd9ec364699" /><Relationship Type="http://schemas.openxmlformats.org/officeDocument/2006/relationships/image" Target="/media/image2f.png" Id="R8c12abe3223e4908" /><Relationship Type="http://schemas.openxmlformats.org/officeDocument/2006/relationships/image" Target="/media/image30.png" Id="Re4e967cbd4e74ebc" /><Relationship Type="http://schemas.openxmlformats.org/officeDocument/2006/relationships/image" Target="/media/image31.png" Id="R9f4454c2e2b7441a" /><Relationship Type="http://schemas.openxmlformats.org/officeDocument/2006/relationships/image" Target="/media/image32.png" Id="Rb649ca96cf78424b" /><Relationship Type="http://schemas.openxmlformats.org/officeDocument/2006/relationships/image" Target="/media/image33.png" Id="Rab01e39775da4c54" /><Relationship Type="http://schemas.openxmlformats.org/officeDocument/2006/relationships/image" Target="/media/image34.png" Id="R8c69c835f4ed406e" /><Relationship Type="http://schemas.openxmlformats.org/officeDocument/2006/relationships/image" Target="/media/image35.png" Id="Rb76e84fd91344182" /><Relationship Type="http://schemas.openxmlformats.org/officeDocument/2006/relationships/image" Target="/media/image36.png" Id="Rd32b84af2cf3489f" /><Relationship Type="http://schemas.openxmlformats.org/officeDocument/2006/relationships/image" Target="/media/image37.png" Id="R9265128704c14143" /><Relationship Type="http://schemas.openxmlformats.org/officeDocument/2006/relationships/image" Target="/media/image38.png" Id="R7829bb4fcc7b467f" /><Relationship Type="http://schemas.openxmlformats.org/officeDocument/2006/relationships/image" Target="/media/image39.png" Id="Rb21c278186534cd9" /><Relationship Type="http://schemas.openxmlformats.org/officeDocument/2006/relationships/image" Target="/media/image3a.png" Id="R7dd782b5fb41448a" /><Relationship Type="http://schemas.openxmlformats.org/officeDocument/2006/relationships/image" Target="/media/image3b.png" Id="Rf13e9a1ee8e54ff5" /><Relationship Type="http://schemas.openxmlformats.org/officeDocument/2006/relationships/image" Target="/media/image3c.png" Id="Raaa6c0eec82742b2" /><Relationship Type="http://schemas.openxmlformats.org/officeDocument/2006/relationships/image" Target="/media/image3d.png" Id="Re335dcd1f46e43c7" /><Relationship Type="http://schemas.openxmlformats.org/officeDocument/2006/relationships/image" Target="/media/image3e.png" Id="Rff8ed14ddf724bba" /><Relationship Type="http://schemas.openxmlformats.org/officeDocument/2006/relationships/image" Target="/media/image3f.png" Id="R77cd3028a68d40b0" /><Relationship Type="http://schemas.openxmlformats.org/officeDocument/2006/relationships/image" Target="/media/image40.png" Id="Rcaa7c49b522b4d39" /><Relationship Type="http://schemas.openxmlformats.org/officeDocument/2006/relationships/image" Target="/media/image41.png" Id="R4c4311053d5e4fa7" /><Relationship Type="http://schemas.openxmlformats.org/officeDocument/2006/relationships/image" Target="/media/image42.png" Id="R40af54d5908f4bae" /><Relationship Type="http://schemas.openxmlformats.org/officeDocument/2006/relationships/image" Target="/media/image43.png" Id="R8b59f4aa6418476a" /><Relationship Type="http://schemas.openxmlformats.org/officeDocument/2006/relationships/image" Target="/media/image44.png" Id="R0f9974fb22ea402c" /><Relationship Type="http://schemas.openxmlformats.org/officeDocument/2006/relationships/image" Target="/media/image3.jpg" Id="Ree984a3d024f41b9" /><Relationship Type="http://schemas.openxmlformats.org/officeDocument/2006/relationships/image" Target="/media/image4.jpg" Id="Rfe29ecda73d4447e" /><Relationship Type="http://schemas.openxmlformats.org/officeDocument/2006/relationships/image" Target="/media/image45.png" Id="R4d337558760b42bc" /><Relationship Type="http://schemas.openxmlformats.org/officeDocument/2006/relationships/image" Target="/media/image5.jpg" Id="Rf62aafc0b1f74d92" /><Relationship Type="http://schemas.openxmlformats.org/officeDocument/2006/relationships/image" Target="/media/image46.png" Id="R00ee38d4f4a44ef2" /><Relationship Type="http://schemas.openxmlformats.org/officeDocument/2006/relationships/image" Target="/media/image47.png" Id="Rd8fbed71644c402d" /><Relationship Type="http://schemas.openxmlformats.org/officeDocument/2006/relationships/image" Target="/media/image48.png" Id="Rddf93929cbfa45d9" /><Relationship Type="http://schemas.openxmlformats.org/officeDocument/2006/relationships/hyperlink" Target="https://my.clevelandclinic.org/health/diseases/16749-arrhythmia" TargetMode="External" Id="Rc768c9a2a6c342ff" /><Relationship Type="http://schemas.openxmlformats.org/officeDocument/2006/relationships/hyperlink" Target="https://my.clevelandclinic.org/health/diseases/22152-svt-supraventricular-tachycardia" TargetMode="External" Id="R9c14b136e47f4c4f" /><Relationship Type="http://schemas.openxmlformats.org/officeDocument/2006/relationships/image" Target="/media/image49.png" Id="Rabdc9da6bc064f11" /><Relationship Type="http://schemas.openxmlformats.org/officeDocument/2006/relationships/image" Target="/media/image4a.png" Id="R8735d679908b4aca" /><Relationship Type="http://schemas.openxmlformats.org/officeDocument/2006/relationships/image" Target="/media/image4b.png" Id="R21948aa834264c7b" /><Relationship Type="http://schemas.openxmlformats.org/officeDocument/2006/relationships/image" Target="/media/image4c.png" Id="R6fd8b65bc1ba4245" /><Relationship Type="http://schemas.openxmlformats.org/officeDocument/2006/relationships/image" Target="/media/image4d.png" Id="Re66c8fe6e0e54ecd" /><Relationship Type="http://schemas.openxmlformats.org/officeDocument/2006/relationships/image" Target="/media/image4e.png" Id="R8dafed6c59464324" /><Relationship Type="http://schemas.openxmlformats.org/officeDocument/2006/relationships/image" Target="/media/image4f.png" Id="R1f0766c24e554127" /><Relationship Type="http://schemas.openxmlformats.org/officeDocument/2006/relationships/image" Target="/media/image6.jpg" Id="R74d27297b6c64fa4" /><Relationship Type="http://schemas.openxmlformats.org/officeDocument/2006/relationships/image" Target="/media/image50.png" Id="R2049266a69a7435e" /><Relationship Type="http://schemas.openxmlformats.org/officeDocument/2006/relationships/image" Target="/media/image51.png" Id="R0a3bc490d4a04c51" /><Relationship Type="http://schemas.openxmlformats.org/officeDocument/2006/relationships/image" Target="/media/image52.png" Id="R0b9360720b784f19" /><Relationship Type="http://schemas.openxmlformats.org/officeDocument/2006/relationships/image" Target="/media/image53.png" Id="R1960c8d7785a43c4" /><Relationship Type="http://schemas.openxmlformats.org/officeDocument/2006/relationships/image" Target="/media/image54.png" Id="R6ef2a70315fd4170" /><Relationship Type="http://schemas.openxmlformats.org/officeDocument/2006/relationships/image" Target="/media/image55.png" Id="R833b11d292764754" /><Relationship Type="http://schemas.openxmlformats.org/officeDocument/2006/relationships/image" Target="/media/image56.png" Id="Rfa4196706c9c408a" /><Relationship Type="http://schemas.openxmlformats.org/officeDocument/2006/relationships/image" Target="/media/image57.png" Id="R82f0deb9136c4d3f" /><Relationship Type="http://schemas.openxmlformats.org/officeDocument/2006/relationships/image" Target="/media/image58.png" Id="R81a2d3350c904a0d" /><Relationship Type="http://schemas.openxmlformats.org/officeDocument/2006/relationships/image" Target="/media/image59.png" Id="Rcada48723811489b" /><Relationship Type="http://schemas.openxmlformats.org/officeDocument/2006/relationships/image" Target="/media/image5a.png" Id="Rbd9a2da96251412c" /><Relationship Type="http://schemas.openxmlformats.org/officeDocument/2006/relationships/image" Target="/media/image5b.png" Id="R962a14991e6d48b8" /><Relationship Type="http://schemas.openxmlformats.org/officeDocument/2006/relationships/image" Target="/media/image5c.png" Id="Rfb6257178c0147b7" /><Relationship Type="http://schemas.openxmlformats.org/officeDocument/2006/relationships/image" Target="/media/image5d.png" Id="R26cacf8bf19e4458" /><Relationship Type="http://schemas.openxmlformats.org/officeDocument/2006/relationships/image" Target="/media/image5e.png" Id="R637fc2979ad1453b" /><Relationship Type="http://schemas.openxmlformats.org/officeDocument/2006/relationships/image" Target="/media/image5f.png" Id="R42c197ab5cce48ed" /><Relationship Type="http://schemas.openxmlformats.org/officeDocument/2006/relationships/image" Target="/media/image60.png" Id="Rc50b0d16eebb4d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2025-05-19T06:10:51.4749263Z</dcterms:created>
  <dcterms:modified xsi:type="dcterms:W3CDTF">2025-07-17T11:48:37.6921761Z</dcterms:modified>
  <dc:creator>Product Development Lifesigns</dc:creator>
  <lastModifiedBy>Product Development Lifesigns</lastModifiedBy>
</coreProperties>
</file>