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F2E6" w14:textId="77777777" w:rsidR="00BE337C" w:rsidRPr="00BE337C" w:rsidRDefault="00BE337C" w:rsidP="00BE337C">
      <w:r w:rsidRPr="00BE337C">
        <w:t>General Nursing and Midwifery (GNM) Course Details:</w:t>
      </w:r>
    </w:p>
    <w:p w14:paraId="7506364C" w14:textId="77777777" w:rsidR="00BE337C" w:rsidRPr="00BE337C" w:rsidRDefault="00BE337C" w:rsidP="00BE337C">
      <w:r w:rsidRPr="00BE337C">
        <w:t>Duration: 3.5 years (Full-time)</w:t>
      </w:r>
    </w:p>
    <w:p w14:paraId="0A5DEC29" w14:textId="77777777" w:rsidR="00BE337C" w:rsidRPr="00BE337C" w:rsidRDefault="00BE337C" w:rsidP="00BE337C">
      <w:r w:rsidRPr="00BE337C">
        <w:t>Eligibility: 10+2 or equivalent</w:t>
      </w:r>
    </w:p>
    <w:p w14:paraId="50399FC2" w14:textId="77777777" w:rsidR="00BE337C" w:rsidRPr="00BE337C" w:rsidRDefault="00BE337C" w:rsidP="00BE337C">
      <w:r w:rsidRPr="00BE337C">
        <w:t xml:space="preserve">Overview: The course provides comprehensive training in nursing and midwifery, including anatomy, physiology, pharmacology, medical-surgical nursing, </w:t>
      </w:r>
      <w:proofErr w:type="spellStart"/>
      <w:r w:rsidRPr="00BE337C">
        <w:t>pediatric</w:t>
      </w:r>
      <w:proofErr w:type="spellEnd"/>
      <w:r w:rsidRPr="00BE337C">
        <w:t xml:space="preserve"> nursing, mental health nursing, obstetrical and </w:t>
      </w:r>
      <w:proofErr w:type="spellStart"/>
      <w:r w:rsidRPr="00BE337C">
        <w:t>gynecological</w:t>
      </w:r>
      <w:proofErr w:type="spellEnd"/>
      <w:r w:rsidRPr="00BE337C">
        <w:t xml:space="preserve"> nursing, and community health.</w:t>
      </w:r>
    </w:p>
    <w:p w14:paraId="4DB2BE87" w14:textId="77777777" w:rsidR="00BE337C" w:rsidRPr="00BE337C" w:rsidRDefault="00BE337C" w:rsidP="00BE337C">
      <w:r w:rsidRPr="00BE337C">
        <w:t>Skills Acquired:</w:t>
      </w:r>
    </w:p>
    <w:p w14:paraId="5D440DD8" w14:textId="77777777" w:rsidR="00BE337C" w:rsidRPr="00BE337C" w:rsidRDefault="00BE337C" w:rsidP="00BE337C">
      <w:pPr>
        <w:numPr>
          <w:ilvl w:val="0"/>
          <w:numId w:val="1"/>
        </w:numPr>
      </w:pPr>
      <w:r w:rsidRPr="00BE337C">
        <w:t>Comprehensive nursing care for patients</w:t>
      </w:r>
    </w:p>
    <w:p w14:paraId="16D3F847" w14:textId="77777777" w:rsidR="00BE337C" w:rsidRPr="00BE337C" w:rsidRDefault="00BE337C" w:rsidP="00BE337C">
      <w:pPr>
        <w:numPr>
          <w:ilvl w:val="0"/>
          <w:numId w:val="1"/>
        </w:numPr>
      </w:pPr>
      <w:r w:rsidRPr="00BE337C">
        <w:t>Maternal and child health care</w:t>
      </w:r>
    </w:p>
    <w:p w14:paraId="5CE88958" w14:textId="77777777" w:rsidR="00BE337C" w:rsidRPr="00BE337C" w:rsidRDefault="00BE337C" w:rsidP="00BE337C">
      <w:pPr>
        <w:numPr>
          <w:ilvl w:val="0"/>
          <w:numId w:val="1"/>
        </w:numPr>
      </w:pPr>
      <w:r w:rsidRPr="00BE337C">
        <w:t>Knowledge of anatomy, physiology, and pharmacology</w:t>
      </w:r>
    </w:p>
    <w:p w14:paraId="5FE9CEBB" w14:textId="77777777" w:rsidR="00BE337C" w:rsidRPr="00BE337C" w:rsidRDefault="00BE337C" w:rsidP="00BE337C">
      <w:pPr>
        <w:numPr>
          <w:ilvl w:val="0"/>
          <w:numId w:val="1"/>
        </w:numPr>
      </w:pPr>
      <w:r w:rsidRPr="00BE337C">
        <w:t>Familiarity with medical equipment and procedures</w:t>
      </w:r>
    </w:p>
    <w:p w14:paraId="27ACCD01" w14:textId="77777777" w:rsidR="00BE337C" w:rsidRPr="00BE337C" w:rsidRDefault="00BE337C" w:rsidP="00BE337C">
      <w:pPr>
        <w:numPr>
          <w:ilvl w:val="0"/>
          <w:numId w:val="1"/>
        </w:numPr>
      </w:pPr>
      <w:r w:rsidRPr="00BE337C">
        <w:t>Health promotion and disease prevention</w:t>
      </w:r>
    </w:p>
    <w:p w14:paraId="2B415683" w14:textId="77777777" w:rsidR="00BE337C" w:rsidRPr="00BE337C" w:rsidRDefault="00BE337C" w:rsidP="00BE337C">
      <w:pPr>
        <w:numPr>
          <w:ilvl w:val="0"/>
          <w:numId w:val="1"/>
        </w:numPr>
      </w:pPr>
      <w:r w:rsidRPr="00BE337C">
        <w:t>Understanding of community health and family planning</w:t>
      </w:r>
    </w:p>
    <w:p w14:paraId="04A0AD72" w14:textId="77777777" w:rsidR="00BE337C" w:rsidRPr="00BE337C" w:rsidRDefault="00BE337C" w:rsidP="00BE337C">
      <w:r w:rsidRPr="00BE337C">
        <w:t>Career Opportunities:</w:t>
      </w:r>
    </w:p>
    <w:p w14:paraId="232A9754" w14:textId="77777777" w:rsidR="00BE337C" w:rsidRPr="00BE337C" w:rsidRDefault="00BE337C" w:rsidP="00BE337C">
      <w:pPr>
        <w:numPr>
          <w:ilvl w:val="0"/>
          <w:numId w:val="2"/>
        </w:numPr>
      </w:pPr>
      <w:r w:rsidRPr="00BE337C">
        <w:t>Registered Nurse</w:t>
      </w:r>
    </w:p>
    <w:p w14:paraId="33FC2BBC" w14:textId="77777777" w:rsidR="00BE337C" w:rsidRPr="00BE337C" w:rsidRDefault="00BE337C" w:rsidP="00BE337C">
      <w:pPr>
        <w:numPr>
          <w:ilvl w:val="0"/>
          <w:numId w:val="2"/>
        </w:numPr>
      </w:pPr>
      <w:r w:rsidRPr="00BE337C">
        <w:t>Midwife</w:t>
      </w:r>
    </w:p>
    <w:p w14:paraId="6C26AA4E" w14:textId="77777777" w:rsidR="00BE337C" w:rsidRPr="00BE337C" w:rsidRDefault="00BE337C" w:rsidP="00BE337C">
      <w:pPr>
        <w:numPr>
          <w:ilvl w:val="0"/>
          <w:numId w:val="2"/>
        </w:numPr>
      </w:pPr>
      <w:r w:rsidRPr="00BE337C">
        <w:t>Community Health Worker</w:t>
      </w:r>
    </w:p>
    <w:p w14:paraId="22605877" w14:textId="77777777" w:rsidR="00BE337C" w:rsidRPr="00BE337C" w:rsidRDefault="00BE337C" w:rsidP="00BE337C">
      <w:pPr>
        <w:numPr>
          <w:ilvl w:val="0"/>
          <w:numId w:val="2"/>
        </w:numPr>
      </w:pPr>
      <w:r w:rsidRPr="00BE337C">
        <w:t>Health Assistant</w:t>
      </w:r>
    </w:p>
    <w:p w14:paraId="652E96E2" w14:textId="77777777" w:rsidR="00BE337C" w:rsidRPr="00BE337C" w:rsidRDefault="00BE337C" w:rsidP="00BE337C">
      <w:pPr>
        <w:numPr>
          <w:ilvl w:val="0"/>
          <w:numId w:val="2"/>
        </w:numPr>
      </w:pPr>
      <w:r w:rsidRPr="00BE337C">
        <w:t>Health Educator</w:t>
      </w:r>
    </w:p>
    <w:p w14:paraId="475F4B25" w14:textId="77777777" w:rsidR="00BE337C" w:rsidRPr="00BE337C" w:rsidRDefault="00BE337C" w:rsidP="00BE337C">
      <w:pPr>
        <w:numPr>
          <w:ilvl w:val="0"/>
          <w:numId w:val="2"/>
        </w:numPr>
      </w:pPr>
      <w:r w:rsidRPr="00BE337C">
        <w:t>Nursing Superintendent</w:t>
      </w:r>
    </w:p>
    <w:p w14:paraId="2DD2ABA0" w14:textId="77777777" w:rsidR="00BE337C" w:rsidRPr="00BE337C" w:rsidRDefault="00BE337C" w:rsidP="00BE337C">
      <w:r w:rsidRPr="00BE337C">
        <w:t xml:space="preserve">Note: The GNM course provides students with the skills and knowledge necessary for a successful career in nursing and midwifery. Graduates of the program are equipped to work in various healthcare settings, including government and private hospitals, health clinics, and community health </w:t>
      </w:r>
      <w:proofErr w:type="spellStart"/>
      <w:r w:rsidRPr="00BE337C">
        <w:t>centers</w:t>
      </w:r>
      <w:proofErr w:type="spellEnd"/>
      <w:r w:rsidRPr="00BE337C">
        <w:t>. The impact of this program is to improve the quality of healthcare and to promote the health and well-being of individuals and communities.</w:t>
      </w:r>
    </w:p>
    <w:p w14:paraId="761625B6" w14:textId="319AE4AE" w:rsidR="003D156C" w:rsidRDefault="003D156C"/>
    <w:p w14:paraId="1E43C326" w14:textId="28A25DC6" w:rsidR="00BE337C" w:rsidRDefault="00BE337C"/>
    <w:p w14:paraId="77F44E04" w14:textId="7261EE87" w:rsidR="00BE337C" w:rsidRDefault="00BE337C"/>
    <w:p w14:paraId="3208B3A5" w14:textId="12E08B80" w:rsidR="00BE337C" w:rsidRDefault="00BE337C"/>
    <w:p w14:paraId="4B5456B6" w14:textId="7D8F5A35" w:rsidR="00BE337C" w:rsidRDefault="00BE337C"/>
    <w:p w14:paraId="7F849823" w14:textId="1CCD84B5" w:rsidR="00BE337C" w:rsidRDefault="00BE337C"/>
    <w:p w14:paraId="3E2DD7D7" w14:textId="77777777" w:rsidR="00BE337C" w:rsidRPr="00BE337C" w:rsidRDefault="00BE337C" w:rsidP="00BE337C">
      <w:r w:rsidRPr="00BE337C">
        <w:t>Auxiliary Nursing Midwifery (ANM) Course Details:</w:t>
      </w:r>
    </w:p>
    <w:p w14:paraId="7FBE2FCA" w14:textId="77777777" w:rsidR="00BE337C" w:rsidRPr="00BE337C" w:rsidRDefault="00BE337C" w:rsidP="00BE337C">
      <w:r w:rsidRPr="00BE337C">
        <w:t>Duration: 2 years (Full-time)</w:t>
      </w:r>
    </w:p>
    <w:p w14:paraId="3E3C4CAC" w14:textId="77777777" w:rsidR="00BE337C" w:rsidRPr="00BE337C" w:rsidRDefault="00BE337C" w:rsidP="00BE337C">
      <w:r w:rsidRPr="00BE337C">
        <w:lastRenderedPageBreak/>
        <w:t>Eligibility: 10+2 or equivalent</w:t>
      </w:r>
    </w:p>
    <w:p w14:paraId="2A5638BA" w14:textId="77777777" w:rsidR="00BE337C" w:rsidRPr="00BE337C" w:rsidRDefault="00BE337C" w:rsidP="00BE337C">
      <w:r w:rsidRPr="00BE337C">
        <w:t>Overview: The course provides training in basic nursing and midwifery skills, including anatomy, physiology, health promotion, disease prevention, maternal and child health care, family planning, and community health.</w:t>
      </w:r>
    </w:p>
    <w:p w14:paraId="48CB1408" w14:textId="77777777" w:rsidR="00BE337C" w:rsidRPr="00BE337C" w:rsidRDefault="00BE337C" w:rsidP="00BE337C">
      <w:r w:rsidRPr="00BE337C">
        <w:t>Skills Acquired:</w:t>
      </w:r>
    </w:p>
    <w:p w14:paraId="31CC564B" w14:textId="77777777" w:rsidR="00BE337C" w:rsidRPr="00BE337C" w:rsidRDefault="00BE337C" w:rsidP="00BE337C">
      <w:pPr>
        <w:numPr>
          <w:ilvl w:val="0"/>
          <w:numId w:val="3"/>
        </w:numPr>
      </w:pPr>
      <w:r w:rsidRPr="00BE337C">
        <w:t>Nursing care for patients in a hospital setting</w:t>
      </w:r>
    </w:p>
    <w:p w14:paraId="0717377E" w14:textId="77777777" w:rsidR="00BE337C" w:rsidRPr="00BE337C" w:rsidRDefault="00BE337C" w:rsidP="00BE337C">
      <w:pPr>
        <w:numPr>
          <w:ilvl w:val="0"/>
          <w:numId w:val="3"/>
        </w:numPr>
      </w:pPr>
      <w:r w:rsidRPr="00BE337C">
        <w:t>Maternal and child health care</w:t>
      </w:r>
    </w:p>
    <w:p w14:paraId="20B891C0" w14:textId="77777777" w:rsidR="00BE337C" w:rsidRPr="00BE337C" w:rsidRDefault="00BE337C" w:rsidP="00BE337C">
      <w:pPr>
        <w:numPr>
          <w:ilvl w:val="0"/>
          <w:numId w:val="3"/>
        </w:numPr>
      </w:pPr>
      <w:r w:rsidRPr="00BE337C">
        <w:t xml:space="preserve">Basic obstetrical care and </w:t>
      </w:r>
      <w:proofErr w:type="spellStart"/>
      <w:r w:rsidRPr="00BE337C">
        <w:t>gynecological</w:t>
      </w:r>
      <w:proofErr w:type="spellEnd"/>
      <w:r w:rsidRPr="00BE337C">
        <w:t xml:space="preserve"> procedures</w:t>
      </w:r>
    </w:p>
    <w:p w14:paraId="63BC3655" w14:textId="77777777" w:rsidR="00BE337C" w:rsidRPr="00BE337C" w:rsidRDefault="00BE337C" w:rsidP="00BE337C">
      <w:pPr>
        <w:numPr>
          <w:ilvl w:val="0"/>
          <w:numId w:val="3"/>
        </w:numPr>
      </w:pPr>
      <w:r w:rsidRPr="00BE337C">
        <w:t>Familiarity with medical equipment and procedures</w:t>
      </w:r>
    </w:p>
    <w:p w14:paraId="467D54F0" w14:textId="77777777" w:rsidR="00BE337C" w:rsidRPr="00BE337C" w:rsidRDefault="00BE337C" w:rsidP="00BE337C">
      <w:pPr>
        <w:numPr>
          <w:ilvl w:val="0"/>
          <w:numId w:val="3"/>
        </w:numPr>
      </w:pPr>
      <w:r w:rsidRPr="00BE337C">
        <w:t>Health promotion and disease prevention</w:t>
      </w:r>
    </w:p>
    <w:p w14:paraId="513050E8" w14:textId="77777777" w:rsidR="00BE337C" w:rsidRPr="00BE337C" w:rsidRDefault="00BE337C" w:rsidP="00BE337C">
      <w:pPr>
        <w:numPr>
          <w:ilvl w:val="0"/>
          <w:numId w:val="3"/>
        </w:numPr>
      </w:pPr>
      <w:r w:rsidRPr="00BE337C">
        <w:t>Understanding of community health and family planning</w:t>
      </w:r>
    </w:p>
    <w:p w14:paraId="459CA654" w14:textId="77777777" w:rsidR="00BE337C" w:rsidRPr="00BE337C" w:rsidRDefault="00BE337C" w:rsidP="00BE337C">
      <w:r w:rsidRPr="00BE337C">
        <w:t>Career Opportunities:</w:t>
      </w:r>
    </w:p>
    <w:p w14:paraId="25A5BA63" w14:textId="77777777" w:rsidR="00BE337C" w:rsidRPr="00BE337C" w:rsidRDefault="00BE337C" w:rsidP="00BE337C">
      <w:pPr>
        <w:numPr>
          <w:ilvl w:val="0"/>
          <w:numId w:val="4"/>
        </w:numPr>
      </w:pPr>
      <w:r w:rsidRPr="00BE337C">
        <w:t>Auxiliary Nurse Midwife (ANM)</w:t>
      </w:r>
    </w:p>
    <w:p w14:paraId="61EC2195" w14:textId="77777777" w:rsidR="00BE337C" w:rsidRPr="00BE337C" w:rsidRDefault="00BE337C" w:rsidP="00BE337C">
      <w:pPr>
        <w:numPr>
          <w:ilvl w:val="0"/>
          <w:numId w:val="4"/>
        </w:numPr>
      </w:pPr>
      <w:r w:rsidRPr="00BE337C">
        <w:t>Community Health Worker</w:t>
      </w:r>
    </w:p>
    <w:p w14:paraId="3AD1451E" w14:textId="77777777" w:rsidR="00BE337C" w:rsidRPr="00BE337C" w:rsidRDefault="00BE337C" w:rsidP="00BE337C">
      <w:pPr>
        <w:numPr>
          <w:ilvl w:val="0"/>
          <w:numId w:val="4"/>
        </w:numPr>
      </w:pPr>
      <w:r w:rsidRPr="00BE337C">
        <w:t>Health Assistant</w:t>
      </w:r>
    </w:p>
    <w:p w14:paraId="095570A2" w14:textId="77777777" w:rsidR="00BE337C" w:rsidRPr="00BE337C" w:rsidRDefault="00BE337C" w:rsidP="00BE337C">
      <w:pPr>
        <w:numPr>
          <w:ilvl w:val="0"/>
          <w:numId w:val="4"/>
        </w:numPr>
      </w:pPr>
      <w:r w:rsidRPr="00BE337C">
        <w:t>Health Educator</w:t>
      </w:r>
    </w:p>
    <w:p w14:paraId="2DCEBD6F" w14:textId="77777777" w:rsidR="00BE337C" w:rsidRPr="00BE337C" w:rsidRDefault="00BE337C" w:rsidP="00BE337C">
      <w:pPr>
        <w:numPr>
          <w:ilvl w:val="0"/>
          <w:numId w:val="4"/>
        </w:numPr>
      </w:pPr>
      <w:r w:rsidRPr="00BE337C">
        <w:t>Midwife</w:t>
      </w:r>
    </w:p>
    <w:p w14:paraId="6F462935" w14:textId="77777777" w:rsidR="00BE337C" w:rsidRPr="00BE337C" w:rsidRDefault="00BE337C" w:rsidP="00BE337C">
      <w:r w:rsidRPr="00BE337C">
        <w:t xml:space="preserve">Note: The course is designed to provide comprehensive training in basic nursing and midwifery skills, preparing students for careers in healthcare and community health. Graduates of the program can work in various healthcare settings, including government and private hospitals, health clinics, and community health </w:t>
      </w:r>
      <w:proofErr w:type="spellStart"/>
      <w:r w:rsidRPr="00BE337C">
        <w:t>centers</w:t>
      </w:r>
      <w:proofErr w:type="spellEnd"/>
      <w:r w:rsidRPr="00BE337C">
        <w:t>.</w:t>
      </w:r>
    </w:p>
    <w:p w14:paraId="1368CF53" w14:textId="77777777" w:rsidR="00BE337C" w:rsidRDefault="00BE337C"/>
    <w:sectPr w:rsidR="00BE3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90B"/>
    <w:multiLevelType w:val="multilevel"/>
    <w:tmpl w:val="45F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20C48"/>
    <w:multiLevelType w:val="multilevel"/>
    <w:tmpl w:val="B21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86764"/>
    <w:multiLevelType w:val="multilevel"/>
    <w:tmpl w:val="517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A3298"/>
    <w:multiLevelType w:val="multilevel"/>
    <w:tmpl w:val="416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81869">
    <w:abstractNumId w:val="1"/>
  </w:num>
  <w:num w:numId="2" w16cid:durableId="1446002679">
    <w:abstractNumId w:val="3"/>
  </w:num>
  <w:num w:numId="3" w16cid:durableId="1840608713">
    <w:abstractNumId w:val="2"/>
  </w:num>
  <w:num w:numId="4" w16cid:durableId="191977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1A9F"/>
    <w:rsid w:val="003D156C"/>
    <w:rsid w:val="00B11A9F"/>
    <w:rsid w:val="00BE337C"/>
    <w:rsid w:val="00C61BF6"/>
    <w:rsid w:val="00D04AE3"/>
    <w:rsid w:val="00F64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EAA7"/>
  <w15:docId w15:val="{8D06EAD8-998C-4013-9EA9-59054EC5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56488">
      <w:bodyDiv w:val="1"/>
      <w:marLeft w:val="0"/>
      <w:marRight w:val="0"/>
      <w:marTop w:val="0"/>
      <w:marBottom w:val="0"/>
      <w:divBdr>
        <w:top w:val="none" w:sz="0" w:space="0" w:color="auto"/>
        <w:left w:val="none" w:sz="0" w:space="0" w:color="auto"/>
        <w:bottom w:val="none" w:sz="0" w:space="0" w:color="auto"/>
        <w:right w:val="none" w:sz="0" w:space="0" w:color="auto"/>
      </w:divBdr>
    </w:div>
    <w:div w:id="1382631359">
      <w:bodyDiv w:val="1"/>
      <w:marLeft w:val="0"/>
      <w:marRight w:val="0"/>
      <w:marTop w:val="0"/>
      <w:marBottom w:val="0"/>
      <w:divBdr>
        <w:top w:val="none" w:sz="0" w:space="0" w:color="auto"/>
        <w:left w:val="none" w:sz="0" w:space="0" w:color="auto"/>
        <w:bottom w:val="none" w:sz="0" w:space="0" w:color="auto"/>
        <w:right w:val="none" w:sz="0" w:space="0" w:color="auto"/>
      </w:divBdr>
    </w:div>
    <w:div w:id="2035498382">
      <w:bodyDiv w:val="1"/>
      <w:marLeft w:val="0"/>
      <w:marRight w:val="0"/>
      <w:marTop w:val="0"/>
      <w:marBottom w:val="0"/>
      <w:divBdr>
        <w:top w:val="none" w:sz="0" w:space="0" w:color="auto"/>
        <w:left w:val="none" w:sz="0" w:space="0" w:color="auto"/>
        <w:bottom w:val="none" w:sz="0" w:space="0" w:color="auto"/>
        <w:right w:val="none" w:sz="0" w:space="0" w:color="auto"/>
      </w:divBdr>
    </w:div>
    <w:div w:id="213617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dattaraj chodankar</dc:creator>
  <cp:keywords/>
  <dc:description/>
  <cp:lastModifiedBy>dattaraj chodankar</cp:lastModifiedBy>
  <cp:revision>1</cp:revision>
  <dcterms:created xsi:type="dcterms:W3CDTF">2023-01-31T17:45:00Z</dcterms:created>
  <dcterms:modified xsi:type="dcterms:W3CDTF">2023-02-03T17:37:00Z</dcterms:modified>
</cp:coreProperties>
</file>