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77D8C" w14:textId="77777777" w:rsidR="00A969DA" w:rsidRDefault="00000000">
      <w:pPr>
        <w:pStyle w:val="Title"/>
      </w:pPr>
      <w:r>
        <w:t>Phase 2: Next 30 AI Prompts</w:t>
      </w:r>
    </w:p>
    <w:p w14:paraId="5A084976" w14:textId="77777777" w:rsidR="00A969DA" w:rsidRDefault="00000000">
      <w:pPr>
        <w:pStyle w:val="Heading1"/>
      </w:pPr>
      <w:r>
        <w:t>Travel &amp; Hospitality</w:t>
      </w:r>
    </w:p>
    <w:p w14:paraId="0AF71966" w14:textId="77777777" w:rsidR="00A969DA" w:rsidRDefault="00000000">
      <w:r>
        <w:t>1. As Travel Coordinator, draft employee travel request form — “Fields: traveler details, dates, purpose, cost center, approvals.”</w:t>
      </w:r>
    </w:p>
    <w:p w14:paraId="44961640" w14:textId="77777777" w:rsidR="00A969DA" w:rsidRDefault="00000000">
      <w:r>
        <w:t>2. As Admin, write hotel booking confirmation email — “Confirm reservation [Hotel], [Check-in/out dates], amenities, cancellation policy.”</w:t>
      </w:r>
    </w:p>
    <w:p w14:paraId="4CE077EE" w14:textId="77777777" w:rsidR="00A969DA" w:rsidRDefault="00000000">
      <w:r>
        <w:t>3. As Travel Desk, prepare a daily travel schedule — “Summarize all trips tomorrow: traveler name, mode, timings, hotel.”</w:t>
      </w:r>
    </w:p>
    <w:p w14:paraId="5A65C7C4" w14:textId="77777777" w:rsidR="00A969DA" w:rsidRDefault="00000000">
      <w:r>
        <w:t>4. As Hospitality Lead, draft welcome note for guest — “Welcome [Guest] to [City]. Provide itinerary, local contact, emergency numbers.”</w:t>
      </w:r>
    </w:p>
    <w:p w14:paraId="0DAD9009" w14:textId="77777777" w:rsidR="00A969DA" w:rsidRDefault="00000000">
      <w:r>
        <w:t>5. As Admin, create cab booking log — “Table: traveler, pickup, drop, driver, cost, status.”</w:t>
      </w:r>
    </w:p>
    <w:p w14:paraId="567B56FA" w14:textId="77777777" w:rsidR="00A969DA" w:rsidRDefault="00000000">
      <w:r>
        <w:t>6. As Travel Desk, generate travel policy summary — “Summarize entitlements, preferred vendors, do’s/don’ts, reimbursement process.”</w:t>
      </w:r>
    </w:p>
    <w:p w14:paraId="54C48704" w14:textId="77777777" w:rsidR="00A969DA" w:rsidRDefault="00000000">
      <w:pPr>
        <w:pStyle w:val="Heading1"/>
      </w:pPr>
      <w:r>
        <w:t>EHS &amp; Compliance</w:t>
      </w:r>
    </w:p>
    <w:p w14:paraId="127C8843" w14:textId="77777777" w:rsidR="00A969DA" w:rsidRDefault="00000000">
      <w:r>
        <w:t>1. As Safety Officer, create daily safety checklist — “Check PPE compliance, fire exits, first aid kits, hazard areas.”</w:t>
      </w:r>
    </w:p>
    <w:p w14:paraId="4E8423B8" w14:textId="77777777" w:rsidR="00A969DA" w:rsidRDefault="00000000">
      <w:r>
        <w:t>2. As Compliance Lead, draft monthly compliance report — “Summarize inspections, incidents, corrective actions, upcoming audits.”</w:t>
      </w:r>
    </w:p>
    <w:p w14:paraId="3E5B1838" w14:textId="77777777" w:rsidR="00A969DA" w:rsidRDefault="00000000">
      <w:r>
        <w:t>3. As EHS Trainer, prepare induction note — “Topics: evacuation plan, waste disposal, reporting unsafe acts, contacts.”</w:t>
      </w:r>
    </w:p>
    <w:p w14:paraId="47BCF608" w14:textId="77777777" w:rsidR="00A969DA" w:rsidRDefault="00000000">
      <w:r>
        <w:t>4. As Facility Admin, draft incident escalation email — “Notify leadership of workplace incident, actions taken, next steps.”</w:t>
      </w:r>
    </w:p>
    <w:p w14:paraId="37377B01" w14:textId="77777777" w:rsidR="00A969DA" w:rsidRDefault="00000000">
      <w:r>
        <w:t>5. As Compliance Manager, prepare audit readiness checklist — “Collect documents: licenses, training records, inspection logs, corrective actions.”</w:t>
      </w:r>
    </w:p>
    <w:p w14:paraId="6676B6FE" w14:textId="77777777" w:rsidR="00A969DA" w:rsidRDefault="00000000">
      <w:r>
        <w:t>6. As Safety Officer, write post-drill feedback report — “Summarize drill observations, participation rate, gaps, improvements.”</w:t>
      </w:r>
    </w:p>
    <w:p w14:paraId="7357221C" w14:textId="77777777" w:rsidR="00A969DA" w:rsidRDefault="00000000">
      <w:pPr>
        <w:pStyle w:val="Heading1"/>
      </w:pPr>
      <w:r>
        <w:t>Office Move &amp; Space Planning</w:t>
      </w:r>
    </w:p>
    <w:p w14:paraId="70C48554" w14:textId="77777777" w:rsidR="00A969DA" w:rsidRDefault="00000000">
      <w:r>
        <w:t>1. As Move Coordinator, create office relocation plan — “Phases: inventory, packing, transport, setup, IT, communication.”</w:t>
      </w:r>
    </w:p>
    <w:p w14:paraId="3E3BDCC7" w14:textId="77777777" w:rsidR="00A969DA" w:rsidRDefault="00000000">
      <w:r>
        <w:lastRenderedPageBreak/>
        <w:t>2. As Admin, draft seating arrangement chart — “Allocate desks by team, show neighborhood, include shared spaces.”</w:t>
      </w:r>
    </w:p>
    <w:p w14:paraId="1991A27A" w14:textId="77777777" w:rsidR="00A969DA" w:rsidRDefault="00000000">
      <w:r>
        <w:t>3. As Space Planner, summarize occupancy analysis — “List team size vs. allocated seats, % utilization, recommendations.”</w:t>
      </w:r>
    </w:p>
    <w:p w14:paraId="0312D02E" w14:textId="77777777" w:rsidR="00A969DA" w:rsidRDefault="00000000">
      <w:r>
        <w:t>4. As Admin, draft employee move FAQ — “Include what to pack, what not, move date, storage, contacts.”</w:t>
      </w:r>
    </w:p>
    <w:p w14:paraId="03C92E7C" w14:textId="77777777" w:rsidR="00A969DA" w:rsidRDefault="00000000">
      <w:r>
        <w:t>5. As Project Manager, write vendor instructions for move — “Scope, timelines, packing standards, labeling system, insurance.”</w:t>
      </w:r>
    </w:p>
    <w:p w14:paraId="5809003F" w14:textId="77777777" w:rsidR="00A969DA" w:rsidRDefault="00000000">
      <w:r>
        <w:t>6. As Facility Lead, prepare move day communication — “Notify employees: timings, access restrictions, helpline.”</w:t>
      </w:r>
    </w:p>
    <w:p w14:paraId="6C5B605E" w14:textId="77777777" w:rsidR="00A969DA" w:rsidRDefault="00000000">
      <w:pPr>
        <w:pStyle w:val="Heading1"/>
      </w:pPr>
      <w:r>
        <w:t>Cafeteria &amp; Pantry</w:t>
      </w:r>
    </w:p>
    <w:p w14:paraId="088CF1DC" w14:textId="77777777" w:rsidR="00A969DA" w:rsidRDefault="00000000">
      <w:r>
        <w:t>1. As Admin, draft weekly cafeteria menu — “Plan balanced meals: veg/non-veg, snacks, beverages, allergy notes.”</w:t>
      </w:r>
    </w:p>
    <w:p w14:paraId="22273434" w14:textId="77777777" w:rsidR="00A969DA" w:rsidRDefault="00000000">
      <w:r>
        <w:t>2. As Pantry Manager, prepare daily inventory checklist — “Track milk, coffee, snacks, cutlery, reorder levels.”</w:t>
      </w:r>
    </w:p>
    <w:p w14:paraId="550A79F8" w14:textId="77777777" w:rsidR="00A969DA" w:rsidRDefault="00000000">
      <w:r>
        <w:t>3. As Admin, write feedback survey for cafeteria — “Ask about taste, hygiene, menu variety, service speed.”</w:t>
      </w:r>
    </w:p>
    <w:p w14:paraId="0DF5F916" w14:textId="77777777" w:rsidR="00A969DA" w:rsidRDefault="00000000">
      <w:r>
        <w:t>4. As Pantry Lead, draft vendor performance note — “Summarize food quality, delivery timeliness, hygiene, complaints.”</w:t>
      </w:r>
    </w:p>
    <w:p w14:paraId="30617A3D" w14:textId="77777777" w:rsidR="00A969DA" w:rsidRDefault="00000000">
      <w:r>
        <w:t>5. As Admin, send special festival menu email — “Announce Diwali special lunch menu with date and RSVP link.”</w:t>
      </w:r>
    </w:p>
    <w:p w14:paraId="269B474F" w14:textId="77777777" w:rsidR="00A969DA" w:rsidRDefault="00000000">
      <w:r>
        <w:t>6. As Pantry Manager, generate monthly cost summary — “Breakdown by item category, vendor, wastage, per capita spend.”</w:t>
      </w:r>
    </w:p>
    <w:p w14:paraId="2E0B70AD" w14:textId="77777777" w:rsidR="00A969DA" w:rsidRDefault="00000000">
      <w:pPr>
        <w:pStyle w:val="Heading1"/>
      </w:pPr>
      <w:r>
        <w:t>Budgeting &amp; Reports</w:t>
      </w:r>
    </w:p>
    <w:p w14:paraId="07EE6190" w14:textId="77777777" w:rsidR="00A969DA" w:rsidRDefault="00000000">
      <w:r>
        <w:t>1. As Admin, prepare monthly facilities budget tracker — “Include categories: housekeeping, security, cafeteria, travel, utilities, variance vs. budget.”</w:t>
      </w:r>
    </w:p>
    <w:p w14:paraId="5F217414" w14:textId="77777777" w:rsidR="00A969DA" w:rsidRDefault="00000000">
      <w:r>
        <w:t>2. As Finance Lead, generate quarterly expense report — “Summarize spend by category, variance, reasons, corrective measures.”</w:t>
      </w:r>
    </w:p>
    <w:p w14:paraId="216F07E6" w14:textId="77777777" w:rsidR="00A969DA" w:rsidRDefault="00000000">
      <w:r>
        <w:t>3. As Admin, create cost-saving proposal — “Suggest 3 initiatives with estimated savings and investment required.”</w:t>
      </w:r>
    </w:p>
    <w:p w14:paraId="3B8EB3DC" w14:textId="77777777" w:rsidR="00A969DA" w:rsidRDefault="00000000">
      <w:r>
        <w:lastRenderedPageBreak/>
        <w:t>4. As Facility Head, prepare annual budget request — “Forecast headcount, space, services, capex/opex needs, justifications.”</w:t>
      </w:r>
    </w:p>
    <w:p w14:paraId="6C96C653" w14:textId="77777777" w:rsidR="00A969DA" w:rsidRDefault="00000000">
      <w:r>
        <w:t>5. As Admin, draft executive dashboard summary — “Charts/tables: spend trend, top vendors, variance, KPI highlights.”</w:t>
      </w:r>
    </w:p>
    <w:p w14:paraId="6F436253" w14:textId="77777777" w:rsidR="00A969DA" w:rsidRDefault="00000000">
      <w:r>
        <w:t>6. As Finance Partner, write budget variance explanation email — “Explain overspend/underspend, reasons, corrective steps.”</w:t>
      </w:r>
    </w:p>
    <w:sectPr w:rsidR="00A969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153186">
    <w:abstractNumId w:val="8"/>
  </w:num>
  <w:num w:numId="2" w16cid:durableId="1809132136">
    <w:abstractNumId w:val="6"/>
  </w:num>
  <w:num w:numId="3" w16cid:durableId="800080228">
    <w:abstractNumId w:val="5"/>
  </w:num>
  <w:num w:numId="4" w16cid:durableId="838547885">
    <w:abstractNumId w:val="4"/>
  </w:num>
  <w:num w:numId="5" w16cid:durableId="76555475">
    <w:abstractNumId w:val="7"/>
  </w:num>
  <w:num w:numId="6" w16cid:durableId="1811942273">
    <w:abstractNumId w:val="3"/>
  </w:num>
  <w:num w:numId="7" w16cid:durableId="483863840">
    <w:abstractNumId w:val="2"/>
  </w:num>
  <w:num w:numId="8" w16cid:durableId="642779312">
    <w:abstractNumId w:val="1"/>
  </w:num>
  <w:num w:numId="9" w16cid:durableId="170258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E50B6"/>
    <w:rsid w:val="00A969DA"/>
    <w:rsid w:val="00AA1D8D"/>
    <w:rsid w:val="00B47730"/>
    <w:rsid w:val="00CB0664"/>
    <w:rsid w:val="00F516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DF496"/>
  <w14:defaultImageDpi w14:val="300"/>
  <w15:docId w15:val="{255E032D-ABC5-4886-A704-6DF04E76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Nidamarthi</cp:lastModifiedBy>
  <cp:revision>2</cp:revision>
  <dcterms:created xsi:type="dcterms:W3CDTF">2025-09-30T03:01:00Z</dcterms:created>
  <dcterms:modified xsi:type="dcterms:W3CDTF">2025-09-30T03:01:00Z</dcterms:modified>
  <cp:category/>
</cp:coreProperties>
</file>