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4" w:type="dxa"/>
        <w:tblInd w:w="-318" w:type="dxa"/>
        <w:tblLook w:val="04A0"/>
      </w:tblPr>
      <w:tblGrid>
        <w:gridCol w:w="2074"/>
        <w:gridCol w:w="1529"/>
        <w:gridCol w:w="1683"/>
        <w:gridCol w:w="1853"/>
        <w:gridCol w:w="1425"/>
        <w:gridCol w:w="1330"/>
      </w:tblGrid>
      <w:tr w:rsidR="00C47885" w:rsidTr="00C47885">
        <w:trPr>
          <w:trHeight w:val="416"/>
        </w:trPr>
        <w:tc>
          <w:tcPr>
            <w:tcW w:w="2074" w:type="dxa"/>
          </w:tcPr>
          <w:p w:rsidR="00C47885" w:rsidRDefault="00C47885">
            <w:r>
              <w:t>Demand</w:t>
            </w:r>
          </w:p>
        </w:tc>
        <w:tc>
          <w:tcPr>
            <w:tcW w:w="1529" w:type="dxa"/>
          </w:tcPr>
          <w:p w:rsidR="00C47885" w:rsidRDefault="00C47885">
            <w:r>
              <w:t xml:space="preserve">Train Quality </w:t>
            </w:r>
          </w:p>
        </w:tc>
        <w:tc>
          <w:tcPr>
            <w:tcW w:w="1683" w:type="dxa"/>
          </w:tcPr>
          <w:p w:rsidR="00C47885" w:rsidRDefault="00C47885">
            <w:r>
              <w:t xml:space="preserve">Food </w:t>
            </w:r>
            <w:proofErr w:type="spellStart"/>
            <w:r>
              <w:t>Quaility</w:t>
            </w:r>
            <w:proofErr w:type="spellEnd"/>
          </w:p>
        </w:tc>
        <w:tc>
          <w:tcPr>
            <w:tcW w:w="1853" w:type="dxa"/>
          </w:tcPr>
          <w:p w:rsidR="00C47885" w:rsidRDefault="00C47885">
            <w:r>
              <w:t>Punctuality</w:t>
            </w:r>
          </w:p>
        </w:tc>
        <w:tc>
          <w:tcPr>
            <w:tcW w:w="1425" w:type="dxa"/>
          </w:tcPr>
          <w:p w:rsidR="00C47885" w:rsidRDefault="00C47885">
            <w:r>
              <w:t>Train no</w:t>
            </w:r>
          </w:p>
        </w:tc>
        <w:tc>
          <w:tcPr>
            <w:tcW w:w="1330" w:type="dxa"/>
          </w:tcPr>
          <w:p w:rsidR="00C47885" w:rsidRDefault="00C47885">
            <w:r>
              <w:t>Duration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A36D2">
            <w:r>
              <w:t>0.62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3.5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</w:t>
            </w:r>
            <w:r w:rsidR="00F20090">
              <w:t>73</w:t>
            </w:r>
          </w:p>
        </w:tc>
        <w:tc>
          <w:tcPr>
            <w:tcW w:w="1330" w:type="dxa"/>
          </w:tcPr>
          <w:p w:rsidR="00C47885" w:rsidRDefault="00C47885" w:rsidP="00637D9F">
            <w:r>
              <w:t>11h05m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A36D2">
            <w:r>
              <w:t>0.60</w:t>
            </w:r>
          </w:p>
        </w:tc>
        <w:tc>
          <w:tcPr>
            <w:tcW w:w="1529" w:type="dxa"/>
          </w:tcPr>
          <w:p w:rsidR="00C47885" w:rsidRDefault="00C47885">
            <w:r>
              <w:t>4.1</w:t>
            </w:r>
          </w:p>
        </w:tc>
        <w:tc>
          <w:tcPr>
            <w:tcW w:w="1683" w:type="dxa"/>
          </w:tcPr>
          <w:p w:rsidR="00C47885" w:rsidRDefault="00C47885">
            <w:r>
              <w:t>3.6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12345</w:t>
            </w:r>
          </w:p>
        </w:tc>
        <w:tc>
          <w:tcPr>
            <w:tcW w:w="1330" w:type="dxa"/>
          </w:tcPr>
          <w:p w:rsidR="00C47885" w:rsidRDefault="00C47885" w:rsidP="00637D9F">
            <w:r>
              <w:t>9h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A36D2">
            <w:r>
              <w:t>0.61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13141</w:t>
            </w:r>
          </w:p>
        </w:tc>
        <w:tc>
          <w:tcPr>
            <w:tcW w:w="1330" w:type="dxa"/>
          </w:tcPr>
          <w:p w:rsidR="00C47885" w:rsidRDefault="00C47885" w:rsidP="00637D9F">
            <w:r>
              <w:t>11h10m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A36D2">
            <w:r>
              <w:t>0.61</w:t>
            </w:r>
          </w:p>
        </w:tc>
        <w:tc>
          <w:tcPr>
            <w:tcW w:w="1529" w:type="dxa"/>
          </w:tcPr>
          <w:p w:rsidR="00C47885" w:rsidRDefault="00C47885">
            <w:r>
              <w:t>3.7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3.7</w:t>
            </w:r>
          </w:p>
        </w:tc>
        <w:tc>
          <w:tcPr>
            <w:tcW w:w="1425" w:type="dxa"/>
          </w:tcPr>
          <w:p w:rsidR="00C47885" w:rsidRDefault="00C47885">
            <w:r>
              <w:t>159</w:t>
            </w:r>
            <w:r w:rsidR="00323310">
              <w:t>59</w:t>
            </w:r>
          </w:p>
        </w:tc>
        <w:tc>
          <w:tcPr>
            <w:tcW w:w="1330" w:type="dxa"/>
          </w:tcPr>
          <w:p w:rsidR="00C47885" w:rsidRDefault="00C47885" w:rsidP="00637D9F">
            <w:r>
              <w:t>11h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A36D2">
            <w:r>
              <w:t>0.63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3.9</w:t>
            </w:r>
          </w:p>
        </w:tc>
        <w:tc>
          <w:tcPr>
            <w:tcW w:w="1425" w:type="dxa"/>
          </w:tcPr>
          <w:p w:rsidR="00C47885" w:rsidRDefault="00C47885">
            <w:r>
              <w:t>13147</w:t>
            </w:r>
          </w:p>
        </w:tc>
        <w:tc>
          <w:tcPr>
            <w:tcW w:w="1330" w:type="dxa"/>
          </w:tcPr>
          <w:p w:rsidR="00C47885" w:rsidRDefault="00C47885" w:rsidP="00637D9F">
            <w:r>
              <w:t>10h40m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AF03E0">
            <w:r>
              <w:t>0.</w:t>
            </w:r>
            <w:r w:rsidR="007A36D2">
              <w:t>60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3.8</w:t>
            </w:r>
          </w:p>
        </w:tc>
        <w:tc>
          <w:tcPr>
            <w:tcW w:w="1425" w:type="dxa"/>
          </w:tcPr>
          <w:p w:rsidR="00C47885" w:rsidRDefault="00C47885">
            <w:r>
              <w:t>13149</w:t>
            </w:r>
          </w:p>
        </w:tc>
        <w:tc>
          <w:tcPr>
            <w:tcW w:w="1330" w:type="dxa"/>
          </w:tcPr>
          <w:p w:rsidR="00C47885" w:rsidRDefault="00C47885" w:rsidP="00637D9F">
            <w:r>
              <w:t>11h25m</w:t>
            </w:r>
          </w:p>
        </w:tc>
      </w:tr>
      <w:tr w:rsidR="00C47885" w:rsidTr="00C47885">
        <w:trPr>
          <w:trHeight w:val="840"/>
        </w:trPr>
        <w:tc>
          <w:tcPr>
            <w:tcW w:w="2074" w:type="dxa"/>
          </w:tcPr>
          <w:p w:rsidR="00C47885" w:rsidRDefault="007A36D2">
            <w:r>
              <w:t>0.60</w:t>
            </w:r>
          </w:p>
        </w:tc>
        <w:tc>
          <w:tcPr>
            <w:tcW w:w="1529" w:type="dxa"/>
          </w:tcPr>
          <w:p w:rsidR="00C47885" w:rsidRDefault="00C47885">
            <w:r>
              <w:t>4.3</w:t>
            </w:r>
          </w:p>
        </w:tc>
        <w:tc>
          <w:tcPr>
            <w:tcW w:w="1683" w:type="dxa"/>
          </w:tcPr>
          <w:p w:rsidR="00C47885" w:rsidRDefault="00C47885">
            <w:r>
              <w:t>3.4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12343</w:t>
            </w:r>
          </w:p>
        </w:tc>
        <w:tc>
          <w:tcPr>
            <w:tcW w:w="1330" w:type="dxa"/>
          </w:tcPr>
          <w:p w:rsidR="00C47885" w:rsidRDefault="00C47885" w:rsidP="00637D9F">
            <w:r>
              <w:t>10h</w:t>
            </w:r>
          </w:p>
        </w:tc>
      </w:tr>
    </w:tbl>
    <w:p w:rsidR="00F577FB" w:rsidRDefault="00F577FB"/>
    <w:sectPr w:rsidR="00F577FB" w:rsidSect="00F5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11BCB"/>
    <w:rsid w:val="002E01FA"/>
    <w:rsid w:val="00323310"/>
    <w:rsid w:val="00453E41"/>
    <w:rsid w:val="005C7DE5"/>
    <w:rsid w:val="00602AEF"/>
    <w:rsid w:val="0062023D"/>
    <w:rsid w:val="007A36D2"/>
    <w:rsid w:val="00AF03E0"/>
    <w:rsid w:val="00C02360"/>
    <w:rsid w:val="00C11BCB"/>
    <w:rsid w:val="00C47885"/>
    <w:rsid w:val="00F20090"/>
    <w:rsid w:val="00F3584E"/>
    <w:rsid w:val="00F5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B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</dc:creator>
  <cp:lastModifiedBy>SAIKAT</cp:lastModifiedBy>
  <cp:revision>2</cp:revision>
  <dcterms:created xsi:type="dcterms:W3CDTF">2024-02-04T18:22:00Z</dcterms:created>
  <dcterms:modified xsi:type="dcterms:W3CDTF">2024-02-04T18:22:00Z</dcterms:modified>
</cp:coreProperties>
</file>