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700B87">
            <w:r>
              <w:t>Train No</w:t>
            </w:r>
          </w:p>
        </w:tc>
        <w:tc>
          <w:tcPr>
            <w:tcW w:w="1416" w:type="dxa"/>
          </w:tcPr>
          <w:p w:rsidR="0076043E" w:rsidRDefault="00F602DA">
            <w:r>
              <w:t>26</w:t>
            </w:r>
            <w:r w:rsidR="00DB6080">
              <w:t>\11</w:t>
            </w:r>
            <w:r w:rsidR="00700B87">
              <w:t>\23</w:t>
            </w:r>
          </w:p>
          <w:p w:rsidR="0076043E" w:rsidRDefault="00700B87">
            <w:r>
              <w:t>AVL OR WL</w:t>
            </w:r>
          </w:p>
        </w:tc>
        <w:tc>
          <w:tcPr>
            <w:tcW w:w="1172" w:type="dxa"/>
          </w:tcPr>
          <w:p w:rsidR="0076043E" w:rsidRDefault="00700B87">
            <w:r>
              <w:t>1A</w:t>
            </w:r>
          </w:p>
        </w:tc>
        <w:tc>
          <w:tcPr>
            <w:tcW w:w="1294" w:type="dxa"/>
          </w:tcPr>
          <w:p w:rsidR="0076043E" w:rsidRDefault="00700B87">
            <w:r>
              <w:t>2A</w:t>
            </w:r>
          </w:p>
        </w:tc>
        <w:tc>
          <w:tcPr>
            <w:tcW w:w="1294" w:type="dxa"/>
          </w:tcPr>
          <w:p w:rsidR="0076043E" w:rsidRDefault="00700B87">
            <w:r>
              <w:t>3A</w:t>
            </w:r>
          </w:p>
        </w:tc>
        <w:tc>
          <w:tcPr>
            <w:tcW w:w="1294" w:type="dxa"/>
          </w:tcPr>
          <w:p w:rsidR="0076043E" w:rsidRDefault="00700B87">
            <w:r>
              <w:t>SL</w:t>
            </w:r>
          </w:p>
        </w:tc>
        <w:tc>
          <w:tcPr>
            <w:tcW w:w="1295" w:type="dxa"/>
          </w:tcPr>
          <w:p w:rsidR="0076043E" w:rsidRDefault="00700B87">
            <w:r>
              <w:t>EC</w:t>
            </w:r>
          </w:p>
        </w:tc>
        <w:tc>
          <w:tcPr>
            <w:tcW w:w="1295" w:type="dxa"/>
          </w:tcPr>
          <w:p w:rsidR="0076043E" w:rsidRDefault="00700B87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22301</w:t>
            </w:r>
          </w:p>
        </w:tc>
        <w:tc>
          <w:tcPr>
            <w:tcW w:w="1416" w:type="dxa"/>
          </w:tcPr>
          <w:p w:rsidR="0076043E" w:rsidRDefault="00700B87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F602DA">
            <w:r>
              <w:t>61</w:t>
            </w:r>
          </w:p>
        </w:tc>
        <w:tc>
          <w:tcPr>
            <w:tcW w:w="1295" w:type="dxa"/>
          </w:tcPr>
          <w:p w:rsidR="0076043E" w:rsidRDefault="00790D00">
            <w:r>
              <w:t>2</w:t>
            </w:r>
            <w:r w:rsidR="00F602DA">
              <w:t>57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13173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F602DA">
            <w:r>
              <w:t>10</w:t>
            </w:r>
            <w:r w:rsidR="00700B87">
              <w:t>(66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44</w:t>
            </w:r>
            <w:r w:rsidR="00700B87">
              <w:t>(65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71</w:t>
            </w:r>
            <w:r w:rsidR="00700B87">
              <w:t>(55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12345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F602DA">
            <w:r>
              <w:t>1</w:t>
            </w:r>
            <w:r w:rsidR="00790D00">
              <w:t>(70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11</w:t>
            </w:r>
            <w:r w:rsidR="00DB6080">
              <w:t>(6</w:t>
            </w:r>
            <w:r w:rsidR="00700B87">
              <w:t>2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27</w:t>
            </w:r>
            <w:r w:rsidR="00700B87">
              <w:t>(</w:t>
            </w:r>
            <w:r w:rsidR="00700B87">
              <w:t>59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8</w:t>
            </w:r>
            <w:r w:rsidR="00F602DA">
              <w:t>2</w:t>
            </w:r>
            <w:r w:rsidR="00700B87">
              <w:t>(55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13141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F602DA">
            <w:r>
              <w:t>5</w:t>
            </w:r>
            <w:r w:rsidR="00700B87">
              <w:t>(4</w:t>
            </w:r>
            <w:r w:rsidR="00790D00">
              <w:t>8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9</w:t>
            </w:r>
            <w:r w:rsidR="00700B87">
              <w:t>(55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5</w:t>
            </w:r>
            <w:r w:rsidR="00F602DA">
              <w:t>2</w:t>
            </w:r>
            <w:r w:rsidR="00700B87">
              <w:t>(5</w:t>
            </w:r>
            <w:r>
              <w:t>3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159</w:t>
            </w:r>
            <w:r w:rsidR="00790D00">
              <w:t>59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F602DA">
            <w:r>
              <w:t>12</w:t>
            </w:r>
            <w:r w:rsidR="00700B87">
              <w:t>(64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34</w:t>
            </w:r>
            <w:r w:rsidR="00790D00">
              <w:t>(60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95</w:t>
            </w:r>
            <w:r w:rsidR="00700B87">
              <w:t>(62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13147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F602DA">
            <w:r>
              <w:t>2</w:t>
            </w:r>
            <w:r w:rsidR="00700B87">
              <w:t>(70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13</w:t>
            </w:r>
            <w:r w:rsidR="00700B87">
              <w:t>(54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19</w:t>
            </w:r>
            <w:r w:rsidR="00700B87">
              <w:t>(59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bookmarkStart w:id="0" w:name="_GoBack"/>
            <w:bookmarkEnd w:id="0"/>
            <w:r>
              <w:t>76</w:t>
            </w:r>
            <w:r w:rsidR="00790D00">
              <w:t>(55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700B87">
            <w:r>
              <w:t>13149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790D00">
            <w:r>
              <w:t>3</w:t>
            </w:r>
            <w:r w:rsidR="00700B87">
              <w:t>(64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7</w:t>
            </w:r>
            <w:r w:rsidR="00700B87">
              <w:t>(62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21</w:t>
            </w:r>
            <w:r w:rsidR="00700B87">
              <w:t>(61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55</w:t>
            </w:r>
            <w:r w:rsidR="00700B87">
              <w:t>(49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700B87">
            <w:r>
              <w:t>12343</w:t>
            </w:r>
          </w:p>
        </w:tc>
        <w:tc>
          <w:tcPr>
            <w:tcW w:w="1416" w:type="dxa"/>
          </w:tcPr>
          <w:p w:rsidR="0076043E" w:rsidRDefault="00700B87">
            <w:r>
              <w:t>WL</w:t>
            </w:r>
          </w:p>
        </w:tc>
        <w:tc>
          <w:tcPr>
            <w:tcW w:w="1172" w:type="dxa"/>
          </w:tcPr>
          <w:p w:rsidR="0076043E" w:rsidRDefault="00F602DA">
            <w:r>
              <w:t>1</w:t>
            </w:r>
            <w:r w:rsidR="00790D00">
              <w:t>5</w:t>
            </w:r>
            <w:r>
              <w:t>(61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</w:t>
            </w:r>
            <w:r w:rsidR="00F602DA">
              <w:t>1(61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30(56</w:t>
            </w:r>
            <w:r w:rsidR="00700B87">
              <w:t>%)</w:t>
            </w:r>
          </w:p>
        </w:tc>
        <w:tc>
          <w:tcPr>
            <w:tcW w:w="1294" w:type="dxa"/>
          </w:tcPr>
          <w:p w:rsidR="0076043E" w:rsidRDefault="00F602DA">
            <w:r>
              <w:t>64(45</w:t>
            </w:r>
            <w:r w:rsidR="00700B87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C4E4C"/>
    <w:rsid w:val="001A7B9E"/>
    <w:rsid w:val="001C7359"/>
    <w:rsid w:val="004552B6"/>
    <w:rsid w:val="006753FE"/>
    <w:rsid w:val="0068227C"/>
    <w:rsid w:val="00700B87"/>
    <w:rsid w:val="0076043E"/>
    <w:rsid w:val="00787BF2"/>
    <w:rsid w:val="00790D00"/>
    <w:rsid w:val="00846A6B"/>
    <w:rsid w:val="00975292"/>
    <w:rsid w:val="00AE1E08"/>
    <w:rsid w:val="00B611E5"/>
    <w:rsid w:val="00CA27B9"/>
    <w:rsid w:val="00DB6080"/>
    <w:rsid w:val="00E212F6"/>
    <w:rsid w:val="00E55FE0"/>
    <w:rsid w:val="00EA1D11"/>
    <w:rsid w:val="00EE495D"/>
    <w:rsid w:val="00F602DA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2023-12-02T07:52:00Z</dcterms:created>
  <dcterms:modified xsi:type="dcterms:W3CDTF">2023-12-02T07:52:00Z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