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8788" w14:textId="77777777" w:rsidR="00E16FFA" w:rsidRPr="00E16FFA" w:rsidRDefault="00E16FFA" w:rsidP="00E16FFA">
      <w:r w:rsidRPr="00E16FFA">
        <w:t>Here is the updated list of all 35 Q&amp;As with "IS 1180 Part 3" replacing "this document" as you requested, ready for you to paste into Antigravity:</w:t>
      </w:r>
    </w:p>
    <w:p w14:paraId="57A920A1" w14:textId="77777777" w:rsidR="00E16FFA" w:rsidRPr="00E16FFA" w:rsidRDefault="00E16FFA" w:rsidP="00E16FFA">
      <w:r w:rsidRPr="00E16FFA">
        <w:rPr>
          <w:b/>
          <w:bCs/>
        </w:rPr>
        <w:t>Q1: What exactly are natural esters?</w:t>
      </w:r>
      <w:r w:rsidRPr="00E16FFA">
        <w:t xml:space="preserve"> </w:t>
      </w:r>
      <w:r w:rsidRPr="00E16FFA">
        <w:rPr>
          <w:b/>
          <w:bCs/>
        </w:rPr>
        <w:t>A:</w:t>
      </w:r>
      <w:r w:rsidRPr="00E16FFA">
        <w:t xml:space="preserve"> Natural esters are vegetable oils that are obtained from seeds and other suitable biological materials. From a chemical standpoint, these oils are primarily comprised of triglycerides.</w:t>
      </w:r>
    </w:p>
    <w:p w14:paraId="0E55B17C" w14:textId="77777777" w:rsidR="00E16FFA" w:rsidRPr="00E16FFA" w:rsidRDefault="00E16FFA" w:rsidP="00E16FFA">
      <w:r w:rsidRPr="00E16FFA">
        <w:rPr>
          <w:b/>
          <w:bCs/>
        </w:rPr>
        <w:t>Q2: How does IS 1180 Part 3 define synthetic organic esters?</w:t>
      </w:r>
      <w:r w:rsidRPr="00E16FFA">
        <w:t xml:space="preserve"> </w:t>
      </w:r>
      <w:r w:rsidRPr="00E16FFA">
        <w:rPr>
          <w:b/>
          <w:bCs/>
        </w:rPr>
        <w:t>A:</w:t>
      </w:r>
      <w:r w:rsidRPr="00E16FFA">
        <w:t xml:space="preserve"> A synthetic organic ester is defined as the reaction product resulting from the combination of an acid and an alcohol. They are carefully manufactured from selected raw materials to create a product tailored specifically for transformer applications.</w:t>
      </w:r>
    </w:p>
    <w:p w14:paraId="0886923B" w14:textId="77777777" w:rsidR="00E16FFA" w:rsidRPr="00E16FFA" w:rsidRDefault="00E16FFA" w:rsidP="00E16FFA">
      <w:r w:rsidRPr="00E16FFA">
        <w:rPr>
          <w:b/>
          <w:bCs/>
        </w:rPr>
        <w:t>Q3: Why are additives mixed into natural ester liquids?</w:t>
      </w:r>
      <w:r w:rsidRPr="00E16FFA">
        <w:t xml:space="preserve"> </w:t>
      </w:r>
      <w:r w:rsidRPr="00E16FFA">
        <w:rPr>
          <w:b/>
          <w:bCs/>
        </w:rPr>
        <w:t>A:</w:t>
      </w:r>
      <w:r w:rsidRPr="00E16FFA">
        <w:t xml:space="preserve"> Additives are deliberately introduced into natural ester insulating liquids to improve certain performance characteristics. Specifically, they help enhance the oil's pour point, viscosity, foaming, and overall oxidation stability.</w:t>
      </w:r>
    </w:p>
    <w:p w14:paraId="2DA48D0B" w14:textId="77777777" w:rsidR="00E16FFA" w:rsidRPr="00E16FFA" w:rsidRDefault="00E16FFA" w:rsidP="00E16FFA">
      <w:r w:rsidRPr="00E16FFA">
        <w:rPr>
          <w:b/>
          <w:bCs/>
        </w:rPr>
        <w:t>Q4: Could you give me some examples of these additives?</w:t>
      </w:r>
      <w:r w:rsidRPr="00E16FFA">
        <w:t xml:space="preserve"> </w:t>
      </w:r>
      <w:r w:rsidRPr="00E16FFA">
        <w:rPr>
          <w:b/>
          <w:bCs/>
        </w:rPr>
        <w:t>A:</w:t>
      </w:r>
      <w:r w:rsidRPr="00E16FFA">
        <w:t xml:space="preserve"> Yes, some common examples of additives include antioxidants, pour-point depressants, refining process improvers, and </w:t>
      </w:r>
      <w:proofErr w:type="spellStart"/>
      <w:r w:rsidRPr="00E16FFA">
        <w:t>colors</w:t>
      </w:r>
      <w:proofErr w:type="spellEnd"/>
      <w:r w:rsidRPr="00E16FFA">
        <w:t>.</w:t>
      </w:r>
    </w:p>
    <w:p w14:paraId="1CC3ADE6" w14:textId="77777777" w:rsidR="00E16FFA" w:rsidRPr="00E16FFA" w:rsidRDefault="00E16FFA" w:rsidP="00E16FFA">
      <w:r w:rsidRPr="00E16FFA">
        <w:rPr>
          <w:b/>
          <w:bCs/>
        </w:rPr>
        <w:t>Q5: Are natural esters recommended for all types of transformers?</w:t>
      </w:r>
      <w:r w:rsidRPr="00E16FFA">
        <w:t xml:space="preserve"> </w:t>
      </w:r>
      <w:r w:rsidRPr="00E16FFA">
        <w:rPr>
          <w:b/>
          <w:bCs/>
        </w:rPr>
        <w:t>A:</w:t>
      </w:r>
      <w:r w:rsidRPr="00E16FFA">
        <w:t xml:space="preserve"> No, natural esters are only recommended for transformers that are not open to the atmosphere, such as sealed transformers or non-sealed units equipped with a proper liquid preservation system. This restriction is because natural esters are highly prone to rapid oxidation when exposed to air.</w:t>
      </w:r>
    </w:p>
    <w:p w14:paraId="19F30E4C" w14:textId="77777777" w:rsidR="00E16FFA" w:rsidRPr="00E16FFA" w:rsidRDefault="00E16FFA" w:rsidP="00E16FFA">
      <w:r w:rsidRPr="00E16FFA">
        <w:rPr>
          <w:b/>
          <w:bCs/>
        </w:rPr>
        <w:t>Q6: Can synthetic organic esters be used in open or breathing systems?</w:t>
      </w:r>
      <w:r w:rsidRPr="00E16FFA">
        <w:t xml:space="preserve"> </w:t>
      </w:r>
      <w:r w:rsidRPr="00E16FFA">
        <w:rPr>
          <w:b/>
          <w:bCs/>
        </w:rPr>
        <w:t>A:</w:t>
      </w:r>
      <w:r w:rsidRPr="00E16FFA">
        <w:t xml:space="preserve"> Yes, synthetic organic esters are blended with specific additives to improve oxidation stability, making them suitable for breathing systems where the liquid has free access to oxygen from the air. They can be safely used in non-sealed and sealed transformers without the need for any preservation system.</w:t>
      </w:r>
    </w:p>
    <w:p w14:paraId="1C7846DD" w14:textId="77777777" w:rsidR="00E16FFA" w:rsidRPr="00E16FFA" w:rsidRDefault="00E16FFA" w:rsidP="00E16FFA">
      <w:r w:rsidRPr="00E16FFA">
        <w:rPr>
          <w:b/>
          <w:bCs/>
        </w:rPr>
        <w:t>Q7: If I use a natural ester in a non-sealed transformer, what precautions must I take?</w:t>
      </w:r>
      <w:r w:rsidRPr="00E16FFA">
        <w:t xml:space="preserve"> </w:t>
      </w:r>
      <w:r w:rsidRPr="00E16FFA">
        <w:rPr>
          <w:b/>
          <w:bCs/>
        </w:rPr>
        <w:t>A:</w:t>
      </w:r>
      <w:r w:rsidRPr="00E16FFA">
        <w:t xml:space="preserve"> If you are using a natural ester in a non-sealed transformer, you must use a suitable liquid preservation system, such as airbags inside the conservator. This is crucial to prevent the natural ester liquid from coming into direct contact with the atmosphere.</w:t>
      </w:r>
    </w:p>
    <w:p w14:paraId="4D434A2D" w14:textId="77777777" w:rsidR="00E16FFA" w:rsidRPr="00E16FFA" w:rsidRDefault="00E16FFA" w:rsidP="00E16FFA">
      <w:r w:rsidRPr="00E16FFA">
        <w:rPr>
          <w:b/>
          <w:bCs/>
        </w:rPr>
        <w:t>Q8: IS 1180 Part 3 mentions a "Pad Mounted Transformer". What does that mean?</w:t>
      </w:r>
      <w:r w:rsidRPr="00E16FFA">
        <w:t xml:space="preserve"> </w:t>
      </w:r>
      <w:r w:rsidRPr="00E16FFA">
        <w:rPr>
          <w:b/>
          <w:bCs/>
        </w:rPr>
        <w:t>A:</w:t>
      </w:r>
      <w:r w:rsidRPr="00E16FFA">
        <w:t xml:space="preserve"> A pad mounted transformer is an outdoor transformer utilized as part of an underground distribution system. It features enclosed compartments for high and low voltage cables entering from below, is of a completely sealed construction, and is mounted on a foundation pad.</w:t>
      </w:r>
    </w:p>
    <w:p w14:paraId="29817B89" w14:textId="77777777" w:rsidR="00E16FFA" w:rsidRPr="00E16FFA" w:rsidRDefault="00E16FFA" w:rsidP="00E16FFA">
      <w:r w:rsidRPr="00E16FFA">
        <w:rPr>
          <w:b/>
          <w:bCs/>
        </w:rPr>
        <w:lastRenderedPageBreak/>
        <w:t>Q9: What does Type 'B' insulation refer to?</w:t>
      </w:r>
      <w:r w:rsidRPr="00E16FFA">
        <w:t xml:space="preserve"> </w:t>
      </w:r>
      <w:r w:rsidRPr="00E16FFA">
        <w:rPr>
          <w:b/>
          <w:bCs/>
        </w:rPr>
        <w:t>A:</w:t>
      </w:r>
      <w:r w:rsidRPr="00E16FFA">
        <w:t xml:space="preserve"> Type 'B' insulation refers to Thermally Upgraded Paper (TUP) or class 130 °C/140 °C paper used on winding conductors, or an enamel coating of a minimum 130 °C class. It also includes other conventional insulating materials immersed in the ester liquid.</w:t>
      </w:r>
    </w:p>
    <w:p w14:paraId="676D12C8" w14:textId="77777777" w:rsidR="00E16FFA" w:rsidRPr="00E16FFA" w:rsidRDefault="00E16FFA" w:rsidP="00E16FFA">
      <w:r w:rsidRPr="00E16FFA">
        <w:rPr>
          <w:b/>
          <w:bCs/>
        </w:rPr>
        <w:t>Q10: What is the required type of cooling according to the temperature rise limits?</w:t>
      </w:r>
      <w:r w:rsidRPr="00E16FFA">
        <w:t xml:space="preserve"> </w:t>
      </w:r>
      <w:r w:rsidRPr="00E16FFA">
        <w:rPr>
          <w:b/>
          <w:bCs/>
        </w:rPr>
        <w:t>A:</w:t>
      </w:r>
      <w:r w:rsidRPr="00E16FFA">
        <w:t xml:space="preserve"> IS 1180 Part 3 specifies that the required type of cooling shall be KNAN, in accordance with the IS 2026 (Part 2) standard.</w:t>
      </w:r>
    </w:p>
    <w:p w14:paraId="5E765E97" w14:textId="77777777" w:rsidR="00E16FFA" w:rsidRPr="00E16FFA" w:rsidRDefault="00E16FFA" w:rsidP="00E16FFA">
      <w:r w:rsidRPr="00E16FFA">
        <w:rPr>
          <w:b/>
          <w:bCs/>
        </w:rPr>
        <w:t>Q11: How is the efficiency of a transformer declared and calculated?</w:t>
      </w:r>
      <w:r w:rsidRPr="00E16FFA">
        <w:t xml:space="preserve"> </w:t>
      </w:r>
      <w:r w:rsidRPr="00E16FFA">
        <w:rPr>
          <w:b/>
          <w:bCs/>
        </w:rPr>
        <w:t>A:</w:t>
      </w:r>
      <w:r w:rsidRPr="00E16FFA">
        <w:t xml:space="preserve"> The declared efficiency of the equipment is calculated simply as the ratio of the transformer's output in kilowatts (kW) to its input in kilowatts (kW).</w:t>
      </w:r>
    </w:p>
    <w:p w14:paraId="7E17C22F" w14:textId="77777777" w:rsidR="00E16FFA" w:rsidRPr="00E16FFA" w:rsidRDefault="00E16FFA" w:rsidP="00E16FFA">
      <w:r w:rsidRPr="00E16FFA">
        <w:rPr>
          <w:b/>
          <w:bCs/>
        </w:rPr>
        <w:t>Q12: What three-phase transformer ratings are covered by IS 1180 Part 3?</w:t>
      </w:r>
      <w:r w:rsidRPr="00E16FFA">
        <w:t xml:space="preserve"> </w:t>
      </w:r>
      <w:r w:rsidRPr="00E16FFA">
        <w:rPr>
          <w:b/>
          <w:bCs/>
        </w:rPr>
        <w:t>A:</w:t>
      </w:r>
      <w:r w:rsidRPr="00E16FFA">
        <w:t xml:space="preserve"> For three-phase transformers, IS 1180 Part 3 covers ratings up to and including 2,500 kVA for both non-sealed and sealed types.</w:t>
      </w:r>
    </w:p>
    <w:p w14:paraId="70818486" w14:textId="77777777" w:rsidR="00E16FFA" w:rsidRPr="00E16FFA" w:rsidRDefault="00E16FFA" w:rsidP="00E16FFA">
      <w:r w:rsidRPr="00E16FFA">
        <w:rPr>
          <w:b/>
          <w:bCs/>
        </w:rPr>
        <w:t>Q13: What single-phase transformer ratings are covered?</w:t>
      </w:r>
      <w:r w:rsidRPr="00E16FFA">
        <w:t xml:space="preserve"> </w:t>
      </w:r>
      <w:r w:rsidRPr="00E16FFA">
        <w:rPr>
          <w:b/>
          <w:bCs/>
        </w:rPr>
        <w:t>A:</w:t>
      </w:r>
      <w:r w:rsidRPr="00E16FFA">
        <w:t xml:space="preserve"> For single-phase transformers, IS 1180 Part 3 specifically covers ratings up to and including 100 kVA.</w:t>
      </w:r>
    </w:p>
    <w:p w14:paraId="33C607D6" w14:textId="77777777" w:rsidR="00E16FFA" w:rsidRPr="00E16FFA" w:rsidRDefault="00E16FFA" w:rsidP="00E16FFA">
      <w:r w:rsidRPr="00E16FFA">
        <w:rPr>
          <w:b/>
          <w:bCs/>
        </w:rPr>
        <w:t>Q14: How does IS 1180 Part 3 handle rounding off numerical values during testing?</w:t>
      </w:r>
      <w:r w:rsidRPr="00E16FFA">
        <w:t xml:space="preserve"> </w:t>
      </w:r>
      <w:r w:rsidRPr="00E16FFA">
        <w:rPr>
          <w:b/>
          <w:bCs/>
        </w:rPr>
        <w:t>A:</w:t>
      </w:r>
      <w:r w:rsidRPr="00E16FFA">
        <w:t xml:space="preserve"> For the purpose of deciding whether a requirement is complied with, any final observed or calculated value must be rounded off in accordance with the rules laid out in IS 2 : 1960. The number of significant places retained should exactly match the specified value in IS 1180 Part 3.</w:t>
      </w:r>
    </w:p>
    <w:p w14:paraId="4F2759A9" w14:textId="77777777" w:rsidR="00E16FFA" w:rsidRPr="00E16FFA" w:rsidRDefault="00E16FFA" w:rsidP="00E16FFA">
      <w:r w:rsidRPr="00E16FFA">
        <w:rPr>
          <w:b/>
          <w:bCs/>
        </w:rPr>
        <w:t>Q15: Which Indian Standard specifies unused natural esters for transformers?</w:t>
      </w:r>
      <w:r w:rsidRPr="00E16FFA">
        <w:t xml:space="preserve"> </w:t>
      </w:r>
      <w:r w:rsidRPr="00E16FFA">
        <w:rPr>
          <w:b/>
          <w:bCs/>
        </w:rPr>
        <w:t>A:</w:t>
      </w:r>
      <w:r w:rsidRPr="00E16FFA">
        <w:t xml:space="preserve"> The relevant specification for unused natural esters intended for transformers and similar electrical equipment is covered by IS 16659 : 2017.</w:t>
      </w:r>
    </w:p>
    <w:p w14:paraId="33A775B9" w14:textId="77777777" w:rsidR="00E16FFA" w:rsidRPr="00E16FFA" w:rsidRDefault="00E16FFA" w:rsidP="00E16FFA">
      <w:r w:rsidRPr="00E16FFA">
        <w:rPr>
          <w:b/>
          <w:bCs/>
        </w:rPr>
        <w:t>Q16: Which standard should I refer to for unused synthetic organic esters?</w:t>
      </w:r>
      <w:r w:rsidRPr="00E16FFA">
        <w:t xml:space="preserve"> </w:t>
      </w:r>
      <w:r w:rsidRPr="00E16FFA">
        <w:rPr>
          <w:b/>
          <w:bCs/>
        </w:rPr>
        <w:t>A:</w:t>
      </w:r>
      <w:r w:rsidRPr="00E16FFA">
        <w:t xml:space="preserve"> You should refer to IS 16081 : 2013, which provides the specifications for unused synthetic organic esters for electrical purposes.</w:t>
      </w:r>
    </w:p>
    <w:p w14:paraId="3A5BFF11" w14:textId="77777777" w:rsidR="00E16FFA" w:rsidRPr="00E16FFA" w:rsidRDefault="00E16FFA" w:rsidP="00E16FFA">
      <w:r w:rsidRPr="00E16FFA">
        <w:rPr>
          <w:b/>
          <w:bCs/>
        </w:rPr>
        <w:t>Q17: Is there a standard recommended for interpreting dissolved gases in ester oils?</w:t>
      </w:r>
      <w:r w:rsidRPr="00E16FFA">
        <w:t xml:space="preserve"> </w:t>
      </w:r>
      <w:r w:rsidRPr="00E16FFA">
        <w:rPr>
          <w:b/>
          <w:bCs/>
        </w:rPr>
        <w:t>A:</w:t>
      </w:r>
      <w:r w:rsidRPr="00E16FFA">
        <w:t xml:space="preserve"> Yes, you can refer to IS 16785 : 2018 or IEEE Std. C57.155 : 2014, which act as guides for the interpretation of gases generated in transformers immersed in natural and synthetic organic esters.</w:t>
      </w:r>
    </w:p>
    <w:p w14:paraId="7655063D" w14:textId="77777777" w:rsidR="00E16FFA" w:rsidRPr="00E16FFA" w:rsidRDefault="00E16FFA" w:rsidP="00E16FFA">
      <w:r w:rsidRPr="00E16FFA">
        <w:rPr>
          <w:b/>
          <w:bCs/>
        </w:rPr>
        <w:t>Q18: Where can I find guidance on the acceptance and maintenance of natural ester fluids?</w:t>
      </w:r>
      <w:r w:rsidRPr="00E16FFA">
        <w:t xml:space="preserve"> </w:t>
      </w:r>
      <w:r w:rsidRPr="00E16FFA">
        <w:rPr>
          <w:b/>
          <w:bCs/>
        </w:rPr>
        <w:t>A:</w:t>
      </w:r>
      <w:r w:rsidRPr="00E16FFA">
        <w:t xml:space="preserve"> For proper guidance on the acceptance and maintenance of natural ester fluids, you can consult IS 16899 : 2019 and IEC 62975 : 2021.</w:t>
      </w:r>
    </w:p>
    <w:p w14:paraId="36DD54E9" w14:textId="77777777" w:rsidR="00E16FFA" w:rsidRPr="00E16FFA" w:rsidRDefault="00E16FFA" w:rsidP="00E16FFA">
      <w:r w:rsidRPr="00E16FFA">
        <w:rPr>
          <w:b/>
          <w:bCs/>
        </w:rPr>
        <w:t>Q19: What information is required to be provided regarding transformer fittings?</w:t>
      </w:r>
      <w:r w:rsidRPr="00E16FFA">
        <w:t xml:space="preserve"> </w:t>
      </w:r>
      <w:r w:rsidRPr="00E16FFA">
        <w:rPr>
          <w:b/>
          <w:bCs/>
        </w:rPr>
        <w:t>A:</w:t>
      </w:r>
      <w:r w:rsidRPr="00E16FFA">
        <w:t xml:space="preserve"> IS 1180 Part 3 requires an indication of the specific fittings needed, as well as an </w:t>
      </w:r>
      <w:r w:rsidRPr="00E16FFA">
        <w:lastRenderedPageBreak/>
        <w:t>indication of the side from which items like meters, rating plates, and liquid-level indicators can be easily read.</w:t>
      </w:r>
    </w:p>
    <w:p w14:paraId="640F4722" w14:textId="77777777" w:rsidR="00E16FFA" w:rsidRPr="00E16FFA" w:rsidRDefault="00E16FFA" w:rsidP="00E16FFA">
      <w:r w:rsidRPr="00E16FFA">
        <w:rPr>
          <w:b/>
          <w:bCs/>
        </w:rPr>
        <w:t>Q20: What special information might be required regarding lightning tests?</w:t>
      </w:r>
      <w:r w:rsidRPr="00E16FFA">
        <w:t xml:space="preserve"> </w:t>
      </w:r>
      <w:r w:rsidRPr="00E16FFA">
        <w:rPr>
          <w:b/>
          <w:bCs/>
        </w:rPr>
        <w:t>A:</w:t>
      </w:r>
      <w:r w:rsidRPr="00E16FFA">
        <w:t xml:space="preserve"> As part of the special information requirements, it may be necessary to explicitly state whether a lightning impulse voltage test is required for the transformer.</w:t>
      </w:r>
    </w:p>
    <w:p w14:paraId="3928D10C" w14:textId="77777777" w:rsidR="00E16FFA" w:rsidRPr="00E16FFA" w:rsidRDefault="00E16FFA" w:rsidP="00E16FFA">
      <w:r w:rsidRPr="00E16FFA">
        <w:rPr>
          <w:b/>
          <w:bCs/>
        </w:rPr>
        <w:t>Q21: What is the primary advantage of using ester liquids over mineral oil?</w:t>
      </w:r>
      <w:r w:rsidRPr="00E16FFA">
        <w:t xml:space="preserve"> </w:t>
      </w:r>
      <w:r w:rsidRPr="00E16FFA">
        <w:rPr>
          <w:b/>
          <w:bCs/>
        </w:rPr>
        <w:t>A:</w:t>
      </w:r>
      <w:r w:rsidRPr="00E16FFA">
        <w:t xml:space="preserve"> The main advantage of an ester liquid is its significantly higher fire point, which is above 300 °C, offering enhanced fire safety and environmental benefits.</w:t>
      </w:r>
    </w:p>
    <w:p w14:paraId="6DE89033" w14:textId="77777777" w:rsidR="00E16FFA" w:rsidRPr="00E16FFA" w:rsidRDefault="00E16FFA" w:rsidP="00E16FFA">
      <w:r w:rsidRPr="00E16FFA">
        <w:rPr>
          <w:b/>
          <w:bCs/>
        </w:rPr>
        <w:t>Q22: How many energy efficiency levels are specified in IS 1180 Part 3 for ester liquid immersed transformers?</w:t>
      </w:r>
      <w:r w:rsidRPr="00E16FFA">
        <w:t xml:space="preserve"> </w:t>
      </w:r>
      <w:r w:rsidRPr="00E16FFA">
        <w:rPr>
          <w:b/>
          <w:bCs/>
        </w:rPr>
        <w:t>A:</w:t>
      </w:r>
      <w:r w:rsidRPr="00E16FFA">
        <w:t xml:space="preserve"> IS 1180 Part 3 explores the possibility of progressively using highly efficient transformers and specifies five energy efficiency levels: level 1, 2, 3, 4, and 5.</w:t>
      </w:r>
    </w:p>
    <w:p w14:paraId="0DF0E260" w14:textId="77777777" w:rsidR="00E16FFA" w:rsidRPr="00E16FFA" w:rsidRDefault="00E16FFA" w:rsidP="00E16FFA">
      <w:r w:rsidRPr="00E16FFA">
        <w:rPr>
          <w:b/>
          <w:bCs/>
        </w:rPr>
        <w:t>Q23: How does IS 1180 (Part 3) differ from IS 1180 (Part 1)?</w:t>
      </w:r>
      <w:r w:rsidRPr="00E16FFA">
        <w:t xml:space="preserve"> </w:t>
      </w:r>
      <w:r w:rsidRPr="00E16FFA">
        <w:rPr>
          <w:b/>
          <w:bCs/>
        </w:rPr>
        <w:t>A:</w:t>
      </w:r>
      <w:r w:rsidRPr="00E16FFA">
        <w:t xml:space="preserve"> IS 1180 (Part 1) specifies requirements for mineral oil immersed distribution transformers, while IS 1180 Part 3 was specifically created to cover natural and synthetic organic ester liquid immersed transformers.</w:t>
      </w:r>
    </w:p>
    <w:p w14:paraId="6D293B70" w14:textId="77777777" w:rsidR="00E16FFA" w:rsidRPr="00E16FFA" w:rsidRDefault="00E16FFA" w:rsidP="00E16FFA">
      <w:r w:rsidRPr="00E16FFA">
        <w:rPr>
          <w:b/>
          <w:bCs/>
        </w:rPr>
        <w:t>Q24: How does IS 1180 Part 3 define a "Sealed Type Transformer"?</w:t>
      </w:r>
      <w:r w:rsidRPr="00E16FFA">
        <w:t xml:space="preserve"> </w:t>
      </w:r>
      <w:r w:rsidRPr="00E16FFA">
        <w:rPr>
          <w:b/>
          <w:bCs/>
        </w:rPr>
        <w:t>A:</w:t>
      </w:r>
      <w:r w:rsidRPr="00E16FFA">
        <w:t xml:space="preserve"> A sealed type transformer is a non-breathing transformer, meaning it is sealed so there is no significant interchange between its internal contents and the external atmosphere. It also does not have a conservator.</w:t>
      </w:r>
    </w:p>
    <w:p w14:paraId="61DA2B3A" w14:textId="77777777" w:rsidR="00E16FFA" w:rsidRPr="00E16FFA" w:rsidRDefault="00E16FFA" w:rsidP="00E16FFA">
      <w:r w:rsidRPr="00E16FFA">
        <w:rPr>
          <w:b/>
          <w:bCs/>
        </w:rPr>
        <w:t>Q25: What material must be used for the gaskets in ester-filled transformers?</w:t>
      </w:r>
      <w:r w:rsidRPr="00E16FFA">
        <w:t xml:space="preserve"> </w:t>
      </w:r>
      <w:r w:rsidRPr="00E16FFA">
        <w:rPr>
          <w:b/>
          <w:bCs/>
        </w:rPr>
        <w:t>A:</w:t>
      </w:r>
      <w:r w:rsidRPr="00E16FFA">
        <w:t xml:space="preserve"> Gaskets must be made of synthetic rubber or synthetic rubberized cork that is specifically resistant to hot transformer ester liquid.</w:t>
      </w:r>
    </w:p>
    <w:p w14:paraId="09B92D82" w14:textId="77777777" w:rsidR="00E16FFA" w:rsidRPr="00E16FFA" w:rsidRDefault="00E16FFA" w:rsidP="00E16FFA">
      <w:r w:rsidRPr="00E16FFA">
        <w:rPr>
          <w:b/>
          <w:bCs/>
        </w:rPr>
        <w:t>Q26: What are the requirements for the pipe that connects the conservator to the main tank?</w:t>
      </w:r>
      <w:r w:rsidRPr="00E16FFA">
        <w:t xml:space="preserve"> </w:t>
      </w:r>
      <w:r w:rsidRPr="00E16FFA">
        <w:rPr>
          <w:b/>
          <w:bCs/>
        </w:rPr>
        <w:t>A:</w:t>
      </w:r>
      <w:r w:rsidRPr="00E16FFA">
        <w:t xml:space="preserve"> The inside diameter of the connecting pipe should be between 25 mm to 50 mm.</w:t>
      </w:r>
    </w:p>
    <w:p w14:paraId="20139B1C" w14:textId="77777777" w:rsidR="00E16FFA" w:rsidRPr="00E16FFA" w:rsidRDefault="00E16FFA" w:rsidP="00E16FFA">
      <w:r w:rsidRPr="00E16FFA">
        <w:rPr>
          <w:b/>
          <w:bCs/>
        </w:rPr>
        <w:t>Q27: Why should the connecting pipe project at least 20 mm above the bottom of the conservator?</w:t>
      </w:r>
      <w:r w:rsidRPr="00E16FFA">
        <w:t xml:space="preserve"> </w:t>
      </w:r>
      <w:r w:rsidRPr="00E16FFA">
        <w:rPr>
          <w:b/>
          <w:bCs/>
        </w:rPr>
        <w:t>A:</w:t>
      </w:r>
      <w:r w:rsidRPr="00E16FFA">
        <w:t xml:space="preserve"> Projecting the pipe at least 20 mm above the bottom creates a sump, which is designed to collect any impurities.</w:t>
      </w:r>
    </w:p>
    <w:p w14:paraId="2B325492" w14:textId="77777777" w:rsidR="00E16FFA" w:rsidRPr="00E16FFA" w:rsidRDefault="00E16FFA" w:rsidP="00E16FFA">
      <w:r w:rsidRPr="00E16FFA">
        <w:rPr>
          <w:b/>
          <w:bCs/>
        </w:rPr>
        <w:t>Q28: What standard should be referenced to check the transformer's ability to withstand external short circuits?</w:t>
      </w:r>
      <w:r w:rsidRPr="00E16FFA">
        <w:t xml:space="preserve"> </w:t>
      </w:r>
      <w:r w:rsidRPr="00E16FFA">
        <w:rPr>
          <w:b/>
          <w:bCs/>
        </w:rPr>
        <w:t>A:</w:t>
      </w:r>
      <w:r w:rsidRPr="00E16FFA">
        <w:t xml:space="preserve"> The performance of the transformer under external short-circuit conditions must comply with IS 2026 (Part 5).</w:t>
      </w:r>
    </w:p>
    <w:p w14:paraId="44E31EE2" w14:textId="77777777" w:rsidR="00E16FFA" w:rsidRPr="00E16FFA" w:rsidRDefault="00E16FFA" w:rsidP="00E16FFA">
      <w:r w:rsidRPr="00E16FFA">
        <w:rPr>
          <w:b/>
          <w:bCs/>
        </w:rPr>
        <w:t>Q29: How is the routine ester liquid leakage test conducted on an assembled transformer?</w:t>
      </w:r>
      <w:r w:rsidRPr="00E16FFA">
        <w:t xml:space="preserve"> </w:t>
      </w:r>
      <w:r w:rsidRPr="00E16FFA">
        <w:rPr>
          <w:b/>
          <w:bCs/>
        </w:rPr>
        <w:t>A:</w:t>
      </w:r>
      <w:r w:rsidRPr="00E16FFA">
        <w:t xml:space="preserve"> The assembled transformer (with all fittings and bushings) is tested at a pressure equivalent to twice the normal head measured at the base of the tank for 8 hours. To pass, there must be no leakage at any point.</w:t>
      </w:r>
    </w:p>
    <w:p w14:paraId="5824A6A2" w14:textId="77777777" w:rsidR="00E16FFA" w:rsidRPr="00E16FFA" w:rsidRDefault="00E16FFA" w:rsidP="00E16FFA">
      <w:r w:rsidRPr="00E16FFA">
        <w:rPr>
          <w:b/>
          <w:bCs/>
        </w:rPr>
        <w:lastRenderedPageBreak/>
        <w:t>Q30: Are the leakage test conditions different for a transformer tank with corrugations?</w:t>
      </w:r>
      <w:r w:rsidRPr="00E16FFA">
        <w:t xml:space="preserve"> </w:t>
      </w:r>
      <w:r w:rsidRPr="00E16FFA">
        <w:rPr>
          <w:b/>
          <w:bCs/>
        </w:rPr>
        <w:t>A:</w:t>
      </w:r>
      <w:r w:rsidRPr="00E16FFA">
        <w:t xml:space="preserve"> Yes, for tanks with corrugations, the ester liquid leakage test is performed at a pressure of 15 kPa measured at the top of the tank for 6 hours, and there must be no leakage.</w:t>
      </w:r>
    </w:p>
    <w:p w14:paraId="11196939" w14:textId="77777777" w:rsidR="00E16FFA" w:rsidRPr="00E16FFA" w:rsidRDefault="00E16FFA" w:rsidP="00E16FFA">
      <w:r w:rsidRPr="00E16FFA">
        <w:rPr>
          <w:b/>
          <w:bCs/>
        </w:rPr>
        <w:t>Q31: What is the required air pressure test for sealed type transformers with welded covers?</w:t>
      </w:r>
      <w:r w:rsidRPr="00E16FFA">
        <w:t xml:space="preserve"> </w:t>
      </w:r>
      <w:r w:rsidRPr="00E16FFA">
        <w:rPr>
          <w:b/>
          <w:bCs/>
        </w:rPr>
        <w:t>A:</w:t>
      </w:r>
      <w:r w:rsidRPr="00E16FFA">
        <w:t xml:space="preserve"> They must be tested at an air pressure of 80 kPa above atmospheric pressure, which is maintained inside the tank for 10 minutes without any leaks.</w:t>
      </w:r>
    </w:p>
    <w:p w14:paraId="16E6776B" w14:textId="77777777" w:rsidR="00E16FFA" w:rsidRPr="00E16FFA" w:rsidRDefault="00E16FFA" w:rsidP="00E16FFA">
      <w:r w:rsidRPr="00E16FFA">
        <w:rPr>
          <w:b/>
          <w:bCs/>
        </w:rPr>
        <w:t>Q32: When submitting an enquiry or order, what specific information about the installation site's altitude must be provided?</w:t>
      </w:r>
      <w:r w:rsidRPr="00E16FFA">
        <w:t xml:space="preserve"> </w:t>
      </w:r>
      <w:r w:rsidRPr="00E16FFA">
        <w:rPr>
          <w:b/>
          <w:bCs/>
        </w:rPr>
        <w:t>A:</w:t>
      </w:r>
      <w:r w:rsidRPr="00E16FFA">
        <w:t xml:space="preserve"> The purchaser must explicitly specify the altitude above mean sea-level if the installation site is in excess of 1,000 meters.</w:t>
      </w:r>
    </w:p>
    <w:p w14:paraId="227FF0D5" w14:textId="77777777" w:rsidR="00E16FFA" w:rsidRPr="00E16FFA" w:rsidRDefault="00E16FFA" w:rsidP="00E16FFA">
      <w:r w:rsidRPr="00E16FFA">
        <w:rPr>
          <w:b/>
          <w:bCs/>
        </w:rPr>
        <w:t>Q33: How should single-phase transformers be mounted?</w:t>
      </w:r>
      <w:r w:rsidRPr="00E16FFA">
        <w:t xml:space="preserve"> </w:t>
      </w:r>
      <w:r w:rsidRPr="00E16FFA">
        <w:rPr>
          <w:b/>
          <w:bCs/>
        </w:rPr>
        <w:t>A:</w:t>
      </w:r>
      <w:r w:rsidRPr="00E16FFA">
        <w:t xml:space="preserve"> Single-phase transformers are designed as pole-mounted types and must be provided with two mounting lugs, made from steel of a minimum 5 mm thickness, for fixing the transformer to a single pole using two 20 mm diameter bolts.</w:t>
      </w:r>
    </w:p>
    <w:p w14:paraId="2146CE42" w14:textId="77777777" w:rsidR="00E16FFA" w:rsidRPr="00E16FFA" w:rsidRDefault="00E16FFA" w:rsidP="00E16FFA">
      <w:r w:rsidRPr="00E16FFA">
        <w:rPr>
          <w:b/>
          <w:bCs/>
        </w:rPr>
        <w:t>Q34: What are the mounting base requirements for three-phase transformers up to 200 kVA?</w:t>
      </w:r>
      <w:r w:rsidRPr="00E16FFA">
        <w:t xml:space="preserve"> </w:t>
      </w:r>
      <w:r w:rsidRPr="00E16FFA">
        <w:rPr>
          <w:b/>
          <w:bCs/>
        </w:rPr>
        <w:t>A:</w:t>
      </w:r>
      <w:r w:rsidRPr="00E16FFA">
        <w:t xml:space="preserve"> The under-base of these transformers must be equipped with two channels of a minimum size of 75 mm × 40 mm to make them suitable for fixing directly to a platform or a plinth.</w:t>
      </w:r>
    </w:p>
    <w:p w14:paraId="34637A44" w14:textId="27C53B3E" w:rsidR="00E16FFA" w:rsidRDefault="00E16FFA" w:rsidP="00E16FFA">
      <w:r w:rsidRPr="00E16FFA">
        <w:rPr>
          <w:b/>
          <w:bCs/>
        </w:rPr>
        <w:t>Q35: What information must be declared to indicate a transformer's efficiency?</w:t>
      </w:r>
      <w:r w:rsidRPr="00E16FFA">
        <w:t xml:space="preserve"> </w:t>
      </w:r>
      <w:r w:rsidRPr="00E16FFA">
        <w:rPr>
          <w:b/>
          <w:bCs/>
        </w:rPr>
        <w:t>A:</w:t>
      </w:r>
      <w:r w:rsidRPr="00E16FFA">
        <w:t xml:space="preserve"> The declared efficiency is defined as the ratio of the output in kW to the input in kW. Total losses, which comprise constant no-load losses and variable load losses, are used to calculate the input.</w:t>
      </w:r>
      <w:r w:rsidR="00EA6EED">
        <w:br/>
      </w:r>
      <w:r w:rsidR="00282FE3">
        <w:t>-----------------------</w:t>
      </w:r>
    </w:p>
    <w:p w14:paraId="72047466" w14:textId="77777777" w:rsidR="00282FE3" w:rsidRPr="00282FE3" w:rsidRDefault="00282FE3" w:rsidP="00282FE3">
      <w:r w:rsidRPr="00282FE3">
        <w:rPr>
          <w:b/>
          <w:bCs/>
        </w:rPr>
        <w:t>Q1: What is the purpose of the ATEX Certificate?</w:t>
      </w:r>
      <w:r w:rsidRPr="00282FE3">
        <w:t xml:space="preserve"> </w:t>
      </w:r>
      <w:r w:rsidRPr="00282FE3">
        <w:rPr>
          <w:b/>
          <w:bCs/>
        </w:rPr>
        <w:t>A:</w:t>
      </w:r>
      <w:r w:rsidRPr="00282FE3">
        <w:t xml:space="preserve"> The ATEX Certificate serves as an official acknowledgment receipt (</w:t>
      </w:r>
      <w:proofErr w:type="spellStart"/>
      <w:r w:rsidRPr="00282FE3">
        <w:t>Avviso</w:t>
      </w:r>
      <w:proofErr w:type="spellEnd"/>
      <w:r w:rsidRPr="00282FE3">
        <w:t xml:space="preserve"> di </w:t>
      </w:r>
      <w:proofErr w:type="spellStart"/>
      <w:r w:rsidRPr="00282FE3">
        <w:t>Ricezione</w:t>
      </w:r>
      <w:proofErr w:type="spellEnd"/>
      <w:r w:rsidRPr="00282FE3">
        <w:t>) verifying that the certifying body has received a sealed copy of the technical documentation required for safety compliance.</w:t>
      </w:r>
    </w:p>
    <w:p w14:paraId="2FF27055" w14:textId="77777777" w:rsidR="00282FE3" w:rsidRPr="00282FE3" w:rsidRDefault="00282FE3" w:rsidP="00282FE3">
      <w:r w:rsidRPr="00282FE3">
        <w:rPr>
          <w:b/>
          <w:bCs/>
        </w:rPr>
        <w:t>Q2: Which organization is responsible for issuing the ATEX Certificate?</w:t>
      </w:r>
      <w:r w:rsidRPr="00282FE3">
        <w:t xml:space="preserve"> </w:t>
      </w:r>
      <w:r w:rsidRPr="00282FE3">
        <w:rPr>
          <w:b/>
          <w:bCs/>
        </w:rPr>
        <w:t>A:</w:t>
      </w:r>
      <w:r w:rsidRPr="00282FE3">
        <w:t xml:space="preserve"> The ATEX Certificate is issued by Ente </w:t>
      </w:r>
      <w:proofErr w:type="spellStart"/>
      <w:r w:rsidRPr="00282FE3">
        <w:t>Certificazione</w:t>
      </w:r>
      <w:proofErr w:type="spellEnd"/>
      <w:r w:rsidRPr="00282FE3">
        <w:t xml:space="preserve"> </w:t>
      </w:r>
      <w:proofErr w:type="spellStart"/>
      <w:r w:rsidRPr="00282FE3">
        <w:t>Macchine</w:t>
      </w:r>
      <w:proofErr w:type="spellEnd"/>
      <w:r w:rsidRPr="00282FE3">
        <w:t xml:space="preserve"> </w:t>
      </w:r>
      <w:proofErr w:type="spellStart"/>
      <w:r w:rsidRPr="00282FE3">
        <w:t>srl</w:t>
      </w:r>
      <w:proofErr w:type="spellEnd"/>
      <w:r w:rsidRPr="00282FE3">
        <w:t xml:space="preserve">, which is an authorized certifying and partner organization located in </w:t>
      </w:r>
      <w:proofErr w:type="spellStart"/>
      <w:r w:rsidRPr="00282FE3">
        <w:t>Valsamoggia</w:t>
      </w:r>
      <w:proofErr w:type="spellEnd"/>
      <w:r w:rsidRPr="00282FE3">
        <w:t>, Italy.</w:t>
      </w:r>
    </w:p>
    <w:p w14:paraId="02CC295A" w14:textId="77777777" w:rsidR="00282FE3" w:rsidRPr="00282FE3" w:rsidRDefault="00282FE3" w:rsidP="00282FE3">
      <w:r w:rsidRPr="00282FE3">
        <w:rPr>
          <w:b/>
          <w:bCs/>
        </w:rPr>
        <w:t>Q3: What specific receipt number is assigned to the ATEX Certificate?</w:t>
      </w:r>
      <w:r w:rsidRPr="00282FE3">
        <w:t xml:space="preserve"> </w:t>
      </w:r>
      <w:r w:rsidRPr="00282FE3">
        <w:rPr>
          <w:b/>
          <w:bCs/>
        </w:rPr>
        <w:t>A:</w:t>
      </w:r>
      <w:r w:rsidRPr="00282FE3">
        <w:t xml:space="preserve"> The official receipt number recorded on the ATEX Certificate is ECM 25 ATEX-AR TS19, which acts as a unique tracking identifier for this specific certification.</w:t>
      </w:r>
    </w:p>
    <w:p w14:paraId="6D5B0535" w14:textId="77777777" w:rsidR="00282FE3" w:rsidRPr="00282FE3" w:rsidRDefault="00282FE3" w:rsidP="00282FE3">
      <w:r w:rsidRPr="00282FE3">
        <w:rPr>
          <w:b/>
          <w:bCs/>
        </w:rPr>
        <w:t>Q4: Under which European Union directive was the ATEX Certificate issued?</w:t>
      </w:r>
      <w:r w:rsidRPr="00282FE3">
        <w:t xml:space="preserve"> </w:t>
      </w:r>
      <w:r w:rsidRPr="00282FE3">
        <w:rPr>
          <w:b/>
          <w:bCs/>
        </w:rPr>
        <w:t>A:</w:t>
      </w:r>
      <w:r w:rsidRPr="00282FE3">
        <w:t xml:space="preserve"> The ATEX Certificate was issued in compliance with the 2014/34/EU directive, which is the European framework that governs equipment and protective systems intended for use in potentially explosive atmospheres.</w:t>
      </w:r>
    </w:p>
    <w:p w14:paraId="57E3C634" w14:textId="77777777" w:rsidR="00282FE3" w:rsidRPr="00282FE3" w:rsidRDefault="00282FE3" w:rsidP="00282FE3">
      <w:r w:rsidRPr="00282FE3">
        <w:rPr>
          <w:b/>
          <w:bCs/>
        </w:rPr>
        <w:lastRenderedPageBreak/>
        <w:t>Q5: Which specific article of the EU directive governs the ATEX Certificate?</w:t>
      </w:r>
      <w:r w:rsidRPr="00282FE3">
        <w:t xml:space="preserve"> </w:t>
      </w:r>
      <w:r w:rsidRPr="00282FE3">
        <w:rPr>
          <w:b/>
          <w:bCs/>
        </w:rPr>
        <w:t>A:</w:t>
      </w:r>
      <w:r w:rsidRPr="00282FE3">
        <w:t xml:space="preserve"> The ATEX Certificate explicitly cites Article 13, paragraph 1, letter b ii) of the 2014/34/EU directive as its foundational regulatory basis.</w:t>
      </w:r>
    </w:p>
    <w:p w14:paraId="5837A4B6" w14:textId="77777777" w:rsidR="00282FE3" w:rsidRPr="00282FE3" w:rsidRDefault="00282FE3" w:rsidP="00282FE3">
      <w:r w:rsidRPr="00282FE3">
        <w:rPr>
          <w:b/>
          <w:bCs/>
        </w:rPr>
        <w:t>Q6: Who is the applicant that requested the ATEX Certificate?</w:t>
      </w:r>
      <w:r w:rsidRPr="00282FE3">
        <w:t xml:space="preserve"> </w:t>
      </w:r>
      <w:r w:rsidRPr="00282FE3">
        <w:rPr>
          <w:b/>
          <w:bCs/>
        </w:rPr>
        <w:t>A:</w:t>
      </w:r>
      <w:r w:rsidRPr="00282FE3">
        <w:t xml:space="preserve"> The applicant that formally requested the ATEX Certificate is Savita Oil Technologies Limited, a company headquartered in Nariman Point, Mumbai, India.</w:t>
      </w:r>
    </w:p>
    <w:p w14:paraId="69B6C291" w14:textId="77777777" w:rsidR="00282FE3" w:rsidRPr="00282FE3" w:rsidRDefault="00282FE3" w:rsidP="00282FE3">
      <w:r w:rsidRPr="00282FE3">
        <w:rPr>
          <w:b/>
          <w:bCs/>
        </w:rPr>
        <w:t>Q7: Where is the specific production facility for the product covered by the ATEX Certificate?</w:t>
      </w:r>
      <w:r w:rsidRPr="00282FE3">
        <w:t xml:space="preserve"> </w:t>
      </w:r>
      <w:r w:rsidRPr="00282FE3">
        <w:rPr>
          <w:b/>
          <w:bCs/>
        </w:rPr>
        <w:t>A:</w:t>
      </w:r>
      <w:r w:rsidRPr="00282FE3">
        <w:t xml:space="preserve"> The manufacturing location for the certified product is situated at the MIDC industrial area near the MMA CETP in Mahad, </w:t>
      </w:r>
      <w:proofErr w:type="spellStart"/>
      <w:r w:rsidRPr="00282FE3">
        <w:t>Raigarh</w:t>
      </w:r>
      <w:proofErr w:type="spellEnd"/>
      <w:r w:rsidRPr="00282FE3">
        <w:t>, Maharashtra.</w:t>
      </w:r>
    </w:p>
    <w:p w14:paraId="23531676" w14:textId="77777777" w:rsidR="00282FE3" w:rsidRPr="00282FE3" w:rsidRDefault="00282FE3" w:rsidP="00282FE3">
      <w:r w:rsidRPr="00282FE3">
        <w:rPr>
          <w:b/>
          <w:bCs/>
        </w:rPr>
        <w:t>Q8: What is the Technical File number associated with the ATEX Certificate?</w:t>
      </w:r>
      <w:r w:rsidRPr="00282FE3">
        <w:t xml:space="preserve"> </w:t>
      </w:r>
      <w:r w:rsidRPr="00282FE3">
        <w:rPr>
          <w:b/>
          <w:bCs/>
        </w:rPr>
        <w:t>A:</w:t>
      </w:r>
      <w:r w:rsidRPr="00282FE3">
        <w:t xml:space="preserve"> The technical documentation submitted to the certifying body is organized and tracked under the Technical file number SOTL/ATEX/TCF/TS100.</w:t>
      </w:r>
    </w:p>
    <w:p w14:paraId="459161EB" w14:textId="77777777" w:rsidR="00282FE3" w:rsidRPr="00282FE3" w:rsidRDefault="00282FE3" w:rsidP="00282FE3">
      <w:r w:rsidRPr="00282FE3">
        <w:rPr>
          <w:b/>
          <w:bCs/>
        </w:rPr>
        <w:t>Q9: When was the Technical File for the ATEX Certificate dated, and what is its revision status?</w:t>
      </w:r>
      <w:r w:rsidRPr="00282FE3">
        <w:t xml:space="preserve"> </w:t>
      </w:r>
      <w:r w:rsidRPr="00282FE3">
        <w:rPr>
          <w:b/>
          <w:bCs/>
        </w:rPr>
        <w:t>A:</w:t>
      </w:r>
      <w:r w:rsidRPr="00282FE3">
        <w:t xml:space="preserve"> The technical file submitted for the ATEX Certificate is marked as Revision 00, indicating it is the initial version, and it was formally dated May 22, 2025.</w:t>
      </w:r>
    </w:p>
    <w:p w14:paraId="75663EEC" w14:textId="77777777" w:rsidR="00282FE3" w:rsidRPr="00282FE3" w:rsidRDefault="00282FE3" w:rsidP="00282FE3">
      <w:r w:rsidRPr="00282FE3">
        <w:rPr>
          <w:b/>
          <w:bCs/>
        </w:rPr>
        <w:t>Q10: Which specific product is certified under the ATEX Certificate?</w:t>
      </w:r>
      <w:r w:rsidRPr="00282FE3">
        <w:t xml:space="preserve"> </w:t>
      </w:r>
      <w:r w:rsidRPr="00282FE3">
        <w:rPr>
          <w:b/>
          <w:bCs/>
        </w:rPr>
        <w:t>A:</w:t>
      </w:r>
      <w:r w:rsidRPr="00282FE3">
        <w:t xml:space="preserve"> The ATEX Certificate is granted specifically for the product named "Transol Synth 100", which is a synthetic ester dielectric fluid used in transformers.</w:t>
      </w:r>
    </w:p>
    <w:p w14:paraId="6E88D9AB" w14:textId="77777777" w:rsidR="00282FE3" w:rsidRPr="00282FE3" w:rsidRDefault="00282FE3" w:rsidP="00282FE3">
      <w:r w:rsidRPr="00282FE3">
        <w:rPr>
          <w:b/>
          <w:bCs/>
        </w:rPr>
        <w:t>Q11: What technical standards were applied during the evaluation for the ATEX Certificate?</w:t>
      </w:r>
      <w:r w:rsidRPr="00282FE3">
        <w:t xml:space="preserve"> </w:t>
      </w:r>
      <w:r w:rsidRPr="00282FE3">
        <w:rPr>
          <w:b/>
          <w:bCs/>
        </w:rPr>
        <w:t>A:</w:t>
      </w:r>
      <w:r w:rsidRPr="00282FE3">
        <w:t xml:space="preserve"> The product evaluation for the ATEX Certificate was based on the applied standards IEC / EN 61099:2010 and IS 16081:2013, which are the internationally and nationally recognized specifications for unused synthetic organic esters for electrical purposes.</w:t>
      </w:r>
    </w:p>
    <w:p w14:paraId="131371BB" w14:textId="77777777" w:rsidR="00282FE3" w:rsidRPr="00282FE3" w:rsidRDefault="00282FE3" w:rsidP="00282FE3">
      <w:r w:rsidRPr="00282FE3">
        <w:rPr>
          <w:b/>
          <w:bCs/>
        </w:rPr>
        <w:t>Q12: What specific ATEX markings are granted to Transol Synth 100 in the ATEX Certificate?</w:t>
      </w:r>
      <w:r w:rsidRPr="00282FE3">
        <w:t xml:space="preserve"> </w:t>
      </w:r>
      <w:r w:rsidRPr="00282FE3">
        <w:rPr>
          <w:b/>
          <w:bCs/>
        </w:rPr>
        <w:t>A:</w:t>
      </w:r>
      <w:r w:rsidRPr="00282FE3">
        <w:t xml:space="preserve"> The ATEX Certificate grants the product the official symbols "Ex II 3G Ex II B T4". In practical terms, this certifies that the fluid is not an ignition source and is safe for use in Zone 2 explosive gas atmospheres, such as those containing ethylene.</w:t>
      </w:r>
    </w:p>
    <w:p w14:paraId="6BFEC91B" w14:textId="77777777" w:rsidR="00282FE3" w:rsidRPr="00282FE3" w:rsidRDefault="00282FE3" w:rsidP="00282FE3">
      <w:r w:rsidRPr="00282FE3">
        <w:rPr>
          <w:b/>
          <w:bCs/>
        </w:rPr>
        <w:t>Q13: How long will the certifying body retain the technical file submitted for the ATEX Certificate?</w:t>
      </w:r>
      <w:r w:rsidRPr="00282FE3">
        <w:t xml:space="preserve"> </w:t>
      </w:r>
      <w:r w:rsidRPr="00282FE3">
        <w:rPr>
          <w:b/>
          <w:bCs/>
        </w:rPr>
        <w:t>A:</w:t>
      </w:r>
      <w:r w:rsidRPr="00282FE3">
        <w:t xml:space="preserve"> Ente </w:t>
      </w:r>
      <w:proofErr w:type="spellStart"/>
      <w:r w:rsidRPr="00282FE3">
        <w:t>Certificazione</w:t>
      </w:r>
      <w:proofErr w:type="spellEnd"/>
      <w:r w:rsidRPr="00282FE3">
        <w:t xml:space="preserve"> </w:t>
      </w:r>
      <w:proofErr w:type="spellStart"/>
      <w:r w:rsidRPr="00282FE3">
        <w:t>Macchine</w:t>
      </w:r>
      <w:proofErr w:type="spellEnd"/>
      <w:r w:rsidRPr="00282FE3">
        <w:t xml:space="preserve"> </w:t>
      </w:r>
      <w:proofErr w:type="spellStart"/>
      <w:r w:rsidRPr="00282FE3">
        <w:t>srl</w:t>
      </w:r>
      <w:proofErr w:type="spellEnd"/>
      <w:r w:rsidRPr="00282FE3">
        <w:t xml:space="preserve"> is legally obligated to securely hold the technical file for a period of 10 years, starting from the production date of the last unit to which the file relates.</w:t>
      </w:r>
    </w:p>
    <w:p w14:paraId="2875F72A" w14:textId="77777777" w:rsidR="00282FE3" w:rsidRPr="00282FE3" w:rsidRDefault="00282FE3" w:rsidP="00282FE3">
      <w:r w:rsidRPr="00282FE3">
        <w:rPr>
          <w:b/>
          <w:bCs/>
        </w:rPr>
        <w:t>Q14: What happens after the 10-year retention period specified in the ATEX Certificate?</w:t>
      </w:r>
      <w:r w:rsidRPr="00282FE3">
        <w:t xml:space="preserve"> </w:t>
      </w:r>
      <w:r w:rsidRPr="00282FE3">
        <w:rPr>
          <w:b/>
          <w:bCs/>
        </w:rPr>
        <w:t>A:</w:t>
      </w:r>
      <w:r w:rsidRPr="00282FE3">
        <w:t xml:space="preserve"> At the 10-year mark following the initial request, Ente </w:t>
      </w:r>
      <w:proofErr w:type="spellStart"/>
      <w:r w:rsidRPr="00282FE3">
        <w:t>Certificazione</w:t>
      </w:r>
      <w:proofErr w:type="spellEnd"/>
      <w:r w:rsidRPr="00282FE3">
        <w:t xml:space="preserve"> </w:t>
      </w:r>
      <w:proofErr w:type="spellStart"/>
      <w:r w:rsidRPr="00282FE3">
        <w:t>Macchine</w:t>
      </w:r>
      <w:proofErr w:type="spellEnd"/>
      <w:r w:rsidRPr="00282FE3">
        <w:t xml:space="preserve"> </w:t>
      </w:r>
      <w:proofErr w:type="spellStart"/>
      <w:r w:rsidRPr="00282FE3">
        <w:t>srl</w:t>
      </w:r>
      <w:proofErr w:type="spellEnd"/>
      <w:r w:rsidRPr="00282FE3">
        <w:t xml:space="preserve"> will contact the company to officially notify them and confirm whether the custody of the file should continue or if a waiver should be requested.</w:t>
      </w:r>
    </w:p>
    <w:p w14:paraId="5097BE87" w14:textId="77777777" w:rsidR="00282FE3" w:rsidRPr="00282FE3" w:rsidRDefault="00282FE3" w:rsidP="00282FE3">
      <w:r w:rsidRPr="00282FE3">
        <w:rPr>
          <w:b/>
          <w:bCs/>
        </w:rPr>
        <w:lastRenderedPageBreak/>
        <w:t>Q15: On what exact date was the ATEX Certificate formally issued?</w:t>
      </w:r>
      <w:r w:rsidRPr="00282FE3">
        <w:t xml:space="preserve"> </w:t>
      </w:r>
      <w:r w:rsidRPr="00282FE3">
        <w:rPr>
          <w:b/>
          <w:bCs/>
        </w:rPr>
        <w:t>A:</w:t>
      </w:r>
      <w:r w:rsidRPr="00282FE3">
        <w:t xml:space="preserve"> The ATEX Certificate was officially dated, stamped, and issued by the certifying body on June 30, 2025.</w:t>
      </w:r>
    </w:p>
    <w:p w14:paraId="68752AB1" w14:textId="77777777" w:rsidR="00282FE3" w:rsidRPr="00282FE3" w:rsidRDefault="00282FE3" w:rsidP="00282FE3">
      <w:r w:rsidRPr="00282FE3">
        <w:rPr>
          <w:b/>
          <w:bCs/>
        </w:rPr>
        <w:t>Q16: When does the validity of the ATEX Certificate expire?</w:t>
      </w:r>
      <w:r w:rsidRPr="00282FE3">
        <w:t xml:space="preserve"> </w:t>
      </w:r>
      <w:r w:rsidRPr="00282FE3">
        <w:rPr>
          <w:b/>
          <w:bCs/>
        </w:rPr>
        <w:t>A:</w:t>
      </w:r>
      <w:r w:rsidRPr="00282FE3">
        <w:t xml:space="preserve"> The ATEX Certificate features a 10-year validity period from its issue date, officially expiring on June 29, 2035.</w:t>
      </w:r>
    </w:p>
    <w:p w14:paraId="71F3A67C" w14:textId="77777777" w:rsidR="00282FE3" w:rsidRPr="00282FE3" w:rsidRDefault="00282FE3" w:rsidP="00282FE3">
      <w:r w:rsidRPr="00282FE3">
        <w:rPr>
          <w:b/>
          <w:bCs/>
        </w:rPr>
        <w:t>Q17: In what physical format was the documentation submitted for the ATEX Certificate?</w:t>
      </w:r>
      <w:r w:rsidRPr="00282FE3">
        <w:t xml:space="preserve"> </w:t>
      </w:r>
      <w:r w:rsidRPr="00282FE3">
        <w:rPr>
          <w:b/>
          <w:bCs/>
        </w:rPr>
        <w:t>A:</w:t>
      </w:r>
      <w:r w:rsidRPr="00282FE3">
        <w:t xml:space="preserve"> The ATEX Certificate explicitly declares that Ente </w:t>
      </w:r>
      <w:proofErr w:type="spellStart"/>
      <w:r w:rsidRPr="00282FE3">
        <w:t>Certificazione</w:t>
      </w:r>
      <w:proofErr w:type="spellEnd"/>
      <w:r w:rsidRPr="00282FE3">
        <w:t xml:space="preserve"> </w:t>
      </w:r>
      <w:proofErr w:type="spellStart"/>
      <w:r w:rsidRPr="00282FE3">
        <w:t>Macchine</w:t>
      </w:r>
      <w:proofErr w:type="spellEnd"/>
      <w:r w:rsidRPr="00282FE3">
        <w:t xml:space="preserve"> </w:t>
      </w:r>
      <w:proofErr w:type="spellStart"/>
      <w:r w:rsidRPr="00282FE3">
        <w:t>srl</w:t>
      </w:r>
      <w:proofErr w:type="spellEnd"/>
      <w:r w:rsidRPr="00282FE3">
        <w:t xml:space="preserve"> received the copy of the technical documentation in a "sealed form" to guarantee its security and integrity.</w:t>
      </w:r>
    </w:p>
    <w:p w14:paraId="2B46C940" w14:textId="77777777" w:rsidR="00282FE3" w:rsidRPr="00282FE3" w:rsidRDefault="00282FE3" w:rsidP="00282FE3">
      <w:r w:rsidRPr="00282FE3">
        <w:rPr>
          <w:b/>
          <w:bCs/>
        </w:rPr>
        <w:t>Q18: Who is the authorized signatory on the ATEX Certificate?</w:t>
      </w:r>
      <w:r w:rsidRPr="00282FE3">
        <w:t xml:space="preserve"> </w:t>
      </w:r>
      <w:r w:rsidRPr="00282FE3">
        <w:rPr>
          <w:b/>
          <w:bCs/>
        </w:rPr>
        <w:t>A:</w:t>
      </w:r>
      <w:r w:rsidRPr="00282FE3">
        <w:t xml:space="preserve"> The ATEX Certificate was authorized and officially signed by Amanda Payne, who acts in the capacity of Deputy Manager for the certifying body.</w:t>
      </w:r>
    </w:p>
    <w:p w14:paraId="55A36CCC" w14:textId="77777777" w:rsidR="00282FE3" w:rsidRPr="00282FE3" w:rsidRDefault="00282FE3" w:rsidP="00282FE3">
      <w:r w:rsidRPr="00282FE3">
        <w:rPr>
          <w:b/>
          <w:bCs/>
        </w:rPr>
        <w:t>Q19: How does the ATEX Certificate help in reducing industrial risks?</w:t>
      </w:r>
      <w:r w:rsidRPr="00282FE3">
        <w:t xml:space="preserve"> </w:t>
      </w:r>
      <w:r w:rsidRPr="00282FE3">
        <w:rPr>
          <w:b/>
          <w:bCs/>
        </w:rPr>
        <w:t>A:</w:t>
      </w:r>
      <w:r w:rsidRPr="00282FE3">
        <w:t xml:space="preserve"> The ATEX Certificate validates the chemical stability of Transol Synth 100 under extreme conditions, proving that it is safe for use in explosive atmospheres and will not act as an ignition vector that could cause a Vapor Cloud Explosion in facilities like refineries.</w:t>
      </w:r>
    </w:p>
    <w:p w14:paraId="7991B20F" w14:textId="77777777" w:rsidR="00282FE3" w:rsidRPr="00282FE3" w:rsidRDefault="00282FE3" w:rsidP="00282FE3">
      <w:pPr>
        <w:pBdr>
          <w:bottom w:val="single" w:sz="6" w:space="1" w:color="auto"/>
        </w:pBdr>
      </w:pPr>
      <w:r w:rsidRPr="00282FE3">
        <w:rPr>
          <w:b/>
          <w:bCs/>
        </w:rPr>
        <w:t>Q20: Why is the ATEX Certificate considered highly important for insurance underwriting?</w:t>
      </w:r>
      <w:r w:rsidRPr="00282FE3">
        <w:t xml:space="preserve"> </w:t>
      </w:r>
      <w:r w:rsidRPr="00282FE3">
        <w:rPr>
          <w:b/>
          <w:bCs/>
        </w:rPr>
        <w:t>A:</w:t>
      </w:r>
      <w:r w:rsidRPr="00282FE3">
        <w:t xml:space="preserve"> The ATEX Certificate is a critical piece of documentation for insurance underwriting in the Chemical and Petrochemical sectors because it significantly reduces the "Explosion Risk" component of a policy, allowing insurers to offer competitive rates to clients using this certified fluid.</w:t>
      </w:r>
    </w:p>
    <w:p w14:paraId="69418C57" w14:textId="7EABB9C3" w:rsidR="00BF1521" w:rsidRDefault="00BF1521" w:rsidP="00BF1521"/>
    <w:p w14:paraId="12B1DB3F" w14:textId="77777777" w:rsidR="00BF1521" w:rsidRPr="00BF1521" w:rsidRDefault="00BF1521" w:rsidP="00BF1521">
      <w:r w:rsidRPr="00BF1521">
        <w:rPr>
          <w:b/>
          <w:bCs/>
        </w:rPr>
        <w:t>Q1: What is the main purpose of the FM Approval Certificate?</w:t>
      </w:r>
      <w:r w:rsidRPr="00BF1521">
        <w:t xml:space="preserve"> </w:t>
      </w:r>
      <w:r w:rsidRPr="00BF1521">
        <w:rPr>
          <w:b/>
          <w:bCs/>
        </w:rPr>
        <w:t>A:</w:t>
      </w:r>
      <w:r w:rsidRPr="00BF1521">
        <w:t xml:space="preserve"> It is an official Certificate of Compliance issued by FM Approvals, confirming that a specific product has been tested and meets their rigorous safety, quality, and performance standards for property loss prevention.</w:t>
      </w:r>
    </w:p>
    <w:p w14:paraId="4C34BA1B" w14:textId="77777777" w:rsidR="00BF1521" w:rsidRPr="00BF1521" w:rsidRDefault="00BF1521" w:rsidP="00BF1521">
      <w:r w:rsidRPr="00BF1521">
        <w:rPr>
          <w:b/>
          <w:bCs/>
        </w:rPr>
        <w:t>Q2: Which specific product has been granted this certification?</w:t>
      </w:r>
      <w:r w:rsidRPr="00BF1521">
        <w:t xml:space="preserve"> </w:t>
      </w:r>
      <w:r w:rsidRPr="00BF1521">
        <w:rPr>
          <w:b/>
          <w:bCs/>
        </w:rPr>
        <w:t>A:</w:t>
      </w:r>
      <w:r w:rsidRPr="00BF1521">
        <w:t xml:space="preserve"> The certification is specifically issued for the product named "</w:t>
      </w:r>
      <w:proofErr w:type="spellStart"/>
      <w:r w:rsidRPr="00BF1521">
        <w:t>Biotransol</w:t>
      </w:r>
      <w:proofErr w:type="spellEnd"/>
      <w:r w:rsidRPr="00BF1521">
        <w:t xml:space="preserve"> HF", which is a dielectric fluid designed for electrical equipment.</w:t>
      </w:r>
    </w:p>
    <w:p w14:paraId="1DD47CD2" w14:textId="77777777" w:rsidR="00BF1521" w:rsidRPr="00BF1521" w:rsidRDefault="00BF1521" w:rsidP="00BF1521">
      <w:r w:rsidRPr="00BF1521">
        <w:rPr>
          <w:b/>
          <w:bCs/>
        </w:rPr>
        <w:t>Q3: Which company is the manufacturer or applicant for this certified product?</w:t>
      </w:r>
      <w:r w:rsidRPr="00BF1521">
        <w:t xml:space="preserve"> </w:t>
      </w:r>
      <w:r w:rsidRPr="00BF1521">
        <w:rPr>
          <w:b/>
          <w:bCs/>
        </w:rPr>
        <w:t>A:</w:t>
      </w:r>
      <w:r w:rsidRPr="00BF1521">
        <w:t xml:space="preserve"> The certificate was prepared for and formally granted to Savita Oil Technologies Ltd.</w:t>
      </w:r>
    </w:p>
    <w:p w14:paraId="7BC5440D" w14:textId="77777777" w:rsidR="00BF1521" w:rsidRPr="00BF1521" w:rsidRDefault="00BF1521" w:rsidP="00BF1521">
      <w:r w:rsidRPr="00BF1521">
        <w:rPr>
          <w:b/>
          <w:bCs/>
        </w:rPr>
        <w:t>Q4: What is the registered address of Savita Oil Technologies Ltd according to the certificate?</w:t>
      </w:r>
      <w:r w:rsidRPr="00BF1521">
        <w:t xml:space="preserve"> </w:t>
      </w:r>
      <w:r w:rsidRPr="00BF1521">
        <w:rPr>
          <w:b/>
          <w:bCs/>
        </w:rPr>
        <w:t>A:</w:t>
      </w:r>
      <w:r w:rsidRPr="00BF1521">
        <w:t xml:space="preserve"> The company's registered address is located at 66/67, Nariman Bhavan, Nariman Point, Mumbai 400 021, India.</w:t>
      </w:r>
    </w:p>
    <w:p w14:paraId="59D096AA" w14:textId="77777777" w:rsidR="00BF1521" w:rsidRPr="00BF1521" w:rsidRDefault="00BF1521" w:rsidP="00BF1521">
      <w:r w:rsidRPr="00BF1521">
        <w:rPr>
          <w:b/>
          <w:bCs/>
        </w:rPr>
        <w:lastRenderedPageBreak/>
        <w:t xml:space="preserve">Q5: Under which specific FM Approvals Class is </w:t>
      </w:r>
      <w:proofErr w:type="spellStart"/>
      <w:r w:rsidRPr="00BF1521">
        <w:rPr>
          <w:b/>
          <w:bCs/>
        </w:rPr>
        <w:t>Biotransol</w:t>
      </w:r>
      <w:proofErr w:type="spellEnd"/>
      <w:r w:rsidRPr="00BF1521">
        <w:rPr>
          <w:b/>
          <w:bCs/>
        </w:rPr>
        <w:t xml:space="preserve"> HF categorized?</w:t>
      </w:r>
      <w:r w:rsidRPr="00BF1521">
        <w:t xml:space="preserve"> </w:t>
      </w:r>
      <w:r w:rsidRPr="00BF1521">
        <w:rPr>
          <w:b/>
          <w:bCs/>
        </w:rPr>
        <w:t>A:</w:t>
      </w:r>
      <w:r w:rsidRPr="00BF1521">
        <w:t xml:space="preserve"> </w:t>
      </w:r>
      <w:proofErr w:type="spellStart"/>
      <w:r w:rsidRPr="00BF1521">
        <w:t>Biotransol</w:t>
      </w:r>
      <w:proofErr w:type="spellEnd"/>
      <w:r w:rsidRPr="00BF1521">
        <w:t xml:space="preserve"> HF is evaluated, categorized, and approved under the specific FM Approvals Class 6933.</w:t>
      </w:r>
    </w:p>
    <w:p w14:paraId="3230DFFC" w14:textId="77777777" w:rsidR="00BF1521" w:rsidRPr="00BF1521" w:rsidRDefault="00BF1521" w:rsidP="00BF1521">
      <w:r w:rsidRPr="00BF1521">
        <w:rPr>
          <w:b/>
          <w:bCs/>
        </w:rPr>
        <w:t>Q6: What is the unique Approval Identification number assigned to this product?</w:t>
      </w:r>
      <w:r w:rsidRPr="00BF1521">
        <w:t xml:space="preserve"> </w:t>
      </w:r>
      <w:r w:rsidRPr="00BF1521">
        <w:rPr>
          <w:b/>
          <w:bCs/>
        </w:rPr>
        <w:t>A:</w:t>
      </w:r>
      <w:r w:rsidRPr="00BF1521">
        <w:t xml:space="preserve"> The unique Approval Identification number assigned to </w:t>
      </w:r>
      <w:proofErr w:type="spellStart"/>
      <w:r w:rsidRPr="00BF1521">
        <w:t>Biotransol</w:t>
      </w:r>
      <w:proofErr w:type="spellEnd"/>
      <w:r w:rsidRPr="00BF1521">
        <w:t xml:space="preserve"> HF is 3061467, which serves as a tracking identifier for this specific compliance record.</w:t>
      </w:r>
    </w:p>
    <w:p w14:paraId="180D936D" w14:textId="77777777" w:rsidR="00BF1521" w:rsidRPr="00BF1521" w:rsidRDefault="00BF1521" w:rsidP="00BF1521">
      <w:r w:rsidRPr="00BF1521">
        <w:rPr>
          <w:b/>
          <w:bCs/>
        </w:rPr>
        <w:t>Q7: On what exact date was this FM Approval officially granted?</w:t>
      </w:r>
      <w:r w:rsidRPr="00BF1521">
        <w:t xml:space="preserve"> </w:t>
      </w:r>
      <w:r w:rsidRPr="00BF1521">
        <w:rPr>
          <w:b/>
          <w:bCs/>
        </w:rPr>
        <w:t>A:</w:t>
      </w:r>
      <w:r w:rsidRPr="00BF1521">
        <w:t xml:space="preserve"> The Certificate of Compliance was officially granted and dated on November 14, 2017.</w:t>
      </w:r>
    </w:p>
    <w:p w14:paraId="5BDD7E02" w14:textId="77777777" w:rsidR="00BF1521" w:rsidRPr="00BF1521" w:rsidRDefault="00BF1521" w:rsidP="00BF1521">
      <w:r w:rsidRPr="00BF1521">
        <w:rPr>
          <w:b/>
          <w:bCs/>
        </w:rPr>
        <w:t>Q8: Who authorized and signed the Certificate of Compliance?</w:t>
      </w:r>
      <w:r w:rsidRPr="00BF1521">
        <w:t xml:space="preserve"> </w:t>
      </w:r>
      <w:r w:rsidRPr="00BF1521">
        <w:rPr>
          <w:b/>
          <w:bCs/>
        </w:rPr>
        <w:t>A:</w:t>
      </w:r>
      <w:r w:rsidRPr="00BF1521">
        <w:t xml:space="preserve"> The certificate was officially signed by Phillip J. Smith, who holds the position of Vice President and Manager of Materials at FM Approvals.</w:t>
      </w:r>
    </w:p>
    <w:p w14:paraId="5B380285" w14:textId="77777777" w:rsidR="00BF1521" w:rsidRPr="00BF1521" w:rsidRDefault="00BF1521" w:rsidP="00BF1521">
      <w:r w:rsidRPr="00BF1521">
        <w:rPr>
          <w:b/>
          <w:bCs/>
        </w:rPr>
        <w:t>Q9: Where is the headquarters of the issuing body, FM Approvals, located?</w:t>
      </w:r>
      <w:r w:rsidRPr="00BF1521">
        <w:t xml:space="preserve"> </w:t>
      </w:r>
      <w:r w:rsidRPr="00BF1521">
        <w:rPr>
          <w:b/>
          <w:bCs/>
        </w:rPr>
        <w:t>A:</w:t>
      </w:r>
      <w:r w:rsidRPr="00BF1521">
        <w:t xml:space="preserve"> The physical headquarters of FM Approvals is located at One Technology Way, Norwood, Massachusetts (MA) 02062.</w:t>
      </w:r>
    </w:p>
    <w:p w14:paraId="0EC58275" w14:textId="77777777" w:rsidR="00BF1521" w:rsidRPr="00BF1521" w:rsidRDefault="00BF1521" w:rsidP="00BF1521">
      <w:r w:rsidRPr="00BF1521">
        <w:rPr>
          <w:b/>
          <w:bCs/>
        </w:rPr>
        <w:t>Q10: Where can a user or customer go to verify the current availability and status of this approved product?</w:t>
      </w:r>
      <w:r w:rsidRPr="00BF1521">
        <w:t xml:space="preserve"> </w:t>
      </w:r>
      <w:r w:rsidRPr="00BF1521">
        <w:rPr>
          <w:b/>
          <w:bCs/>
        </w:rPr>
        <w:t>A:</w:t>
      </w:r>
      <w:r w:rsidRPr="00BF1521">
        <w:t xml:space="preserve"> The availability and compliance status of the approved product can be verified online by checking the official FM Approvals directory at www.approvalguide.com.</w:t>
      </w:r>
    </w:p>
    <w:p w14:paraId="4A2A89AF" w14:textId="77777777" w:rsidR="00BF1521" w:rsidRPr="00BF1521" w:rsidRDefault="00BF1521" w:rsidP="00BF1521">
      <w:r w:rsidRPr="00BF1521">
        <w:rPr>
          <w:b/>
          <w:bCs/>
        </w:rPr>
        <w:t>Q11: Is the FM approval permanent, or are there ongoing conditions for it to remain valid?</w:t>
      </w:r>
      <w:r w:rsidRPr="00BF1521">
        <w:t xml:space="preserve"> </w:t>
      </w:r>
      <w:r w:rsidRPr="00BF1521">
        <w:rPr>
          <w:b/>
          <w:bCs/>
        </w:rPr>
        <w:t>A:</w:t>
      </w:r>
      <w:r w:rsidRPr="00BF1521">
        <w:t xml:space="preserve"> The approval is conditional and not permanently guaranteed. It remains valid subject to the product's satisfactory field performance, the successful completion of continuing Surveillance Audits, and strict conformity to the approved manufacturing constructions.</w:t>
      </w:r>
    </w:p>
    <w:p w14:paraId="5CF0EDD7" w14:textId="77777777" w:rsidR="00BF1521" w:rsidRPr="00BF1521" w:rsidRDefault="00BF1521" w:rsidP="00BF1521">
      <w:r w:rsidRPr="00BF1521">
        <w:rPr>
          <w:b/>
          <w:bCs/>
        </w:rPr>
        <w:t>Q12: What exactly is the "Approval Guide" mentioned in the certificate's conditions?</w:t>
      </w:r>
      <w:r w:rsidRPr="00BF1521">
        <w:t xml:space="preserve"> </w:t>
      </w:r>
      <w:r w:rsidRPr="00BF1521">
        <w:rPr>
          <w:b/>
          <w:bCs/>
        </w:rPr>
        <w:t>A:</w:t>
      </w:r>
      <w:r w:rsidRPr="00BF1521">
        <w:t xml:space="preserve"> The Approval Guide is an online resource maintained by FM Approvals that lists all certified products and outlines the strict construction parameters that manufacturers must continually conform to.</w:t>
      </w:r>
    </w:p>
    <w:p w14:paraId="21E14732" w14:textId="77777777" w:rsidR="00BF1521" w:rsidRPr="00BF1521" w:rsidRDefault="00BF1521" w:rsidP="00BF1521">
      <w:r w:rsidRPr="00BF1521">
        <w:rPr>
          <w:b/>
          <w:bCs/>
        </w:rPr>
        <w:t>Q13: What accreditation logos are prominently displayed on the certificate alongside the FM Approvals logo?</w:t>
      </w:r>
      <w:r w:rsidRPr="00BF1521">
        <w:t xml:space="preserve"> </w:t>
      </w:r>
      <w:r w:rsidRPr="00BF1521">
        <w:rPr>
          <w:b/>
          <w:bCs/>
        </w:rPr>
        <w:t>A:</w:t>
      </w:r>
      <w:r w:rsidRPr="00BF1521">
        <w:t xml:space="preserve"> The certificate features the "SCC Accredited CB-P/S" logo and the "OCPS </w:t>
      </w:r>
      <w:proofErr w:type="spellStart"/>
      <w:r w:rsidRPr="00BF1521">
        <w:t>Accrédité</w:t>
      </w:r>
      <w:proofErr w:type="spellEnd"/>
      <w:r w:rsidRPr="00BF1521">
        <w:t xml:space="preserve"> CCN" logo, which signify that the certification process complies with high-level, internationally recognized accreditation standards.</w:t>
      </w:r>
    </w:p>
    <w:p w14:paraId="5A7506D4" w14:textId="77777777" w:rsidR="00BF1521" w:rsidRPr="00BF1521" w:rsidRDefault="00BF1521" w:rsidP="00BF1521">
      <w:r w:rsidRPr="00BF1521">
        <w:rPr>
          <w:b/>
          <w:bCs/>
        </w:rPr>
        <w:t>Q14: What specific marking is associated with this certification that indicates safety compliance?</w:t>
      </w:r>
      <w:r w:rsidRPr="00BF1521">
        <w:t xml:space="preserve"> </w:t>
      </w:r>
      <w:r w:rsidRPr="00BF1521">
        <w:rPr>
          <w:b/>
          <w:bCs/>
        </w:rPr>
        <w:t>A:</w:t>
      </w:r>
      <w:r w:rsidRPr="00BF1521">
        <w:t xml:space="preserve"> Upon receiving this certification, the product is associated with the prominent diamond-shaped "FM APPROVED" badge, which is a globally recognized symbol of reliability and safety.</w:t>
      </w:r>
    </w:p>
    <w:p w14:paraId="5693DFA9" w14:textId="77777777" w:rsidR="00BF1521" w:rsidRPr="00BF1521" w:rsidRDefault="00BF1521" w:rsidP="00BF1521">
      <w:r w:rsidRPr="00BF1521">
        <w:pict w14:anchorId="27AB1496">
          <v:rect id="_x0000_i1031" style="width:0;height:1.5pt" o:hralign="center" o:hrstd="t" o:hr="t" fillcolor="#a0a0a0" stroked="f"/>
        </w:pict>
      </w:r>
    </w:p>
    <w:p w14:paraId="2CB9D359" w14:textId="77777777" w:rsidR="005A646B" w:rsidRPr="005A646B" w:rsidRDefault="005A646B" w:rsidP="005A646B">
      <w:r w:rsidRPr="005A646B">
        <w:lastRenderedPageBreak/>
        <w:t xml:space="preserve">Here is the Q&amp;A section based solely on the fourth file, the </w:t>
      </w:r>
      <w:r w:rsidRPr="005A646B">
        <w:rPr>
          <w:b/>
          <w:bCs/>
        </w:rPr>
        <w:t>FM Global Approval for Transol Synth 100</w:t>
      </w:r>
      <w:r w:rsidRPr="005A646B">
        <w:t xml:space="preserve"> ("FM Global Approval Transol Synth 100.pdf"). Since this is a concise, single-page certification, I have extracted every available piece of information to provide you with as many detailed, human-like questions and answers as possible.</w:t>
      </w:r>
    </w:p>
    <w:p w14:paraId="6FEDCBDB" w14:textId="77777777" w:rsidR="005A646B" w:rsidRPr="005A646B" w:rsidRDefault="005A646B" w:rsidP="005A646B">
      <w:r w:rsidRPr="005A646B">
        <w:rPr>
          <w:b/>
          <w:bCs/>
        </w:rPr>
        <w:t>Q1: What is the primary purpose of the FM Global Approval Certificate?</w:t>
      </w:r>
      <w:r w:rsidRPr="005A646B">
        <w:t xml:space="preserve"> </w:t>
      </w:r>
      <w:r w:rsidRPr="005A646B">
        <w:rPr>
          <w:b/>
          <w:bCs/>
        </w:rPr>
        <w:t>A:</w:t>
      </w:r>
      <w:r w:rsidRPr="005A646B">
        <w:t xml:space="preserve"> It serves as an official Certificate of Compliance issued by FM Approvals, an organization within the FM Global Group, verifying that a product has met their stringent property loss prevention and safety standards.</w:t>
      </w:r>
    </w:p>
    <w:p w14:paraId="10B27830" w14:textId="77777777" w:rsidR="005A646B" w:rsidRPr="005A646B" w:rsidRDefault="005A646B" w:rsidP="005A646B">
      <w:r w:rsidRPr="005A646B">
        <w:rPr>
          <w:b/>
          <w:bCs/>
        </w:rPr>
        <w:t>Q2: Which specific product has been granted the Certificate of Compliance?</w:t>
      </w:r>
      <w:r w:rsidRPr="005A646B">
        <w:t xml:space="preserve"> </w:t>
      </w:r>
      <w:r w:rsidRPr="005A646B">
        <w:rPr>
          <w:b/>
          <w:bCs/>
        </w:rPr>
        <w:t>A:</w:t>
      </w:r>
      <w:r w:rsidRPr="005A646B">
        <w:t xml:space="preserve"> The certification is specifically issued for the product named "Transol Synth 100", which is a synthetic ester dielectric fluid.</w:t>
      </w:r>
    </w:p>
    <w:p w14:paraId="29B98502" w14:textId="77777777" w:rsidR="005A646B" w:rsidRPr="005A646B" w:rsidRDefault="005A646B" w:rsidP="005A646B">
      <w:r w:rsidRPr="005A646B">
        <w:rPr>
          <w:b/>
          <w:bCs/>
        </w:rPr>
        <w:t>Q3: Who is the manufacturer or applicant that received the FM Global Approval?</w:t>
      </w:r>
      <w:r w:rsidRPr="005A646B">
        <w:t xml:space="preserve"> </w:t>
      </w:r>
      <w:r w:rsidRPr="005A646B">
        <w:rPr>
          <w:b/>
          <w:bCs/>
        </w:rPr>
        <w:t>A:</w:t>
      </w:r>
      <w:r w:rsidRPr="005A646B">
        <w:t xml:space="preserve"> The certificate was prepared for and awarded to Savita Oil Technologies Ltd.</w:t>
      </w:r>
    </w:p>
    <w:p w14:paraId="4D3060B6" w14:textId="77777777" w:rsidR="005A646B" w:rsidRPr="005A646B" w:rsidRDefault="005A646B" w:rsidP="005A646B">
      <w:r w:rsidRPr="005A646B">
        <w:rPr>
          <w:b/>
          <w:bCs/>
        </w:rPr>
        <w:t>Q4: What is the registered address of Savita Oil Technologies Ltd as listed on the certificate?</w:t>
      </w:r>
      <w:r w:rsidRPr="005A646B">
        <w:t xml:space="preserve"> </w:t>
      </w:r>
      <w:r w:rsidRPr="005A646B">
        <w:rPr>
          <w:b/>
          <w:bCs/>
        </w:rPr>
        <w:t>A:</w:t>
      </w:r>
      <w:r w:rsidRPr="005A646B">
        <w:t xml:space="preserve"> The company's headquarters is officially listed as 66/67, Nariman Bhavan, Nariman Point, Mumbai, 400021 India.</w:t>
      </w:r>
    </w:p>
    <w:p w14:paraId="53FB0ECB" w14:textId="77777777" w:rsidR="005A646B" w:rsidRPr="005A646B" w:rsidRDefault="005A646B" w:rsidP="005A646B">
      <w:r w:rsidRPr="005A646B">
        <w:rPr>
          <w:b/>
          <w:bCs/>
        </w:rPr>
        <w:t>Q5: Under which FM Approvals Class has Transol Synth 100 been evaluated?</w:t>
      </w:r>
      <w:r w:rsidRPr="005A646B">
        <w:t xml:space="preserve"> </w:t>
      </w:r>
      <w:r w:rsidRPr="005A646B">
        <w:rPr>
          <w:b/>
          <w:bCs/>
        </w:rPr>
        <w:t>A:</w:t>
      </w:r>
      <w:r w:rsidRPr="005A646B">
        <w:t xml:space="preserve"> The product has been evaluated, tested, and categorized under the specific FM Approvals Class 6933.</w:t>
      </w:r>
    </w:p>
    <w:p w14:paraId="61735211" w14:textId="77777777" w:rsidR="005A646B" w:rsidRPr="005A646B" w:rsidRDefault="005A646B" w:rsidP="005A646B">
      <w:r w:rsidRPr="005A646B">
        <w:rPr>
          <w:b/>
          <w:bCs/>
        </w:rPr>
        <w:t>Q6: What is the unique Approval Identification number assigned to Transol Synth 100?</w:t>
      </w:r>
      <w:r w:rsidRPr="005A646B">
        <w:t xml:space="preserve"> </w:t>
      </w:r>
      <w:r w:rsidRPr="005A646B">
        <w:rPr>
          <w:b/>
          <w:bCs/>
        </w:rPr>
        <w:t>A:</w:t>
      </w:r>
      <w:r w:rsidRPr="005A646B">
        <w:t xml:space="preserve"> The unique tracking identifier assigned to this specific compliance record is Approval Identification number PR465843.</w:t>
      </w:r>
    </w:p>
    <w:p w14:paraId="20204B97" w14:textId="77777777" w:rsidR="005A646B" w:rsidRPr="005A646B" w:rsidRDefault="005A646B" w:rsidP="005A646B">
      <w:r w:rsidRPr="005A646B">
        <w:rPr>
          <w:b/>
          <w:bCs/>
        </w:rPr>
        <w:t>Q7: When was the FM Global Approval officially granted for Transol Synth 100?</w:t>
      </w:r>
      <w:r w:rsidRPr="005A646B">
        <w:t xml:space="preserve"> </w:t>
      </w:r>
      <w:r w:rsidRPr="005A646B">
        <w:rPr>
          <w:b/>
          <w:bCs/>
        </w:rPr>
        <w:t>A:</w:t>
      </w:r>
      <w:r w:rsidRPr="005A646B">
        <w:t xml:space="preserve"> The certification was formally granted and officially dated on March 8, 2024.</w:t>
      </w:r>
    </w:p>
    <w:p w14:paraId="1200AB89" w14:textId="77777777" w:rsidR="005A646B" w:rsidRPr="005A646B" w:rsidRDefault="005A646B" w:rsidP="005A646B">
      <w:r w:rsidRPr="005A646B">
        <w:rPr>
          <w:b/>
          <w:bCs/>
        </w:rPr>
        <w:t>Q8: Where can an end-user or customer verify the current status and availability of the approved product?</w:t>
      </w:r>
      <w:r w:rsidRPr="005A646B">
        <w:t xml:space="preserve"> </w:t>
      </w:r>
      <w:r w:rsidRPr="005A646B">
        <w:rPr>
          <w:b/>
          <w:bCs/>
        </w:rPr>
        <w:t>A:</w:t>
      </w:r>
      <w:r w:rsidRPr="005A646B">
        <w:t xml:space="preserve"> To ensure that the product is still approved and available, users can verify its status online by visiting either www.approvalguide.com or www.roofnav.com.</w:t>
      </w:r>
    </w:p>
    <w:p w14:paraId="3EC16BC7" w14:textId="77777777" w:rsidR="005A646B" w:rsidRPr="005A646B" w:rsidRDefault="005A646B" w:rsidP="005A646B">
      <w:r w:rsidRPr="005A646B">
        <w:rPr>
          <w:b/>
          <w:bCs/>
        </w:rPr>
        <w:t>Q9: Is the FM Global Approval permanently valid without any further conditions?</w:t>
      </w:r>
      <w:r w:rsidRPr="005A646B">
        <w:t xml:space="preserve"> </w:t>
      </w:r>
      <w:r w:rsidRPr="005A646B">
        <w:rPr>
          <w:b/>
          <w:bCs/>
        </w:rPr>
        <w:t>A:</w:t>
      </w:r>
      <w:r w:rsidRPr="005A646B">
        <w:t xml:space="preserve"> No, the approval is strictly conditional. It remains valid only if the product demonstrates satisfactory field performance, successfully undergoes ongoing Surveillance Audits, and strictly conforms to the approved manufacturing constructions.</w:t>
      </w:r>
    </w:p>
    <w:p w14:paraId="1D50964C" w14:textId="77777777" w:rsidR="005A646B" w:rsidRPr="005A646B" w:rsidRDefault="005A646B" w:rsidP="005A646B">
      <w:r w:rsidRPr="005A646B">
        <w:rPr>
          <w:b/>
          <w:bCs/>
        </w:rPr>
        <w:t>Q10: What exactly is the "Approval Guide" referenced in the certificate?</w:t>
      </w:r>
      <w:r w:rsidRPr="005A646B">
        <w:t xml:space="preserve"> </w:t>
      </w:r>
      <w:r w:rsidRPr="005A646B">
        <w:rPr>
          <w:b/>
          <w:bCs/>
        </w:rPr>
        <w:t>A:</w:t>
      </w:r>
      <w:r w:rsidRPr="005A646B">
        <w:t xml:space="preserve"> The Approval Guide is a comprehensive online resource maintained by FM Approvals. It details the precise construction and manufacturing parameters that products must continually conform to in order to retain their certified status.</w:t>
      </w:r>
    </w:p>
    <w:p w14:paraId="37A2B5C1" w14:textId="77777777" w:rsidR="005A646B" w:rsidRPr="005A646B" w:rsidRDefault="005A646B" w:rsidP="005A646B">
      <w:r w:rsidRPr="005A646B">
        <w:rPr>
          <w:b/>
          <w:bCs/>
        </w:rPr>
        <w:lastRenderedPageBreak/>
        <w:t>Q11: Who officially authorized and signed the Certificate of Compliance?</w:t>
      </w:r>
      <w:r w:rsidRPr="005A646B">
        <w:t xml:space="preserve"> </w:t>
      </w:r>
      <w:r w:rsidRPr="005A646B">
        <w:rPr>
          <w:b/>
          <w:bCs/>
        </w:rPr>
        <w:t>A:</w:t>
      </w:r>
      <w:r w:rsidRPr="005A646B">
        <w:t xml:space="preserve"> The certificate was authorized and signed by Phillip J. Smith, representing the certifying body.</w:t>
      </w:r>
    </w:p>
    <w:p w14:paraId="78238646" w14:textId="77777777" w:rsidR="005A646B" w:rsidRPr="005A646B" w:rsidRDefault="005A646B" w:rsidP="005A646B">
      <w:r w:rsidRPr="005A646B">
        <w:rPr>
          <w:b/>
          <w:bCs/>
        </w:rPr>
        <w:t>Q12: What is the professional title of the signatory, Phillip J. Smith?</w:t>
      </w:r>
      <w:r w:rsidRPr="005A646B">
        <w:t xml:space="preserve"> </w:t>
      </w:r>
      <w:r w:rsidRPr="005A646B">
        <w:rPr>
          <w:b/>
          <w:bCs/>
        </w:rPr>
        <w:t>A:</w:t>
      </w:r>
      <w:r w:rsidRPr="005A646B">
        <w:t xml:space="preserve"> Phillip J. Smith serves as the Vice President and Manager of Materials at FM Approvals.</w:t>
      </w:r>
    </w:p>
    <w:p w14:paraId="05E3317B" w14:textId="77777777" w:rsidR="005A646B" w:rsidRPr="005A646B" w:rsidRDefault="005A646B" w:rsidP="005A646B">
      <w:r w:rsidRPr="005A646B">
        <w:rPr>
          <w:b/>
          <w:bCs/>
        </w:rPr>
        <w:t>Q13: Where is the physical headquarters of the issuing body, FM Approvals, located?</w:t>
      </w:r>
      <w:r w:rsidRPr="005A646B">
        <w:t xml:space="preserve"> </w:t>
      </w:r>
      <w:r w:rsidRPr="005A646B">
        <w:rPr>
          <w:b/>
          <w:bCs/>
        </w:rPr>
        <w:t>A:</w:t>
      </w:r>
      <w:r w:rsidRPr="005A646B">
        <w:t xml:space="preserve"> The headquarters of FM Approvals is located at One Technology Way, Norwood, Massachusetts (MA) 02062.</w:t>
      </w:r>
    </w:p>
    <w:p w14:paraId="77EDED82" w14:textId="77777777" w:rsidR="005A646B" w:rsidRPr="005A646B" w:rsidRDefault="005A646B" w:rsidP="005A646B">
      <w:pPr>
        <w:pBdr>
          <w:bottom w:val="single" w:sz="6" w:space="1" w:color="auto"/>
        </w:pBdr>
      </w:pPr>
      <w:r w:rsidRPr="005A646B">
        <w:rPr>
          <w:b/>
          <w:bCs/>
        </w:rPr>
        <w:t>Q14: What specific accreditation marks are displayed alongside the FM Approvals logo to prove its international credibility?</w:t>
      </w:r>
      <w:r w:rsidRPr="005A646B">
        <w:t xml:space="preserve"> </w:t>
      </w:r>
      <w:r w:rsidRPr="005A646B">
        <w:rPr>
          <w:b/>
          <w:bCs/>
        </w:rPr>
        <w:t>A:</w:t>
      </w:r>
      <w:r w:rsidRPr="005A646B">
        <w:t xml:space="preserve"> The certificate prominently features the "SCC Accredited CB-P/S" and "OCPS </w:t>
      </w:r>
      <w:proofErr w:type="spellStart"/>
      <w:r w:rsidRPr="005A646B">
        <w:t>Accrédité</w:t>
      </w:r>
      <w:proofErr w:type="spellEnd"/>
      <w:r w:rsidRPr="005A646B">
        <w:t xml:space="preserve"> CCN" logos, indicating that the certification process complies with highly regarded, internationally recognized accreditation standards.</w:t>
      </w:r>
    </w:p>
    <w:p w14:paraId="41601FDF" w14:textId="77777777" w:rsidR="00172859" w:rsidRDefault="00172859" w:rsidP="00E16FFA"/>
    <w:p w14:paraId="558327AC" w14:textId="77777777" w:rsidR="008C6C3F" w:rsidRPr="008C6C3F" w:rsidRDefault="008C6C3F" w:rsidP="008C6C3F">
      <w:r w:rsidRPr="008C6C3F">
        <w:t xml:space="preserve">Here is the comprehensive Q&amp;A section based solely on the fifth file, </w:t>
      </w:r>
      <w:r w:rsidRPr="008C6C3F">
        <w:rPr>
          <w:b/>
          <w:bCs/>
        </w:rPr>
        <w:t>IEC 62770 2024</w:t>
      </w:r>
      <w:r w:rsidRPr="008C6C3F">
        <w:t xml:space="preserve"> ("IEC 62770 2024.pdf"). I have extracted as much information as possible to cover the details of the text, providing you with 27 explanatory, human-like questions and answers without referring to "this document".</w:t>
      </w:r>
    </w:p>
    <w:p w14:paraId="2395D4C4" w14:textId="77777777" w:rsidR="008C6C3F" w:rsidRPr="008C6C3F" w:rsidRDefault="008C6C3F" w:rsidP="008C6C3F">
      <w:r w:rsidRPr="008C6C3F">
        <w:rPr>
          <w:b/>
          <w:bCs/>
        </w:rPr>
        <w:t>Q1: What exactly does IEC 62770:2024 cover?</w:t>
      </w:r>
      <w:r w:rsidRPr="008C6C3F">
        <w:t xml:space="preserve"> </w:t>
      </w:r>
      <w:r w:rsidRPr="008C6C3F">
        <w:rPr>
          <w:b/>
          <w:bCs/>
        </w:rPr>
        <w:t>A:</w:t>
      </w:r>
      <w:r w:rsidRPr="008C6C3F">
        <w:t xml:space="preserve"> IEC 62770:2024 provides the specifications and test methods for unused natural esters intended for use as insulating and heat transfer mediums in transformers and similar liquid-immersed electrical equipment.</w:t>
      </w:r>
    </w:p>
    <w:p w14:paraId="46103087" w14:textId="77777777" w:rsidR="008C6C3F" w:rsidRPr="008C6C3F" w:rsidRDefault="008C6C3F" w:rsidP="008C6C3F">
      <w:r w:rsidRPr="008C6C3F">
        <w:rPr>
          <w:b/>
          <w:bCs/>
        </w:rPr>
        <w:t>Q2: What significant technical changes were introduced in the 2024 edition of IEC 62770 compared to its first edition from 2013?</w:t>
      </w:r>
      <w:r w:rsidRPr="008C6C3F">
        <w:t xml:space="preserve"> </w:t>
      </w:r>
      <w:r w:rsidRPr="008C6C3F">
        <w:rPr>
          <w:b/>
          <w:bCs/>
        </w:rPr>
        <w:t>A:</w:t>
      </w:r>
      <w:r w:rsidRPr="008C6C3F">
        <w:t xml:space="preserve"> The 2024 edition brings several major updates, including the exclusion of low-viscosity liquids (which are now covered separately by IEC 63012), the introduction of Lowest Cold Start Energizing Temperature (LCSET) to address cold temperature </w:t>
      </w:r>
      <w:proofErr w:type="spellStart"/>
      <w:r w:rsidRPr="008C6C3F">
        <w:t>behavior</w:t>
      </w:r>
      <w:proofErr w:type="spellEnd"/>
      <w:r w:rsidRPr="008C6C3F">
        <w:t>, and new guidelines regarding the declaration of additives. Additionally, flash and fire points are now exclusively determined by the Cleveland Open Cup method due to reliability issues with the Pensky-Martens closed cup method when testing natural esters.</w:t>
      </w:r>
    </w:p>
    <w:p w14:paraId="76229643" w14:textId="77777777" w:rsidR="008C6C3F" w:rsidRPr="008C6C3F" w:rsidRDefault="008C6C3F" w:rsidP="008C6C3F">
      <w:r w:rsidRPr="008C6C3F">
        <w:rPr>
          <w:b/>
          <w:bCs/>
        </w:rPr>
        <w:t>Q3: Why are natural esters increasingly being used as alternatives to petroleum-derived mineral oils?</w:t>
      </w:r>
      <w:r w:rsidRPr="008C6C3F">
        <w:t xml:space="preserve"> </w:t>
      </w:r>
      <w:r w:rsidRPr="008C6C3F">
        <w:rPr>
          <w:b/>
          <w:bCs/>
        </w:rPr>
        <w:t>A:</w:t>
      </w:r>
      <w:r w:rsidRPr="008C6C3F">
        <w:t xml:space="preserve"> Natural esters are gaining popularity primarily due to their higher fire points, which provide enhanced fire safety, and their much lower environmental impact, including ready biodegradability, compared to traditional hydrocarbon mineral oils.</w:t>
      </w:r>
    </w:p>
    <w:p w14:paraId="27EB85C6" w14:textId="77777777" w:rsidR="008C6C3F" w:rsidRPr="008C6C3F" w:rsidRDefault="008C6C3F" w:rsidP="008C6C3F">
      <w:r w:rsidRPr="008C6C3F">
        <w:rPr>
          <w:b/>
          <w:bCs/>
        </w:rPr>
        <w:lastRenderedPageBreak/>
        <w:t>Q4: In what types of electrical equipment is the use of natural esters recommended, and why?</w:t>
      </w:r>
      <w:r w:rsidRPr="008C6C3F">
        <w:t xml:space="preserve"> </w:t>
      </w:r>
      <w:r w:rsidRPr="008C6C3F">
        <w:rPr>
          <w:b/>
          <w:bCs/>
        </w:rPr>
        <w:t>A:</w:t>
      </w:r>
      <w:r w:rsidRPr="008C6C3F">
        <w:t xml:space="preserve"> Natural esters are strictly recommended for equipment that is not open to the atmosphere, such as sealed transformers and reactors. This is because these organic liquids are highly susceptible to rapid oxidation when exposed to the ambient air.</w:t>
      </w:r>
    </w:p>
    <w:p w14:paraId="1177B31B" w14:textId="77777777" w:rsidR="008C6C3F" w:rsidRPr="008C6C3F" w:rsidRDefault="008C6C3F" w:rsidP="008C6C3F">
      <w:r w:rsidRPr="008C6C3F">
        <w:rPr>
          <w:b/>
          <w:bCs/>
        </w:rPr>
        <w:t>Q5: How does IEC 62770:2024 define the term "natural esters"?</w:t>
      </w:r>
      <w:r w:rsidRPr="008C6C3F">
        <w:t xml:space="preserve"> </w:t>
      </w:r>
      <w:r w:rsidRPr="008C6C3F">
        <w:rPr>
          <w:b/>
          <w:bCs/>
        </w:rPr>
        <w:t>A:</w:t>
      </w:r>
      <w:r w:rsidRPr="008C6C3F">
        <w:t xml:space="preserve"> Natural esters are defined as vegetable oils obtained from seeds or oils obtained from other suitable biological materials that are primarily comprised of triglycerides.</w:t>
      </w:r>
    </w:p>
    <w:p w14:paraId="381ED2CC" w14:textId="77777777" w:rsidR="008C6C3F" w:rsidRPr="008C6C3F" w:rsidRDefault="008C6C3F" w:rsidP="008C6C3F">
      <w:r w:rsidRPr="008C6C3F">
        <w:rPr>
          <w:b/>
          <w:bCs/>
        </w:rPr>
        <w:t>Q6: Are low-viscosity natural ester fluids covered by IEC 62770:2024?</w:t>
      </w:r>
      <w:r w:rsidRPr="008C6C3F">
        <w:t xml:space="preserve"> </w:t>
      </w:r>
      <w:r w:rsidRPr="008C6C3F">
        <w:rPr>
          <w:b/>
          <w:bCs/>
        </w:rPr>
        <w:t>A:</w:t>
      </w:r>
      <w:r w:rsidRPr="008C6C3F">
        <w:t xml:space="preserve"> No, low-viscosity insulating liquids derived from natural esters fall outside the scope of IEC 62770:2024. Those specific low-viscosity fluids are covered separately under IEC 63012.</w:t>
      </w:r>
    </w:p>
    <w:p w14:paraId="1189BA99" w14:textId="77777777" w:rsidR="008C6C3F" w:rsidRPr="008C6C3F" w:rsidRDefault="008C6C3F" w:rsidP="008C6C3F">
      <w:r w:rsidRPr="008C6C3F">
        <w:rPr>
          <w:b/>
          <w:bCs/>
        </w:rPr>
        <w:t>Q7: What is the purpose of deliberately adding additives to unused natural esters?</w:t>
      </w:r>
      <w:r w:rsidRPr="008C6C3F">
        <w:t xml:space="preserve"> </w:t>
      </w:r>
      <w:r w:rsidRPr="008C6C3F">
        <w:rPr>
          <w:b/>
          <w:bCs/>
        </w:rPr>
        <w:t>A:</w:t>
      </w:r>
      <w:r w:rsidRPr="008C6C3F">
        <w:t xml:space="preserve"> Chemical substances known as additives are intentionally blended into natural esters to improve specific operational characteristics. For example, additives can enhance oxidation stability, reduce foaming, and improve the pour point and viscosity of the liquid.</w:t>
      </w:r>
    </w:p>
    <w:p w14:paraId="6BC834EE" w14:textId="77777777" w:rsidR="008C6C3F" w:rsidRPr="008C6C3F" w:rsidRDefault="008C6C3F" w:rsidP="008C6C3F">
      <w:r w:rsidRPr="008C6C3F">
        <w:rPr>
          <w:b/>
          <w:bCs/>
        </w:rPr>
        <w:t>Q8: Can you explain what "LCSET" stands for and why it is important for transformers?</w:t>
      </w:r>
      <w:r w:rsidRPr="008C6C3F">
        <w:t xml:space="preserve"> </w:t>
      </w:r>
      <w:r w:rsidRPr="008C6C3F">
        <w:rPr>
          <w:b/>
          <w:bCs/>
        </w:rPr>
        <w:t>A:</w:t>
      </w:r>
      <w:r w:rsidRPr="008C6C3F">
        <w:t xml:space="preserve"> LCSET stands for "Lowest Cold Start Energizing Temperature". It represents the precise temperature at which the liquid's viscosity remains at or below the maximum allowable level necessary for the equipment to function properly upon start-up. Monitoring this prevents unexpected thermal or mechanical stress after long periods of cold.</w:t>
      </w:r>
    </w:p>
    <w:p w14:paraId="7AA374E2" w14:textId="77777777" w:rsidR="008C6C3F" w:rsidRPr="008C6C3F" w:rsidRDefault="008C6C3F" w:rsidP="008C6C3F">
      <w:r w:rsidRPr="008C6C3F">
        <w:rPr>
          <w:b/>
          <w:bCs/>
        </w:rPr>
        <w:t>Q9: How does prolonged exposure to temperatures below 0 °C affect natural esters?</w:t>
      </w:r>
      <w:r w:rsidRPr="008C6C3F">
        <w:t xml:space="preserve"> </w:t>
      </w:r>
      <w:r w:rsidRPr="008C6C3F">
        <w:rPr>
          <w:b/>
          <w:bCs/>
        </w:rPr>
        <w:t>A:</w:t>
      </w:r>
      <w:r w:rsidRPr="008C6C3F">
        <w:t xml:space="preserve"> When exposed to temperatures below 0 °C for extended periods (weeks or months), natural esters can experience a heavy increase in viscosity or undergo partial crystallization. While these ester crystals will re-melt back into the bulk liquid without negative side effects once warmed, this process takes time and can severely hinder the fluid's ability to circulate and cool the equipment properly in the interim.</w:t>
      </w:r>
    </w:p>
    <w:p w14:paraId="6BC80DFE" w14:textId="77777777" w:rsidR="008C6C3F" w:rsidRPr="008C6C3F" w:rsidRDefault="008C6C3F" w:rsidP="008C6C3F">
      <w:r w:rsidRPr="008C6C3F">
        <w:rPr>
          <w:b/>
          <w:bCs/>
        </w:rPr>
        <w:t>Q10: What precautions must be taken regarding on-load tap-changers when temperatures drop significantly?</w:t>
      </w:r>
      <w:r w:rsidRPr="008C6C3F">
        <w:t xml:space="preserve"> </w:t>
      </w:r>
      <w:r w:rsidRPr="008C6C3F">
        <w:rPr>
          <w:b/>
          <w:bCs/>
        </w:rPr>
        <w:t>A:</w:t>
      </w:r>
      <w:r w:rsidRPr="008C6C3F">
        <w:t xml:space="preserve"> If the natural ester liquid has partially crystallized due to extreme cold, spring-operated diverter switches in on-load tap-changers might fail to complete their mechanical operation. Therefore, it is critical to avoid operating the tap-changer until the fluid has sufficiently warmed and the crystals have melted entirely.</w:t>
      </w:r>
    </w:p>
    <w:p w14:paraId="74CDA7E8" w14:textId="77777777" w:rsidR="008C6C3F" w:rsidRPr="008C6C3F" w:rsidRDefault="008C6C3F" w:rsidP="008C6C3F">
      <w:r w:rsidRPr="008C6C3F">
        <w:rPr>
          <w:b/>
          <w:bCs/>
        </w:rPr>
        <w:t>Q11: How does the water absorption capacity of natural esters compare to that of mineral insulating oils?</w:t>
      </w:r>
      <w:r w:rsidRPr="008C6C3F">
        <w:t xml:space="preserve"> </w:t>
      </w:r>
      <w:r w:rsidRPr="008C6C3F">
        <w:rPr>
          <w:b/>
          <w:bCs/>
        </w:rPr>
        <w:t>A:</w:t>
      </w:r>
      <w:r w:rsidRPr="008C6C3F">
        <w:t xml:space="preserve"> Because natural esters possess a moderately polar </w:t>
      </w:r>
      <w:r w:rsidRPr="008C6C3F">
        <w:lastRenderedPageBreak/>
        <w:t>molecular structure, their capacity to hold water without forming "free water" is significantly higher than that of mineral insulating oils.</w:t>
      </w:r>
    </w:p>
    <w:p w14:paraId="10AF5902" w14:textId="77777777" w:rsidR="008C6C3F" w:rsidRPr="008C6C3F" w:rsidRDefault="008C6C3F" w:rsidP="008C6C3F">
      <w:r w:rsidRPr="008C6C3F">
        <w:rPr>
          <w:b/>
          <w:bCs/>
        </w:rPr>
        <w:t>Q12: What is the typical range for the relative permittivity, or dielectric constant, of natural esters?</w:t>
      </w:r>
      <w:r w:rsidRPr="008C6C3F">
        <w:t xml:space="preserve"> </w:t>
      </w:r>
      <w:r w:rsidRPr="008C6C3F">
        <w:rPr>
          <w:b/>
          <w:bCs/>
        </w:rPr>
        <w:t>A:</w:t>
      </w:r>
      <w:r w:rsidRPr="008C6C3F">
        <w:t xml:space="preserve"> The typical relative permittivity (dielectric constant) of a natural ester ranges between 2.8 and 3.3.</w:t>
      </w:r>
    </w:p>
    <w:p w14:paraId="31F66098" w14:textId="77777777" w:rsidR="008C6C3F" w:rsidRPr="008C6C3F" w:rsidRDefault="008C6C3F" w:rsidP="008C6C3F">
      <w:r w:rsidRPr="008C6C3F">
        <w:rPr>
          <w:b/>
          <w:bCs/>
        </w:rPr>
        <w:t>Q13: What limits does IEC 62770:2024 set for the maximum additive concentration in natural esters?</w:t>
      </w:r>
      <w:r w:rsidRPr="008C6C3F">
        <w:t xml:space="preserve"> </w:t>
      </w:r>
      <w:r w:rsidRPr="008C6C3F">
        <w:rPr>
          <w:b/>
          <w:bCs/>
        </w:rPr>
        <w:t>A:</w:t>
      </w:r>
      <w:r w:rsidRPr="008C6C3F">
        <w:t xml:space="preserve"> IEC 62770:2024 dictates that the total concentration of all combined additives must be less than a mass fraction of 5%. Furthermore, the chemical family, function, and maximum concentration of each additive must be clearly declared in product data sheets and certificates of compliance.</w:t>
      </w:r>
    </w:p>
    <w:p w14:paraId="53E469E7" w14:textId="77777777" w:rsidR="008C6C3F" w:rsidRPr="008C6C3F" w:rsidRDefault="008C6C3F" w:rsidP="008C6C3F">
      <w:r w:rsidRPr="008C6C3F">
        <w:rPr>
          <w:b/>
          <w:bCs/>
        </w:rPr>
        <w:t>Q14: Is it normal to find furfural compounds in unused natural esters?</w:t>
      </w:r>
      <w:r w:rsidRPr="008C6C3F">
        <w:t xml:space="preserve"> </w:t>
      </w:r>
      <w:r w:rsidRPr="008C6C3F">
        <w:rPr>
          <w:b/>
          <w:bCs/>
        </w:rPr>
        <w:t>A:</w:t>
      </w:r>
      <w:r w:rsidRPr="008C6C3F">
        <w:t xml:space="preserve"> No, furfural compounds (such as 2-Furfural) are degradation byproducts specifically linked to the breakdown of kraft insulating paper. Therefore, they are not naturally present in unused natural esters.</w:t>
      </w:r>
    </w:p>
    <w:p w14:paraId="7CBFB614" w14:textId="77777777" w:rsidR="008C6C3F" w:rsidRPr="008C6C3F" w:rsidRDefault="008C6C3F" w:rsidP="008C6C3F">
      <w:r w:rsidRPr="008C6C3F">
        <w:rPr>
          <w:b/>
          <w:bCs/>
        </w:rPr>
        <w:t>Q15: How is the oxidation stability of unused natural esters evaluated under laboratory conditions?</w:t>
      </w:r>
      <w:r w:rsidRPr="008C6C3F">
        <w:t xml:space="preserve"> </w:t>
      </w:r>
      <w:r w:rsidRPr="008C6C3F">
        <w:rPr>
          <w:b/>
          <w:bCs/>
        </w:rPr>
        <w:t>A:</w:t>
      </w:r>
      <w:r w:rsidRPr="008C6C3F">
        <w:t xml:space="preserve"> Oxidation stability is assessed using an accelerated aging test at 120 °C. The natural ester sample is exposed to a solid copper catalyst while air is continuously bubbled through it for exactly 48 hours. Afterward, the liquid's resistance to oxidation is evaluated by measuring its total acidity, viscosity, and dielectric dissipation factor.</w:t>
      </w:r>
    </w:p>
    <w:p w14:paraId="61B9246F" w14:textId="77777777" w:rsidR="008C6C3F" w:rsidRPr="008C6C3F" w:rsidRDefault="008C6C3F" w:rsidP="008C6C3F">
      <w:r w:rsidRPr="008C6C3F">
        <w:rPr>
          <w:b/>
          <w:bCs/>
        </w:rPr>
        <w:t>Q16: What does a high Dielectric Dissipation Factor (DDF) indicate in a natural ester liquid?</w:t>
      </w:r>
      <w:r w:rsidRPr="008C6C3F">
        <w:t xml:space="preserve"> </w:t>
      </w:r>
      <w:r w:rsidRPr="008C6C3F">
        <w:rPr>
          <w:b/>
          <w:bCs/>
        </w:rPr>
        <w:t>A:</w:t>
      </w:r>
      <w:r w:rsidRPr="008C6C3F">
        <w:t xml:space="preserve"> A high DDF indicates elevated dielectric losses within the fluid. This is typically a strong indicator of poor refining quality or contamination caused by moisture, particles, or soluble polar contaminants.</w:t>
      </w:r>
    </w:p>
    <w:p w14:paraId="16B7AA3E" w14:textId="77777777" w:rsidR="008C6C3F" w:rsidRPr="008C6C3F" w:rsidRDefault="008C6C3F" w:rsidP="008C6C3F">
      <w:r w:rsidRPr="008C6C3F">
        <w:rPr>
          <w:b/>
          <w:bCs/>
        </w:rPr>
        <w:t>Q17: What are the acceptable limits for the flash point and fire point of natural esters?</w:t>
      </w:r>
      <w:r w:rsidRPr="008C6C3F">
        <w:t xml:space="preserve"> </w:t>
      </w:r>
      <w:r w:rsidRPr="008C6C3F">
        <w:rPr>
          <w:b/>
          <w:bCs/>
        </w:rPr>
        <w:t>A:</w:t>
      </w:r>
      <w:r w:rsidRPr="008C6C3F">
        <w:t xml:space="preserve"> To guarantee safe operation, IEC 62770:2024 requires a minimum flash point of 250 °C and a minimum fire point of 300 °C, measured using the Cleveland Open Cup method.</w:t>
      </w:r>
    </w:p>
    <w:p w14:paraId="1F0ABFED" w14:textId="77777777" w:rsidR="008C6C3F" w:rsidRPr="008C6C3F" w:rsidRDefault="008C6C3F" w:rsidP="008C6C3F">
      <w:r w:rsidRPr="008C6C3F">
        <w:rPr>
          <w:b/>
          <w:bCs/>
        </w:rPr>
        <w:t>Q18: What specific requirements are given regarding the presence of Polychlorinated biphenyls (PCBs) in unused natural esters?</w:t>
      </w:r>
      <w:r w:rsidRPr="008C6C3F">
        <w:t xml:space="preserve"> </w:t>
      </w:r>
      <w:r w:rsidRPr="008C6C3F">
        <w:rPr>
          <w:b/>
          <w:bCs/>
        </w:rPr>
        <w:t>A:</w:t>
      </w:r>
      <w:r w:rsidRPr="008C6C3F">
        <w:t xml:space="preserve"> Unused natural esters must be entirely free from PCBs. If any PCBs or related compounds are found within the fluid, it is solely the result of accidental cross-contamination.</w:t>
      </w:r>
    </w:p>
    <w:p w14:paraId="7A71B1CC" w14:textId="77777777" w:rsidR="008C6C3F" w:rsidRPr="008C6C3F" w:rsidRDefault="008C6C3F" w:rsidP="008C6C3F">
      <w:r w:rsidRPr="008C6C3F">
        <w:rPr>
          <w:b/>
          <w:bCs/>
        </w:rPr>
        <w:t>Q19: What specific information must accompany each delivery of natural esters to a purchaser?</w:t>
      </w:r>
      <w:r w:rsidRPr="008C6C3F">
        <w:t xml:space="preserve"> </w:t>
      </w:r>
      <w:r w:rsidRPr="008C6C3F">
        <w:rPr>
          <w:b/>
          <w:bCs/>
        </w:rPr>
        <w:t>A:</w:t>
      </w:r>
      <w:r w:rsidRPr="008C6C3F">
        <w:t xml:space="preserve"> Every delivery must include documentation that clearly specifies the supplier's designation, the liquid classification, and a formal quality certificate. Additionally, the bulk containers or drums themselves must be physically marked with the supplier's designation, classification, and the liquid's net weight.</w:t>
      </w:r>
    </w:p>
    <w:p w14:paraId="76BEE2FB" w14:textId="77777777" w:rsidR="008C6C3F" w:rsidRPr="008C6C3F" w:rsidRDefault="008C6C3F" w:rsidP="008C6C3F">
      <w:r w:rsidRPr="008C6C3F">
        <w:rPr>
          <w:b/>
          <w:bCs/>
        </w:rPr>
        <w:lastRenderedPageBreak/>
        <w:t>Q20: What is the maximum acceptable limit for water content in natural esters upon delivery?</w:t>
      </w:r>
      <w:r w:rsidRPr="008C6C3F">
        <w:t xml:space="preserve"> </w:t>
      </w:r>
      <w:r w:rsidRPr="008C6C3F">
        <w:rPr>
          <w:b/>
          <w:bCs/>
        </w:rPr>
        <w:t>A:</w:t>
      </w:r>
      <w:r w:rsidRPr="008C6C3F">
        <w:t xml:space="preserve"> The maximum allowable water content at the exact time of delivery is 200 mg/kg.</w:t>
      </w:r>
    </w:p>
    <w:p w14:paraId="1416AB66" w14:textId="77777777" w:rsidR="008C6C3F" w:rsidRPr="008C6C3F" w:rsidRDefault="008C6C3F" w:rsidP="008C6C3F">
      <w:r w:rsidRPr="008C6C3F">
        <w:rPr>
          <w:b/>
          <w:bCs/>
        </w:rPr>
        <w:t>Q21: What minimum breakdown voltage is required at delivery, and what value is expected after laboratory treatment?</w:t>
      </w:r>
      <w:r w:rsidRPr="008C6C3F">
        <w:t xml:space="preserve"> </w:t>
      </w:r>
      <w:r w:rsidRPr="008C6C3F">
        <w:rPr>
          <w:b/>
          <w:bCs/>
        </w:rPr>
        <w:t>A:</w:t>
      </w:r>
      <w:r w:rsidRPr="008C6C3F">
        <w:t xml:space="preserve"> At delivery, the natural ester must have a minimum breakdown voltage of 35 kV. However, after receiving proper laboratory treatment (such as degassing and drying), the expected breakdown voltage should exceed 70 kV.</w:t>
      </w:r>
    </w:p>
    <w:p w14:paraId="44BA3767" w14:textId="77777777" w:rsidR="008C6C3F" w:rsidRPr="008C6C3F" w:rsidRDefault="008C6C3F" w:rsidP="008C6C3F">
      <w:r w:rsidRPr="008C6C3F">
        <w:rPr>
          <w:b/>
          <w:bCs/>
        </w:rPr>
        <w:t>Q22: According to the general specifications, what is the maximum allowed density for natural esters at 20 °C?</w:t>
      </w:r>
      <w:r w:rsidRPr="008C6C3F">
        <w:t xml:space="preserve"> </w:t>
      </w:r>
      <w:r w:rsidRPr="008C6C3F">
        <w:rPr>
          <w:b/>
          <w:bCs/>
        </w:rPr>
        <w:t>A:</w:t>
      </w:r>
      <w:r w:rsidRPr="008C6C3F">
        <w:t xml:space="preserve"> The maximum allowed density for natural esters at 20 °C is capped at 1,000 kg/m³.</w:t>
      </w:r>
    </w:p>
    <w:p w14:paraId="36EC51F8" w14:textId="77777777" w:rsidR="008C6C3F" w:rsidRPr="008C6C3F" w:rsidRDefault="008C6C3F" w:rsidP="008C6C3F">
      <w:r w:rsidRPr="008C6C3F">
        <w:rPr>
          <w:b/>
          <w:bCs/>
        </w:rPr>
        <w:t>Q23: How does stray gassing manifest in natural esters at normal operating temperatures, and why is it important to note?</w:t>
      </w:r>
      <w:r w:rsidRPr="008C6C3F">
        <w:t xml:space="preserve"> </w:t>
      </w:r>
      <w:r w:rsidRPr="008C6C3F">
        <w:rPr>
          <w:b/>
          <w:bCs/>
        </w:rPr>
        <w:t>A:</w:t>
      </w:r>
      <w:r w:rsidRPr="008C6C3F">
        <w:t xml:space="preserve"> At normal operating temperatures, natural esters can produce a significant amount of stray gases, such as hydrogen and ethane, particularly during the first few weeks or months after a transformer is initially activated. It is very important to recognize this temporary phenomenon so it is not incorrectly diagnosed as an actual electrical fault when interpreting dissolved gas analyses.</w:t>
      </w:r>
    </w:p>
    <w:p w14:paraId="231171FC" w14:textId="77777777" w:rsidR="008C6C3F" w:rsidRPr="008C6C3F" w:rsidRDefault="008C6C3F" w:rsidP="008C6C3F">
      <w:r w:rsidRPr="008C6C3F">
        <w:rPr>
          <w:b/>
          <w:bCs/>
        </w:rPr>
        <w:t>Q24: What is the acceptable maximum limit for kinematic viscosity at 40 °C and 100 °C?</w:t>
      </w:r>
      <w:r w:rsidRPr="008C6C3F">
        <w:t xml:space="preserve"> </w:t>
      </w:r>
      <w:r w:rsidRPr="008C6C3F">
        <w:rPr>
          <w:b/>
          <w:bCs/>
        </w:rPr>
        <w:t>A:</w:t>
      </w:r>
      <w:r w:rsidRPr="008C6C3F">
        <w:t xml:space="preserve"> For proper heat transfer and free circulation within the equipment, the kinematic viscosity must not exceed 50 mm²/s at 40 °C, and must not exceed 15 mm²/s at 100 °C.</w:t>
      </w:r>
    </w:p>
    <w:p w14:paraId="6F4E90AF" w14:textId="77777777" w:rsidR="008C6C3F" w:rsidRPr="008C6C3F" w:rsidRDefault="008C6C3F" w:rsidP="008C6C3F">
      <w:r w:rsidRPr="008C6C3F">
        <w:rPr>
          <w:b/>
          <w:bCs/>
        </w:rPr>
        <w:t>Q25: What limits are placed on total acidity and viscosity increase after the 48-hour oxidation stability test?</w:t>
      </w:r>
      <w:r w:rsidRPr="008C6C3F">
        <w:t xml:space="preserve"> </w:t>
      </w:r>
      <w:r w:rsidRPr="008C6C3F">
        <w:rPr>
          <w:b/>
          <w:bCs/>
        </w:rPr>
        <w:t>A:</w:t>
      </w:r>
      <w:r w:rsidRPr="008C6C3F">
        <w:t xml:space="preserve"> After undergoing the rigorous 48-hour oxidation stability test, the total acidity of the natural ester must not exceed 0.6 mg KOH/g, and the fluid's viscosity at 40 °C must not increase by more than 30% compared to its initial, un-aged value.</w:t>
      </w:r>
    </w:p>
    <w:p w14:paraId="341175FF" w14:textId="77777777" w:rsidR="008C6C3F" w:rsidRPr="008C6C3F" w:rsidRDefault="008C6C3F" w:rsidP="008C6C3F">
      <w:r w:rsidRPr="008C6C3F">
        <w:rPr>
          <w:b/>
          <w:bCs/>
        </w:rPr>
        <w:t>Q26: What is the maximum allowed value for acidity in the physical state of the natural ester prior to oxidation?</w:t>
      </w:r>
      <w:r w:rsidRPr="008C6C3F">
        <w:t xml:space="preserve"> </w:t>
      </w:r>
      <w:r w:rsidRPr="008C6C3F">
        <w:rPr>
          <w:b/>
          <w:bCs/>
        </w:rPr>
        <w:t>A:</w:t>
      </w:r>
      <w:r w:rsidRPr="008C6C3F">
        <w:t xml:space="preserve"> In its unaged, delivered state, the natural ester should be near neutral, and IEC 62770:2024 sets a maximum acidity limit of 0.06 mg KOH/g.</w:t>
      </w:r>
    </w:p>
    <w:p w14:paraId="1CE88B2F" w14:textId="77777777" w:rsidR="008C6C3F" w:rsidRPr="008C6C3F" w:rsidRDefault="008C6C3F" w:rsidP="008C6C3F">
      <w:r w:rsidRPr="008C6C3F">
        <w:rPr>
          <w:b/>
          <w:bCs/>
        </w:rPr>
        <w:t>Q27: How are unused natural esters evaluated in terms of their impact on aquatic life?</w:t>
      </w:r>
      <w:r w:rsidRPr="008C6C3F">
        <w:t xml:space="preserve"> </w:t>
      </w:r>
      <w:r w:rsidRPr="008C6C3F">
        <w:rPr>
          <w:b/>
          <w:bCs/>
        </w:rPr>
        <w:t>A:</w:t>
      </w:r>
      <w:r w:rsidRPr="008C6C3F">
        <w:t xml:space="preserve"> Natural esters are generally considered completely non-toxic to aquatic life in the event of an accidental environmental release. To verify this, suppliers are required to supply specific assays that definitively characterize the commercial product as non-toxic to aquatic environments.</w:t>
      </w:r>
    </w:p>
    <w:p w14:paraId="203051DC" w14:textId="77777777" w:rsidR="008C6C3F" w:rsidRDefault="008C6C3F" w:rsidP="008C6C3F">
      <w:r w:rsidRPr="008C6C3F">
        <w:pict w14:anchorId="531E8939">
          <v:rect id="_x0000_i1039" style="width:0;height:1.5pt" o:hralign="center" o:hrstd="t" o:hr="t" fillcolor="#a0a0a0" stroked="f"/>
        </w:pict>
      </w:r>
    </w:p>
    <w:p w14:paraId="5E5E4046" w14:textId="77777777" w:rsidR="004D6871" w:rsidRPr="004D6871" w:rsidRDefault="004D6871" w:rsidP="004D6871">
      <w:r w:rsidRPr="004D6871">
        <w:lastRenderedPageBreak/>
        <w:t>Here is the comprehensive Q&amp;A section based solely on the document at Serial No. 6 ("IEC 62975{ed1 0}b.pdf"). I have extracted as many detailed, explanatory questions and answers as possible to cover the entire text.</w:t>
      </w:r>
    </w:p>
    <w:p w14:paraId="60D4A282" w14:textId="77777777" w:rsidR="004D6871" w:rsidRPr="004D6871" w:rsidRDefault="004D6871" w:rsidP="004D6871">
      <w:r w:rsidRPr="004D6871">
        <w:rPr>
          <w:b/>
          <w:bCs/>
        </w:rPr>
        <w:t>Q1: What is the primary scope and focus of IEC 62975?</w:t>
      </w:r>
      <w:r w:rsidRPr="004D6871">
        <w:t xml:space="preserve"> </w:t>
      </w:r>
      <w:r w:rsidRPr="004D6871">
        <w:rPr>
          <w:b/>
          <w:bCs/>
        </w:rPr>
        <w:t>A:</w:t>
      </w:r>
      <w:r w:rsidRPr="004D6871">
        <w:t xml:space="preserve"> IEC 62975 provides procedures and guidelines specifically intended for the use and maintenance of natural ester liquids in sealed transformers and other electrical equipment. It outlines recommended diagnostic tests, evaluation procedures, and methods for reconditioning and reclaiming the ester liquid to maintain it in a safe and serviceable condition.</w:t>
      </w:r>
    </w:p>
    <w:p w14:paraId="586B3057" w14:textId="77777777" w:rsidR="004D6871" w:rsidRPr="004D6871" w:rsidRDefault="004D6871" w:rsidP="004D6871">
      <w:r w:rsidRPr="004D6871">
        <w:rPr>
          <w:b/>
          <w:bCs/>
        </w:rPr>
        <w:t>Q2: For what specific types of electrical equipment are natural ester liquids recommended?</w:t>
      </w:r>
      <w:r w:rsidRPr="004D6871">
        <w:t xml:space="preserve"> </w:t>
      </w:r>
      <w:r w:rsidRPr="004D6871">
        <w:rPr>
          <w:b/>
          <w:bCs/>
        </w:rPr>
        <w:t>A:</w:t>
      </w:r>
      <w:r w:rsidRPr="004D6871">
        <w:t xml:space="preserve"> The use of natural esters is strictly recommended for equipment where the liquid does not remain in continuous contact with ambient air. This includes hermetically sealed units, units with closed conservators equipped with a rubber bag (bladder) or external expansion elements, and distribution transformers designed with a headspace containing a nitrogen blanket or a confined volume of air.</w:t>
      </w:r>
    </w:p>
    <w:p w14:paraId="232A4EA7" w14:textId="77777777" w:rsidR="004D6871" w:rsidRPr="004D6871" w:rsidRDefault="004D6871" w:rsidP="004D6871">
      <w:r w:rsidRPr="004D6871">
        <w:rPr>
          <w:b/>
          <w:bCs/>
        </w:rPr>
        <w:t>Q3: How are transformers categorized to determine the appropriate monitoring and testing requirements?</w:t>
      </w:r>
      <w:r w:rsidRPr="004D6871">
        <w:t xml:space="preserve"> </w:t>
      </w:r>
      <w:r w:rsidRPr="004D6871">
        <w:rPr>
          <w:b/>
          <w:bCs/>
        </w:rPr>
        <w:t>A:</w:t>
      </w:r>
      <w:r w:rsidRPr="004D6871">
        <w:t xml:space="preserve"> Equipment is divided into specific categories based on the nominal system voltage. Category O includes power transformers and reactors with a voltage of 400 kV and above, Category A covers voltages greater than 170 kV and strictly less than 400 kV, Category B applies to voltages above 72.5 kV up to 170 kV, and Category C is for equipment above 36 kV up to 72.5 kV.</w:t>
      </w:r>
    </w:p>
    <w:p w14:paraId="2918165D" w14:textId="77777777" w:rsidR="004D6871" w:rsidRPr="004D6871" w:rsidRDefault="004D6871" w:rsidP="004D6871">
      <w:r w:rsidRPr="004D6871">
        <w:rPr>
          <w:b/>
          <w:bCs/>
        </w:rPr>
        <w:t>Q4: What is the recommended testing frequency for Category A and Category C transformers?</w:t>
      </w:r>
      <w:r w:rsidRPr="004D6871">
        <w:t xml:space="preserve"> </w:t>
      </w:r>
      <w:r w:rsidRPr="004D6871">
        <w:rPr>
          <w:b/>
          <w:bCs/>
        </w:rPr>
        <w:t>A:</w:t>
      </w:r>
      <w:r w:rsidRPr="004D6871">
        <w:t xml:space="preserve"> For a normal routine maintenance program, Category A equipment should undergo routine diagnostic tests every 1 to 3 years. Category C equipment, which generally involves lower voltages, has a recommended routine testing interval of every 2 to 6 years.</w:t>
      </w:r>
    </w:p>
    <w:p w14:paraId="1C1EC262" w14:textId="77777777" w:rsidR="004D6871" w:rsidRPr="004D6871" w:rsidRDefault="004D6871" w:rsidP="004D6871">
      <w:r w:rsidRPr="004D6871">
        <w:rPr>
          <w:b/>
          <w:bCs/>
        </w:rPr>
        <w:t>Q5: What are the main groups of diagnostic tests performed on in-service natural esters?</w:t>
      </w:r>
      <w:r w:rsidRPr="004D6871">
        <w:t xml:space="preserve"> </w:t>
      </w:r>
      <w:r w:rsidRPr="004D6871">
        <w:rPr>
          <w:b/>
          <w:bCs/>
        </w:rPr>
        <w:t>A:</w:t>
      </w:r>
      <w:r w:rsidRPr="004D6871">
        <w:t xml:space="preserve"> The diagnostic tests are divided into three tiers: Group 1 routine tests, Group 2 complementary tests, and Group 3 special investigative tests. Group 1 includes foundational checks like </w:t>
      </w:r>
      <w:proofErr w:type="spellStart"/>
      <w:r w:rsidRPr="004D6871">
        <w:t>color</w:t>
      </w:r>
      <w:proofErr w:type="spellEnd"/>
      <w:r w:rsidRPr="004D6871">
        <w:t>, breakdown voltage, water content, and acidity, while Group 2 covers fire point, interfacial tension, and density. Group 3 tests, such as flash point, pour point, and particle counting, are only performed under special circumstances or investigations.</w:t>
      </w:r>
    </w:p>
    <w:p w14:paraId="6313DFD9" w14:textId="77777777" w:rsidR="004D6871" w:rsidRPr="004D6871" w:rsidRDefault="004D6871" w:rsidP="004D6871">
      <w:r w:rsidRPr="004D6871">
        <w:rPr>
          <w:b/>
          <w:bCs/>
        </w:rPr>
        <w:t>Q6: Why is dissolved gas-in-oil analysis (DGA) included in the routine tests for natural esters?</w:t>
      </w:r>
      <w:r w:rsidRPr="004D6871">
        <w:t xml:space="preserve"> </w:t>
      </w:r>
      <w:r w:rsidRPr="004D6871">
        <w:rPr>
          <w:b/>
          <w:bCs/>
        </w:rPr>
        <w:t>A:</w:t>
      </w:r>
      <w:r w:rsidRPr="004D6871">
        <w:t xml:space="preserve"> In the context of maintaining natural esters, the primary aim of dissolved gas analysis is not for standard fault diagnosis, but rather to check the hermeticity of the equipment. By measuring the oxygen and nitrogen content, operators can verify if the atmospheric preservation system is properly sealed against ambient air.</w:t>
      </w:r>
    </w:p>
    <w:p w14:paraId="0C7F7528" w14:textId="77777777" w:rsidR="004D6871" w:rsidRPr="004D6871" w:rsidRDefault="004D6871" w:rsidP="004D6871">
      <w:r w:rsidRPr="004D6871">
        <w:rPr>
          <w:b/>
          <w:bCs/>
        </w:rPr>
        <w:lastRenderedPageBreak/>
        <w:t>Q7: What are the initial breakdown voltage and water content requirements for a new, natural ester-filled transformer rated up to 72.5 kV prior to energization?</w:t>
      </w:r>
      <w:r w:rsidRPr="004D6871">
        <w:t xml:space="preserve"> </w:t>
      </w:r>
      <w:r w:rsidRPr="004D6871">
        <w:rPr>
          <w:b/>
          <w:bCs/>
        </w:rPr>
        <w:t>A:</w:t>
      </w:r>
      <w:r w:rsidRPr="004D6871">
        <w:t xml:space="preserve"> Before a new transformer in the 72.5 kV class or below is energized, the natural ester must have a breakdown voltage greater than 55 kV and a water content of less than 200 mg/kg. Additionally, its acidity should be less than 0.08 mg KOH/g.</w:t>
      </w:r>
    </w:p>
    <w:p w14:paraId="10BE3389" w14:textId="77777777" w:rsidR="004D6871" w:rsidRPr="004D6871" w:rsidRDefault="004D6871" w:rsidP="004D6871">
      <w:r w:rsidRPr="004D6871">
        <w:rPr>
          <w:b/>
          <w:bCs/>
        </w:rPr>
        <w:t>Q8: How are in-service natural esters classified based on diagnostic test results?</w:t>
      </w:r>
      <w:r w:rsidRPr="004D6871">
        <w:t xml:space="preserve"> </w:t>
      </w:r>
      <w:r w:rsidRPr="004D6871">
        <w:rPr>
          <w:b/>
          <w:bCs/>
        </w:rPr>
        <w:t>A:</w:t>
      </w:r>
      <w:r w:rsidRPr="004D6871">
        <w:t xml:space="preserve"> In-service natural esters are classified into three distinct condition levels: "Good", meaning the liquid is in normal condition and routine testing frequencies can continue; "Fair", indicating detectable degradation that requires more frequent sampling and testing; and "Poor", which signifies significant degradation requiring follow-up actions like reconditioning or replacing the liquid.</w:t>
      </w:r>
    </w:p>
    <w:p w14:paraId="6BCBC47E" w14:textId="77777777" w:rsidR="004D6871" w:rsidRPr="004D6871" w:rsidRDefault="004D6871" w:rsidP="004D6871">
      <w:r w:rsidRPr="004D6871">
        <w:rPr>
          <w:b/>
          <w:bCs/>
        </w:rPr>
        <w:t>Q9: Why does the sampling temperature play such a critical role when measuring the breakdown voltage?</w:t>
      </w:r>
      <w:r w:rsidRPr="004D6871">
        <w:t xml:space="preserve"> </w:t>
      </w:r>
      <w:r w:rsidRPr="004D6871">
        <w:rPr>
          <w:b/>
          <w:bCs/>
        </w:rPr>
        <w:t>A:</w:t>
      </w:r>
      <w:r w:rsidRPr="004D6871">
        <w:t xml:space="preserve"> Breakdown voltage is heavily influenced by the amount of water dissolved in the ester at the exact time of sampling. Because higher operating temperatures cause water to migrate from the solid paper insulation into the liquid, measuring the breakdown voltage without accounting for the actual sampling temperature can provide an overly optimistic and inaccurate view of the transformer's internal condition.</w:t>
      </w:r>
    </w:p>
    <w:p w14:paraId="033DF8AF" w14:textId="77777777" w:rsidR="004D6871" w:rsidRPr="004D6871" w:rsidRDefault="004D6871" w:rsidP="004D6871">
      <w:r w:rsidRPr="004D6871">
        <w:rPr>
          <w:b/>
          <w:bCs/>
        </w:rPr>
        <w:t>Q10: How does the acidity generated by aging natural esters compare to the acidity in aging mineral oils?</w:t>
      </w:r>
      <w:r w:rsidRPr="004D6871">
        <w:t xml:space="preserve"> </w:t>
      </w:r>
      <w:r w:rsidRPr="004D6871">
        <w:rPr>
          <w:b/>
          <w:bCs/>
        </w:rPr>
        <w:t>A:</w:t>
      </w:r>
      <w:r w:rsidRPr="004D6871">
        <w:t xml:space="preserve"> When natural esters undergo hydrolysis at high temperatures, they produce long-chain fatty acids. Unlike the low molecular weight, highly hydrophilic acids produced by aging mineral oils—which readily diffuse into the paper and aggressively degrade the cellulose—these ester-derived fatty acids are relatively mild, remain preferentially inside the liquid, and do not create a highly corrosive environment.</w:t>
      </w:r>
    </w:p>
    <w:p w14:paraId="7B79FC0E" w14:textId="77777777" w:rsidR="004D6871" w:rsidRPr="004D6871" w:rsidRDefault="004D6871" w:rsidP="004D6871">
      <w:r w:rsidRPr="004D6871">
        <w:rPr>
          <w:b/>
          <w:bCs/>
        </w:rPr>
        <w:t>Q11: What does an elevated Dielectric Dissipation Factor (DDF) indicate about the natural ester?</w:t>
      </w:r>
      <w:r w:rsidRPr="004D6871">
        <w:t xml:space="preserve"> </w:t>
      </w:r>
      <w:r w:rsidRPr="004D6871">
        <w:rPr>
          <w:b/>
          <w:bCs/>
        </w:rPr>
        <w:t>A:</w:t>
      </w:r>
      <w:r w:rsidRPr="004D6871">
        <w:t xml:space="preserve"> The DDF measures the dielectric losses caused by the liquid. An increased DDF value is highly sensitive to the presence of soluble polar contaminants, aging products, colloids, or excessive moisture, indicating potential contamination or poor refining quality.</w:t>
      </w:r>
    </w:p>
    <w:p w14:paraId="11C7A4EB" w14:textId="77777777" w:rsidR="004D6871" w:rsidRPr="004D6871" w:rsidRDefault="004D6871" w:rsidP="004D6871">
      <w:r w:rsidRPr="004D6871">
        <w:rPr>
          <w:b/>
          <w:bCs/>
        </w:rPr>
        <w:t>Q12: What is the relationship between the moisture in the solid cellulose insulation and the natural ester liquid?</w:t>
      </w:r>
      <w:r w:rsidRPr="004D6871">
        <w:t xml:space="preserve"> </w:t>
      </w:r>
      <w:r w:rsidRPr="004D6871">
        <w:rPr>
          <w:b/>
          <w:bCs/>
        </w:rPr>
        <w:t>A:</w:t>
      </w:r>
      <w:r w:rsidRPr="004D6871">
        <w:t xml:space="preserve"> In a transformer, the vast majority of the total water mass is held within the solid paper insulation rather than the liquid. When the transformer operates at elevated temperatures, water diffuses from the paper into the natural ester until a pseudo thermodynamic equilibrium is approached, meaning the liquid effectively draws moisture away from the solid insulation.</w:t>
      </w:r>
    </w:p>
    <w:p w14:paraId="330E9148" w14:textId="77777777" w:rsidR="004D6871" w:rsidRPr="004D6871" w:rsidRDefault="004D6871" w:rsidP="004D6871">
      <w:r w:rsidRPr="004D6871">
        <w:rPr>
          <w:b/>
          <w:bCs/>
        </w:rPr>
        <w:t>Q13: What is "</w:t>
      </w:r>
      <w:proofErr w:type="spellStart"/>
      <w:r w:rsidRPr="004D6871">
        <w:rPr>
          <w:b/>
          <w:bCs/>
        </w:rPr>
        <w:t>retrofilling</w:t>
      </w:r>
      <w:proofErr w:type="spellEnd"/>
      <w:r w:rsidRPr="004D6871">
        <w:rPr>
          <w:b/>
          <w:bCs/>
        </w:rPr>
        <w:t>," and what are its primary benefits?</w:t>
      </w:r>
      <w:r w:rsidRPr="004D6871">
        <w:t xml:space="preserve"> </w:t>
      </w:r>
      <w:r w:rsidRPr="004D6871">
        <w:rPr>
          <w:b/>
          <w:bCs/>
        </w:rPr>
        <w:t>A:</w:t>
      </w:r>
      <w:r w:rsidRPr="004D6871">
        <w:t xml:space="preserve"> </w:t>
      </w:r>
      <w:proofErr w:type="spellStart"/>
      <w:r w:rsidRPr="004D6871">
        <w:t>Retrofilling</w:t>
      </w:r>
      <w:proofErr w:type="spellEnd"/>
      <w:r w:rsidRPr="004D6871">
        <w:t xml:space="preserve"> is the process of draining an existing insulating liquid, typically mineral oil, and replacing it with a new natural ester. This practice is often performed to dramatically upgrade the </w:t>
      </w:r>
      <w:r w:rsidRPr="004D6871">
        <w:lastRenderedPageBreak/>
        <w:t>fire safety of a facility, lower environmental risks, extend the thermal aging life of the cellulose insulation, and potentially increase the continuous load capacity of the transformer.</w:t>
      </w:r>
    </w:p>
    <w:p w14:paraId="50E83CB0" w14:textId="77777777" w:rsidR="004D6871" w:rsidRPr="004D6871" w:rsidRDefault="004D6871" w:rsidP="004D6871">
      <w:r w:rsidRPr="004D6871">
        <w:rPr>
          <w:b/>
          <w:bCs/>
        </w:rPr>
        <w:t xml:space="preserve">Q14: What precaution must be taken regarding the conservator when </w:t>
      </w:r>
      <w:proofErr w:type="spellStart"/>
      <w:r w:rsidRPr="004D6871">
        <w:rPr>
          <w:b/>
          <w:bCs/>
        </w:rPr>
        <w:t>retrofilling</w:t>
      </w:r>
      <w:proofErr w:type="spellEnd"/>
      <w:r w:rsidRPr="004D6871">
        <w:rPr>
          <w:b/>
          <w:bCs/>
        </w:rPr>
        <w:t xml:space="preserve"> a mineral oil transformer with a natural ester?</w:t>
      </w:r>
      <w:r w:rsidRPr="004D6871">
        <w:t xml:space="preserve"> </w:t>
      </w:r>
      <w:r w:rsidRPr="004D6871">
        <w:rPr>
          <w:b/>
          <w:bCs/>
        </w:rPr>
        <w:t>A:</w:t>
      </w:r>
      <w:r w:rsidRPr="004D6871">
        <w:t xml:space="preserve"> If the original transformer features a free-breathing conservator, it must be mechanically modified to prevent the natural ester from coming into direct contact with the replenishing atmosphere. This is typically done by installing a rubber bag (bladder) or a nitrogen blanket to ensure the long-term oxidation stability of the new ester liquid.</w:t>
      </w:r>
    </w:p>
    <w:p w14:paraId="786D1B5A" w14:textId="77777777" w:rsidR="004D6871" w:rsidRPr="004D6871" w:rsidRDefault="004D6871" w:rsidP="004D6871">
      <w:r w:rsidRPr="004D6871">
        <w:rPr>
          <w:b/>
          <w:bCs/>
        </w:rPr>
        <w:t xml:space="preserve">Q15: Does residual mineral oil left behind after a </w:t>
      </w:r>
      <w:proofErr w:type="spellStart"/>
      <w:r w:rsidRPr="004D6871">
        <w:rPr>
          <w:b/>
          <w:bCs/>
        </w:rPr>
        <w:t>retrofill</w:t>
      </w:r>
      <w:proofErr w:type="spellEnd"/>
      <w:r w:rsidRPr="004D6871">
        <w:rPr>
          <w:b/>
          <w:bCs/>
        </w:rPr>
        <w:t xml:space="preserve"> affect the safety properties of the natural ester?</w:t>
      </w:r>
      <w:r w:rsidRPr="004D6871">
        <w:t xml:space="preserve"> </w:t>
      </w:r>
      <w:r w:rsidRPr="004D6871">
        <w:rPr>
          <w:b/>
          <w:bCs/>
        </w:rPr>
        <w:t>A:</w:t>
      </w:r>
      <w:r w:rsidRPr="004D6871">
        <w:t xml:space="preserve"> Yes, residual mineral oil strongly affects the fire safety of the new liquid. If the concentration of residual mineral oil leaching out from the paper insulation exceeds approximately 7.5% by volume, the overall fire point of the ester mixture can drop below the critical 300 °C threshold, even if the pure ester's fire point was much higher.</w:t>
      </w:r>
    </w:p>
    <w:p w14:paraId="0CBF4FB9" w14:textId="77777777" w:rsidR="004D6871" w:rsidRPr="004D6871" w:rsidRDefault="004D6871" w:rsidP="004D6871">
      <w:r w:rsidRPr="004D6871">
        <w:rPr>
          <w:b/>
          <w:bCs/>
        </w:rPr>
        <w:t>Q16: How is water removed from a degraded natural ester, and what equipment is used?</w:t>
      </w:r>
      <w:r w:rsidRPr="004D6871">
        <w:t xml:space="preserve"> </w:t>
      </w:r>
      <w:r w:rsidRPr="004D6871">
        <w:rPr>
          <w:b/>
          <w:bCs/>
        </w:rPr>
        <w:t>A:</w:t>
      </w:r>
      <w:r w:rsidRPr="004D6871">
        <w:t xml:space="preserve"> Water can be removed using vacuum dehydrators, filter elements utilizing blotter paper for free water, or cartridge filters packed with moisture-absorbing media like activated grade 3A or 4A molecular sieves. It is essential that all treatment apparatus and hoses be exclusively dedicated to natural esters to prevent cross-contamination.</w:t>
      </w:r>
    </w:p>
    <w:p w14:paraId="226221C8" w14:textId="77777777" w:rsidR="004D6871" w:rsidRPr="004D6871" w:rsidRDefault="004D6871" w:rsidP="004D6871">
      <w:r w:rsidRPr="004D6871">
        <w:rPr>
          <w:b/>
          <w:bCs/>
        </w:rPr>
        <w:t>Q17: Can vacuum dehydration successfully lower the total acidity of a natural ester?</w:t>
      </w:r>
      <w:r w:rsidRPr="004D6871">
        <w:t xml:space="preserve"> </w:t>
      </w:r>
      <w:r w:rsidRPr="004D6871">
        <w:rPr>
          <w:b/>
          <w:bCs/>
        </w:rPr>
        <w:t>A:</w:t>
      </w:r>
      <w:r w:rsidRPr="004D6871">
        <w:t xml:space="preserve"> While vacuum dehydration successfully extracts water, dissolved gases, and volatile acids, it is highly doubtful that it can reduce the overall acidity of the liquid. This is because the process leaves the heavy, dissolved long-chain fatty acids relatively unaffected.</w:t>
      </w:r>
    </w:p>
    <w:p w14:paraId="29B6CAA0" w14:textId="77777777" w:rsidR="004D6871" w:rsidRPr="004D6871" w:rsidRDefault="004D6871" w:rsidP="004D6871">
      <w:r w:rsidRPr="004D6871">
        <w:rPr>
          <w:b/>
          <w:bCs/>
        </w:rPr>
        <w:t>Q18: What precautions must be taken to prevent thin-film polymerization when repairing the active part of a natural ester transformer?</w:t>
      </w:r>
      <w:r w:rsidRPr="004D6871">
        <w:t xml:space="preserve"> </w:t>
      </w:r>
      <w:r w:rsidRPr="004D6871">
        <w:rPr>
          <w:b/>
          <w:bCs/>
        </w:rPr>
        <w:t>A:</w:t>
      </w:r>
      <w:r w:rsidRPr="004D6871">
        <w:t xml:space="preserve"> To prevent the ester from polymerizing into a reticulated plastic-like film, the active part must be shielded from air and sunlight. Specifically, nonporous metallic surfaces should not be exposed to the atmosphere and ambient UV light for more than 7 calendar days, and porous cellulosic surfaces must not be exposed for more than 20 calendar days.</w:t>
      </w:r>
    </w:p>
    <w:p w14:paraId="64883536" w14:textId="77777777" w:rsidR="004D6871" w:rsidRPr="004D6871" w:rsidRDefault="004D6871" w:rsidP="004D6871">
      <w:r w:rsidRPr="004D6871">
        <w:rPr>
          <w:b/>
          <w:bCs/>
        </w:rPr>
        <w:t>Q19: Can hot air circulation ovens be used to dry transformer components that have been impregnated with natural esters?</w:t>
      </w:r>
      <w:r w:rsidRPr="004D6871">
        <w:t xml:space="preserve"> </w:t>
      </w:r>
      <w:r w:rsidRPr="004D6871">
        <w:rPr>
          <w:b/>
          <w:bCs/>
        </w:rPr>
        <w:t>A:</w:t>
      </w:r>
      <w:r w:rsidRPr="004D6871">
        <w:t xml:space="preserve"> No, hot air circulation ovens must never be used for drying components that are already impregnated with natural ester liquids, as the combination of high heat and oxygen rapidly accelerates severe oxidation and polymerization.</w:t>
      </w:r>
    </w:p>
    <w:p w14:paraId="586E57B2" w14:textId="77777777" w:rsidR="004D6871" w:rsidRPr="004D6871" w:rsidRDefault="004D6871" w:rsidP="004D6871">
      <w:r w:rsidRPr="004D6871">
        <w:rPr>
          <w:b/>
          <w:bCs/>
        </w:rPr>
        <w:lastRenderedPageBreak/>
        <w:t>Q20: Why are vacuum-type on-load tap-changers (OLTCs) heavily preferred when using natural ester liquids?</w:t>
      </w:r>
      <w:r w:rsidRPr="004D6871">
        <w:t xml:space="preserve"> </w:t>
      </w:r>
      <w:r w:rsidRPr="004D6871">
        <w:rPr>
          <w:b/>
          <w:bCs/>
        </w:rPr>
        <w:t>A:</w:t>
      </w:r>
      <w:r w:rsidRPr="004D6871">
        <w:t xml:space="preserve"> Vacuum-type OLTC models are preferred because they enclose the switching process, preventing the release of free gases and minimizing the degradation of the liquid. This is critical for natural esters, which require strict protection from ambient air to prevent oxidation, increased viscosity, and polymerization.</w:t>
      </w:r>
    </w:p>
    <w:p w14:paraId="1C2723E7" w14:textId="77777777" w:rsidR="004D6871" w:rsidRPr="004D6871" w:rsidRDefault="004D6871" w:rsidP="004D6871">
      <w:r w:rsidRPr="004D6871">
        <w:rPr>
          <w:b/>
          <w:bCs/>
        </w:rPr>
        <w:t>Q21: How does the higher viscosity of natural esters affect the operation of tap-changers?</w:t>
      </w:r>
      <w:r w:rsidRPr="004D6871">
        <w:t xml:space="preserve"> </w:t>
      </w:r>
      <w:r w:rsidRPr="004D6871">
        <w:rPr>
          <w:b/>
          <w:bCs/>
        </w:rPr>
        <w:t>A:</w:t>
      </w:r>
      <w:r w:rsidRPr="004D6871">
        <w:t xml:space="preserve"> The higher viscosity of natural esters can adversely affect the mechanical function of the tap-changer mechanism. Consequently, the operational temperature range and the switching capacity may be somewhat reduced, particularly when operating in cold insulating liquid environments.</w:t>
      </w:r>
    </w:p>
    <w:p w14:paraId="24991F66" w14:textId="77777777" w:rsidR="004D6871" w:rsidRDefault="004D6871" w:rsidP="004D6871">
      <w:r w:rsidRPr="004D6871">
        <w:rPr>
          <w:b/>
          <w:bCs/>
        </w:rPr>
        <w:t>Q22: What is the role of Fuller’s earth in treating natural esters?</w:t>
      </w:r>
      <w:r w:rsidRPr="004D6871">
        <w:t xml:space="preserve"> </w:t>
      </w:r>
      <w:r w:rsidRPr="004D6871">
        <w:rPr>
          <w:b/>
          <w:bCs/>
        </w:rPr>
        <w:t>A:</w:t>
      </w:r>
      <w:r w:rsidRPr="004D6871">
        <w:t xml:space="preserve"> Fuller’s earth is utilized in the reclaiming process to effectively absorb and remove deterioration products, degradation byproducts, and soluble contaminants from the natural ester insulating liquid.</w:t>
      </w:r>
    </w:p>
    <w:p w14:paraId="78C6B072" w14:textId="4D1812B5" w:rsidR="00D75F99" w:rsidRDefault="00D75F99" w:rsidP="004D6871">
      <w:pPr>
        <w:pBdr>
          <w:top w:val="single" w:sz="6" w:space="1" w:color="auto"/>
          <w:bottom w:val="single" w:sz="6" w:space="1" w:color="auto"/>
        </w:pBdr>
      </w:pPr>
    </w:p>
    <w:p w14:paraId="1764E9E1" w14:textId="77777777" w:rsidR="00E57FCB" w:rsidRPr="00E57FCB" w:rsidRDefault="00E57FCB" w:rsidP="00E57FCB">
      <w:pPr>
        <w:pBdr>
          <w:bottom w:val="single" w:sz="6" w:space="1" w:color="auto"/>
        </w:pBdr>
      </w:pPr>
      <w:r w:rsidRPr="00E57FCB">
        <w:rPr>
          <w:b/>
          <w:bCs/>
        </w:rPr>
        <w:t>Q1: What is the official title and primary scope of the standard IEC TS 60076-14?</w:t>
      </w:r>
      <w:r w:rsidRPr="00E57FCB">
        <w:t xml:space="preserve"> </w:t>
      </w:r>
      <w:r w:rsidRPr="00E57FCB">
        <w:rPr>
          <w:b/>
          <w:bCs/>
        </w:rPr>
        <w:t>A:</w:t>
      </w:r>
      <w:r w:rsidRPr="00E57FCB">
        <w:t xml:space="preserve"> The official title of the document is "IEC TS 60076-14: Power transformers – Part 14: Design and application of liquid-immersed power transformers using high-temperature insulation materials". Its primary scope is to provide comprehensive information regarding the types of available high-temperature materials and to draw specific attention to technical topics and design characteristics that are uniquely attributed to operating transformers at higher temperatures.</w:t>
      </w:r>
    </w:p>
    <w:p w14:paraId="156D1AB5" w14:textId="77777777" w:rsidR="00E57FCB" w:rsidRPr="00E57FCB" w:rsidRDefault="00E57FCB" w:rsidP="00E57FCB">
      <w:pPr>
        <w:pBdr>
          <w:bottom w:val="single" w:sz="6" w:space="1" w:color="auto"/>
        </w:pBdr>
      </w:pPr>
      <w:r w:rsidRPr="00E57FCB">
        <w:rPr>
          <w:b/>
          <w:bCs/>
        </w:rPr>
        <w:t>Q2: How does the standard define "non-thermally upgraded paper"?</w:t>
      </w:r>
      <w:r w:rsidRPr="00E57FCB">
        <w:t xml:space="preserve"> </w:t>
      </w:r>
      <w:r w:rsidRPr="00E57FCB">
        <w:rPr>
          <w:b/>
          <w:bCs/>
        </w:rPr>
        <w:t>A:</w:t>
      </w:r>
      <w:r w:rsidRPr="00E57FCB">
        <w:t xml:space="preserve"> The standard precisely defines non-thermally upgraded paper as traditional kraft paper that is produced from unbleached softwood pulp using the sulphate process, notably without the addition of any chemical stabilizers. This baseline material is highly susceptible to faster degradation when subjected to elevated temperatures compared to its upgraded counterparts.</w:t>
      </w:r>
    </w:p>
    <w:p w14:paraId="15A64D8D" w14:textId="77777777" w:rsidR="00E57FCB" w:rsidRPr="00E57FCB" w:rsidRDefault="00E57FCB" w:rsidP="00E57FCB">
      <w:pPr>
        <w:pBdr>
          <w:bottom w:val="single" w:sz="6" w:space="1" w:color="auto"/>
        </w:pBdr>
      </w:pPr>
      <w:r w:rsidRPr="00E57FCB">
        <w:rPr>
          <w:b/>
          <w:bCs/>
        </w:rPr>
        <w:t>Q3: What characterizes "thermally upgraded paper" and why is it important?</w:t>
      </w:r>
      <w:r w:rsidRPr="00E57FCB">
        <w:t xml:space="preserve"> </w:t>
      </w:r>
      <w:r w:rsidRPr="00E57FCB">
        <w:rPr>
          <w:b/>
          <w:bCs/>
        </w:rPr>
        <w:t>A:</w:t>
      </w:r>
      <w:r w:rsidRPr="00E57FCB">
        <w:t xml:space="preserve"> Thermally upgraded paper is defined as a cellulose-based paper that has undergone specific chemical modifications to significantly reduce the rate at which the paper decomposes under thermal stress. This chemical enhancement is a foundational element for designing transformers capable of handling higher continuous operating temperatures or significant overload cycles without prematurely sacrificing the asset's lifespan.</w:t>
      </w:r>
    </w:p>
    <w:p w14:paraId="27F9CBC1" w14:textId="77777777" w:rsidR="00E57FCB" w:rsidRPr="00E57FCB" w:rsidRDefault="00E57FCB" w:rsidP="00E57FCB">
      <w:pPr>
        <w:pBdr>
          <w:bottom w:val="single" w:sz="6" w:space="1" w:color="auto"/>
        </w:pBdr>
      </w:pPr>
      <w:r w:rsidRPr="00E57FCB">
        <w:rPr>
          <w:b/>
          <w:bCs/>
        </w:rPr>
        <w:lastRenderedPageBreak/>
        <w:t>Q4: How does the ambient temperature affect the loading of water-cooled transformers compared to air-cooled ones?</w:t>
      </w:r>
      <w:r w:rsidRPr="00E57FCB">
        <w:t xml:space="preserve"> </w:t>
      </w:r>
      <w:r w:rsidRPr="00E57FCB">
        <w:rPr>
          <w:b/>
          <w:bCs/>
        </w:rPr>
        <w:t>A:</w:t>
      </w:r>
      <w:r w:rsidRPr="00E57FCB">
        <w:t xml:space="preserve"> For water-cooled transformers, the ambient temperature utilized for loading calculations is based on the incoming cooling water temperature plus an added 5 °C. This 5 °C addition is strategically included to account for any possible loss of cooling efficiency that might occur due to the buildup of deposits on the cooling coil surfaces over the transformer's service life. This incoming water temperature typically shows much less variation over time than outdoor air temperatures.</w:t>
      </w:r>
    </w:p>
    <w:p w14:paraId="350A6110" w14:textId="77777777" w:rsidR="00E57FCB" w:rsidRPr="00E57FCB" w:rsidRDefault="00E57FCB" w:rsidP="00E57FCB">
      <w:pPr>
        <w:pBdr>
          <w:bottom w:val="single" w:sz="6" w:space="1" w:color="auto"/>
        </w:pBdr>
      </w:pPr>
      <w:r w:rsidRPr="00E57FCB">
        <w:rPr>
          <w:b/>
          <w:bCs/>
        </w:rPr>
        <w:t>Q5: Why is the unpredictable nature of outdoor ambient conditions problematic for distribution transformers?</w:t>
      </w:r>
      <w:r w:rsidRPr="00E57FCB">
        <w:t xml:space="preserve"> </w:t>
      </w:r>
      <w:r w:rsidRPr="00E57FCB">
        <w:rPr>
          <w:b/>
          <w:bCs/>
        </w:rPr>
        <w:t>A:</w:t>
      </w:r>
      <w:r w:rsidRPr="00E57FCB">
        <w:t xml:space="preserve"> Outdoor ambient conditions such as wind, sunshine, and rain can significantly affect the actual loading capacity and thermal dissipation of distribution transformers. However, because these environmental factors are inherently unpredictable and constantly fluctuating, it makes it highly impracticable to reliably factor them into standardized loading capacity equations.</w:t>
      </w:r>
    </w:p>
    <w:p w14:paraId="6A3A7442" w14:textId="77777777" w:rsidR="00E57FCB" w:rsidRPr="00E57FCB" w:rsidRDefault="00E57FCB" w:rsidP="00E57FCB">
      <w:pPr>
        <w:pBdr>
          <w:bottom w:val="single" w:sz="6" w:space="1" w:color="auto"/>
        </w:pBdr>
      </w:pPr>
      <w:r w:rsidRPr="00E57FCB">
        <w:rPr>
          <w:b/>
          <w:bCs/>
        </w:rPr>
        <w:t>Q6: What defines "cyclic loading" in the context of transformer operations?</w:t>
      </w:r>
      <w:r w:rsidRPr="00E57FCB">
        <w:t xml:space="preserve"> </w:t>
      </w:r>
      <w:r w:rsidRPr="00E57FCB">
        <w:rPr>
          <w:b/>
          <w:bCs/>
        </w:rPr>
        <w:t>A:</w:t>
      </w:r>
      <w:r w:rsidRPr="00E57FCB">
        <w:t xml:space="preserve"> Cyclic loading refers to operating the transformer under a load profile that features cyclic variations, typically over a duration that repeats every 24 hours. Instead of looking at a constant thermal state, cyclic loading is evaluated strictly in terms of the accumulated amount of thermal aging that the insulation experiences over the entire duration of that specific 24-hour cycle.</w:t>
      </w:r>
    </w:p>
    <w:p w14:paraId="5F8AF2D3" w14:textId="77777777" w:rsidR="00E57FCB" w:rsidRPr="00E57FCB" w:rsidRDefault="00E57FCB" w:rsidP="00E57FCB">
      <w:pPr>
        <w:pBdr>
          <w:bottom w:val="single" w:sz="6" w:space="1" w:color="auto"/>
        </w:pBdr>
      </w:pPr>
      <w:r w:rsidRPr="00E57FCB">
        <w:rPr>
          <w:b/>
          <w:bCs/>
        </w:rPr>
        <w:t>Q7: How are equivalent continuous loads determined from varying daily load cycles?</w:t>
      </w:r>
      <w:r w:rsidRPr="00E57FCB">
        <w:t xml:space="preserve"> </w:t>
      </w:r>
      <w:r w:rsidRPr="00E57FCB">
        <w:rPr>
          <w:b/>
          <w:bCs/>
        </w:rPr>
        <w:t>A:</w:t>
      </w:r>
      <w:r w:rsidRPr="00E57FCB">
        <w:t xml:space="preserve"> When transformers operate on a multi-step load cycle that repeats every 24 hours (for normal loading or planned overloading), the actual varying load is converted into an equivalent load. This equivalent continuous prior load is calculated as the root-mean-square (RMS) load obtained over a specifically chosen period of the day to simplify the complex thermal </w:t>
      </w:r>
      <w:proofErr w:type="spellStart"/>
      <w:r w:rsidRPr="00E57FCB">
        <w:t>modeling</w:t>
      </w:r>
      <w:proofErr w:type="spellEnd"/>
      <w:r w:rsidRPr="00E57FCB">
        <w:t>.</w:t>
      </w:r>
    </w:p>
    <w:p w14:paraId="7092633D" w14:textId="77777777" w:rsidR="00E57FCB" w:rsidRPr="00E57FCB" w:rsidRDefault="00E57FCB" w:rsidP="00E57FCB">
      <w:pPr>
        <w:pBdr>
          <w:bottom w:val="single" w:sz="6" w:space="1" w:color="auto"/>
        </w:pBdr>
      </w:pPr>
      <w:r w:rsidRPr="00E57FCB">
        <w:rPr>
          <w:b/>
          <w:bCs/>
        </w:rPr>
        <w:t>Q8: What mathematical models are used to calculate oil and winding temperatures during load changes?</w:t>
      </w:r>
      <w:r w:rsidRPr="00E57FCB">
        <w:t xml:space="preserve"> </w:t>
      </w:r>
      <w:r w:rsidRPr="00E57FCB">
        <w:rPr>
          <w:b/>
          <w:bCs/>
        </w:rPr>
        <w:t>A:</w:t>
      </w:r>
      <w:r w:rsidRPr="00E57FCB">
        <w:t xml:space="preserve"> The standards provide two primary approaches: an exponential equations method (practical examples of which are provided in Annex H) and a more exact difference equation solution method (detailed in Annex I and G). The standard exponential method requires no iterative procedures and relies on traditional </w:t>
      </w:r>
      <w:proofErr w:type="spellStart"/>
      <w:r w:rsidRPr="00E57FCB">
        <w:t>modeling</w:t>
      </w:r>
      <w:proofErr w:type="spellEnd"/>
      <w:r w:rsidRPr="00E57FCB">
        <w:t xml:space="preserve"> based on many years of engineering experience, providing highly satisfactory hot-spot temperature estimates under varying operational conditions.</w:t>
      </w:r>
    </w:p>
    <w:p w14:paraId="3AF60C27" w14:textId="77777777" w:rsidR="00E57FCB" w:rsidRPr="00E57FCB" w:rsidRDefault="00E57FCB" w:rsidP="00E57FCB">
      <w:pPr>
        <w:pBdr>
          <w:bottom w:val="single" w:sz="6" w:space="1" w:color="auto"/>
        </w:pBdr>
      </w:pPr>
      <w:r w:rsidRPr="00E57FCB">
        <w:rPr>
          <w:b/>
          <w:bCs/>
        </w:rPr>
        <w:t xml:space="preserve">Q9: Why might computer calculation procedures be preferred for dynamic thermal </w:t>
      </w:r>
      <w:proofErr w:type="spellStart"/>
      <w:r w:rsidRPr="00E57FCB">
        <w:rPr>
          <w:b/>
          <w:bCs/>
        </w:rPr>
        <w:t>modeling</w:t>
      </w:r>
      <w:proofErr w:type="spellEnd"/>
      <w:r w:rsidRPr="00E57FCB">
        <w:rPr>
          <w:b/>
          <w:bCs/>
        </w:rPr>
        <w:t>?</w:t>
      </w:r>
      <w:r w:rsidRPr="00E57FCB">
        <w:t xml:space="preserve"> </w:t>
      </w:r>
      <w:r w:rsidRPr="00E57FCB">
        <w:rPr>
          <w:b/>
          <w:bCs/>
        </w:rPr>
        <w:t>A:</w:t>
      </w:r>
      <w:r w:rsidRPr="00E57FCB">
        <w:t xml:space="preserve"> An alternate method requiring computer calculation procedures is highly preferred because it is substantially more exact. It accurately accounts for dynamic changes in load losses and fluid viscosity that occur strictly due to changes in electrical resistance and oil temperature, respectively. Additionally, this computerized approach </w:t>
      </w:r>
      <w:r w:rsidRPr="00E57FCB">
        <w:lastRenderedPageBreak/>
        <w:t>can continuously factor in the effects of a variable ambient temperature, eliminating the need for complex iterative manual calculations.</w:t>
      </w:r>
    </w:p>
    <w:p w14:paraId="0C3D0AB7" w14:textId="77777777" w:rsidR="00E57FCB" w:rsidRPr="00E57FCB" w:rsidRDefault="00E57FCB" w:rsidP="00E57FCB">
      <w:pPr>
        <w:pBdr>
          <w:bottom w:val="single" w:sz="6" w:space="1" w:color="auto"/>
        </w:pBdr>
      </w:pPr>
      <w:r w:rsidRPr="00E57FCB">
        <w:rPr>
          <w:b/>
          <w:bCs/>
        </w:rPr>
        <w:t>Q10: What are the primary components of temperature that must be strictly defined and monitored?</w:t>
      </w:r>
      <w:r w:rsidRPr="00E57FCB">
        <w:t xml:space="preserve"> </w:t>
      </w:r>
      <w:r w:rsidRPr="00E57FCB">
        <w:rPr>
          <w:b/>
          <w:bCs/>
        </w:rPr>
        <w:t>A:</w:t>
      </w:r>
      <w:r w:rsidRPr="00E57FCB">
        <w:t xml:space="preserve"> The critical temperature components that are formally defined and monitored in transformer thermal models are the hottest-spot temperature and the top-oil temperature. The adjacent oil temperature surrounding the winding is generally assumed to be equivalent to the top-oil temperature inside the winding for calculation purposes. Furthermore, the standard actively accounts for the winding duct oil temperature rise over the bottom oil.</w:t>
      </w:r>
    </w:p>
    <w:p w14:paraId="1CD0BA17" w14:textId="77777777" w:rsidR="00E57FCB" w:rsidRPr="00E57FCB" w:rsidRDefault="00E57FCB" w:rsidP="00E57FCB">
      <w:pPr>
        <w:pBdr>
          <w:bottom w:val="single" w:sz="6" w:space="1" w:color="auto"/>
        </w:pBdr>
      </w:pPr>
      <w:r w:rsidRPr="00E57FCB">
        <w:rPr>
          <w:b/>
          <w:bCs/>
        </w:rPr>
        <w:t>Q11: How do different cooling modes impact the exponents used in temperature determination equations?</w:t>
      </w:r>
      <w:r w:rsidRPr="00E57FCB">
        <w:t xml:space="preserve"> </w:t>
      </w:r>
      <w:r w:rsidRPr="00E57FCB">
        <w:rPr>
          <w:b/>
          <w:bCs/>
        </w:rPr>
        <w:t>A:</w:t>
      </w:r>
      <w:r w:rsidRPr="00E57FCB">
        <w:t xml:space="preserve"> The thermal model parameters utilize specific exponents (m and n) depending on the active cooling mode. For natural convection (ONAN), the exponents are 0.8 for both m and n. For forced air (ONAF) or non-directed forced oil (OFAF/OFWF), the exponent n increases to 0.9. For highly efficient directed forced oil cooling (ODAF/ODWF), both exponents are increased to 1.0, reflecting a direct linear relationship in heat transfer.</w:t>
      </w:r>
    </w:p>
    <w:p w14:paraId="0E7FD342" w14:textId="77777777" w:rsidR="00E57FCB" w:rsidRPr="00E57FCB" w:rsidRDefault="00E57FCB" w:rsidP="00E57FCB">
      <w:pPr>
        <w:pBdr>
          <w:bottom w:val="single" w:sz="6" w:space="1" w:color="auto"/>
        </w:pBdr>
      </w:pPr>
      <w:r w:rsidRPr="00E57FCB">
        <w:rPr>
          <w:b/>
          <w:bCs/>
        </w:rPr>
        <w:t>Q12: What happens to the heat dissipation of forced-oil-cooled transformers if the auxiliary cooling fails?</w:t>
      </w:r>
      <w:r w:rsidRPr="00E57FCB">
        <w:t xml:space="preserve"> </w:t>
      </w:r>
      <w:r w:rsidRPr="00E57FCB">
        <w:rPr>
          <w:b/>
          <w:bCs/>
        </w:rPr>
        <w:t>A:</w:t>
      </w:r>
      <w:r w:rsidRPr="00E57FCB">
        <w:t xml:space="preserve"> If a transformer is designed as OFAF or OFWF (forced oil and forced air/water), the heat exchangers utilized to cool the system will dissipate only an insignificant amount of heat if either the forced-oil circulation pumps or the forced cooling medium (fans or water flow) become inoperative. This makes them highly dependent on active power for maintaining thermal safety.</w:t>
      </w:r>
    </w:p>
    <w:p w14:paraId="58D848B7" w14:textId="77777777" w:rsidR="00E57FCB" w:rsidRPr="00E57FCB" w:rsidRDefault="00E57FCB" w:rsidP="00E57FCB">
      <w:pPr>
        <w:pBdr>
          <w:bottom w:val="single" w:sz="6" w:space="1" w:color="auto"/>
        </w:pBdr>
      </w:pPr>
      <w:r w:rsidRPr="00E57FCB">
        <w:rPr>
          <w:b/>
          <w:bCs/>
        </w:rPr>
        <w:t>Q13: How is the hot-spot temperature physically measured during testing?</w:t>
      </w:r>
      <w:r w:rsidRPr="00E57FCB">
        <w:t xml:space="preserve"> </w:t>
      </w:r>
      <w:r w:rsidRPr="00E57FCB">
        <w:rPr>
          <w:b/>
          <w:bCs/>
        </w:rPr>
        <w:t>A:</w:t>
      </w:r>
      <w:r w:rsidRPr="00E57FCB">
        <w:t xml:space="preserve"> While mathematical models are frequently used, direct measurement of the hot-spot temperature rise can be achieved by physically installing </w:t>
      </w:r>
      <w:proofErr w:type="spellStart"/>
      <w:r w:rsidRPr="00E57FCB">
        <w:t>fiber</w:t>
      </w:r>
      <w:proofErr w:type="spellEnd"/>
      <w:r w:rsidRPr="00E57FCB">
        <w:t xml:space="preserve"> optic probes directly inside the transformer windings. This provides real-time, empirical data that verifies the accuracy of the thermal models and prevents engineers from relying solely on theoretical calculations.</w:t>
      </w:r>
    </w:p>
    <w:p w14:paraId="7C6A8817" w14:textId="77777777" w:rsidR="00E57FCB" w:rsidRPr="00E57FCB" w:rsidRDefault="00E57FCB" w:rsidP="00E57FCB">
      <w:pPr>
        <w:pBdr>
          <w:bottom w:val="single" w:sz="6" w:space="1" w:color="auto"/>
        </w:pBdr>
      </w:pPr>
      <w:r w:rsidRPr="00E57FCB">
        <w:rPr>
          <w:b/>
          <w:bCs/>
        </w:rPr>
        <w:t>Q14: What is a "Hot-spot factor" and how is it determined?</w:t>
      </w:r>
      <w:r w:rsidRPr="00E57FCB">
        <w:t xml:space="preserve"> </w:t>
      </w:r>
      <w:r w:rsidRPr="00E57FCB">
        <w:rPr>
          <w:b/>
          <w:bCs/>
        </w:rPr>
        <w:t>A:</w:t>
      </w:r>
      <w:r w:rsidRPr="00E57FCB">
        <w:t xml:space="preserve"> The hot-spot factor, commonly denoted as H, is a highly specific value that relates the average winding temperature to the maximum localized temperature. IEC 60076-2 notes that this factor is obtained by the product of the Q and S factors (H = QS). Because it is entirely winding-specific, it cannot be broadly assumed and must be determined on a strict case-by-case basis depending on the exact geometry and cooling design.</w:t>
      </w:r>
    </w:p>
    <w:p w14:paraId="1DF3E4FA" w14:textId="77777777" w:rsidR="00E57FCB" w:rsidRPr="00E57FCB" w:rsidRDefault="00E57FCB" w:rsidP="00E57FCB">
      <w:pPr>
        <w:pBdr>
          <w:bottom w:val="single" w:sz="6" w:space="1" w:color="auto"/>
        </w:pBdr>
      </w:pPr>
      <w:r w:rsidRPr="00E57FCB">
        <w:rPr>
          <w:b/>
          <w:bCs/>
        </w:rPr>
        <w:t>Q15: How are core hot-spots distinct from winding hot-spots?</w:t>
      </w:r>
      <w:r w:rsidRPr="00E57FCB">
        <w:t xml:space="preserve"> </w:t>
      </w:r>
      <w:r w:rsidRPr="00E57FCB">
        <w:rPr>
          <w:b/>
          <w:bCs/>
        </w:rPr>
        <w:t>A:</w:t>
      </w:r>
      <w:r w:rsidRPr="00E57FCB">
        <w:t xml:space="preserve"> While winding hot-spots are a primary concern for cellulose aging, there are also two different core hot-spots which, if not properly controlled, can cause severe insulation material degradation and subsequent gassing. Interestingly, in almost all cores, the highest </w:t>
      </w:r>
      <w:r w:rsidRPr="00E57FCB">
        <w:lastRenderedPageBreak/>
        <w:t>surface hot-spot is not located in the yoke, but rather is situated at the top of the middle core-limb.</w:t>
      </w:r>
    </w:p>
    <w:p w14:paraId="30A3FFCC" w14:textId="77777777" w:rsidR="00E57FCB" w:rsidRPr="00E57FCB" w:rsidRDefault="00E57FCB" w:rsidP="00E57FCB">
      <w:pPr>
        <w:pBdr>
          <w:bottom w:val="single" w:sz="6" w:space="1" w:color="auto"/>
        </w:pBdr>
      </w:pPr>
      <w:r w:rsidRPr="00E57FCB">
        <w:rPr>
          <w:b/>
          <w:bCs/>
        </w:rPr>
        <w:t>Q16: How does loading above nameplate rating affect auxiliary components like bushings?</w:t>
      </w:r>
      <w:r w:rsidRPr="00E57FCB">
        <w:t xml:space="preserve"> </w:t>
      </w:r>
      <w:r w:rsidRPr="00E57FCB">
        <w:rPr>
          <w:b/>
          <w:bCs/>
        </w:rPr>
        <w:t>A:</w:t>
      </w:r>
      <w:r w:rsidRPr="00E57FCB">
        <w:t xml:space="preserve"> Exceeding the nameplate rating impacts more than just the windings; it heavily stresses auxiliary components. For instance, oil-impregnated, paper-insulated, capacitance-graded bushings are normally designed with a hottest-spot total temperature limit of only 105 °C at their rated current, assuming a transformer top-oil temperature of 95 °C. Overloading the transformer pushes these bushings beyond their design limits, significantly accelerating their rate of failure.</w:t>
      </w:r>
    </w:p>
    <w:p w14:paraId="1E98F8B2" w14:textId="77777777" w:rsidR="00E57FCB" w:rsidRPr="00E57FCB" w:rsidRDefault="00E57FCB" w:rsidP="00E57FCB">
      <w:pPr>
        <w:pBdr>
          <w:bottom w:val="single" w:sz="6" w:space="1" w:color="auto"/>
        </w:pBdr>
      </w:pPr>
      <w:r w:rsidRPr="00E57FCB">
        <w:rPr>
          <w:b/>
          <w:bCs/>
        </w:rPr>
        <w:t>Q17: What specific limits do loading guides impose on distribution transformers using ester fluids?</w:t>
      </w:r>
      <w:r w:rsidRPr="00E57FCB">
        <w:t xml:space="preserve"> </w:t>
      </w:r>
      <w:r w:rsidRPr="00E57FCB">
        <w:rPr>
          <w:b/>
          <w:bCs/>
        </w:rPr>
        <w:t>A:</w:t>
      </w:r>
      <w:r w:rsidRPr="00E57FCB">
        <w:t xml:space="preserve"> Loading guides such as IEEE C57.91 and IEC 60076-7 have incorporated extreme limits for loading distribution transformers far above their standard nameplate ratings. When using robust fluids like natural esters, these guides allow up to 300% loading for short durations (less than half an hour), permitting top-oil temperatures to reach as high as 120°C and winding hotspots to safely hit 200°C without resulting in catastrophic failure.</w:t>
      </w:r>
    </w:p>
    <w:p w14:paraId="6D89985B" w14:textId="77777777" w:rsidR="00E57FCB" w:rsidRPr="00E57FCB" w:rsidRDefault="00E57FCB" w:rsidP="00E57FCB">
      <w:pPr>
        <w:pBdr>
          <w:bottom w:val="single" w:sz="6" w:space="1" w:color="auto"/>
        </w:pBdr>
      </w:pPr>
      <w:r w:rsidRPr="00E57FCB">
        <w:rPr>
          <w:b/>
          <w:bCs/>
        </w:rPr>
        <w:t>Q18: What is the primary benefit of increasing the top-liquid temperature limit to 140°C with FR3 fluid?</w:t>
      </w:r>
      <w:r w:rsidRPr="00E57FCB">
        <w:t xml:space="preserve"> </w:t>
      </w:r>
      <w:r w:rsidRPr="00E57FCB">
        <w:rPr>
          <w:b/>
          <w:bCs/>
        </w:rPr>
        <w:t>A:</w:t>
      </w:r>
      <w:r w:rsidRPr="00E57FCB">
        <w:t xml:space="preserve"> Increasing the top-liquid temperature limit to 140°C by utilizing a natural ester like FR3, instead of being restricted to 120°C with mineral oil, provides a massive operational benefit. It allows the utility to sustain much higher continuous loading while simultaneously experiencing a critically lower loss of paper life. The chemistry of the ester actively wicks water away from the insulating paper, intensely protecting it from accelerated thermal degradation.</w:t>
      </w:r>
    </w:p>
    <w:p w14:paraId="52A6D724" w14:textId="77777777" w:rsidR="00E57FCB" w:rsidRPr="00E57FCB" w:rsidRDefault="00E57FCB" w:rsidP="00E57FCB">
      <w:pPr>
        <w:pBdr>
          <w:bottom w:val="single" w:sz="6" w:space="1" w:color="auto"/>
        </w:pBdr>
      </w:pPr>
      <w:r w:rsidRPr="00E57FCB">
        <w:rPr>
          <w:b/>
          <w:bCs/>
        </w:rPr>
        <w:t>Q19: How does the industry categorize "power transformers" by size according to the loading guides?</w:t>
      </w:r>
      <w:r w:rsidRPr="00E57FCB">
        <w:t xml:space="preserve"> </w:t>
      </w:r>
      <w:r w:rsidRPr="00E57FCB">
        <w:rPr>
          <w:b/>
          <w:bCs/>
        </w:rPr>
        <w:t>A:</w:t>
      </w:r>
      <w:r w:rsidRPr="00E57FCB">
        <w:t xml:space="preserve"> The loading guides specifically define a "medium power transformer" as a unit with a maximum rating of 100 MVA for three-phase systems or 33.3 MVA for single-phase systems. Any unit that exceeds these specified limits is officially classified as a "large power transformer" and is subjected to different mechanical and thermal considerations.</w:t>
      </w:r>
    </w:p>
    <w:p w14:paraId="6598521F" w14:textId="77777777" w:rsidR="00E57FCB" w:rsidRPr="00E57FCB" w:rsidRDefault="00E57FCB" w:rsidP="00E57FCB">
      <w:pPr>
        <w:pBdr>
          <w:bottom w:val="single" w:sz="6" w:space="1" w:color="auto"/>
        </w:pBdr>
      </w:pPr>
      <w:r w:rsidRPr="00E57FCB">
        <w:rPr>
          <w:b/>
          <w:bCs/>
        </w:rPr>
        <w:t>Q20: What is the "design ambient temperature" and why is it critical for transformer nameplates?</w:t>
      </w:r>
      <w:r w:rsidRPr="00E57FCB">
        <w:t xml:space="preserve"> </w:t>
      </w:r>
      <w:r w:rsidRPr="00E57FCB">
        <w:rPr>
          <w:b/>
          <w:bCs/>
        </w:rPr>
        <w:t>A:</w:t>
      </w:r>
      <w:r w:rsidRPr="00E57FCB">
        <w:t xml:space="preserve"> The design ambient temperature is strictly defined as the baseline environmental temperature at which the permissible average winding, top-oil, and hot-spot temperature rises are officially calculated and guaranteed by the manufacturer. Standard IEEE guides use 30 °C as the baseline life ambient temperature, while the IEC conventionally defaults to 20 °C for their comparative benchmarks.</w:t>
      </w:r>
    </w:p>
    <w:p w14:paraId="1F936B7F" w14:textId="77777777" w:rsidR="00E57FCB" w:rsidRPr="00E57FCB" w:rsidRDefault="00E57FCB" w:rsidP="00E57FCB">
      <w:pPr>
        <w:pBdr>
          <w:bottom w:val="single" w:sz="6" w:space="1" w:color="auto"/>
        </w:pBdr>
      </w:pPr>
      <w:r w:rsidRPr="00E57FCB">
        <w:rPr>
          <w:b/>
          <w:bCs/>
        </w:rPr>
        <w:t>Q21: What are the standard baseline limits for an industry-proven Kraft paper and mineral oil system?</w:t>
      </w:r>
      <w:r w:rsidRPr="00E57FCB">
        <w:t xml:space="preserve"> </w:t>
      </w:r>
      <w:r w:rsidRPr="00E57FCB">
        <w:rPr>
          <w:b/>
          <w:bCs/>
        </w:rPr>
        <w:t>A:</w:t>
      </w:r>
      <w:r w:rsidRPr="00E57FCB">
        <w:t xml:space="preserve"> According to standard metrics, a traditional system utilizing standard Kraft paper immersed in mineral oil is classified with a system thermal class of </w:t>
      </w:r>
      <w:r w:rsidRPr="00E57FCB">
        <w:lastRenderedPageBreak/>
        <w:t>105 °C. The allowable transformer average winding temperature rise is restricted to 65 K (or 70 K max), and the critical winding hot-spot temperature rise is firmly capped at 78 K to prevent premature aging.</w:t>
      </w:r>
    </w:p>
    <w:p w14:paraId="758FA0C1" w14:textId="77777777" w:rsidR="00E57FCB" w:rsidRPr="00E57FCB" w:rsidRDefault="00E57FCB" w:rsidP="00E57FCB">
      <w:pPr>
        <w:pBdr>
          <w:bottom w:val="single" w:sz="6" w:space="1" w:color="auto"/>
        </w:pBdr>
      </w:pPr>
      <w:r w:rsidRPr="00E57FCB">
        <w:rPr>
          <w:b/>
          <w:bCs/>
        </w:rPr>
        <w:t>Q22: How does the Weidmann DPE paper solve the challenges of renewable energy transformers?</w:t>
      </w:r>
      <w:r w:rsidRPr="00E57FCB">
        <w:t xml:space="preserve"> </w:t>
      </w:r>
      <w:r w:rsidRPr="00E57FCB">
        <w:rPr>
          <w:b/>
          <w:bCs/>
        </w:rPr>
        <w:t>A:</w:t>
      </w:r>
      <w:r w:rsidRPr="00E57FCB">
        <w:t xml:space="preserve"> Renewable energy installations introduce extreme operational challenges like heavily variable loads, high harmonic content from inverters, and high ambient temperatures. Weidmann's Advanced DPE (Higher Thermal Class) Insulation Paper overcomes these limits by providing a higher thermal endurance that accommodates fully optimized insulation system designs. This directly allows for smaller, more efficient transformers that can successfully withstand heavy, intermittent peak loads without aging prematurely.</w:t>
      </w:r>
    </w:p>
    <w:p w14:paraId="2217001B" w14:textId="77777777" w:rsidR="00E57FCB" w:rsidRPr="00E57FCB" w:rsidRDefault="00E57FCB" w:rsidP="00E57FCB">
      <w:pPr>
        <w:pBdr>
          <w:bottom w:val="single" w:sz="6" w:space="1" w:color="auto"/>
        </w:pBdr>
      </w:pPr>
      <w:r w:rsidRPr="00E57FCB">
        <w:rPr>
          <w:b/>
          <w:bCs/>
        </w:rPr>
        <w:t>Q23: What are the two primary application options when substituting standard TUK paper with advanced DPE paper?</w:t>
      </w:r>
      <w:r w:rsidRPr="00E57FCB">
        <w:t xml:space="preserve"> </w:t>
      </w:r>
      <w:r w:rsidRPr="00E57FCB">
        <w:rPr>
          <w:b/>
          <w:bCs/>
        </w:rPr>
        <w:t>A:</w:t>
      </w:r>
      <w:r w:rsidRPr="00E57FCB">
        <w:t xml:space="preserve"> When an engineer upgrades to enhanced DPE paper, they have two strategic application options. Option 1 involves keeping the exact same physical size and rated capacity, which effortlessly yields a transformer with approximately 20% higher continuous overload capability with minimal to no design changes. Option 2 involves designing a smaller rated capacity transformer that achieves the necessary peak loading capability but physically requires less space, weight, and cost, while delivering higher overall efficiency through massively reduced no-load losses.</w:t>
      </w:r>
    </w:p>
    <w:p w14:paraId="676BC62D" w14:textId="77777777" w:rsidR="00E57FCB" w:rsidRPr="00E57FCB" w:rsidRDefault="00E57FCB" w:rsidP="00E57FCB">
      <w:pPr>
        <w:pBdr>
          <w:bottom w:val="single" w:sz="6" w:space="1" w:color="auto"/>
        </w:pBdr>
      </w:pPr>
      <w:r w:rsidRPr="00E57FCB">
        <w:rPr>
          <w:b/>
          <w:bCs/>
        </w:rPr>
        <w:t>Q24: How dramatically does operating temperature affect the life expectancy of cellulose paper?</w:t>
      </w:r>
      <w:r w:rsidRPr="00E57FCB">
        <w:t xml:space="preserve"> </w:t>
      </w:r>
      <w:r w:rsidRPr="00E57FCB">
        <w:rPr>
          <w:b/>
          <w:bCs/>
        </w:rPr>
        <w:t>A:</w:t>
      </w:r>
      <w:r w:rsidRPr="00E57FCB">
        <w:t xml:space="preserve"> The fundamental relationship between operating temperature and insulation life is intensely exponential. For example, operating a system with a winding hot spot at 100 °C might theoretically yield a transformer life of approximately 514,000 hours. However, if that hot spot temperature is increased by just 10 degrees to 110 °C, the life expectancy dramatically plummets to a mere 180,000 hours, illustrating the critical need for highly thermally robust materials.</w:t>
      </w:r>
    </w:p>
    <w:p w14:paraId="2C9E994B" w14:textId="77777777" w:rsidR="00E57FCB" w:rsidRPr="00E57FCB" w:rsidRDefault="00E57FCB" w:rsidP="00E57FCB">
      <w:pPr>
        <w:pBdr>
          <w:bottom w:val="single" w:sz="6" w:space="1" w:color="auto"/>
        </w:pBdr>
      </w:pPr>
      <w:r w:rsidRPr="00E57FCB">
        <w:rPr>
          <w:b/>
          <w:bCs/>
        </w:rPr>
        <w:t>Q25: What is a "Dual temperature nameplate design"?</w:t>
      </w:r>
      <w:r w:rsidRPr="00E57FCB">
        <w:t xml:space="preserve"> </w:t>
      </w:r>
      <w:r w:rsidRPr="00E57FCB">
        <w:rPr>
          <w:b/>
          <w:bCs/>
        </w:rPr>
        <w:t>A:</w:t>
      </w:r>
      <w:r w:rsidRPr="00E57FCB">
        <w:t xml:space="preserve"> A dual temperature nameplate design is an advanced engineering approach enabled directly by high-temperature materials like DPE paper. It empowers the manufacturer to officially rate and guarantee the transformer for two entirely different maximum temperature rises, giving the operator the heavily documented flexibility to safely push the asset to a much higher continuous MVA output when urgently required by intense grid demands.</w:t>
      </w:r>
    </w:p>
    <w:p w14:paraId="5B6BB021" w14:textId="77777777" w:rsidR="00E57FCB" w:rsidRPr="00E57FCB" w:rsidRDefault="00E57FCB" w:rsidP="00E57FCB">
      <w:pPr>
        <w:pBdr>
          <w:bottom w:val="single" w:sz="6" w:space="1" w:color="auto"/>
        </w:pBdr>
      </w:pPr>
      <w:r w:rsidRPr="00E57FCB">
        <w:rPr>
          <w:b/>
          <w:bCs/>
        </w:rPr>
        <w:t>Q26: Why are transformers for renewable energy generation growing physically larger?</w:t>
      </w:r>
      <w:r w:rsidRPr="00E57FCB">
        <w:t xml:space="preserve"> </w:t>
      </w:r>
      <w:r w:rsidRPr="00E57FCB">
        <w:rPr>
          <w:b/>
          <w:bCs/>
        </w:rPr>
        <w:t>A:</w:t>
      </w:r>
      <w:r w:rsidRPr="00E57FCB">
        <w:t xml:space="preserve"> Large industrial-scale renewable sites, such as massive 3.5 GW solar plants, often require hundreds of heavy-duty transformers. To aggregate these massive amounts of power efficiently, the individual transformers are becoming significantly larger, frequently exceeding 2500 kVA in total capacity. Furthermore, the </w:t>
      </w:r>
      <w:r w:rsidRPr="00E57FCB">
        <w:lastRenderedPageBreak/>
        <w:t>interconnection voltages are steadily increasing to 36 kV and above (with Basic Insulation Levels jumping up to 250 kV), directly necessitating more massive dielectric clearances and much thicker solid insulation.</w:t>
      </w:r>
    </w:p>
    <w:p w14:paraId="4D50D2AE" w14:textId="77777777" w:rsidR="00E57FCB" w:rsidRPr="00E57FCB" w:rsidRDefault="00E57FCB" w:rsidP="00E57FCB">
      <w:pPr>
        <w:pBdr>
          <w:bottom w:val="single" w:sz="6" w:space="1" w:color="auto"/>
        </w:pBdr>
      </w:pPr>
      <w:r w:rsidRPr="00E57FCB">
        <w:rPr>
          <w:b/>
          <w:bCs/>
        </w:rPr>
        <w:t>Q27: What specific structural winding type is commonly used for these large renewable transformers?</w:t>
      </w:r>
      <w:r w:rsidRPr="00E57FCB">
        <w:t xml:space="preserve"> </w:t>
      </w:r>
      <w:r w:rsidRPr="00E57FCB">
        <w:rPr>
          <w:b/>
          <w:bCs/>
        </w:rPr>
        <w:t>A:</w:t>
      </w:r>
      <w:r w:rsidRPr="00E57FCB">
        <w:t xml:space="preserve"> Commonly, transformers explicitly designed for renewable energy generation up to 6300 kVA (and occasionally even higher ratings) are meticulously engineered utilizing layer-type windings. This specific design requires highly substantial amounts of layer insulation paper, making the switch to advanced materials like DPE paper incredibly impactful for overall size and cost reduction strategies.</w:t>
      </w:r>
    </w:p>
    <w:p w14:paraId="30AF3E3F" w14:textId="77777777" w:rsidR="00E57FCB" w:rsidRPr="00E57FCB" w:rsidRDefault="00E57FCB" w:rsidP="00E57FCB">
      <w:pPr>
        <w:pBdr>
          <w:bottom w:val="single" w:sz="6" w:space="1" w:color="auto"/>
        </w:pBdr>
      </w:pPr>
      <w:r w:rsidRPr="00E57FCB">
        <w:rPr>
          <w:b/>
          <w:bCs/>
        </w:rPr>
        <w:t>Q28: Why is "un-utilized excessive transformer capacity" considered a major financial issue for renewable sites?</w:t>
      </w:r>
      <w:r w:rsidRPr="00E57FCB">
        <w:t xml:space="preserve"> </w:t>
      </w:r>
      <w:r w:rsidRPr="00E57FCB">
        <w:rPr>
          <w:b/>
          <w:bCs/>
        </w:rPr>
        <w:t>A:</w:t>
      </w:r>
      <w:r w:rsidRPr="00E57FCB">
        <w:t xml:space="preserve"> Because renewable power sources like wind and solar are highly intermittent, engineers historically had to heavily over-size the transformers just to safely handle the infrequent maximum peak loads. This inherently results in massive un-utilized capacity during average generation days, leading directly to completely unnecessary, excessive capital investments and a significantly bloated physical site footprint.</w:t>
      </w:r>
    </w:p>
    <w:p w14:paraId="4DF3B2FB" w14:textId="77777777" w:rsidR="00E57FCB" w:rsidRPr="00E57FCB" w:rsidRDefault="00E57FCB" w:rsidP="00E57FCB">
      <w:pPr>
        <w:pBdr>
          <w:bottom w:val="single" w:sz="6" w:space="1" w:color="auto"/>
        </w:pBdr>
      </w:pPr>
      <w:r w:rsidRPr="00E57FCB">
        <w:rPr>
          <w:b/>
          <w:bCs/>
        </w:rPr>
        <w:t>Q29: How do high-temperature insulation systems improve the "power generation to power loss ratio"?</w:t>
      </w:r>
      <w:r w:rsidRPr="00E57FCB">
        <w:t xml:space="preserve"> </w:t>
      </w:r>
      <w:r w:rsidRPr="00E57FCB">
        <w:rPr>
          <w:b/>
          <w:bCs/>
        </w:rPr>
        <w:t>A:</w:t>
      </w:r>
      <w:r w:rsidRPr="00E57FCB">
        <w:t xml:space="preserve"> In standard over-sized traditional transformers, no-load (core) losses remain entirely constant even when the sun goes down or the wind stops, causing a highly </w:t>
      </w:r>
      <w:proofErr w:type="spellStart"/>
      <w:r w:rsidRPr="00E57FCB">
        <w:t>unfavorable</w:t>
      </w:r>
      <w:proofErr w:type="spellEnd"/>
      <w:r w:rsidRPr="00E57FCB">
        <w:t xml:space="preserve"> efficiency ratio. By utilizing high-temperature insulation, designers can safely build physically smaller transformers with significantly smaller cores. These optimized smaller cores inherently draw far fewer no-load losses during zero-generation periods, dramatically improving the long-term financial efficiency of the entire site.</w:t>
      </w:r>
    </w:p>
    <w:p w14:paraId="19261496" w14:textId="77777777" w:rsidR="00E57FCB" w:rsidRPr="00E57FCB" w:rsidRDefault="00E57FCB" w:rsidP="00E57FCB">
      <w:pPr>
        <w:pBdr>
          <w:bottom w:val="single" w:sz="6" w:space="1" w:color="auto"/>
        </w:pBdr>
      </w:pPr>
      <w:r w:rsidRPr="00E57FCB">
        <w:rPr>
          <w:b/>
          <w:bCs/>
        </w:rPr>
        <w:t>Q30: How did the use of a hybrid insulation system benefit emergency mobile substations?</w:t>
      </w:r>
      <w:r w:rsidRPr="00E57FCB">
        <w:t xml:space="preserve"> </w:t>
      </w:r>
      <w:r w:rsidRPr="00E57FCB">
        <w:rPr>
          <w:b/>
          <w:bCs/>
        </w:rPr>
        <w:t>A:</w:t>
      </w:r>
      <w:r w:rsidRPr="00E57FCB">
        <w:t xml:space="preserve"> Mobile transformers require the ultimate balance of massive power output and extreme physical compactness to legally travel on public highways. By utilizing a hybrid insulation system intimately combined with a high-fire-point synthetic ester liquid, manufacturers successfully built ultra-compact units that can be rapidly transported and installed to successfully restore grid power within 1 to 3 days, masterfully circumventing the agonizing 12 to 14 month lead time typical for procuring new conventional units.</w:t>
      </w:r>
    </w:p>
    <w:p w14:paraId="64F08A51" w14:textId="77777777" w:rsidR="00E57FCB" w:rsidRPr="00E57FCB" w:rsidRDefault="00E57FCB" w:rsidP="00E57FCB">
      <w:pPr>
        <w:pBdr>
          <w:bottom w:val="single" w:sz="6" w:space="1" w:color="auto"/>
        </w:pBdr>
      </w:pPr>
      <w:r w:rsidRPr="00E57FCB">
        <w:rPr>
          <w:b/>
          <w:bCs/>
        </w:rPr>
        <w:t>Q31: What happens to the natural ester fluid in new equipment prior to energization?</w:t>
      </w:r>
      <w:r w:rsidRPr="00E57FCB">
        <w:t xml:space="preserve"> </w:t>
      </w:r>
      <w:r w:rsidRPr="00E57FCB">
        <w:rPr>
          <w:b/>
          <w:bCs/>
        </w:rPr>
        <w:t>A:</w:t>
      </w:r>
      <w:r w:rsidRPr="00E57FCB">
        <w:t xml:space="preserve"> As the characteristics of the natural ester in completely new equipment are considered a highly integral part of the engineered design, the user or purchaser has the absolute authority to request that these baseline characteristics heavily exceed the minimum standard requirements prior to energization. This critical </w:t>
      </w:r>
      <w:r w:rsidRPr="00E57FCB">
        <w:lastRenderedPageBreak/>
        <w:t>step ensures the highest possible safety margins based strictly on years of proven operating practice.</w:t>
      </w:r>
    </w:p>
    <w:p w14:paraId="7AF73EBB" w14:textId="77777777" w:rsidR="00E57FCB" w:rsidRPr="00E57FCB" w:rsidRDefault="00E57FCB" w:rsidP="00E57FCB">
      <w:pPr>
        <w:pBdr>
          <w:bottom w:val="single" w:sz="6" w:space="1" w:color="auto"/>
        </w:pBdr>
      </w:pPr>
      <w:r w:rsidRPr="00E57FCB">
        <w:rPr>
          <w:b/>
          <w:bCs/>
        </w:rPr>
        <w:t>Q32: How is the physical appearance of a natural ester evaluated in the laboratory?</w:t>
      </w:r>
      <w:r w:rsidRPr="00E57FCB">
        <w:t xml:space="preserve"> </w:t>
      </w:r>
      <w:r w:rsidRPr="00E57FCB">
        <w:rPr>
          <w:b/>
          <w:bCs/>
        </w:rPr>
        <w:t>A:</w:t>
      </w:r>
      <w:r w:rsidRPr="00E57FCB">
        <w:t xml:space="preserve"> The appearance and absolute </w:t>
      </w:r>
      <w:proofErr w:type="spellStart"/>
      <w:r w:rsidRPr="00E57FCB">
        <w:t>color</w:t>
      </w:r>
      <w:proofErr w:type="spellEnd"/>
      <w:r w:rsidRPr="00E57FCB">
        <w:t xml:space="preserve"> of unused natural esters are rigorously evaluated via a precise visual inspection. The liquid is physically placed in a transparent glass beaker with a strict thickness of approximately 10 cm and heavily evaluated using transmitted light at ambient temperature. This procedure quickly and reliably reveals the dangerous presence of any visible contaminants, suspended particulate matter, or hazardous free water.</w:t>
      </w:r>
    </w:p>
    <w:p w14:paraId="7A2E8F0E" w14:textId="77777777" w:rsidR="00E57FCB" w:rsidRPr="00E57FCB" w:rsidRDefault="00E57FCB" w:rsidP="00E57FCB">
      <w:pPr>
        <w:pBdr>
          <w:bottom w:val="single" w:sz="6" w:space="1" w:color="auto"/>
        </w:pBdr>
      </w:pPr>
      <w:r w:rsidRPr="00E57FCB">
        <w:rPr>
          <w:b/>
          <w:bCs/>
        </w:rPr>
        <w:t>Q33: What does the "cloudiness" or turbidity of an ester fluid signify during a maintenance check?</w:t>
      </w:r>
      <w:r w:rsidRPr="00E57FCB">
        <w:t xml:space="preserve"> </w:t>
      </w:r>
      <w:r w:rsidRPr="00E57FCB">
        <w:rPr>
          <w:b/>
          <w:bCs/>
        </w:rPr>
        <w:t>A:</w:t>
      </w:r>
      <w:r w:rsidRPr="00E57FCB">
        <w:t xml:space="preserve"> If an in-service natural ester explicitly exhibits cloudiness or turbidity, it acts as a massive red flag for maintenance personnel. This severe lack of clarity acts as a direct symptom intensely indicating an excessively high water content, or it may vividly reveal severe material incompatibility where the ester is actively dissolving or reacting negatively with internal transformer components.</w:t>
      </w:r>
    </w:p>
    <w:p w14:paraId="6733077E" w14:textId="77777777" w:rsidR="00E57FCB" w:rsidRPr="00E57FCB" w:rsidRDefault="00E57FCB" w:rsidP="00E57FCB">
      <w:pPr>
        <w:pBdr>
          <w:bottom w:val="single" w:sz="6" w:space="1" w:color="auto"/>
        </w:pBdr>
      </w:pPr>
      <w:r w:rsidRPr="00E57FCB">
        <w:rPr>
          <w:b/>
          <w:bCs/>
        </w:rPr>
        <w:t xml:space="preserve">Q34: How should technicians interpret blackening or a rapid increase in the </w:t>
      </w:r>
      <w:proofErr w:type="spellStart"/>
      <w:r w:rsidRPr="00E57FCB">
        <w:rPr>
          <w:b/>
          <w:bCs/>
        </w:rPr>
        <w:t>color</w:t>
      </w:r>
      <w:proofErr w:type="spellEnd"/>
      <w:r w:rsidRPr="00E57FCB">
        <w:rPr>
          <w:b/>
          <w:bCs/>
        </w:rPr>
        <w:t xml:space="preserve"> scale of an ester fluid?</w:t>
      </w:r>
      <w:r w:rsidRPr="00E57FCB">
        <w:t xml:space="preserve"> </w:t>
      </w:r>
      <w:r w:rsidRPr="00E57FCB">
        <w:rPr>
          <w:b/>
          <w:bCs/>
        </w:rPr>
        <w:t>A:</w:t>
      </w:r>
      <w:r w:rsidRPr="00E57FCB">
        <w:t xml:space="preserve"> A rapid, alarming increase in the numerical </w:t>
      </w:r>
      <w:proofErr w:type="spellStart"/>
      <w:r w:rsidRPr="00E57FCB">
        <w:t>color</w:t>
      </w:r>
      <w:proofErr w:type="spellEnd"/>
      <w:r w:rsidRPr="00E57FCB">
        <w:t xml:space="preserve"> value of an in-service natural ester, particularly severe blackening, is a highly critical symptom of severe chemical contamination or massively advanced thermal aging. It frequently indicates the highly dangerous presence of insoluble sludge, carbon particles birthed from internal electrical arcing, or catastrophic oxidation.</w:t>
      </w:r>
    </w:p>
    <w:p w14:paraId="2BB34CE8" w14:textId="77777777" w:rsidR="00E57FCB" w:rsidRPr="00E57FCB" w:rsidRDefault="00E57FCB" w:rsidP="00E57FCB">
      <w:pPr>
        <w:pBdr>
          <w:bottom w:val="single" w:sz="6" w:space="1" w:color="auto"/>
        </w:pBdr>
      </w:pPr>
      <w:r w:rsidRPr="00E57FCB">
        <w:rPr>
          <w:b/>
          <w:bCs/>
        </w:rPr>
        <w:t>Q35: Why must sampling tools be exclusively dedicated solely to natural esters?</w:t>
      </w:r>
      <w:r w:rsidRPr="00E57FCB">
        <w:t xml:space="preserve"> </w:t>
      </w:r>
      <w:r w:rsidRPr="00E57FCB">
        <w:rPr>
          <w:b/>
          <w:bCs/>
        </w:rPr>
        <w:t>A:</w:t>
      </w:r>
      <w:r w:rsidRPr="00E57FCB">
        <w:t xml:space="preserve"> To maintain the extreme chemical integrity of the diagnostic tests, it is absolutely essential that all treatment apparatus, hoses, and sampling devices be exclusively dedicated solely to natural ester liquids. Using shared equipment that previously handled standard mineral oil will instantly introduce severe cross-contamination, catastrophically skewing the results of critical tests like the fire point or DDF.</w:t>
      </w:r>
    </w:p>
    <w:p w14:paraId="189A3BD9" w14:textId="77777777" w:rsidR="00E57FCB" w:rsidRPr="00E57FCB" w:rsidRDefault="00E57FCB" w:rsidP="00E57FCB">
      <w:pPr>
        <w:pBdr>
          <w:bottom w:val="single" w:sz="6" w:space="1" w:color="auto"/>
        </w:pBdr>
      </w:pPr>
      <w:r w:rsidRPr="00E57FCB">
        <w:rPr>
          <w:b/>
          <w:bCs/>
        </w:rPr>
        <w:t xml:space="preserve">Q36: Why is the exact sampling temperature so critical when </w:t>
      </w:r>
      <w:proofErr w:type="spellStart"/>
      <w:r w:rsidRPr="00E57FCB">
        <w:rPr>
          <w:b/>
          <w:bCs/>
        </w:rPr>
        <w:t>analyzing</w:t>
      </w:r>
      <w:proofErr w:type="spellEnd"/>
      <w:r w:rsidRPr="00E57FCB">
        <w:rPr>
          <w:b/>
          <w:bCs/>
        </w:rPr>
        <w:t xml:space="preserve"> water content in natural esters?</w:t>
      </w:r>
      <w:r w:rsidRPr="00E57FCB">
        <w:t xml:space="preserve"> </w:t>
      </w:r>
      <w:r w:rsidRPr="00E57FCB">
        <w:rPr>
          <w:b/>
          <w:bCs/>
        </w:rPr>
        <w:t>A:</w:t>
      </w:r>
      <w:r w:rsidRPr="00E57FCB">
        <w:t xml:space="preserve"> In a transformer, the crucial breakdown voltage and water content are strongly interrelated, but this volatile dynamic is heavily dependent on temperature. Because water actively migrates between the solid cellulose paper and the ester fluid as the equipment heats up and cools down, the interpretation of the fluid's moisture content is entirely meaningless unless the exact sampling temperature is measured directly within the natural ester stream at the precise moment the sample is drawn.</w:t>
      </w:r>
    </w:p>
    <w:p w14:paraId="6FF6A5F5" w14:textId="77777777" w:rsidR="00E57FCB" w:rsidRPr="00E57FCB" w:rsidRDefault="00E57FCB" w:rsidP="00E57FCB">
      <w:pPr>
        <w:pBdr>
          <w:bottom w:val="single" w:sz="6" w:space="1" w:color="auto"/>
        </w:pBdr>
      </w:pPr>
      <w:r w:rsidRPr="00E57FCB">
        <w:rPr>
          <w:b/>
          <w:bCs/>
        </w:rPr>
        <w:t>Q37: What does it mean if an in-service natural ester is officially classified as being in a "Fair" condition?</w:t>
      </w:r>
      <w:r w:rsidRPr="00E57FCB">
        <w:t xml:space="preserve"> </w:t>
      </w:r>
      <w:r w:rsidRPr="00E57FCB">
        <w:rPr>
          <w:b/>
          <w:bCs/>
        </w:rPr>
        <w:t>A:</w:t>
      </w:r>
      <w:r w:rsidRPr="00E57FCB">
        <w:t xml:space="preserve"> If standardized diagnostic tests place the ester in a "Fair" condition, it serves as a warning that measurable deterioration has definitively begun. </w:t>
      </w:r>
      <w:r w:rsidRPr="00E57FCB">
        <w:lastRenderedPageBreak/>
        <w:t>The immediate required action is to forcefully institute far more frequent sampling intervals. Technicians must then comprehensively check other highly vital parameters, such as water content, particle count, acidity, and the dielectric dissipation factor (DDF), to pinpoint the exact root cause of the degradation before it reaches a terminal "Poor" state.</w:t>
      </w:r>
    </w:p>
    <w:p w14:paraId="644995B2" w14:textId="77777777" w:rsidR="00E57FCB" w:rsidRPr="00E57FCB" w:rsidRDefault="00E57FCB" w:rsidP="00E57FCB">
      <w:pPr>
        <w:pBdr>
          <w:bottom w:val="single" w:sz="6" w:space="1" w:color="auto"/>
        </w:pBdr>
      </w:pPr>
      <w:r w:rsidRPr="00E57FCB">
        <w:rPr>
          <w:b/>
          <w:bCs/>
        </w:rPr>
        <w:t>Q38: How should suppliers legally declare the use of additives in their natural ester products?</w:t>
      </w:r>
      <w:r w:rsidRPr="00E57FCB">
        <w:t xml:space="preserve"> </w:t>
      </w:r>
      <w:r w:rsidRPr="00E57FCB">
        <w:rPr>
          <w:b/>
          <w:bCs/>
        </w:rPr>
        <w:t>A:</w:t>
      </w:r>
      <w:r w:rsidRPr="00E57FCB">
        <w:t xml:space="preserve"> Under strict mutual consent with the end-user, the fluid supplier is strictly required to explicitly declare the generic chemical types of all synthetic additives incorporated into the fluid. Furthermore, if these chemical additives function as powerful antioxidants or metal passivators, their exact initial concentrations must be meticulously documented and provided. This deep transparency is intensely vital for establishing baseline supervision and dictating long-term maintenance guidance.</w:t>
      </w:r>
    </w:p>
    <w:p w14:paraId="7600CADE" w14:textId="77777777" w:rsidR="00E57FCB" w:rsidRPr="00E57FCB" w:rsidRDefault="00E57FCB" w:rsidP="00E57FCB">
      <w:pPr>
        <w:pBdr>
          <w:bottom w:val="single" w:sz="6" w:space="1" w:color="auto"/>
        </w:pBdr>
      </w:pPr>
      <w:r w:rsidRPr="00E57FCB">
        <w:rPr>
          <w:b/>
          <w:bCs/>
        </w:rPr>
        <w:t>Q39: What strict limits are placed on the total concentration of additives in a natural ester?</w:t>
      </w:r>
      <w:r w:rsidRPr="00E57FCB">
        <w:t xml:space="preserve"> </w:t>
      </w:r>
      <w:r w:rsidRPr="00E57FCB">
        <w:rPr>
          <w:b/>
          <w:bCs/>
        </w:rPr>
        <w:t>A:</w:t>
      </w:r>
      <w:r w:rsidRPr="00E57FCB">
        <w:t xml:space="preserve"> According to the rigid general specifications outlined in IEC 62770, the absolute maximum allowable limit for the total combined weight fraction of all deliberately added chemical additives must strictly not exceed 5% of the total fluid mass. This strict cap ensures the fluid safely retains its fundamental "natural" environmental characteristics while simultaneously benefiting from heavily enhanced oxidation stability or artificially improved pour points.</w:t>
      </w:r>
    </w:p>
    <w:p w14:paraId="1773947F" w14:textId="57674305" w:rsidR="00E57FCB" w:rsidRDefault="00E57FCB" w:rsidP="00E57FCB">
      <w:r w:rsidRPr="00E57FCB">
        <w:rPr>
          <w:b/>
          <w:bCs/>
        </w:rPr>
        <w:t xml:space="preserve">Q40: Are </w:t>
      </w:r>
      <w:proofErr w:type="spellStart"/>
      <w:r w:rsidRPr="00E57FCB">
        <w:rPr>
          <w:b/>
          <w:bCs/>
        </w:rPr>
        <w:t>furanic</w:t>
      </w:r>
      <w:proofErr w:type="spellEnd"/>
      <w:r w:rsidRPr="00E57FCB">
        <w:rPr>
          <w:b/>
          <w:bCs/>
        </w:rPr>
        <w:t xml:space="preserve"> compounds naturally found in unused natural esters?</w:t>
      </w:r>
      <w:r w:rsidRPr="00E57FCB">
        <w:t xml:space="preserve"> </w:t>
      </w:r>
      <w:r w:rsidRPr="00E57FCB">
        <w:rPr>
          <w:b/>
          <w:bCs/>
        </w:rPr>
        <w:t>A:</w:t>
      </w:r>
      <w:r w:rsidRPr="00E57FCB">
        <w:t xml:space="preserve"> No, </w:t>
      </w:r>
      <w:proofErr w:type="spellStart"/>
      <w:r w:rsidRPr="00E57FCB">
        <w:t>furanic</w:t>
      </w:r>
      <w:proofErr w:type="spellEnd"/>
      <w:r w:rsidRPr="00E57FCB">
        <w:t xml:space="preserve"> compounds (such as 2-Furfural) are absolutely not naturally present in fresh, unused natural esters. These specific, highly detectable compounds are the direct chemical degradation by-products of Kraft insulating paper physically breaking down under intense thermal stress. Therefore, if they are detected during routine DGA sampling, it exclusively indicates that the solid cellulose insulation inside the transformer is actively and dangerously degrading.</w:t>
      </w:r>
    </w:p>
    <w:p w14:paraId="4E45C3F8" w14:textId="781778FC" w:rsidR="007F3C2D" w:rsidRDefault="007F3C2D" w:rsidP="00E57FCB">
      <w:pPr>
        <w:pBdr>
          <w:top w:val="single" w:sz="6" w:space="1" w:color="auto"/>
          <w:bottom w:val="single" w:sz="6" w:space="1" w:color="auto"/>
        </w:pBdr>
      </w:pPr>
    </w:p>
    <w:p w14:paraId="66498D96" w14:textId="77777777" w:rsidR="00E57F89" w:rsidRPr="00E57F89" w:rsidRDefault="00E57F89" w:rsidP="00E57F89">
      <w:pPr>
        <w:pBdr>
          <w:bottom w:val="single" w:sz="6" w:space="1" w:color="auto"/>
        </w:pBdr>
      </w:pPr>
      <w:r w:rsidRPr="00E57F89">
        <w:t>Here is a highly descriptive and comprehensive Q&amp;A section containing 40 detailed questions and answers extracted directly from the IEC 62770:2024 standard. The answers are designed to provide clear, human-like explanations without referencing "this document."</w:t>
      </w:r>
    </w:p>
    <w:p w14:paraId="2EC9A0BD" w14:textId="77777777" w:rsidR="00E57F89" w:rsidRPr="00E57F89" w:rsidRDefault="00E57F89" w:rsidP="00E57F89">
      <w:pPr>
        <w:pBdr>
          <w:bottom w:val="single" w:sz="6" w:space="1" w:color="auto"/>
        </w:pBdr>
      </w:pPr>
      <w:r w:rsidRPr="00E57F89">
        <w:rPr>
          <w:b/>
          <w:bCs/>
        </w:rPr>
        <w:t>Q1: What is the primary scope of the IEC 62770:2024 standard?</w:t>
      </w:r>
      <w:r w:rsidRPr="00E57F89">
        <w:t xml:space="preserve"> </w:t>
      </w:r>
      <w:r w:rsidRPr="00E57F89">
        <w:rPr>
          <w:b/>
          <w:bCs/>
        </w:rPr>
        <w:t>A:</w:t>
      </w:r>
      <w:r w:rsidRPr="00E57F89">
        <w:t xml:space="preserve"> The IEC 62770:2024 standard provides comprehensive specifications and test methods for unused natural esters intended for use in transformers and similar liquid-immersed electrical equipment. It strictly covers fluids used as an insulating and heat transfer medium, but explicitly excludes reclaimed esters or blends mixed with other insulating liquids.</w:t>
      </w:r>
    </w:p>
    <w:p w14:paraId="0828460F" w14:textId="77777777" w:rsidR="00E57F89" w:rsidRPr="00E57F89" w:rsidRDefault="00E57F89" w:rsidP="00E57F89">
      <w:pPr>
        <w:pBdr>
          <w:bottom w:val="single" w:sz="6" w:space="1" w:color="auto"/>
        </w:pBdr>
      </w:pPr>
      <w:r w:rsidRPr="00E57F89">
        <w:rPr>
          <w:b/>
          <w:bCs/>
        </w:rPr>
        <w:lastRenderedPageBreak/>
        <w:t>Q2: What major technical updates were introduced in the 2024 edition of the IEC 62770 standard?</w:t>
      </w:r>
      <w:r w:rsidRPr="00E57F89">
        <w:t xml:space="preserve"> </w:t>
      </w:r>
      <w:r w:rsidRPr="00E57F89">
        <w:rPr>
          <w:b/>
          <w:bCs/>
        </w:rPr>
        <w:t>A:</w:t>
      </w:r>
      <w:r w:rsidRPr="00E57F89">
        <w:t xml:space="preserve"> The 2024 edition features several significant technical changes, including the explicit exclusion of low-viscosity liquids (which are now governed separately by IEC 63012), the introduction of Lowest Cold Start Energizing Temperature (LCSET) guidelines, and a strict mandate that flash and fire points must now exclusively be determined by the Cleveland Open Cup method, as the older Pensky-Martens closed cup method was identified as problematic for testing natural esters.</w:t>
      </w:r>
    </w:p>
    <w:p w14:paraId="0C14674C" w14:textId="77777777" w:rsidR="00E57F89" w:rsidRPr="00E57F89" w:rsidRDefault="00E57F89" w:rsidP="00E57F89">
      <w:pPr>
        <w:pBdr>
          <w:bottom w:val="single" w:sz="6" w:space="1" w:color="auto"/>
        </w:pBdr>
      </w:pPr>
      <w:r w:rsidRPr="00E57F89">
        <w:rPr>
          <w:b/>
          <w:bCs/>
        </w:rPr>
        <w:t>Q3: Why is the use of natural esters strictly limited to specific equipment designs?</w:t>
      </w:r>
      <w:r w:rsidRPr="00E57F89">
        <w:t xml:space="preserve"> </w:t>
      </w:r>
      <w:r w:rsidRPr="00E57F89">
        <w:rPr>
          <w:b/>
          <w:bCs/>
        </w:rPr>
        <w:t>A:</w:t>
      </w:r>
      <w:r w:rsidRPr="00E57F89">
        <w:t xml:space="preserve"> Natural esters are highly susceptible to rapid and severe oxidation when exposed to atmospheric air, which leads to a severe deterioration of the insulating liquid. Therefore, the standard recommends their use exclusively for equipment that is completely sealed from the atmosphere, such as hermetically sealed transformers or units where the conservator tank is physically protected from air contact by a membrane or bladder system.</w:t>
      </w:r>
    </w:p>
    <w:p w14:paraId="05CB8AC8" w14:textId="77777777" w:rsidR="00E57F89" w:rsidRPr="00E57F89" w:rsidRDefault="00E57F89" w:rsidP="00E57F89">
      <w:pPr>
        <w:pBdr>
          <w:bottom w:val="single" w:sz="6" w:space="1" w:color="auto"/>
        </w:pBdr>
      </w:pPr>
      <w:r w:rsidRPr="00E57F89">
        <w:rPr>
          <w:b/>
          <w:bCs/>
        </w:rPr>
        <w:t>Q4: How does the standard chemically define "natural esters"?</w:t>
      </w:r>
      <w:r w:rsidRPr="00E57F89">
        <w:t xml:space="preserve"> </w:t>
      </w:r>
      <w:r w:rsidRPr="00E57F89">
        <w:rPr>
          <w:b/>
          <w:bCs/>
        </w:rPr>
        <w:t>A:</w:t>
      </w:r>
      <w:r w:rsidRPr="00E57F89">
        <w:t xml:space="preserve"> Natural esters are formally defined as vegetable oils obtained directly from seeds or oils derived from other suitable biological materials. From a chemical perspective, these insulating liquids are primarily comprised of triglycerides and are chosen for their suitable biodegradability and highly </w:t>
      </w:r>
      <w:proofErr w:type="spellStart"/>
      <w:r w:rsidRPr="00E57F89">
        <w:t>favorable</w:t>
      </w:r>
      <w:proofErr w:type="spellEnd"/>
      <w:r w:rsidRPr="00E57F89">
        <w:t xml:space="preserve"> environmental compatibility.</w:t>
      </w:r>
    </w:p>
    <w:p w14:paraId="6C97C8A9" w14:textId="77777777" w:rsidR="00E57F89" w:rsidRPr="00E57F89" w:rsidRDefault="00E57F89" w:rsidP="00E57F89">
      <w:pPr>
        <w:pBdr>
          <w:bottom w:val="single" w:sz="6" w:space="1" w:color="auto"/>
        </w:pBdr>
      </w:pPr>
      <w:r w:rsidRPr="00E57F89">
        <w:rPr>
          <w:b/>
          <w:bCs/>
        </w:rPr>
        <w:t>Q5: What are the primary environmental and safety drivers for utilizing natural ester fluids?</w:t>
      </w:r>
      <w:r w:rsidRPr="00E57F89">
        <w:t xml:space="preserve"> </w:t>
      </w:r>
      <w:r w:rsidRPr="00E57F89">
        <w:rPr>
          <w:b/>
          <w:bCs/>
        </w:rPr>
        <w:t>A:</w:t>
      </w:r>
      <w:r w:rsidRPr="00E57F89">
        <w:t xml:space="preserve"> Compared to traditional petroleum-derived mineral oils, natural esters are increasingly preferred due to their significantly higher fire points, which dramatically improve operational fire safety. Additionally, they offer a much lower overall environmental impact because they are fundamentally non-toxic and readily biodegradable.</w:t>
      </w:r>
    </w:p>
    <w:p w14:paraId="15F9E978" w14:textId="77777777" w:rsidR="00E57F89" w:rsidRPr="00E57F89" w:rsidRDefault="00E57F89" w:rsidP="00E57F89">
      <w:pPr>
        <w:pBdr>
          <w:bottom w:val="single" w:sz="6" w:space="1" w:color="auto"/>
        </w:pBdr>
      </w:pPr>
      <w:r w:rsidRPr="00E57F89">
        <w:rPr>
          <w:b/>
          <w:bCs/>
        </w:rPr>
        <w:t>Q6: Are low-viscosity natural ester fluids covered by the IEC 62770:2024 specification?</w:t>
      </w:r>
      <w:r w:rsidRPr="00E57F89">
        <w:t xml:space="preserve"> </w:t>
      </w:r>
      <w:r w:rsidRPr="00E57F89">
        <w:rPr>
          <w:b/>
          <w:bCs/>
        </w:rPr>
        <w:t>A:</w:t>
      </w:r>
      <w:r w:rsidRPr="00E57F89">
        <w:t xml:space="preserve"> No, insulating liquids derived from natural esters that feature a deliberately low viscosity fall entirely outside the scope of the IEC 62770:2024 standard. Due to their distinct operational characteristics, these specific low-viscosity fluids are now governed by a separate technical standard, IEC 63012.</w:t>
      </w:r>
    </w:p>
    <w:p w14:paraId="2F7E4DA1" w14:textId="77777777" w:rsidR="00E57F89" w:rsidRPr="00E57F89" w:rsidRDefault="00E57F89" w:rsidP="00E57F89">
      <w:pPr>
        <w:pBdr>
          <w:bottom w:val="single" w:sz="6" w:space="1" w:color="auto"/>
        </w:pBdr>
      </w:pPr>
      <w:r w:rsidRPr="00E57F89">
        <w:rPr>
          <w:b/>
          <w:bCs/>
        </w:rPr>
        <w:t>Q7: What is the formal definition of "additives" within the context of natural esters?</w:t>
      </w:r>
      <w:r w:rsidRPr="00E57F89">
        <w:t xml:space="preserve"> </w:t>
      </w:r>
      <w:r w:rsidRPr="00E57F89">
        <w:rPr>
          <w:b/>
          <w:bCs/>
        </w:rPr>
        <w:t>A:</w:t>
      </w:r>
      <w:r w:rsidRPr="00E57F89">
        <w:t xml:space="preserve"> Additives are defined as specialized chemical substances that are deliberately introduced into the natural ester insulating liquid by the manufacturer. Their primary engineering purpose is to artificially improve certain critical operational characteristics, such as enhancing the pour point, optimizing the fluid's viscosity, reducing foaming, or massively boosting the liquid's oxidation stability.</w:t>
      </w:r>
    </w:p>
    <w:p w14:paraId="1B74D356" w14:textId="77777777" w:rsidR="00E57F89" w:rsidRPr="00E57F89" w:rsidRDefault="00E57F89" w:rsidP="00E57F89">
      <w:pPr>
        <w:pBdr>
          <w:bottom w:val="single" w:sz="6" w:space="1" w:color="auto"/>
        </w:pBdr>
      </w:pPr>
      <w:r w:rsidRPr="00E57F89">
        <w:rPr>
          <w:b/>
          <w:bCs/>
        </w:rPr>
        <w:t>Q8: What strict limitations does the standard place on the inclusion of chemical additives?</w:t>
      </w:r>
      <w:r w:rsidRPr="00E57F89">
        <w:t xml:space="preserve"> </w:t>
      </w:r>
      <w:r w:rsidRPr="00E57F89">
        <w:rPr>
          <w:b/>
          <w:bCs/>
        </w:rPr>
        <w:t>A:</w:t>
      </w:r>
      <w:r w:rsidRPr="00E57F89">
        <w:t xml:space="preserve"> The general specifications mandate that the total combined </w:t>
      </w:r>
      <w:r w:rsidRPr="00E57F89">
        <w:lastRenderedPageBreak/>
        <w:t>concentration of all deliberately added chemical additives must remain strictly below a mass fraction of 5%. Furthermore, the exact chemical family, intended function, and maximum concentration of each additive must be fully declared by the fluid supplier in all product data sheets and compliance certificates.</w:t>
      </w:r>
    </w:p>
    <w:p w14:paraId="6BDC4668" w14:textId="77777777" w:rsidR="00E57F89" w:rsidRPr="00E57F89" w:rsidRDefault="00E57F89" w:rsidP="00E57F89">
      <w:pPr>
        <w:pBdr>
          <w:bottom w:val="single" w:sz="6" w:space="1" w:color="auto"/>
        </w:pBdr>
      </w:pPr>
      <w:r w:rsidRPr="00E57F89">
        <w:rPr>
          <w:b/>
          <w:bCs/>
        </w:rPr>
        <w:t xml:space="preserve">Q9: How should the physical appearance and </w:t>
      </w:r>
      <w:proofErr w:type="spellStart"/>
      <w:r w:rsidRPr="00E57F89">
        <w:rPr>
          <w:b/>
          <w:bCs/>
        </w:rPr>
        <w:t>color</w:t>
      </w:r>
      <w:proofErr w:type="spellEnd"/>
      <w:r w:rsidRPr="00E57F89">
        <w:rPr>
          <w:b/>
          <w:bCs/>
        </w:rPr>
        <w:t xml:space="preserve"> of an unused natural ester be evaluated?</w:t>
      </w:r>
      <w:r w:rsidRPr="00E57F89">
        <w:t xml:space="preserve"> </w:t>
      </w:r>
      <w:r w:rsidRPr="00E57F89">
        <w:rPr>
          <w:b/>
          <w:bCs/>
        </w:rPr>
        <w:t>A:</w:t>
      </w:r>
      <w:r w:rsidRPr="00E57F89">
        <w:t xml:space="preserve"> The fluid must be visually inspected using light transmitted through a transparent glass beaker (measuring approximately 10 cm thick) at ambient temperature. This ensures the fluid is entirely clear and completely free of visible contaminants, suspended matter, or dangerous free water. Its numerical </w:t>
      </w:r>
      <w:proofErr w:type="spellStart"/>
      <w:r w:rsidRPr="00E57F89">
        <w:t>color</w:t>
      </w:r>
      <w:proofErr w:type="spellEnd"/>
      <w:r w:rsidRPr="00E57F89">
        <w:t xml:space="preserve"> rating, which must firmly not exceed 1.0, is determined by comparing the sample to a series of normalized </w:t>
      </w:r>
      <w:proofErr w:type="spellStart"/>
      <w:r w:rsidRPr="00E57F89">
        <w:t>color</w:t>
      </w:r>
      <w:proofErr w:type="spellEnd"/>
      <w:r w:rsidRPr="00E57F89">
        <w:t xml:space="preserve"> standards according to ISO 2049 or ASTM D1500.</w:t>
      </w:r>
    </w:p>
    <w:p w14:paraId="7C85FE83" w14:textId="77777777" w:rsidR="00E57F89" w:rsidRPr="00E57F89" w:rsidRDefault="00E57F89" w:rsidP="00E57F89">
      <w:pPr>
        <w:pBdr>
          <w:bottom w:val="single" w:sz="6" w:space="1" w:color="auto"/>
        </w:pBdr>
      </w:pPr>
      <w:r w:rsidRPr="00E57F89">
        <w:rPr>
          <w:b/>
          <w:bCs/>
        </w:rPr>
        <w:t>Q10: What are the specific viscosity limits established for natural esters at standard operating temperatures?</w:t>
      </w:r>
      <w:r w:rsidRPr="00E57F89">
        <w:t xml:space="preserve"> </w:t>
      </w:r>
      <w:r w:rsidRPr="00E57F89">
        <w:rPr>
          <w:b/>
          <w:bCs/>
        </w:rPr>
        <w:t>A:</w:t>
      </w:r>
      <w:r w:rsidRPr="00E57F89">
        <w:t xml:space="preserve"> To ensure adequate heat transfer and proper fluid circulation within the transformer's cooling channels, the standard imposes strict kinematic viscosity limits. The fluid's viscosity must not exceed 50 mm²/s when measured at 40 °C, and must safely drop to a maximum of 15 mm²/s at 100 °C.</w:t>
      </w:r>
    </w:p>
    <w:p w14:paraId="3B81D5CF" w14:textId="77777777" w:rsidR="00E57F89" w:rsidRPr="00E57F89" w:rsidRDefault="00E57F89" w:rsidP="00E57F89">
      <w:pPr>
        <w:pBdr>
          <w:bottom w:val="single" w:sz="6" w:space="1" w:color="auto"/>
        </w:pBdr>
      </w:pPr>
      <w:r w:rsidRPr="00E57F89">
        <w:rPr>
          <w:b/>
          <w:bCs/>
        </w:rPr>
        <w:t>Q11: Why is kinematic viscosity considered a critical safety factor for transformer cold starts?</w:t>
      </w:r>
      <w:r w:rsidRPr="00E57F89">
        <w:t xml:space="preserve"> </w:t>
      </w:r>
      <w:r w:rsidRPr="00E57F89">
        <w:rPr>
          <w:b/>
          <w:bCs/>
        </w:rPr>
        <w:t>A:</w:t>
      </w:r>
      <w:r w:rsidRPr="00E57F89">
        <w:t xml:space="preserve"> Higher viscosities at extremely low temperatures can severely hinder the natural (non-forced) circulation of the fluid, potentially leading to immediate localized overheating (hot spots) or massive mechanical strain on moving parts like pumps and tap changer mechanisms. Engineers must pay special attention to the fluid's viscosity when calculating the lowest cold start energizing temperature (LCSET) to prevent catastrophic equipment damage.</w:t>
      </w:r>
    </w:p>
    <w:p w14:paraId="7EF44787" w14:textId="77777777" w:rsidR="00E57F89" w:rsidRPr="00E57F89" w:rsidRDefault="00E57F89" w:rsidP="00E57F89">
      <w:pPr>
        <w:pBdr>
          <w:bottom w:val="single" w:sz="6" w:space="1" w:color="auto"/>
        </w:pBdr>
      </w:pPr>
      <w:r w:rsidRPr="00E57F89">
        <w:rPr>
          <w:b/>
          <w:bCs/>
        </w:rPr>
        <w:t>Q12: What is the maximum allowable pour point for natural esters, and how is it tested?</w:t>
      </w:r>
      <w:r w:rsidRPr="00E57F89">
        <w:t xml:space="preserve"> </w:t>
      </w:r>
      <w:r w:rsidRPr="00E57F89">
        <w:rPr>
          <w:b/>
          <w:bCs/>
        </w:rPr>
        <w:t>A:</w:t>
      </w:r>
      <w:r w:rsidRPr="00E57F89">
        <w:t xml:space="preserve"> The standard establishes a strict maximum allowable pour point of -10 °C, which explicitly represents the lowest environmental temperature at which the liquid will physically continue to flow. This critical low-temperature benchmark must be rigorously tested and confirmed in accordance with the ISO 3016 testing methodology.</w:t>
      </w:r>
    </w:p>
    <w:p w14:paraId="7C69045E" w14:textId="77777777" w:rsidR="00E57F89" w:rsidRPr="00E57F89" w:rsidRDefault="00E57F89" w:rsidP="00E57F89">
      <w:pPr>
        <w:pBdr>
          <w:bottom w:val="single" w:sz="6" w:space="1" w:color="auto"/>
        </w:pBdr>
      </w:pPr>
      <w:r w:rsidRPr="00E57F89">
        <w:rPr>
          <w:b/>
          <w:bCs/>
        </w:rPr>
        <w:t>Q13: How does prolonged exposure to sub-zero temperatures affect the physical state of natural esters?</w:t>
      </w:r>
      <w:r w:rsidRPr="00E57F89">
        <w:t xml:space="preserve"> </w:t>
      </w:r>
      <w:r w:rsidRPr="00E57F89">
        <w:rPr>
          <w:b/>
          <w:bCs/>
        </w:rPr>
        <w:t>A:</w:t>
      </w:r>
      <w:r w:rsidRPr="00E57F89">
        <w:t xml:space="preserve"> When natural esters dwell at temperatures continuously below 0 °C for extended periods (such as multiple weeks or months), they can experience an unpredictable increase in viscosity and demonstrate a tendency to precipitate ester crystals. While these crystals will eventually re-melt harmlessly into the bulk liquid without negative side effects once the equipment warms up, their temporary presence can adversely disrupt the mechanical, thermal, and dielectric </w:t>
      </w:r>
      <w:proofErr w:type="spellStart"/>
      <w:r w:rsidRPr="00E57F89">
        <w:t>behavior</w:t>
      </w:r>
      <w:proofErr w:type="spellEnd"/>
      <w:r w:rsidRPr="00E57F89">
        <w:t xml:space="preserve"> of the transformer.</w:t>
      </w:r>
    </w:p>
    <w:p w14:paraId="63D993F1" w14:textId="77777777" w:rsidR="00E57F89" w:rsidRPr="00E57F89" w:rsidRDefault="00E57F89" w:rsidP="00E57F89">
      <w:pPr>
        <w:pBdr>
          <w:bottom w:val="single" w:sz="6" w:space="1" w:color="auto"/>
        </w:pBdr>
      </w:pPr>
      <w:r w:rsidRPr="00E57F89">
        <w:rPr>
          <w:b/>
          <w:bCs/>
        </w:rPr>
        <w:t>Q14: What severe precaution is explicitly advised regarding on-load tap-changers (OLTCs) in cold conditions?</w:t>
      </w:r>
      <w:r w:rsidRPr="00E57F89">
        <w:t xml:space="preserve"> </w:t>
      </w:r>
      <w:r w:rsidRPr="00E57F89">
        <w:rPr>
          <w:b/>
          <w:bCs/>
        </w:rPr>
        <w:t>A:</w:t>
      </w:r>
      <w:r w:rsidRPr="00E57F89">
        <w:t xml:space="preserve"> If the natural ester liquid has partially crystallized due to </w:t>
      </w:r>
      <w:r w:rsidRPr="00E57F89">
        <w:lastRenderedPageBreak/>
        <w:t>prolonged extreme cold exposure, the spring-operated diverter switches located within the OLTC may physically fail to complete their mechanical operation. The standard strongly advises that operating the tap-changer under such dangerously crystallized conditions must be absolutely avoided in all cases.</w:t>
      </w:r>
    </w:p>
    <w:p w14:paraId="2D0D5FE4" w14:textId="77777777" w:rsidR="00E57F89" w:rsidRPr="00E57F89" w:rsidRDefault="00E57F89" w:rsidP="00E57F89">
      <w:pPr>
        <w:pBdr>
          <w:bottom w:val="single" w:sz="6" w:space="1" w:color="auto"/>
        </w:pBdr>
      </w:pPr>
      <w:r w:rsidRPr="00E57F89">
        <w:rPr>
          <w:b/>
          <w:bCs/>
        </w:rPr>
        <w:t>Q15: How does the water absorption capacity of natural esters compare to traditional mineral oils?</w:t>
      </w:r>
      <w:r w:rsidRPr="00E57F89">
        <w:t xml:space="preserve"> </w:t>
      </w:r>
      <w:r w:rsidRPr="00E57F89">
        <w:rPr>
          <w:b/>
          <w:bCs/>
        </w:rPr>
        <w:t>A:</w:t>
      </w:r>
      <w:r w:rsidRPr="00E57F89">
        <w:t xml:space="preserve"> Because natural esters feature a moderately polar molecular structure, their inherent chemical capacity to safely absorb and dissolve water is significantly higher than that of non-polar mineral insulating oils. Because of this, the appearance of highly dangerous "free water" and the subsequent severe deterioration of dielectric strength requires a much higher total water mass than is found in mineral oil systems.</w:t>
      </w:r>
    </w:p>
    <w:p w14:paraId="75247169" w14:textId="77777777" w:rsidR="00E57F89" w:rsidRPr="00E57F89" w:rsidRDefault="00E57F89" w:rsidP="00E57F89">
      <w:pPr>
        <w:pBdr>
          <w:bottom w:val="single" w:sz="6" w:space="1" w:color="auto"/>
        </w:pBdr>
      </w:pPr>
      <w:r w:rsidRPr="00E57F89">
        <w:rPr>
          <w:b/>
          <w:bCs/>
        </w:rPr>
        <w:t>Q16: What is the maximum acceptable limit for water content in a natural ester upon initial delivery?</w:t>
      </w:r>
      <w:r w:rsidRPr="00E57F89">
        <w:t xml:space="preserve"> </w:t>
      </w:r>
      <w:r w:rsidRPr="00E57F89">
        <w:rPr>
          <w:b/>
          <w:bCs/>
        </w:rPr>
        <w:t>A:</w:t>
      </w:r>
      <w:r w:rsidRPr="00E57F89">
        <w:t xml:space="preserve"> According to the general specifications, the maximum allowable water content for an untreated natural ester at the exact time of delivery is strictly capped at 200 mg/kg, which must be precisely measured using the automated Karl Fischer titration method detailed in IEC 60814.</w:t>
      </w:r>
    </w:p>
    <w:p w14:paraId="121FC335" w14:textId="77777777" w:rsidR="00E57F89" w:rsidRPr="00E57F89" w:rsidRDefault="00E57F89" w:rsidP="00E57F89">
      <w:pPr>
        <w:pBdr>
          <w:bottom w:val="single" w:sz="6" w:space="1" w:color="auto"/>
        </w:pBdr>
      </w:pPr>
      <w:r w:rsidRPr="00E57F89">
        <w:rPr>
          <w:b/>
          <w:bCs/>
        </w:rPr>
        <w:t>Q17: What are the strict density limits imposed on natural esters?</w:t>
      </w:r>
      <w:r w:rsidRPr="00E57F89">
        <w:t xml:space="preserve"> </w:t>
      </w:r>
      <w:r w:rsidRPr="00E57F89">
        <w:rPr>
          <w:b/>
          <w:bCs/>
        </w:rPr>
        <w:t>A:</w:t>
      </w:r>
      <w:r w:rsidRPr="00E57F89">
        <w:t xml:space="preserve"> To ensure fluid consistency, prevent mechanical issues within the pumping systems, and guarantee predictable thermal expansion, the standard dictates that the maximum allowed density of the natural ester must not exceed 1,000 kg/m³ when measured at 20 °C.</w:t>
      </w:r>
    </w:p>
    <w:p w14:paraId="679077AE" w14:textId="77777777" w:rsidR="00E57F89" w:rsidRPr="00E57F89" w:rsidRDefault="00E57F89" w:rsidP="00E57F89">
      <w:pPr>
        <w:pBdr>
          <w:bottom w:val="single" w:sz="6" w:space="1" w:color="auto"/>
        </w:pBdr>
      </w:pPr>
      <w:r w:rsidRPr="00E57F89">
        <w:rPr>
          <w:b/>
          <w:bCs/>
        </w:rPr>
        <w:t>Q18: What is the minimum required breakdown voltage for unused natural esters, both at delivery and after treatment?</w:t>
      </w:r>
      <w:r w:rsidRPr="00E57F89">
        <w:t xml:space="preserve"> </w:t>
      </w:r>
      <w:r w:rsidRPr="00E57F89">
        <w:rPr>
          <w:b/>
          <w:bCs/>
        </w:rPr>
        <w:t>A:</w:t>
      </w:r>
      <w:r w:rsidRPr="00E57F89">
        <w:t xml:space="preserve"> At the precise point of delivery, the untreated natural ester must safely demonstrate a minimum breakdown voltage of 35 kV. However, after the fluid undergoes proper laboratory treatment—such as extensive degassing and moisture drying prior to active energization—engineers can expect the breakdown voltage to significantly jump to a value exceeding 70 kV.</w:t>
      </w:r>
    </w:p>
    <w:p w14:paraId="2C4C4D97" w14:textId="77777777" w:rsidR="00E57F89" w:rsidRPr="00E57F89" w:rsidRDefault="00E57F89" w:rsidP="00E57F89">
      <w:pPr>
        <w:pBdr>
          <w:bottom w:val="single" w:sz="6" w:space="1" w:color="auto"/>
        </w:pBdr>
      </w:pPr>
      <w:r w:rsidRPr="00E57F89">
        <w:rPr>
          <w:b/>
          <w:bCs/>
        </w:rPr>
        <w:t>Q19: What does a high Dielectric Dissipation Factor (DDF) signify in an unused natural ester?</w:t>
      </w:r>
      <w:r w:rsidRPr="00E57F89">
        <w:t xml:space="preserve"> </w:t>
      </w:r>
      <w:r w:rsidRPr="00E57F89">
        <w:rPr>
          <w:b/>
          <w:bCs/>
        </w:rPr>
        <w:t>A:</w:t>
      </w:r>
      <w:r w:rsidRPr="00E57F89">
        <w:t xml:space="preserve"> The DDF serves as a highly direct measure of the dielectric energy losses caused by the liquid itself. If the DDF is abnormally high (exceeding the strict 0.05 limit measured at 90 °C), it acts as a massive red flag indicating that the liquid suffers from poor refining quality, or that it has been heavily contaminated with moisture, particulates, or soluble polar compounds.</w:t>
      </w:r>
    </w:p>
    <w:p w14:paraId="06496B9B" w14:textId="77777777" w:rsidR="00E57F89" w:rsidRPr="00E57F89" w:rsidRDefault="00E57F89" w:rsidP="00E57F89">
      <w:pPr>
        <w:pBdr>
          <w:bottom w:val="single" w:sz="6" w:space="1" w:color="auto"/>
        </w:pBdr>
      </w:pPr>
      <w:r w:rsidRPr="00E57F89">
        <w:rPr>
          <w:b/>
          <w:bCs/>
        </w:rPr>
        <w:t>Q20: What is the typical mathematical range for the relative permittivity (dielectric constant) of natural esters?</w:t>
      </w:r>
      <w:r w:rsidRPr="00E57F89">
        <w:t xml:space="preserve"> </w:t>
      </w:r>
      <w:r w:rsidRPr="00E57F89">
        <w:rPr>
          <w:b/>
          <w:bCs/>
        </w:rPr>
        <w:t>A:</w:t>
      </w:r>
      <w:r w:rsidRPr="00E57F89">
        <w:t xml:space="preserve"> Relative permittivity measures the ratio of electrical energy stored directly in the liquid compared to a vacuum. For natural esters, the typical expected value normally ranges comfortably between 2.8 and 3.3, and it is formally evaluated at 90 °C in strict accordance with IEC 60247 or IEC 61620.</w:t>
      </w:r>
    </w:p>
    <w:p w14:paraId="49B1D34E" w14:textId="77777777" w:rsidR="00E57F89" w:rsidRPr="00E57F89" w:rsidRDefault="00E57F89" w:rsidP="00E57F89">
      <w:pPr>
        <w:pBdr>
          <w:bottom w:val="single" w:sz="6" w:space="1" w:color="auto"/>
        </w:pBdr>
      </w:pPr>
      <w:r w:rsidRPr="00E57F89">
        <w:rPr>
          <w:b/>
          <w:bCs/>
        </w:rPr>
        <w:lastRenderedPageBreak/>
        <w:t>Q21: Why might an unused natural ester exhibit a very low level of acidity, and what is the maximum limit allowed?</w:t>
      </w:r>
      <w:r w:rsidRPr="00E57F89">
        <w:t xml:space="preserve"> </w:t>
      </w:r>
      <w:r w:rsidRPr="00E57F89">
        <w:rPr>
          <w:b/>
          <w:bCs/>
        </w:rPr>
        <w:t>A:</w:t>
      </w:r>
      <w:r w:rsidRPr="00E57F89">
        <w:t xml:space="preserve"> While unused natural esters should ideally be near absolute neutral, their biological origin means their chemical composition can naturally contain very low, harmless concentrations of free fatty acids, which slightly affects the overall acidity. To account for this, the standard sets a strict maximum acceptable limit for total initial acidity at 0.06 mg KOH/g.</w:t>
      </w:r>
    </w:p>
    <w:p w14:paraId="46042171" w14:textId="77777777" w:rsidR="00E57F89" w:rsidRPr="00E57F89" w:rsidRDefault="00E57F89" w:rsidP="00E57F89">
      <w:pPr>
        <w:pBdr>
          <w:bottom w:val="single" w:sz="6" w:space="1" w:color="auto"/>
        </w:pBdr>
      </w:pPr>
      <w:r w:rsidRPr="00E57F89">
        <w:rPr>
          <w:b/>
          <w:bCs/>
        </w:rPr>
        <w:t xml:space="preserve">Q22: Are corrosive </w:t>
      </w:r>
      <w:proofErr w:type="spellStart"/>
      <w:r w:rsidRPr="00E57F89">
        <w:rPr>
          <w:b/>
          <w:bCs/>
        </w:rPr>
        <w:t>sulfur</w:t>
      </w:r>
      <w:proofErr w:type="spellEnd"/>
      <w:r w:rsidRPr="00E57F89">
        <w:rPr>
          <w:b/>
          <w:bCs/>
        </w:rPr>
        <w:t xml:space="preserve"> compounds naturally present in vegetable oils?</w:t>
      </w:r>
      <w:r w:rsidRPr="00E57F89">
        <w:t xml:space="preserve"> </w:t>
      </w:r>
      <w:r w:rsidRPr="00E57F89">
        <w:rPr>
          <w:b/>
          <w:bCs/>
        </w:rPr>
        <w:t>A:</w:t>
      </w:r>
      <w:r w:rsidRPr="00E57F89">
        <w:t xml:space="preserve"> No, highly destructive corrosive </w:t>
      </w:r>
      <w:proofErr w:type="spellStart"/>
      <w:r w:rsidRPr="00E57F89">
        <w:t>sulfur</w:t>
      </w:r>
      <w:proofErr w:type="spellEnd"/>
      <w:r w:rsidRPr="00E57F89">
        <w:t xml:space="preserve"> compounds are absolutely not naturally present in vegetable oils or unused natural esters. If chemical testing detects any potentially corrosive </w:t>
      </w:r>
      <w:proofErr w:type="spellStart"/>
      <w:r w:rsidRPr="00E57F89">
        <w:t>sulfur</w:t>
      </w:r>
      <w:proofErr w:type="spellEnd"/>
      <w:r w:rsidRPr="00E57F89">
        <w:t xml:space="preserve"> (such as DBDS), it definitively proves that a severe accidental cross-contamination with a corrosive liquid has occurred during the manufacturing or transport process.</w:t>
      </w:r>
    </w:p>
    <w:p w14:paraId="2783B82E" w14:textId="77777777" w:rsidR="00E57F89" w:rsidRPr="00E57F89" w:rsidRDefault="00E57F89" w:rsidP="00E57F89">
      <w:pPr>
        <w:pBdr>
          <w:bottom w:val="single" w:sz="6" w:space="1" w:color="auto"/>
        </w:pBdr>
      </w:pPr>
      <w:r w:rsidRPr="00E57F89">
        <w:rPr>
          <w:b/>
          <w:bCs/>
        </w:rPr>
        <w:t>Q23: How does the standard address the presence of furfural compounds in natural esters?</w:t>
      </w:r>
      <w:r w:rsidRPr="00E57F89">
        <w:t xml:space="preserve"> </w:t>
      </w:r>
      <w:r w:rsidRPr="00E57F89">
        <w:rPr>
          <w:b/>
          <w:bCs/>
        </w:rPr>
        <w:t>A:</w:t>
      </w:r>
      <w:r w:rsidRPr="00E57F89">
        <w:t xml:space="preserve"> Furfural compounds (such as 2-Furfural) are entirely absent from fresh, unused natural esters. Because these highly specific chemical compounds are the direct degradation by-products of Kraft insulating paper physically breaking down under heat, their presence is only relevant for advanced in-service diagnostics, not for unused fluid compliance testing.</w:t>
      </w:r>
    </w:p>
    <w:p w14:paraId="033D852C" w14:textId="77777777" w:rsidR="00E57F89" w:rsidRPr="00E57F89" w:rsidRDefault="00E57F89" w:rsidP="00E57F89">
      <w:pPr>
        <w:pBdr>
          <w:bottom w:val="single" w:sz="6" w:space="1" w:color="auto"/>
        </w:pBdr>
      </w:pPr>
      <w:r w:rsidRPr="00E57F89">
        <w:rPr>
          <w:b/>
          <w:bCs/>
        </w:rPr>
        <w:t>Q24: How is the oxidation stability of a natural ester rigorously evaluated in the laboratory?</w:t>
      </w:r>
      <w:r w:rsidRPr="00E57F89">
        <w:t xml:space="preserve"> </w:t>
      </w:r>
      <w:r w:rsidRPr="00E57F89">
        <w:rPr>
          <w:b/>
          <w:bCs/>
        </w:rPr>
        <w:t>A:</w:t>
      </w:r>
      <w:r w:rsidRPr="00E57F89">
        <w:t xml:space="preserve"> The fluid's long-term oxidation stability is heavily tested by subjecting it to brutal accelerated aging conditions for exactly 48 hours. The sample is maintained at a severe 120 °C in the direct physical presence of a solid copper catalyst while a constant volume of oxygenating air is continuously bubbled through it. Afterward, the fluid's total degradation is carefully measured.</w:t>
      </w:r>
    </w:p>
    <w:p w14:paraId="6A2A8EE5" w14:textId="77777777" w:rsidR="00E57F89" w:rsidRPr="00E57F89" w:rsidRDefault="00E57F89" w:rsidP="00E57F89">
      <w:pPr>
        <w:pBdr>
          <w:bottom w:val="single" w:sz="6" w:space="1" w:color="auto"/>
        </w:pBdr>
      </w:pPr>
      <w:r w:rsidRPr="00E57F89">
        <w:rPr>
          <w:b/>
          <w:bCs/>
        </w:rPr>
        <w:t>Q25: What are the strict performance limits required to pass the 48-hour oxidation stability test?</w:t>
      </w:r>
      <w:r w:rsidRPr="00E57F89">
        <w:t xml:space="preserve"> </w:t>
      </w:r>
      <w:r w:rsidRPr="00E57F89">
        <w:rPr>
          <w:b/>
          <w:bCs/>
        </w:rPr>
        <w:t>A:</w:t>
      </w:r>
      <w:r w:rsidRPr="00E57F89">
        <w:t xml:space="preserve"> After enduring the severe accelerated aging test, the natural ester must prove its high-end stability by meeting three critical benchmarks: its total acidity must not exceed 0.6 mg KOH/g, its viscosity at 40 °C must firmly not increase by more than 30% compared to its initial un-aged value, and its Dielectric Dissipation Factor (DDF) must remain at or safely below 0.5.</w:t>
      </w:r>
    </w:p>
    <w:p w14:paraId="7DB8E3F2" w14:textId="77777777" w:rsidR="00E57F89" w:rsidRPr="00E57F89" w:rsidRDefault="00E57F89" w:rsidP="00E57F89">
      <w:pPr>
        <w:pBdr>
          <w:bottom w:val="single" w:sz="6" w:space="1" w:color="auto"/>
        </w:pBdr>
      </w:pPr>
      <w:r w:rsidRPr="00E57F89">
        <w:rPr>
          <w:b/>
          <w:bCs/>
        </w:rPr>
        <w:t>Q26: What are the absolute minimum safety thresholds for flash point and fire point?</w:t>
      </w:r>
      <w:r w:rsidRPr="00E57F89">
        <w:t xml:space="preserve"> </w:t>
      </w:r>
      <w:r w:rsidRPr="00E57F89">
        <w:rPr>
          <w:b/>
          <w:bCs/>
        </w:rPr>
        <w:t>A:</w:t>
      </w:r>
      <w:r w:rsidRPr="00E57F89">
        <w:t xml:space="preserve"> To guarantee the highest possible level of fire safety in critical electrical equipment, the standard mandates an exceptionally high minimum fire point of 300 °C, and a minimum flash point of 250 °C. Both of these vital metrics must be exclusively determined using the Cleveland Open Cup method (ISO 2592).</w:t>
      </w:r>
    </w:p>
    <w:p w14:paraId="390DBC51" w14:textId="77777777" w:rsidR="00E57F89" w:rsidRPr="00E57F89" w:rsidRDefault="00E57F89" w:rsidP="00E57F89">
      <w:pPr>
        <w:pBdr>
          <w:bottom w:val="single" w:sz="6" w:space="1" w:color="auto"/>
        </w:pBdr>
      </w:pPr>
      <w:r w:rsidRPr="00E57F89">
        <w:rPr>
          <w:b/>
          <w:bCs/>
        </w:rPr>
        <w:t>Q27: What is the standard's strict stance on the presence of Polychlorinated biphenyls (PCBs)?</w:t>
      </w:r>
      <w:r w:rsidRPr="00E57F89">
        <w:t xml:space="preserve"> </w:t>
      </w:r>
      <w:r w:rsidRPr="00E57F89">
        <w:rPr>
          <w:b/>
          <w:bCs/>
        </w:rPr>
        <w:t>A:</w:t>
      </w:r>
      <w:r w:rsidRPr="00E57F89">
        <w:t xml:space="preserve"> Unused natural esters must be completely and entirely free from any Polychlorinated biphenyls (PCBs). Because PCBs are highly dangerous, artificial </w:t>
      </w:r>
      <w:r w:rsidRPr="00E57F89">
        <w:lastRenderedPageBreak/>
        <w:t>chemicals historically used in older mineral oils, any trace amounts found in an ester liquid are solely the result of severe accidental cross-contamination and must be strictly eradicated.</w:t>
      </w:r>
    </w:p>
    <w:p w14:paraId="5EFE3D93" w14:textId="77777777" w:rsidR="00E57F89" w:rsidRPr="00E57F89" w:rsidRDefault="00E57F89" w:rsidP="00E57F89">
      <w:pPr>
        <w:pBdr>
          <w:bottom w:val="single" w:sz="6" w:space="1" w:color="auto"/>
        </w:pBdr>
      </w:pPr>
      <w:r w:rsidRPr="00E57F89">
        <w:rPr>
          <w:b/>
          <w:bCs/>
        </w:rPr>
        <w:t>Q28: How is the biodegradability of natural ester liquids officially verified?</w:t>
      </w:r>
      <w:r w:rsidRPr="00E57F89">
        <w:t xml:space="preserve"> </w:t>
      </w:r>
      <w:r w:rsidRPr="00E57F89">
        <w:rPr>
          <w:b/>
          <w:bCs/>
        </w:rPr>
        <w:t>A:</w:t>
      </w:r>
      <w:r w:rsidRPr="00E57F89">
        <w:t xml:space="preserve"> While natural esters naturally exhibit a much lower environmental impact than petroleum-derived oils, this trait must be officially proven in a lab. Suppliers are required to undertake specific standardized tests, such as OECD 301B, C, or F, which utilize natural biological inoculums to definitively and legally demonstrate that the fluid is "readily biodegradable".</w:t>
      </w:r>
    </w:p>
    <w:p w14:paraId="5A8D1B8C" w14:textId="77777777" w:rsidR="00E57F89" w:rsidRPr="00E57F89" w:rsidRDefault="00E57F89" w:rsidP="00E57F89">
      <w:pPr>
        <w:pBdr>
          <w:bottom w:val="single" w:sz="6" w:space="1" w:color="auto"/>
        </w:pBdr>
      </w:pPr>
      <w:r w:rsidRPr="00E57F89">
        <w:rPr>
          <w:b/>
          <w:bCs/>
        </w:rPr>
        <w:t>Q29: Are natural esters considered toxic to aquatic environments in the event of a catastrophic spill?</w:t>
      </w:r>
      <w:r w:rsidRPr="00E57F89">
        <w:t xml:space="preserve"> </w:t>
      </w:r>
      <w:r w:rsidRPr="00E57F89">
        <w:rPr>
          <w:b/>
          <w:bCs/>
        </w:rPr>
        <w:t>A:</w:t>
      </w:r>
      <w:r w:rsidRPr="00E57F89">
        <w:t xml:space="preserve"> No, unused natural ester liquids are generally classified as completely non-toxic to aquatic life. In the highly unfortunate event of an accidental release into the environment, they do not pose a severe or lasting hazard. To guarantee this, the standard rigidly requires suppliers to provide specific biological assays proving the commercial product's non-toxic nature.</w:t>
      </w:r>
    </w:p>
    <w:p w14:paraId="7266C051" w14:textId="77777777" w:rsidR="00E57F89" w:rsidRPr="00E57F89" w:rsidRDefault="00E57F89" w:rsidP="00E57F89">
      <w:pPr>
        <w:pBdr>
          <w:bottom w:val="single" w:sz="6" w:space="1" w:color="auto"/>
        </w:pBdr>
      </w:pPr>
      <w:r w:rsidRPr="00E57F89">
        <w:rPr>
          <w:b/>
          <w:bCs/>
        </w:rPr>
        <w:t>Q30: Under what specific classification are natural esters formally categorized by the standard?</w:t>
      </w:r>
      <w:r w:rsidRPr="00E57F89">
        <w:t xml:space="preserve"> </w:t>
      </w:r>
      <w:r w:rsidRPr="00E57F89">
        <w:rPr>
          <w:b/>
          <w:bCs/>
        </w:rPr>
        <w:t>A:</w:t>
      </w:r>
      <w:r w:rsidRPr="00E57F89">
        <w:t xml:space="preserve"> According to the official classification system outlined in the standard, natural esters that perfectly conform to all outlined specifications belong to a single, unified safety class designated simply as "less flammable natural ester dielectric liquids".</w:t>
      </w:r>
    </w:p>
    <w:p w14:paraId="6AECEA4B" w14:textId="77777777" w:rsidR="00E57F89" w:rsidRPr="00E57F89" w:rsidRDefault="00E57F89" w:rsidP="00E57F89">
      <w:pPr>
        <w:pBdr>
          <w:bottom w:val="single" w:sz="6" w:space="1" w:color="auto"/>
        </w:pBdr>
      </w:pPr>
      <w:r w:rsidRPr="00E57F89">
        <w:rPr>
          <w:b/>
          <w:bCs/>
        </w:rPr>
        <w:t>Q31: What vital information must be physically marked on every liquid drum or intermediate bulk container (IBC)?</w:t>
      </w:r>
      <w:r w:rsidRPr="00E57F89">
        <w:t xml:space="preserve"> </w:t>
      </w:r>
      <w:r w:rsidRPr="00E57F89">
        <w:rPr>
          <w:b/>
          <w:bCs/>
        </w:rPr>
        <w:t>A:</w:t>
      </w:r>
      <w:r w:rsidRPr="00E57F89">
        <w:t xml:space="preserve"> To ensure pristine supply chain tracking and avoid any dangerous cross-contamination, every single drum or bulk container must be clearly and visibly marked with three specific pieces of information: the exact supplier's designation, the formal classification of the liquid, and the precise net weight of the fluid contained within.</w:t>
      </w:r>
    </w:p>
    <w:p w14:paraId="1DE53DA7" w14:textId="77777777" w:rsidR="00E57F89" w:rsidRPr="00E57F89" w:rsidRDefault="00E57F89" w:rsidP="00E57F89">
      <w:pPr>
        <w:pBdr>
          <w:bottom w:val="single" w:sz="6" w:space="1" w:color="auto"/>
        </w:pBdr>
      </w:pPr>
      <w:r w:rsidRPr="00E57F89">
        <w:rPr>
          <w:b/>
          <w:bCs/>
        </w:rPr>
        <w:t>Q32: What specific documentation must legally accompany every bulk delivery of natural ester to a purchaser?</w:t>
      </w:r>
      <w:r w:rsidRPr="00E57F89">
        <w:t xml:space="preserve"> </w:t>
      </w:r>
      <w:r w:rsidRPr="00E57F89">
        <w:rPr>
          <w:b/>
          <w:bCs/>
        </w:rPr>
        <w:t>A:</w:t>
      </w:r>
      <w:r w:rsidRPr="00E57F89">
        <w:t xml:space="preserve"> Every commercial bulk delivery of natural ester must be accompanied by a formal tracking document from the supplier that explicitly specifies the supplier's designation, the correct liquid classification, and a comprehensive quality certificate physically proving that the specific batch perfectly meets all of the standard's rigorous test limits.</w:t>
      </w:r>
    </w:p>
    <w:p w14:paraId="7E7AF3A0" w14:textId="77777777" w:rsidR="00E57F89" w:rsidRPr="00E57F89" w:rsidRDefault="00E57F89" w:rsidP="00E57F89">
      <w:pPr>
        <w:pBdr>
          <w:bottom w:val="single" w:sz="6" w:space="1" w:color="auto"/>
        </w:pBdr>
      </w:pPr>
      <w:r w:rsidRPr="00E57F89">
        <w:rPr>
          <w:b/>
          <w:bCs/>
        </w:rPr>
        <w:t>Q33: What is the "stray gassing" phenomenon, and why must power operators be intimately aware of it?</w:t>
      </w:r>
      <w:r w:rsidRPr="00E57F89">
        <w:t xml:space="preserve"> </w:t>
      </w:r>
      <w:r w:rsidRPr="00E57F89">
        <w:rPr>
          <w:b/>
          <w:bCs/>
        </w:rPr>
        <w:t>A:</w:t>
      </w:r>
      <w:r w:rsidRPr="00E57F89">
        <w:t xml:space="preserve"> During normal operating temperatures, natural esters can exhibit a temporary but highly significant formation of stray gases, such as hydrogen and ethane, particularly during the first few weeks or months after a transformer is newly energized. Operators must be acutely aware of this completely normal chemical </w:t>
      </w:r>
      <w:r w:rsidRPr="00E57F89">
        <w:lastRenderedPageBreak/>
        <w:t>phenomenon so they do not incorrectly misdiagnose it as a severe internal electrical fault during routine dissolved gas analysis.</w:t>
      </w:r>
    </w:p>
    <w:p w14:paraId="4DE137A9" w14:textId="77777777" w:rsidR="00E57F89" w:rsidRPr="00E57F89" w:rsidRDefault="00E57F89" w:rsidP="00E57F89">
      <w:pPr>
        <w:pBdr>
          <w:bottom w:val="single" w:sz="6" w:space="1" w:color="auto"/>
        </w:pBdr>
      </w:pPr>
      <w:r w:rsidRPr="00E57F89">
        <w:rPr>
          <w:b/>
          <w:bCs/>
        </w:rPr>
        <w:t>Q34: How does the standard mandate that liquid sampling be safely conducted?</w:t>
      </w:r>
      <w:r w:rsidRPr="00E57F89">
        <w:t xml:space="preserve"> </w:t>
      </w:r>
      <w:r w:rsidRPr="00E57F89">
        <w:rPr>
          <w:b/>
          <w:bCs/>
        </w:rPr>
        <w:t>A:</w:t>
      </w:r>
      <w:r w:rsidRPr="00E57F89">
        <w:t xml:space="preserve"> Because improper or careless sampling techniques can easily introduce severe external contamination that completely ruins test accuracy, the standard legally dictates that all fluid sampling from bulk deliveries or equipment must be carried out in strict, rigorous accordance with the specialized procedures described in the IEC 60475 standard.</w:t>
      </w:r>
    </w:p>
    <w:p w14:paraId="54213605" w14:textId="77777777" w:rsidR="00E57F89" w:rsidRPr="00E57F89" w:rsidRDefault="00E57F89" w:rsidP="00E57F89">
      <w:pPr>
        <w:pBdr>
          <w:bottom w:val="single" w:sz="6" w:space="1" w:color="auto"/>
        </w:pBdr>
      </w:pPr>
      <w:r w:rsidRPr="00E57F89">
        <w:rPr>
          <w:b/>
          <w:bCs/>
        </w:rPr>
        <w:t>Q35: Why does the standard place such heavy emphasis on verifying the absolute absence of "free water" during the visual appearance test?</w:t>
      </w:r>
      <w:r w:rsidRPr="00E57F89">
        <w:t xml:space="preserve"> </w:t>
      </w:r>
      <w:r w:rsidRPr="00E57F89">
        <w:rPr>
          <w:b/>
          <w:bCs/>
        </w:rPr>
        <w:t>A:</w:t>
      </w:r>
      <w:r w:rsidRPr="00E57F89">
        <w:t xml:space="preserve"> Free water represents moisture that is no longer safely dissolved in the fluid but exists as highly dangerous, separate physical droplets. This is incredibly hazardous because free water will rapidly migrate to regions of extreme electric stress within the transformer, immediately and catastrophically reducing the fluid's breakdown voltage and causing a massive risk of electrical failure.</w:t>
      </w:r>
    </w:p>
    <w:p w14:paraId="19223FAD" w14:textId="77777777" w:rsidR="00E57F89" w:rsidRPr="00E57F89" w:rsidRDefault="00E57F89" w:rsidP="00E57F89">
      <w:pPr>
        <w:pBdr>
          <w:bottom w:val="single" w:sz="6" w:space="1" w:color="auto"/>
        </w:pBdr>
      </w:pPr>
      <w:r w:rsidRPr="00E57F89">
        <w:rPr>
          <w:b/>
          <w:bCs/>
        </w:rPr>
        <w:t>Q36: Why must the specific chemical family and function of each additive be formally declared to the user?</w:t>
      </w:r>
      <w:r w:rsidRPr="00E57F89">
        <w:t xml:space="preserve"> </w:t>
      </w:r>
      <w:r w:rsidRPr="00E57F89">
        <w:rPr>
          <w:b/>
          <w:bCs/>
        </w:rPr>
        <w:t>A:</w:t>
      </w:r>
      <w:r w:rsidRPr="00E57F89">
        <w:t xml:space="preserve"> Total transparency regarding chemical additives is legally required because different additives (such as highly complex pour point depressants or oxidation inhibitors) can interact unpredictably with other materials inside the transformer over decades of service. By fully declaring the chemical family, operators can conduct highly accurate life-cycle monitoring and ensure absolute long-term material compatibility.</w:t>
      </w:r>
    </w:p>
    <w:p w14:paraId="51F18BDD" w14:textId="77777777" w:rsidR="00E57F89" w:rsidRPr="00E57F89" w:rsidRDefault="00E57F89" w:rsidP="00E57F89">
      <w:pPr>
        <w:pBdr>
          <w:bottom w:val="single" w:sz="6" w:space="1" w:color="auto"/>
        </w:pBdr>
      </w:pPr>
      <w:r w:rsidRPr="00E57F89">
        <w:rPr>
          <w:b/>
          <w:bCs/>
        </w:rPr>
        <w:t>Q37: Why is it crucial to continuously test the fluid's viscosity after the extreme oxidation stability test?</w:t>
      </w:r>
      <w:r w:rsidRPr="00E57F89">
        <w:t xml:space="preserve"> </w:t>
      </w:r>
      <w:r w:rsidRPr="00E57F89">
        <w:rPr>
          <w:b/>
          <w:bCs/>
        </w:rPr>
        <w:t>A:</w:t>
      </w:r>
      <w:r w:rsidRPr="00E57F89">
        <w:t xml:space="preserve"> When natural esters severely oxidize, the aggressive chemical reaction causes the fluid molecules to tightly bond and form thick oligomers and polymers. By measuring the viscosity increase after the 48-hour accelerated aging test (strictly capped at a 30% maximum increase), engineers can definitively ensure the fluid will not artificially turn into a thick, highly viscous gel that would catastrophically block the transformer's internal cooling ducts.</w:t>
      </w:r>
    </w:p>
    <w:p w14:paraId="3A8F8A15" w14:textId="77777777" w:rsidR="00E57F89" w:rsidRPr="00E57F89" w:rsidRDefault="00E57F89" w:rsidP="00E57F89">
      <w:pPr>
        <w:pBdr>
          <w:bottom w:val="single" w:sz="6" w:space="1" w:color="auto"/>
        </w:pBdr>
      </w:pPr>
      <w:r w:rsidRPr="00E57F89">
        <w:rPr>
          <w:b/>
          <w:bCs/>
        </w:rPr>
        <w:t>Q38: Can a natural ester safely achieve a massive fire point exceeding 300 °C without utilizing any chemical fire-retardants?</w:t>
      </w:r>
      <w:r w:rsidRPr="00E57F89">
        <w:t xml:space="preserve"> </w:t>
      </w:r>
      <w:r w:rsidRPr="00E57F89">
        <w:rPr>
          <w:b/>
          <w:bCs/>
        </w:rPr>
        <w:t>A:</w:t>
      </w:r>
      <w:r w:rsidRPr="00E57F89">
        <w:t xml:space="preserve"> Yes, the extraordinarily high fire point (minimum 300 °C) is an inherent, fundamental chemical property of the triglyceride molecular structure found naturally in vegetable oils. Unlike some highly engineered synthetic fluids, pure natural esters do not require any artificial fire-retardant additives to easily achieve and maintain this massive fire safety threshold.</w:t>
      </w:r>
    </w:p>
    <w:p w14:paraId="2FB11794" w14:textId="77777777" w:rsidR="00E57F89" w:rsidRPr="00E57F89" w:rsidRDefault="00E57F89" w:rsidP="00E57F89">
      <w:pPr>
        <w:pBdr>
          <w:bottom w:val="single" w:sz="6" w:space="1" w:color="auto"/>
        </w:pBdr>
      </w:pPr>
      <w:r w:rsidRPr="00E57F89">
        <w:rPr>
          <w:b/>
          <w:bCs/>
        </w:rPr>
        <w:t>Q39: Why does the highly sensitive testing procedure for breakdown voltage require an extended initial set-up time?</w:t>
      </w:r>
      <w:r w:rsidRPr="00E57F89">
        <w:t xml:space="preserve"> </w:t>
      </w:r>
      <w:r w:rsidRPr="00E57F89">
        <w:rPr>
          <w:b/>
          <w:bCs/>
        </w:rPr>
        <w:t>A:</w:t>
      </w:r>
      <w:r w:rsidRPr="00E57F89">
        <w:t xml:space="preserve"> Natural esters possess a naturally higher viscosity than standard, highly fluid mineral oils. When the ester is poured into the specialized testing cell, the thickness of the fluid strongly traps microscopic air bubbles. An </w:t>
      </w:r>
      <w:r w:rsidRPr="00E57F89">
        <w:lastRenderedPageBreak/>
        <w:t>extended waiting period is strictly and forcefully required to allow these gas bubbles to completely rise and escape; otherwise, the trapped air will cause premature electrical arcing and severely skew the vital test results.</w:t>
      </w:r>
    </w:p>
    <w:p w14:paraId="37E25B56" w14:textId="77777777" w:rsidR="00E57F89" w:rsidRPr="00E57F89" w:rsidRDefault="00E57F89" w:rsidP="00E57F89">
      <w:r w:rsidRPr="00E57F89">
        <w:rPr>
          <w:b/>
          <w:bCs/>
        </w:rPr>
        <w:t>Q40: How does the standard address the critical issue of disposing of used natural esters?</w:t>
      </w:r>
      <w:r w:rsidRPr="00E57F89">
        <w:t xml:space="preserve"> </w:t>
      </w:r>
      <w:r w:rsidRPr="00E57F89">
        <w:rPr>
          <w:b/>
          <w:bCs/>
        </w:rPr>
        <w:t>A:</w:t>
      </w:r>
      <w:r w:rsidRPr="00E57F89">
        <w:t xml:space="preserve"> Although natural esters are highly biodegradable and fundamentally non-toxic, the standard dictates that all physical disposal of the liquid, the processing chemicals, and all contaminated sample containers must be carried out strictly in accordance with local and national environmental regulations. Operators must take all necessary and reasonable precautions to strictly prevent any uncontrolled release of the bulk fluid into the environment.</w:t>
      </w:r>
    </w:p>
    <w:p w14:paraId="29D943DD" w14:textId="77777777" w:rsidR="009823A8" w:rsidRPr="009823A8" w:rsidRDefault="009823A8" w:rsidP="009823A8">
      <w:pPr>
        <w:pBdr>
          <w:top w:val="single" w:sz="6" w:space="1" w:color="auto"/>
          <w:bottom w:val="single" w:sz="6" w:space="1" w:color="auto"/>
        </w:pBdr>
      </w:pPr>
      <w:r w:rsidRPr="009823A8">
        <w:t xml:space="preserve">Moving on to the next document in our serial sequence, </w:t>
      </w:r>
      <w:r w:rsidRPr="009823A8">
        <w:rPr>
          <w:b/>
          <w:bCs/>
        </w:rPr>
        <w:t>Serial No. 9: "IS 16659-2017.pdf"</w:t>
      </w:r>
      <w:r w:rsidRPr="009823A8">
        <w:t>.</w:t>
      </w:r>
    </w:p>
    <w:p w14:paraId="0CB28F86" w14:textId="77777777" w:rsidR="009823A8" w:rsidRPr="009823A8" w:rsidRDefault="009823A8" w:rsidP="009823A8">
      <w:pPr>
        <w:pBdr>
          <w:top w:val="single" w:sz="6" w:space="1" w:color="auto"/>
          <w:bottom w:val="single" w:sz="6" w:space="1" w:color="auto"/>
        </w:pBdr>
      </w:pPr>
      <w:r w:rsidRPr="009823A8">
        <w:t>Here is the Q&amp;A section for IS 16659 : 2017:</w:t>
      </w:r>
    </w:p>
    <w:p w14:paraId="3938C858" w14:textId="77777777" w:rsidR="009823A8" w:rsidRPr="009823A8" w:rsidRDefault="009823A8" w:rsidP="009823A8">
      <w:pPr>
        <w:pBdr>
          <w:top w:val="single" w:sz="6" w:space="1" w:color="auto"/>
          <w:bottom w:val="single" w:sz="6" w:space="1" w:color="auto"/>
        </w:pBdr>
      </w:pPr>
      <w:r w:rsidRPr="009823A8">
        <w:rPr>
          <w:b/>
          <w:bCs/>
        </w:rPr>
        <w:t>Q1: What specific international standard does IS 16659 : 2017 align with or reference prominently?</w:t>
      </w:r>
      <w:r w:rsidRPr="009823A8">
        <w:t xml:space="preserve"> </w:t>
      </w:r>
      <w:r w:rsidRPr="009823A8">
        <w:rPr>
          <w:b/>
          <w:bCs/>
        </w:rPr>
        <w:t>A:</w:t>
      </w:r>
      <w:r w:rsidRPr="009823A8">
        <w:t xml:space="preserve"> The standard closely references IEC 62770 : 2013, which is the foundational international specification governing unused natural esters for transformers and similar electrical equipment.</w:t>
      </w:r>
    </w:p>
    <w:p w14:paraId="526AA871" w14:textId="77777777" w:rsidR="009823A8" w:rsidRPr="009823A8" w:rsidRDefault="009823A8" w:rsidP="009823A8">
      <w:pPr>
        <w:pBdr>
          <w:top w:val="single" w:sz="6" w:space="1" w:color="auto"/>
          <w:bottom w:val="single" w:sz="6" w:space="1" w:color="auto"/>
        </w:pBdr>
      </w:pPr>
      <w:r w:rsidRPr="009823A8">
        <w:rPr>
          <w:b/>
          <w:bCs/>
        </w:rPr>
        <w:t>Q2: How does the standard formally classify the natural esters that fall under its scope?</w:t>
      </w:r>
      <w:r w:rsidRPr="009823A8">
        <w:t xml:space="preserve"> </w:t>
      </w:r>
      <w:r w:rsidRPr="009823A8">
        <w:rPr>
          <w:b/>
          <w:bCs/>
        </w:rPr>
        <w:t>A:</w:t>
      </w:r>
      <w:r w:rsidRPr="009823A8">
        <w:t xml:space="preserve"> The standard strictly classifies all conforming insulating liquids into a single, unified category known specifically as "less flammable natural esters," highlighting their primary safety advantage.</w:t>
      </w:r>
    </w:p>
    <w:p w14:paraId="60CCD409" w14:textId="77777777" w:rsidR="009823A8" w:rsidRPr="009823A8" w:rsidRDefault="009823A8" w:rsidP="009823A8">
      <w:pPr>
        <w:pBdr>
          <w:top w:val="single" w:sz="6" w:space="1" w:color="auto"/>
          <w:bottom w:val="single" w:sz="6" w:space="1" w:color="auto"/>
        </w:pBdr>
      </w:pPr>
      <w:r w:rsidRPr="009823A8">
        <w:rPr>
          <w:b/>
          <w:bCs/>
        </w:rPr>
        <w:t>Q3: Does the standard cover every type of liquid derived from natural esters?</w:t>
      </w:r>
      <w:r w:rsidRPr="009823A8">
        <w:t xml:space="preserve"> </w:t>
      </w:r>
      <w:r w:rsidRPr="009823A8">
        <w:rPr>
          <w:b/>
          <w:bCs/>
        </w:rPr>
        <w:t>A:</w:t>
      </w:r>
      <w:r w:rsidRPr="009823A8">
        <w:t xml:space="preserve"> No, it explicitly notes that there are other natural ester-derived liquids in existence which possess entirely different classifications and physical properties. Those alternate variations are strictly not covered by the scope of this specific specification.</w:t>
      </w:r>
    </w:p>
    <w:p w14:paraId="2CEF4712" w14:textId="77777777" w:rsidR="009823A8" w:rsidRPr="009823A8" w:rsidRDefault="009823A8" w:rsidP="009823A8">
      <w:pPr>
        <w:pBdr>
          <w:top w:val="single" w:sz="6" w:space="1" w:color="auto"/>
          <w:bottom w:val="single" w:sz="6" w:space="1" w:color="auto"/>
        </w:pBdr>
      </w:pPr>
      <w:r w:rsidRPr="009823A8">
        <w:rPr>
          <w:b/>
          <w:bCs/>
        </w:rPr>
        <w:t>Q4: What are the approved methods for delivering massive, bulk quantities of natural esters to a site?</w:t>
      </w:r>
      <w:r w:rsidRPr="009823A8">
        <w:t xml:space="preserve"> </w:t>
      </w:r>
      <w:r w:rsidRPr="009823A8">
        <w:rPr>
          <w:b/>
          <w:bCs/>
        </w:rPr>
        <w:t>A:</w:t>
      </w:r>
      <w:r w:rsidRPr="009823A8">
        <w:t xml:space="preserve"> For large-scale industrial operations, natural esters are normally authorized to be delivered in bulk via heavy-duty rail tank cars or large, specialized tank containers.</w:t>
      </w:r>
    </w:p>
    <w:p w14:paraId="7286434B" w14:textId="77777777" w:rsidR="009823A8" w:rsidRPr="009823A8" w:rsidRDefault="009823A8" w:rsidP="009823A8">
      <w:pPr>
        <w:pBdr>
          <w:top w:val="single" w:sz="6" w:space="1" w:color="auto"/>
          <w:bottom w:val="single" w:sz="6" w:space="1" w:color="auto"/>
        </w:pBdr>
      </w:pPr>
      <w:r w:rsidRPr="009823A8">
        <w:rPr>
          <w:b/>
          <w:bCs/>
        </w:rPr>
        <w:t>Q5: For smaller-scale deliveries, what packaging options are mandated by the standard?</w:t>
      </w:r>
      <w:r w:rsidRPr="009823A8">
        <w:t xml:space="preserve"> </w:t>
      </w:r>
      <w:r w:rsidRPr="009823A8">
        <w:rPr>
          <w:b/>
          <w:bCs/>
        </w:rPr>
        <w:t>A:</w:t>
      </w:r>
      <w:r w:rsidRPr="009823A8">
        <w:t xml:space="preserve"> When smaller quantities are required, the insulating fluid is typically packed and delivered in standard industrial drums or Intermediate Bulk Containers (IBCs).</w:t>
      </w:r>
    </w:p>
    <w:p w14:paraId="23D09892" w14:textId="77777777" w:rsidR="009823A8" w:rsidRPr="009823A8" w:rsidRDefault="009823A8" w:rsidP="009823A8">
      <w:pPr>
        <w:pBdr>
          <w:top w:val="single" w:sz="6" w:space="1" w:color="auto"/>
          <w:bottom w:val="single" w:sz="6" w:space="1" w:color="auto"/>
        </w:pBdr>
      </w:pPr>
      <w:r w:rsidRPr="009823A8">
        <w:rPr>
          <w:b/>
          <w:bCs/>
        </w:rPr>
        <w:t>Q6: What critical condition is strictly mandated for all delivery containers, regardless of their size?</w:t>
      </w:r>
      <w:r w:rsidRPr="009823A8">
        <w:t xml:space="preserve"> </w:t>
      </w:r>
      <w:r w:rsidRPr="009823A8">
        <w:rPr>
          <w:b/>
          <w:bCs/>
        </w:rPr>
        <w:t>A:</w:t>
      </w:r>
      <w:r w:rsidRPr="009823A8">
        <w:t xml:space="preserve"> The standard emphatically mandates that all delivery tanks, drums, and containers must be completely clean and highly suitable for transporting </w:t>
      </w:r>
      <w:r w:rsidRPr="009823A8">
        <w:lastRenderedPageBreak/>
        <w:t>natural esters. This is to absolutely avoid any risk of introducing hazardous chemical or particulate contamination during transit.</w:t>
      </w:r>
    </w:p>
    <w:p w14:paraId="1479EA7D" w14:textId="77777777" w:rsidR="009823A8" w:rsidRPr="009823A8" w:rsidRDefault="009823A8" w:rsidP="009823A8">
      <w:pPr>
        <w:pBdr>
          <w:top w:val="single" w:sz="6" w:space="1" w:color="auto"/>
          <w:bottom w:val="single" w:sz="6" w:space="1" w:color="auto"/>
        </w:pBdr>
      </w:pPr>
      <w:r w:rsidRPr="009823A8">
        <w:rPr>
          <w:b/>
          <w:bCs/>
        </w:rPr>
        <w:t>Q7: What mandatory markings must be prominently displayed on all liquid drums and sample containers?</w:t>
      </w:r>
      <w:r w:rsidRPr="009823A8">
        <w:t xml:space="preserve"> </w:t>
      </w:r>
      <w:r w:rsidRPr="009823A8">
        <w:rPr>
          <w:b/>
          <w:bCs/>
        </w:rPr>
        <w:t>A:</w:t>
      </w:r>
      <w:r w:rsidRPr="009823A8">
        <w:t xml:space="preserve"> Every single drum and sample container must clearly carry at least three critical pieces of information: the exact supplier's designation, the formal classification of the liquid, and the precise net weight of the fluid contained inside.</w:t>
      </w:r>
    </w:p>
    <w:p w14:paraId="242581E6" w14:textId="77777777" w:rsidR="009823A8" w:rsidRPr="009823A8" w:rsidRDefault="009823A8" w:rsidP="009823A8">
      <w:pPr>
        <w:pBdr>
          <w:top w:val="single" w:sz="6" w:space="1" w:color="auto"/>
          <w:bottom w:val="single" w:sz="6" w:space="1" w:color="auto"/>
        </w:pBdr>
      </w:pPr>
      <w:r w:rsidRPr="009823A8">
        <w:rPr>
          <w:b/>
          <w:bCs/>
        </w:rPr>
        <w:t>Q8: What accompanying documentation is required from the supplier for every commercial delivery?</w:t>
      </w:r>
      <w:r w:rsidRPr="009823A8">
        <w:t xml:space="preserve"> </w:t>
      </w:r>
      <w:r w:rsidRPr="009823A8">
        <w:rPr>
          <w:b/>
          <w:bCs/>
        </w:rPr>
        <w:t>A:</w:t>
      </w:r>
      <w:r w:rsidRPr="009823A8">
        <w:t xml:space="preserve"> Each commercial delivery must be accompanied by a formal tracking document from the supplier that explicitly specifies the supplier's designation, the precise liquid classification, and a comprehensive quality certificate proving the batch meets the required specifications.</w:t>
      </w:r>
    </w:p>
    <w:p w14:paraId="4DF508C7" w14:textId="77777777" w:rsidR="009823A8" w:rsidRPr="009823A8" w:rsidRDefault="009823A8" w:rsidP="009823A8">
      <w:pPr>
        <w:pBdr>
          <w:top w:val="single" w:sz="6" w:space="1" w:color="auto"/>
          <w:bottom w:val="single" w:sz="6" w:space="1" w:color="auto"/>
        </w:pBdr>
      </w:pPr>
      <w:r w:rsidRPr="009823A8">
        <w:rPr>
          <w:b/>
          <w:bCs/>
        </w:rPr>
        <w:t>Q9: Are fluid suppliers required to disclose the presence of chemical additives in the natural ester?</w:t>
      </w:r>
      <w:r w:rsidRPr="009823A8">
        <w:t xml:space="preserve"> </w:t>
      </w:r>
      <w:r w:rsidRPr="009823A8">
        <w:rPr>
          <w:b/>
          <w:bCs/>
        </w:rPr>
        <w:t>A:</w:t>
      </w:r>
      <w:r w:rsidRPr="009823A8">
        <w:t xml:space="preserve"> Yes, if explicitly requested by the purchaser and agreed upon through mutual consent, the fluid supplier is obligated to formally declare all generic types of chemical additives included in the fluid, along with their exact concentrations.</w:t>
      </w:r>
    </w:p>
    <w:p w14:paraId="4C5EAB49" w14:textId="77777777" w:rsidR="009823A8" w:rsidRPr="009823A8" w:rsidRDefault="009823A8" w:rsidP="009823A8">
      <w:pPr>
        <w:pBdr>
          <w:top w:val="single" w:sz="6" w:space="1" w:color="auto"/>
          <w:bottom w:val="single" w:sz="6" w:space="1" w:color="auto"/>
        </w:pBdr>
      </w:pPr>
      <w:r w:rsidRPr="009823A8">
        <w:rPr>
          <w:b/>
          <w:bCs/>
        </w:rPr>
        <w:t>Q10: Where should the information regarding the declared chemical additives be officially documented?</w:t>
      </w:r>
      <w:r w:rsidRPr="009823A8">
        <w:t xml:space="preserve"> </w:t>
      </w:r>
      <w:r w:rsidRPr="009823A8">
        <w:rPr>
          <w:b/>
          <w:bCs/>
        </w:rPr>
        <w:t>A:</w:t>
      </w:r>
      <w:r w:rsidRPr="009823A8">
        <w:t xml:space="preserve"> The highly specific details regarding the generic types of additives and their concentrations must be provided in a formal technical datasheet that strictly complies with both international and local regulatory laws.</w:t>
      </w:r>
    </w:p>
    <w:p w14:paraId="66DDE60F" w14:textId="77777777" w:rsidR="009823A8" w:rsidRPr="009823A8" w:rsidRDefault="009823A8" w:rsidP="009823A8">
      <w:pPr>
        <w:pBdr>
          <w:top w:val="single" w:sz="6" w:space="1" w:color="auto"/>
          <w:bottom w:val="single" w:sz="6" w:space="1" w:color="auto"/>
        </w:pBdr>
      </w:pPr>
      <w:r w:rsidRPr="009823A8">
        <w:rPr>
          <w:b/>
          <w:bCs/>
        </w:rPr>
        <w:t>Q11: Which international standard dictates the exact procedures for drawing fluid samples from the containers?</w:t>
      </w:r>
      <w:r w:rsidRPr="009823A8">
        <w:t xml:space="preserve"> </w:t>
      </w:r>
      <w:r w:rsidRPr="009823A8">
        <w:rPr>
          <w:b/>
          <w:bCs/>
        </w:rPr>
        <w:t>A:</w:t>
      </w:r>
      <w:r w:rsidRPr="009823A8">
        <w:t xml:space="preserve"> To ensure pristine supply chain testing, the standard requires that all sampling of the insulating liquid must be carried out in strict accordance with the highly specialized procedures described in IEC 60475.</w:t>
      </w:r>
    </w:p>
    <w:p w14:paraId="69CFC5C8" w14:textId="77777777" w:rsidR="009823A8" w:rsidRPr="009823A8" w:rsidRDefault="009823A8" w:rsidP="009823A8">
      <w:pPr>
        <w:pBdr>
          <w:top w:val="single" w:sz="6" w:space="1" w:color="auto"/>
          <w:bottom w:val="single" w:sz="6" w:space="1" w:color="auto"/>
        </w:pBdr>
      </w:pPr>
      <w:r w:rsidRPr="009823A8">
        <w:rPr>
          <w:b/>
          <w:bCs/>
        </w:rPr>
        <w:t>Q12: Which reference standard is utilized to precisely determine the presence of 2-furfural and related degradation compounds?</w:t>
      </w:r>
      <w:r w:rsidRPr="009823A8">
        <w:t xml:space="preserve"> </w:t>
      </w:r>
      <w:r w:rsidRPr="009823A8">
        <w:rPr>
          <w:b/>
          <w:bCs/>
        </w:rPr>
        <w:t>A:</w:t>
      </w:r>
      <w:r w:rsidRPr="009823A8">
        <w:t xml:space="preserve"> The standard points to IEC 61198 for the precise determination of 2-furfural and related </w:t>
      </w:r>
      <w:proofErr w:type="spellStart"/>
      <w:r w:rsidRPr="009823A8">
        <w:t>furanic</w:t>
      </w:r>
      <w:proofErr w:type="spellEnd"/>
      <w:r w:rsidRPr="009823A8">
        <w:t xml:space="preserve"> compounds, which are critical chemical indicators used to track the degradation of cellulose paper insulation.</w:t>
      </w:r>
    </w:p>
    <w:p w14:paraId="62E37EEB" w14:textId="77777777" w:rsidR="009823A8" w:rsidRPr="009823A8" w:rsidRDefault="009823A8" w:rsidP="009823A8">
      <w:pPr>
        <w:pBdr>
          <w:top w:val="single" w:sz="6" w:space="1" w:color="auto"/>
          <w:bottom w:val="single" w:sz="6" w:space="1" w:color="auto"/>
        </w:pBdr>
      </w:pPr>
      <w:r w:rsidRPr="009823A8">
        <w:rPr>
          <w:b/>
          <w:bCs/>
        </w:rPr>
        <w:t>Q13: Which international test method is specified for determining the exact water content dissolved in the fluid?</w:t>
      </w:r>
      <w:r w:rsidRPr="009823A8">
        <w:t xml:space="preserve"> </w:t>
      </w:r>
      <w:r w:rsidRPr="009823A8">
        <w:rPr>
          <w:b/>
          <w:bCs/>
        </w:rPr>
        <w:t>A:</w:t>
      </w:r>
      <w:r w:rsidRPr="009823A8">
        <w:t xml:space="preserve"> To accurately determine the exact amount of moisture present, the standard references IEC 60814, which utilizes the highly precise automatic coulometric Karl Fischer titration method.</w:t>
      </w:r>
    </w:p>
    <w:p w14:paraId="4C88E17A" w14:textId="77777777" w:rsidR="009823A8" w:rsidRPr="009823A8" w:rsidRDefault="009823A8" w:rsidP="009823A8">
      <w:pPr>
        <w:pBdr>
          <w:top w:val="single" w:sz="6" w:space="1" w:color="auto"/>
          <w:bottom w:val="single" w:sz="6" w:space="1" w:color="auto"/>
        </w:pBdr>
      </w:pPr>
      <w:r w:rsidRPr="009823A8">
        <w:rPr>
          <w:b/>
          <w:bCs/>
        </w:rPr>
        <w:t>Q14: How does the standard address testing for highly hazardous Polychlorinated Biphenyls (PCBs)?</w:t>
      </w:r>
      <w:r w:rsidRPr="009823A8">
        <w:t xml:space="preserve"> </w:t>
      </w:r>
      <w:r w:rsidRPr="009823A8">
        <w:rPr>
          <w:b/>
          <w:bCs/>
        </w:rPr>
        <w:t>A:</w:t>
      </w:r>
      <w:r w:rsidRPr="009823A8">
        <w:t xml:space="preserve"> To definitively ensure the fluid is completely free of dangerous PCB contamination, the standard mandates the use of IEC 61619, a method that utilizes capillary column gas chromatography for highly accurate chemical determination.</w:t>
      </w:r>
    </w:p>
    <w:p w14:paraId="3A3ED292" w14:textId="77777777" w:rsidR="009823A8" w:rsidRPr="009823A8" w:rsidRDefault="009823A8" w:rsidP="009823A8">
      <w:pPr>
        <w:pBdr>
          <w:top w:val="single" w:sz="6" w:space="1" w:color="auto"/>
          <w:bottom w:val="single" w:sz="6" w:space="1" w:color="auto"/>
        </w:pBdr>
      </w:pPr>
      <w:r w:rsidRPr="009823A8">
        <w:rPr>
          <w:b/>
          <w:bCs/>
        </w:rPr>
        <w:lastRenderedPageBreak/>
        <w:t>Q15: How does the standard technically evaluate the oxidation stability of the natural ester?</w:t>
      </w:r>
      <w:r w:rsidRPr="009823A8">
        <w:t xml:space="preserve"> </w:t>
      </w:r>
      <w:r w:rsidRPr="009823A8">
        <w:rPr>
          <w:b/>
          <w:bCs/>
        </w:rPr>
        <w:t>A:</w:t>
      </w:r>
      <w:r w:rsidRPr="009823A8">
        <w:t xml:space="preserve"> The standard references IEC 61125:1992, which provides rigorous accelerated test methods for evaluating the oxidation stability of unused hydrocarbon-based insulating fluids in their delivered state.</w:t>
      </w:r>
    </w:p>
    <w:p w14:paraId="17210F4C" w14:textId="77777777" w:rsidR="009823A8" w:rsidRPr="009823A8" w:rsidRDefault="009823A8" w:rsidP="009823A8">
      <w:pPr>
        <w:pBdr>
          <w:top w:val="single" w:sz="6" w:space="1" w:color="auto"/>
          <w:bottom w:val="single" w:sz="6" w:space="1" w:color="auto"/>
        </w:pBdr>
      </w:pPr>
      <w:r w:rsidRPr="009823A8">
        <w:rPr>
          <w:b/>
          <w:bCs/>
        </w:rPr>
        <w:t>Q16: Which reference standard is required to measure the fluid's dielectric dissipation factor?</w:t>
      </w:r>
      <w:r w:rsidRPr="009823A8">
        <w:t xml:space="preserve"> </w:t>
      </w:r>
      <w:r w:rsidRPr="009823A8">
        <w:rPr>
          <w:b/>
          <w:bCs/>
        </w:rPr>
        <w:t>A:</w:t>
      </w:r>
      <w:r w:rsidRPr="009823A8">
        <w:t xml:space="preserve"> The dielectric dissipation factor (tan delta), relative permittivity, and overall electrical conductance are rigorously measured using the procedures outlined in IEC 61620.</w:t>
      </w:r>
    </w:p>
    <w:p w14:paraId="6A548B6E" w14:textId="77777777" w:rsidR="009823A8" w:rsidRPr="009823A8" w:rsidRDefault="009823A8" w:rsidP="009823A8">
      <w:pPr>
        <w:pBdr>
          <w:top w:val="single" w:sz="6" w:space="1" w:color="auto"/>
          <w:bottom w:val="single" w:sz="6" w:space="1" w:color="auto"/>
        </w:pBdr>
      </w:pPr>
      <w:r w:rsidRPr="009823A8">
        <w:rPr>
          <w:b/>
          <w:bCs/>
        </w:rPr>
        <w:t>Q17: What specialized method is referenced to measure the total acidity of the natural ester?</w:t>
      </w:r>
      <w:r w:rsidRPr="009823A8">
        <w:t xml:space="preserve"> </w:t>
      </w:r>
      <w:r w:rsidRPr="009823A8">
        <w:rPr>
          <w:b/>
          <w:bCs/>
        </w:rPr>
        <w:t>A:</w:t>
      </w:r>
      <w:r w:rsidRPr="009823A8">
        <w:t xml:space="preserve"> Because esters behave differently than petroleum products, the total acidity of the fluid is determined by strictly following the specialized test methods detailed in Part 3 of IEC 62021 (IEC 62021-3), which is specifically tailored for non-mineral insulating oils.</w:t>
      </w:r>
    </w:p>
    <w:p w14:paraId="4875FD56" w14:textId="77777777" w:rsidR="009823A8" w:rsidRPr="009823A8" w:rsidRDefault="009823A8" w:rsidP="009823A8">
      <w:pPr>
        <w:pBdr>
          <w:top w:val="single" w:sz="6" w:space="1" w:color="auto"/>
          <w:bottom w:val="single" w:sz="6" w:space="1" w:color="auto"/>
        </w:pBdr>
      </w:pPr>
      <w:r w:rsidRPr="009823A8">
        <w:rPr>
          <w:b/>
          <w:bCs/>
        </w:rPr>
        <w:t xml:space="preserve">Q18: Are there multiple testing standards referenced for detecting dangerous corrosive </w:t>
      </w:r>
      <w:proofErr w:type="spellStart"/>
      <w:r w:rsidRPr="009823A8">
        <w:rPr>
          <w:b/>
          <w:bCs/>
        </w:rPr>
        <w:t>sulfur</w:t>
      </w:r>
      <w:proofErr w:type="spellEnd"/>
      <w:r w:rsidRPr="009823A8">
        <w:rPr>
          <w:b/>
          <w:bCs/>
        </w:rPr>
        <w:t xml:space="preserve"> in the fluid?</w:t>
      </w:r>
      <w:r w:rsidRPr="009823A8">
        <w:t xml:space="preserve"> </w:t>
      </w:r>
      <w:r w:rsidRPr="009823A8">
        <w:rPr>
          <w:b/>
          <w:bCs/>
        </w:rPr>
        <w:t>A:</w:t>
      </w:r>
      <w:r w:rsidRPr="009823A8">
        <w:t xml:space="preserve"> Yes, the standard takes corrosive </w:t>
      </w:r>
      <w:proofErr w:type="spellStart"/>
      <w:r w:rsidRPr="009823A8">
        <w:t>sulfur</w:t>
      </w:r>
      <w:proofErr w:type="spellEnd"/>
      <w:r w:rsidRPr="009823A8">
        <w:t xml:space="preserve"> incredibly seriously and references several methods: IEC 62535 for the general detection of potentially corrosive </w:t>
      </w:r>
      <w:proofErr w:type="spellStart"/>
      <w:r w:rsidRPr="009823A8">
        <w:t>sulfur</w:t>
      </w:r>
      <w:proofErr w:type="spellEnd"/>
      <w:r w:rsidRPr="009823A8">
        <w:t>, IEC 62697-1 specifically for the quantitative determination of dibenzyl disulfide (DBDS), and ASTM D 1275 as an additional stringent test method.</w:t>
      </w:r>
    </w:p>
    <w:p w14:paraId="7184A82D" w14:textId="77777777" w:rsidR="009823A8" w:rsidRPr="009823A8" w:rsidRDefault="009823A8" w:rsidP="009823A8">
      <w:pPr>
        <w:pBdr>
          <w:top w:val="single" w:sz="6" w:space="1" w:color="auto"/>
          <w:bottom w:val="single" w:sz="6" w:space="1" w:color="auto"/>
        </w:pBdr>
      </w:pPr>
      <w:r w:rsidRPr="009823A8">
        <w:rPr>
          <w:b/>
          <w:bCs/>
        </w:rPr>
        <w:t>Q19: What specific test methods are required to determine the vital flash and fire points of the liquid?</w:t>
      </w:r>
      <w:r w:rsidRPr="009823A8">
        <w:t xml:space="preserve"> </w:t>
      </w:r>
      <w:r w:rsidRPr="009823A8">
        <w:rPr>
          <w:b/>
          <w:bCs/>
        </w:rPr>
        <w:t>A:</w:t>
      </w:r>
      <w:r w:rsidRPr="009823A8">
        <w:t xml:space="preserve"> The standard references ISO 2592 for determining both flash and fire points using the Cleveland open cup method, and also incorporates ISO 2719 for evaluating the flash point via the Pensky-Martens closed cup method.</w:t>
      </w:r>
    </w:p>
    <w:p w14:paraId="0934C1AF" w14:textId="77777777" w:rsidR="009823A8" w:rsidRPr="009823A8" w:rsidRDefault="009823A8" w:rsidP="009823A8">
      <w:pPr>
        <w:pBdr>
          <w:top w:val="single" w:sz="6" w:space="1" w:color="auto"/>
          <w:bottom w:val="single" w:sz="6" w:space="1" w:color="auto"/>
        </w:pBdr>
      </w:pPr>
      <w:r w:rsidRPr="009823A8">
        <w:rPr>
          <w:b/>
          <w:bCs/>
        </w:rPr>
        <w:t>Q20: Which standard is used to identify the lowest temperature at which the ester will physically continue to flow?</w:t>
      </w:r>
      <w:r w:rsidRPr="009823A8">
        <w:t xml:space="preserve"> </w:t>
      </w:r>
      <w:r w:rsidRPr="009823A8">
        <w:rPr>
          <w:b/>
          <w:bCs/>
        </w:rPr>
        <w:t>A:</w:t>
      </w:r>
      <w:r w:rsidRPr="009823A8">
        <w:t xml:space="preserve"> The fluid's pour point, which is incredibly critical for cold-weather energization, is determined according to the strict testing protocols defined in ISO 3016.</w:t>
      </w:r>
    </w:p>
    <w:p w14:paraId="47F70973" w14:textId="77777777" w:rsidR="009823A8" w:rsidRPr="009823A8" w:rsidRDefault="009823A8" w:rsidP="009823A8">
      <w:pPr>
        <w:pBdr>
          <w:top w:val="single" w:sz="6" w:space="1" w:color="auto"/>
          <w:bottom w:val="single" w:sz="6" w:space="1" w:color="auto"/>
        </w:pBdr>
      </w:pPr>
      <w:r w:rsidRPr="009823A8">
        <w:rPr>
          <w:b/>
          <w:bCs/>
        </w:rPr>
        <w:t>Q21: How is the crucial parameter of kinematic viscosity calculated under this specification?</w:t>
      </w:r>
      <w:r w:rsidRPr="009823A8">
        <w:t xml:space="preserve"> </w:t>
      </w:r>
      <w:r w:rsidRPr="009823A8">
        <w:rPr>
          <w:b/>
          <w:bCs/>
        </w:rPr>
        <w:t>A:</w:t>
      </w:r>
      <w:r w:rsidRPr="009823A8">
        <w:t xml:space="preserve"> Kinematic viscosity (and the subsequent calculation of dynamic viscosity) is determined using transparent and opaque fluid methodologies precisely as described in the ISO 3104 standard.</w:t>
      </w:r>
    </w:p>
    <w:p w14:paraId="6B32676D" w14:textId="77777777" w:rsidR="009823A8" w:rsidRPr="009823A8" w:rsidRDefault="009823A8" w:rsidP="009823A8">
      <w:pPr>
        <w:pBdr>
          <w:top w:val="single" w:sz="6" w:space="1" w:color="auto"/>
          <w:bottom w:val="single" w:sz="6" w:space="1" w:color="auto"/>
        </w:pBdr>
      </w:pPr>
      <w:r w:rsidRPr="009823A8">
        <w:rPr>
          <w:b/>
          <w:bCs/>
        </w:rPr>
        <w:t>Q22: What are the two approved laboratory methods for measuring the physical density of the natural ester?</w:t>
      </w:r>
      <w:r w:rsidRPr="009823A8">
        <w:t xml:space="preserve"> </w:t>
      </w:r>
      <w:r w:rsidRPr="009823A8">
        <w:rPr>
          <w:b/>
          <w:bCs/>
        </w:rPr>
        <w:t>A:</w:t>
      </w:r>
      <w:r w:rsidRPr="009823A8">
        <w:t xml:space="preserve"> The fluid's density can be measured either by using the traditional hydrometer method outlined in ISO 3675, or by utilizing the highly advanced oscillating U-tube method detailed in ISO 12185.</w:t>
      </w:r>
    </w:p>
    <w:p w14:paraId="07B6BAF6" w14:textId="77777777" w:rsidR="009823A8" w:rsidRPr="009823A8" w:rsidRDefault="009823A8" w:rsidP="009823A8">
      <w:pPr>
        <w:pBdr>
          <w:top w:val="single" w:sz="6" w:space="1" w:color="auto"/>
          <w:bottom w:val="single" w:sz="6" w:space="1" w:color="auto"/>
        </w:pBdr>
      </w:pPr>
      <w:r w:rsidRPr="009823A8">
        <w:rPr>
          <w:b/>
          <w:bCs/>
        </w:rPr>
        <w:t>Q23: How is the environmental safety and overall ecotoxicity of the natural ester formally evaluated?</w:t>
      </w:r>
      <w:r w:rsidRPr="009823A8">
        <w:t xml:space="preserve"> </w:t>
      </w:r>
      <w:r w:rsidRPr="009823A8">
        <w:rPr>
          <w:b/>
          <w:bCs/>
        </w:rPr>
        <w:t>A:</w:t>
      </w:r>
      <w:r w:rsidRPr="009823A8">
        <w:t xml:space="preserve"> The ecotoxicity and overall environmental impact are assessed using the rigorous biological test guidelines provided by OECD 201-203, as well as </w:t>
      </w:r>
      <w:r w:rsidRPr="009823A8">
        <w:lastRenderedPageBreak/>
        <w:t>OECD 301, which are guidelines for testing chemicals formally adopted by the European Council.</w:t>
      </w:r>
    </w:p>
    <w:p w14:paraId="082F1450" w14:textId="77777777" w:rsidR="009823A8" w:rsidRPr="009823A8" w:rsidRDefault="009823A8" w:rsidP="009823A8">
      <w:pPr>
        <w:pBdr>
          <w:top w:val="single" w:sz="6" w:space="1" w:color="auto"/>
          <w:bottom w:val="single" w:sz="6" w:space="1" w:color="auto"/>
        </w:pBdr>
      </w:pPr>
      <w:r w:rsidRPr="009823A8">
        <w:rPr>
          <w:b/>
          <w:bCs/>
        </w:rPr>
        <w:t>Q24: Does the standard incorporate any US Environmental Protection Agency (EPA) guidelines?</w:t>
      </w:r>
      <w:r w:rsidRPr="009823A8">
        <w:t xml:space="preserve"> </w:t>
      </w:r>
      <w:r w:rsidRPr="009823A8">
        <w:rPr>
          <w:b/>
          <w:bCs/>
        </w:rPr>
        <w:t>A:</w:t>
      </w:r>
      <w:r w:rsidRPr="009823A8">
        <w:t xml:space="preserve"> Yes, the standard incorporates the US EPA's Office of Prevention, Pesticides and Toxic Substances (OPPTS) 835.311 guidelines to thoroughly and independently evaluate the environmental fate, transport, and biological transformation of the liquid.</w:t>
      </w:r>
    </w:p>
    <w:p w14:paraId="112AE33C" w14:textId="77777777" w:rsidR="009823A8" w:rsidRDefault="009823A8" w:rsidP="009823A8">
      <w:pPr>
        <w:pBdr>
          <w:top w:val="single" w:sz="6" w:space="1" w:color="auto"/>
          <w:bottom w:val="single" w:sz="6" w:space="1" w:color="auto"/>
        </w:pBdr>
      </w:pPr>
      <w:r w:rsidRPr="009823A8">
        <w:rPr>
          <w:b/>
          <w:bCs/>
        </w:rPr>
        <w:t>Q25: What guideline dictates the classification of insulating liquids according to their fire-point and net calorific value?</w:t>
      </w:r>
      <w:r w:rsidRPr="009823A8">
        <w:t xml:space="preserve"> </w:t>
      </w:r>
      <w:r w:rsidRPr="009823A8">
        <w:rPr>
          <w:b/>
          <w:bCs/>
        </w:rPr>
        <w:t>A:</w:t>
      </w:r>
      <w:r w:rsidRPr="009823A8">
        <w:t xml:space="preserve"> This highly specific safety classification is governed by the guidelines laid out in IEC 61100, which is heavily referenced to ensure the massive fire-safety advantages of natural esters are officially recognized and categorized.</w:t>
      </w:r>
    </w:p>
    <w:p w14:paraId="3B53ADE5" w14:textId="77777777" w:rsidR="00984D15" w:rsidRDefault="00984D15" w:rsidP="009823A8">
      <w:pPr>
        <w:pBdr>
          <w:top w:val="single" w:sz="6" w:space="1" w:color="auto"/>
          <w:bottom w:val="single" w:sz="6" w:space="1" w:color="auto"/>
        </w:pBdr>
      </w:pPr>
    </w:p>
    <w:p w14:paraId="2F8371DA" w14:textId="77777777" w:rsidR="00984D15" w:rsidRPr="00984D15" w:rsidRDefault="00984D15" w:rsidP="00984D15">
      <w:pPr>
        <w:pBdr>
          <w:top w:val="single" w:sz="6" w:space="1" w:color="auto"/>
          <w:bottom w:val="single" w:sz="6" w:space="1" w:color="auto"/>
        </w:pBdr>
      </w:pPr>
      <w:r w:rsidRPr="00984D15">
        <w:t xml:space="preserve">Here is an additional set of 25 comprehensive and descriptive Q&amp;As focusing on the remaining details, introductory guidelines, and strict utility specifications associated with </w:t>
      </w:r>
      <w:r w:rsidRPr="00984D15">
        <w:rPr>
          <w:b/>
          <w:bCs/>
        </w:rPr>
        <w:t>IS 16659 : 2017</w:t>
      </w:r>
      <w:r w:rsidRPr="00984D15">
        <w:t>. These build upon the previous set to give you a total of 50 in-depth questions for this specific standard!</w:t>
      </w:r>
    </w:p>
    <w:p w14:paraId="60B37D6D" w14:textId="77777777" w:rsidR="00984D15" w:rsidRPr="00984D15" w:rsidRDefault="00984D15" w:rsidP="00984D15">
      <w:pPr>
        <w:pBdr>
          <w:top w:val="single" w:sz="6" w:space="1" w:color="auto"/>
          <w:bottom w:val="single" w:sz="6" w:space="1" w:color="auto"/>
        </w:pBdr>
      </w:pPr>
      <w:r w:rsidRPr="00984D15">
        <w:rPr>
          <w:b/>
          <w:bCs/>
        </w:rPr>
        <w:t>Q26: According to the introductory guidelines of IS 16659, what are the primary reasons for the rising popularity of natural esters over petroleum-derived mineral oil?</w:t>
      </w:r>
      <w:r w:rsidRPr="00984D15">
        <w:t xml:space="preserve"> </w:t>
      </w:r>
      <w:r w:rsidRPr="00984D15">
        <w:rPr>
          <w:b/>
          <w:bCs/>
        </w:rPr>
        <w:t>A:</w:t>
      </w:r>
      <w:r w:rsidRPr="00984D15">
        <w:t xml:space="preserve"> Natural esters are increasingly favoured by the industry due to their considerably higher fire points, which significantly enhance operational safety. Additionally, they offer vastly superior environmental compatibility, particularly their ready biodegradability, making them ideal for ecologically sensitive areas.</w:t>
      </w:r>
    </w:p>
    <w:p w14:paraId="60DFB881" w14:textId="77777777" w:rsidR="00984D15" w:rsidRPr="00984D15" w:rsidRDefault="00984D15" w:rsidP="00984D15">
      <w:pPr>
        <w:pBdr>
          <w:top w:val="single" w:sz="6" w:space="1" w:color="auto"/>
          <w:bottom w:val="single" w:sz="6" w:space="1" w:color="auto"/>
        </w:pBdr>
      </w:pPr>
      <w:r w:rsidRPr="00984D15">
        <w:rPr>
          <w:b/>
          <w:bCs/>
        </w:rPr>
        <w:t>Q27: Do the guidelines recommend the use of natural esters in all transformer types, including those open to the atmosphere?</w:t>
      </w:r>
      <w:r w:rsidRPr="00984D15">
        <w:t xml:space="preserve"> </w:t>
      </w:r>
      <w:r w:rsidRPr="00984D15">
        <w:rPr>
          <w:b/>
          <w:bCs/>
        </w:rPr>
        <w:t>A:</w:t>
      </w:r>
      <w:r w:rsidRPr="00984D15">
        <w:t xml:space="preserve"> No, the specifications explicitly state that natural esters are recommended strictly for equipment that is not open to the atmosphere, such as sealed transformers and reactors. This is because these biological fluids are highly prone to rapid oxidation when continuously exposed to ambient air.</w:t>
      </w:r>
    </w:p>
    <w:p w14:paraId="01B61B03" w14:textId="77777777" w:rsidR="00984D15" w:rsidRPr="00984D15" w:rsidRDefault="00984D15" w:rsidP="00984D15">
      <w:pPr>
        <w:pBdr>
          <w:top w:val="single" w:sz="6" w:space="1" w:color="auto"/>
          <w:bottom w:val="single" w:sz="6" w:space="1" w:color="auto"/>
        </w:pBdr>
      </w:pPr>
      <w:r w:rsidRPr="00984D15">
        <w:rPr>
          <w:b/>
          <w:bCs/>
        </w:rPr>
        <w:t>Q28: Do the published standard guidelines claim to address all safety and health protocols related to handling natural esters?</w:t>
      </w:r>
      <w:r w:rsidRPr="00984D15">
        <w:t xml:space="preserve"> </w:t>
      </w:r>
      <w:r w:rsidRPr="00984D15">
        <w:rPr>
          <w:b/>
          <w:bCs/>
        </w:rPr>
        <w:t>A:</w:t>
      </w:r>
      <w:r w:rsidRPr="00984D15">
        <w:t xml:space="preserve"> No, the guidelines explicitly clarify that they do not purport to address all safety problems associated with the fluid's use. It is entirely the responsibility of the end-user or operator to establish appropriate health and safety practices and to determine any regulatory limitations prior to handling the liquid.</w:t>
      </w:r>
    </w:p>
    <w:p w14:paraId="4236F604" w14:textId="77777777" w:rsidR="00984D15" w:rsidRPr="00984D15" w:rsidRDefault="00984D15" w:rsidP="00984D15">
      <w:pPr>
        <w:pBdr>
          <w:top w:val="single" w:sz="6" w:space="1" w:color="auto"/>
          <w:bottom w:val="single" w:sz="6" w:space="1" w:color="auto"/>
        </w:pBdr>
      </w:pPr>
      <w:r w:rsidRPr="00984D15">
        <w:rPr>
          <w:b/>
          <w:bCs/>
        </w:rPr>
        <w:t>Q29: What immediate first aid measure is strictly advised if natural ester fluid comes into direct contact with a person's eyes?</w:t>
      </w:r>
      <w:r w:rsidRPr="00984D15">
        <w:t xml:space="preserve"> </w:t>
      </w:r>
      <w:r w:rsidRPr="00984D15">
        <w:rPr>
          <w:b/>
          <w:bCs/>
        </w:rPr>
        <w:t>A:</w:t>
      </w:r>
      <w:r w:rsidRPr="00984D15">
        <w:t xml:space="preserve"> While natural esters are generally safe, direct contact with the eyes must be avoided. If contact does occur, the eyes </w:t>
      </w:r>
      <w:r w:rsidRPr="00984D15">
        <w:lastRenderedPageBreak/>
        <w:t>should be immediately irrigated with copious amounts of clean running water, and professional medical advice should be sought.</w:t>
      </w:r>
    </w:p>
    <w:p w14:paraId="5188CC93" w14:textId="77777777" w:rsidR="00984D15" w:rsidRPr="00984D15" w:rsidRDefault="00984D15" w:rsidP="00984D15">
      <w:pPr>
        <w:pBdr>
          <w:top w:val="single" w:sz="6" w:space="1" w:color="auto"/>
          <w:bottom w:val="single" w:sz="6" w:space="1" w:color="auto"/>
        </w:pBdr>
      </w:pPr>
      <w:r w:rsidRPr="00984D15">
        <w:rPr>
          <w:b/>
          <w:bCs/>
        </w:rPr>
        <w:t>Q30: How do the guidelines address the environmental disposal of natural esters and their sample containers?</w:t>
      </w:r>
      <w:r w:rsidRPr="00984D15">
        <w:t xml:space="preserve"> </w:t>
      </w:r>
      <w:r w:rsidRPr="00984D15">
        <w:rPr>
          <w:b/>
          <w:bCs/>
        </w:rPr>
        <w:t>A:</w:t>
      </w:r>
      <w:r w:rsidRPr="00984D15">
        <w:t xml:space="preserve"> The guidelines mandate that the physical disposal of natural esters, the chemical agents used during testing, and all sample containers must be carried out in strict accordance with current national environmental legislation to prevent any uncontrolled release into the ecosystem.</w:t>
      </w:r>
    </w:p>
    <w:p w14:paraId="081CFB12" w14:textId="77777777" w:rsidR="00984D15" w:rsidRPr="00984D15" w:rsidRDefault="00984D15" w:rsidP="00984D15">
      <w:pPr>
        <w:pBdr>
          <w:top w:val="single" w:sz="6" w:space="1" w:color="auto"/>
          <w:bottom w:val="single" w:sz="6" w:space="1" w:color="auto"/>
        </w:pBdr>
      </w:pPr>
      <w:r w:rsidRPr="00984D15">
        <w:rPr>
          <w:b/>
          <w:bCs/>
        </w:rPr>
        <w:t>Q31: What is the official rule for rounding off numerical values when determining if laboratory test results comply with the requirements of IS 16659?</w:t>
      </w:r>
      <w:r w:rsidRPr="00984D15">
        <w:t xml:space="preserve"> </w:t>
      </w:r>
      <w:r w:rsidRPr="00984D15">
        <w:rPr>
          <w:b/>
          <w:bCs/>
        </w:rPr>
        <w:t>A:</w:t>
      </w:r>
      <w:r w:rsidRPr="00984D15">
        <w:t xml:space="preserve"> Any final observed or calculated value must be mathematically rounded off in strict accordance with IS 2 : 1960 ('Rules for rounding off numerical values'). The number of significant decimal places retained in the final report should perfectly match the specified value written in the standard,.</w:t>
      </w:r>
    </w:p>
    <w:p w14:paraId="5AD8A8F2" w14:textId="77777777" w:rsidR="00984D15" w:rsidRPr="00984D15" w:rsidRDefault="00984D15" w:rsidP="00984D15">
      <w:pPr>
        <w:pBdr>
          <w:top w:val="single" w:sz="6" w:space="1" w:color="auto"/>
          <w:bottom w:val="single" w:sz="6" w:space="1" w:color="auto"/>
        </w:pBdr>
      </w:pPr>
      <w:r w:rsidRPr="00984D15">
        <w:rPr>
          <w:b/>
          <w:bCs/>
        </w:rPr>
        <w:t>Q32: How are "additives" technically defined in the context of natural esters supplied for distribution systems?</w:t>
      </w:r>
      <w:r w:rsidRPr="00984D15">
        <w:t xml:space="preserve"> </w:t>
      </w:r>
      <w:r w:rsidRPr="00984D15">
        <w:rPr>
          <w:b/>
          <w:bCs/>
        </w:rPr>
        <w:t>A:</w:t>
      </w:r>
      <w:r w:rsidRPr="00984D15">
        <w:t xml:space="preserve"> Additives are formally defined as highly specialized, suitable chemical substances that are deliberately introduced to the natural ester insulating fluids by the manufacturer. Their primary purpose is to intentionally improve specific physical characteristics, such as the fluid's pour point, viscosity, foaming tendency, and long-term oxidation stability.</w:t>
      </w:r>
    </w:p>
    <w:p w14:paraId="44D629B9" w14:textId="77777777" w:rsidR="00984D15" w:rsidRPr="00984D15" w:rsidRDefault="00984D15" w:rsidP="00984D15">
      <w:pPr>
        <w:pBdr>
          <w:top w:val="single" w:sz="6" w:space="1" w:color="auto"/>
          <w:bottom w:val="single" w:sz="6" w:space="1" w:color="auto"/>
        </w:pBdr>
      </w:pPr>
      <w:r w:rsidRPr="00984D15">
        <w:rPr>
          <w:b/>
          <w:bCs/>
        </w:rPr>
        <w:t xml:space="preserve">Q33: How do electrical utility specifications define "corrosive </w:t>
      </w:r>
      <w:proofErr w:type="spellStart"/>
      <w:r w:rsidRPr="00984D15">
        <w:rPr>
          <w:b/>
          <w:bCs/>
        </w:rPr>
        <w:t>sulfur</w:t>
      </w:r>
      <w:proofErr w:type="spellEnd"/>
      <w:r w:rsidRPr="00984D15">
        <w:rPr>
          <w:b/>
          <w:bCs/>
        </w:rPr>
        <w:t>" when evaluating these natural esters?</w:t>
      </w:r>
      <w:r w:rsidRPr="00984D15">
        <w:t xml:space="preserve"> </w:t>
      </w:r>
      <w:r w:rsidRPr="00984D15">
        <w:rPr>
          <w:b/>
          <w:bCs/>
        </w:rPr>
        <w:t>A:</w:t>
      </w:r>
      <w:r w:rsidRPr="00984D15">
        <w:t xml:space="preserve"> Corrosive </w:t>
      </w:r>
      <w:proofErr w:type="spellStart"/>
      <w:r w:rsidRPr="00984D15">
        <w:t>sulfur</w:t>
      </w:r>
      <w:proofErr w:type="spellEnd"/>
      <w:r w:rsidRPr="00984D15">
        <w:t xml:space="preserve"> is technically defined as free </w:t>
      </w:r>
      <w:proofErr w:type="spellStart"/>
      <w:r w:rsidRPr="00984D15">
        <w:t>sulfur</w:t>
      </w:r>
      <w:proofErr w:type="spellEnd"/>
      <w:r w:rsidRPr="00984D15">
        <w:t xml:space="preserve"> and corrosive </w:t>
      </w:r>
      <w:proofErr w:type="spellStart"/>
      <w:r w:rsidRPr="00984D15">
        <w:t>sulfur</w:t>
      </w:r>
      <w:proofErr w:type="spellEnd"/>
      <w:r w:rsidRPr="00984D15">
        <w:t xml:space="preserve"> compounds that can be detected by subjecting sensitive bare metals, such as copper, to direct physical contact with the insulating liquid under highly standardized and heated testing conditions.</w:t>
      </w:r>
    </w:p>
    <w:p w14:paraId="670B87EE" w14:textId="77777777" w:rsidR="00984D15" w:rsidRPr="00984D15" w:rsidRDefault="00984D15" w:rsidP="00984D15">
      <w:pPr>
        <w:pBdr>
          <w:top w:val="single" w:sz="6" w:space="1" w:color="auto"/>
          <w:bottom w:val="single" w:sz="6" w:space="1" w:color="auto"/>
        </w:pBdr>
      </w:pPr>
      <w:r w:rsidRPr="00984D15">
        <w:rPr>
          <w:b/>
          <w:bCs/>
        </w:rPr>
        <w:t>Q34: Why is the measurement of furfural content specified for natural esters if it is not naturally present in the unused fluid?</w:t>
      </w:r>
      <w:r w:rsidRPr="00984D15">
        <w:t xml:space="preserve"> </w:t>
      </w:r>
      <w:r w:rsidRPr="00984D15">
        <w:rPr>
          <w:b/>
          <w:bCs/>
        </w:rPr>
        <w:t>A:</w:t>
      </w:r>
      <w:r w:rsidRPr="00984D15">
        <w:t xml:space="preserve"> </w:t>
      </w:r>
      <w:proofErr w:type="spellStart"/>
      <w:r w:rsidRPr="00984D15">
        <w:t>Furanic</w:t>
      </w:r>
      <w:proofErr w:type="spellEnd"/>
      <w:r w:rsidRPr="00984D15">
        <w:t xml:space="preserve"> compounds, including 2-furfural, are highly specific chemical degradation byproducts of kraft insulating paper breaking down under thermal stress. While they are completely absent in unused natural esters, measuring for their presence during active service is a critical diagnostic tool used to track the health of the solid paper insulation.</w:t>
      </w:r>
    </w:p>
    <w:p w14:paraId="406A9A9D" w14:textId="77777777" w:rsidR="00984D15" w:rsidRPr="00984D15" w:rsidRDefault="00984D15" w:rsidP="00984D15">
      <w:pPr>
        <w:pBdr>
          <w:top w:val="single" w:sz="6" w:space="1" w:color="auto"/>
          <w:bottom w:val="single" w:sz="6" w:space="1" w:color="auto"/>
        </w:pBdr>
      </w:pPr>
      <w:r w:rsidRPr="00984D15">
        <w:rPr>
          <w:b/>
          <w:bCs/>
        </w:rPr>
        <w:t>Q35: For strict quality assurance, what level of accreditation is legally required for laboratories conducting the acceptance tests on natural esters?</w:t>
      </w:r>
      <w:r w:rsidRPr="00984D15">
        <w:t xml:space="preserve"> </w:t>
      </w:r>
      <w:r w:rsidRPr="00984D15">
        <w:rPr>
          <w:b/>
          <w:bCs/>
        </w:rPr>
        <w:t>A:</w:t>
      </w:r>
      <w:r w:rsidRPr="00984D15">
        <w:t xml:space="preserve"> Major utility specifications mandate that all compliance tests must be carried out at independent laboratories fully accredited by the National Accreditation Board for Testing and Calibration Laboratories (NABL), such as CPRI or ERDA facilities.</w:t>
      </w:r>
    </w:p>
    <w:p w14:paraId="54BA5B1E" w14:textId="77777777" w:rsidR="00984D15" w:rsidRPr="00984D15" w:rsidRDefault="00984D15" w:rsidP="00984D15">
      <w:pPr>
        <w:pBdr>
          <w:top w:val="single" w:sz="6" w:space="1" w:color="auto"/>
          <w:bottom w:val="single" w:sz="6" w:space="1" w:color="auto"/>
        </w:pBdr>
      </w:pPr>
      <w:r w:rsidRPr="00984D15">
        <w:rPr>
          <w:b/>
          <w:bCs/>
        </w:rPr>
        <w:t>Q36: What is the maximum acceptable time frame for the validity of natural ester test reports submitted during a commercial tender process?</w:t>
      </w:r>
      <w:r w:rsidRPr="00984D15">
        <w:t xml:space="preserve"> </w:t>
      </w:r>
      <w:r w:rsidRPr="00984D15">
        <w:rPr>
          <w:b/>
          <w:bCs/>
        </w:rPr>
        <w:t>A:</w:t>
      </w:r>
      <w:r w:rsidRPr="00984D15">
        <w:t xml:space="preserve"> To ensure the fluid </w:t>
      </w:r>
      <w:r w:rsidRPr="00984D15">
        <w:lastRenderedPageBreak/>
        <w:t>chemistry reflects current manufacturing capabilities, the rigorous type tests and qualification reports submitted by a supplier must have been carried out within exactly 5 years prior to the date of opening the tender.</w:t>
      </w:r>
    </w:p>
    <w:p w14:paraId="0C465ED3" w14:textId="77777777" w:rsidR="00984D15" w:rsidRPr="00984D15" w:rsidRDefault="00984D15" w:rsidP="00984D15">
      <w:pPr>
        <w:pBdr>
          <w:top w:val="single" w:sz="6" w:space="1" w:color="auto"/>
          <w:bottom w:val="single" w:sz="6" w:space="1" w:color="auto"/>
        </w:pBdr>
      </w:pPr>
      <w:r w:rsidRPr="00984D15">
        <w:rPr>
          <w:b/>
          <w:bCs/>
        </w:rPr>
        <w:t>Q37: How long is the oxidation stability test duration when evaluating natural esters under the referenced IEC 61125 Method C?</w:t>
      </w:r>
      <w:r w:rsidRPr="00984D15">
        <w:t xml:space="preserve"> </w:t>
      </w:r>
      <w:r w:rsidRPr="00984D15">
        <w:rPr>
          <w:b/>
          <w:bCs/>
        </w:rPr>
        <w:t>A:</w:t>
      </w:r>
      <w:r w:rsidRPr="00984D15">
        <w:t xml:space="preserve"> When evaluating oxidation stability using the highly rigorous IEC 61125 Method C, the natural ester is continuously subjected to accelerated aging conditions for a duration of exactly 500 hours.</w:t>
      </w:r>
    </w:p>
    <w:p w14:paraId="02B07EBA" w14:textId="77777777" w:rsidR="00984D15" w:rsidRPr="00984D15" w:rsidRDefault="00984D15" w:rsidP="00984D15">
      <w:pPr>
        <w:pBdr>
          <w:top w:val="single" w:sz="6" w:space="1" w:color="auto"/>
          <w:bottom w:val="single" w:sz="6" w:space="1" w:color="auto"/>
        </w:pBdr>
      </w:pPr>
      <w:r w:rsidRPr="00984D15">
        <w:rPr>
          <w:b/>
          <w:bCs/>
        </w:rPr>
        <w:t>Q38: At what specific temperature must the Dielectric Dissipation Factor (tan delta) of the natural ester be measured?</w:t>
      </w:r>
      <w:r w:rsidRPr="00984D15">
        <w:t xml:space="preserve"> </w:t>
      </w:r>
      <w:r w:rsidRPr="00984D15">
        <w:rPr>
          <w:b/>
          <w:bCs/>
        </w:rPr>
        <w:t>A:</w:t>
      </w:r>
      <w:r w:rsidRPr="00984D15">
        <w:t xml:space="preserve"> To accurately evaluate the dielectric losses under realistic thermal stress, the Dielectric Dissipation Factor (DDF), or tan delta, must be rigorously measured at exactly 90 °C using a standard 50 Hz frequency.</w:t>
      </w:r>
    </w:p>
    <w:p w14:paraId="47FA5047" w14:textId="77777777" w:rsidR="00984D15" w:rsidRPr="00984D15" w:rsidRDefault="00984D15" w:rsidP="00984D15">
      <w:pPr>
        <w:pBdr>
          <w:top w:val="single" w:sz="6" w:space="1" w:color="auto"/>
          <w:bottom w:val="single" w:sz="6" w:space="1" w:color="auto"/>
        </w:pBdr>
      </w:pPr>
      <w:r w:rsidRPr="00984D15">
        <w:rPr>
          <w:b/>
          <w:bCs/>
        </w:rPr>
        <w:t>Q39: At what temperature is the DC resistivity of the natural ester formally evaluated?</w:t>
      </w:r>
      <w:r w:rsidRPr="00984D15">
        <w:t xml:space="preserve"> </w:t>
      </w:r>
      <w:r w:rsidRPr="00984D15">
        <w:rPr>
          <w:b/>
          <w:bCs/>
        </w:rPr>
        <w:t>A:</w:t>
      </w:r>
      <w:r w:rsidRPr="00984D15">
        <w:t xml:space="preserve"> Similar to the DDF measurements, the minimum DC resistivity of the insulating fluid is also specifically evaluated in the laboratory at a heated state of 90 °C.</w:t>
      </w:r>
    </w:p>
    <w:p w14:paraId="68E6A22A" w14:textId="77777777" w:rsidR="00984D15" w:rsidRPr="00984D15" w:rsidRDefault="00984D15" w:rsidP="00984D15">
      <w:pPr>
        <w:pBdr>
          <w:top w:val="single" w:sz="6" w:space="1" w:color="auto"/>
          <w:bottom w:val="single" w:sz="6" w:space="1" w:color="auto"/>
        </w:pBdr>
      </w:pPr>
      <w:r w:rsidRPr="00984D15">
        <w:rPr>
          <w:b/>
          <w:bCs/>
        </w:rPr>
        <w:t>Q40: What is the strict requirement regarding the presence of Polychlorinated Biphenyls (PCBs) in unused natural esters?</w:t>
      </w:r>
      <w:r w:rsidRPr="00984D15">
        <w:t xml:space="preserve"> </w:t>
      </w:r>
      <w:r w:rsidRPr="00984D15">
        <w:rPr>
          <w:b/>
          <w:bCs/>
        </w:rPr>
        <w:t>A:</w:t>
      </w:r>
      <w:r w:rsidRPr="00984D15">
        <w:t xml:space="preserve"> The specifications strictly require that the total value of Polychlorinated Biphenyls (PCBs) content in the unused natural ester must be absolutely non-detectable, ensuring zero toxic cross-contamination from legacy industrial chemicals.</w:t>
      </w:r>
    </w:p>
    <w:p w14:paraId="72E80517" w14:textId="77777777" w:rsidR="00984D15" w:rsidRPr="00984D15" w:rsidRDefault="00984D15" w:rsidP="00984D15">
      <w:pPr>
        <w:pBdr>
          <w:top w:val="single" w:sz="6" w:space="1" w:color="auto"/>
          <w:bottom w:val="single" w:sz="6" w:space="1" w:color="auto"/>
        </w:pBdr>
      </w:pPr>
      <w:r w:rsidRPr="00984D15">
        <w:rPr>
          <w:b/>
          <w:bCs/>
        </w:rPr>
        <w:t>Q41: According to standard utility test schedules, what physical size gap is utilized when measuring the breakdown voltage of the natural ester?</w:t>
      </w:r>
      <w:r w:rsidRPr="00984D15">
        <w:t xml:space="preserve"> </w:t>
      </w:r>
      <w:r w:rsidRPr="00984D15">
        <w:rPr>
          <w:b/>
          <w:bCs/>
        </w:rPr>
        <w:t>A:</w:t>
      </w:r>
      <w:r w:rsidRPr="00984D15">
        <w:t xml:space="preserve"> The critical breakdown voltage test for both un-filtered and filtered natural esters is conducted using standard metallic test electrodes separated by a precisely maintained 2.5 mm gap.</w:t>
      </w:r>
    </w:p>
    <w:p w14:paraId="4A182968" w14:textId="77777777" w:rsidR="00984D15" w:rsidRPr="00984D15" w:rsidRDefault="00984D15" w:rsidP="00984D15">
      <w:pPr>
        <w:pBdr>
          <w:top w:val="single" w:sz="6" w:space="1" w:color="auto"/>
          <w:bottom w:val="single" w:sz="6" w:space="1" w:color="auto"/>
        </w:pBdr>
      </w:pPr>
      <w:r w:rsidRPr="00984D15">
        <w:rPr>
          <w:b/>
          <w:bCs/>
        </w:rPr>
        <w:t>Q42: What specification governs the physical steel drums used for packing and transporting the natural ester to substations?</w:t>
      </w:r>
      <w:r w:rsidRPr="00984D15">
        <w:t xml:space="preserve"> </w:t>
      </w:r>
      <w:r w:rsidRPr="00984D15">
        <w:rPr>
          <w:b/>
          <w:bCs/>
        </w:rPr>
        <w:t>A:</w:t>
      </w:r>
      <w:r w:rsidRPr="00984D15">
        <w:t xml:space="preserve"> To guarantee transport safety and prevent fluid contamination, the natural ester must be packed tightly in brand new, Grade "A" Type 2 steel barrels that strictly conform to the construction and dimensional requirements outlined in IS-1783.</w:t>
      </w:r>
    </w:p>
    <w:p w14:paraId="1BF963E8" w14:textId="77777777" w:rsidR="00984D15" w:rsidRPr="00984D15" w:rsidRDefault="00984D15" w:rsidP="00984D15">
      <w:pPr>
        <w:pBdr>
          <w:top w:val="single" w:sz="6" w:space="1" w:color="auto"/>
          <w:bottom w:val="single" w:sz="6" w:space="1" w:color="auto"/>
        </w:pBdr>
      </w:pPr>
      <w:r w:rsidRPr="00984D15">
        <w:rPr>
          <w:b/>
          <w:bCs/>
        </w:rPr>
        <w:t>Q43: What specific physical test is required to ensure the mechanical integrity of the steel drums used for packing the ester?</w:t>
      </w:r>
      <w:r w:rsidRPr="00984D15">
        <w:t xml:space="preserve"> </w:t>
      </w:r>
      <w:r w:rsidRPr="00984D15">
        <w:rPr>
          <w:b/>
          <w:bCs/>
        </w:rPr>
        <w:t>A:</w:t>
      </w:r>
      <w:r w:rsidRPr="00984D15">
        <w:t xml:space="preserve"> Every single sealed oil drum must successfully pass a rigorous leakage test, which is carried out by applying an internal pressure of 50 kPa to ensure there is absolutely no fluid loss or ambient air ingress during rough transit.</w:t>
      </w:r>
    </w:p>
    <w:p w14:paraId="497A8F0D" w14:textId="77777777" w:rsidR="00984D15" w:rsidRPr="00984D15" w:rsidRDefault="00984D15" w:rsidP="00984D15">
      <w:pPr>
        <w:pBdr>
          <w:top w:val="single" w:sz="6" w:space="1" w:color="auto"/>
          <w:bottom w:val="single" w:sz="6" w:space="1" w:color="auto"/>
        </w:pBdr>
      </w:pPr>
      <w:r w:rsidRPr="00984D15">
        <w:rPr>
          <w:b/>
          <w:bCs/>
        </w:rPr>
        <w:t>Q44: Under the official Indian standardization frameworks, what is the exact testing fee associated with the complete evaluation of natural ester fluids?</w:t>
      </w:r>
      <w:r w:rsidRPr="00984D15">
        <w:t xml:space="preserve"> </w:t>
      </w:r>
      <w:r w:rsidRPr="00984D15">
        <w:rPr>
          <w:b/>
          <w:bCs/>
        </w:rPr>
        <w:t>A:</w:t>
      </w:r>
      <w:r w:rsidRPr="00984D15">
        <w:t xml:space="preserve"> According to the official Bureau of Indian Standards (BIS) Laboratory Information Management </w:t>
      </w:r>
      <w:r w:rsidRPr="00984D15">
        <w:lastRenderedPageBreak/>
        <w:t>System, the comprehensive testing charges for fully evaluating natural ester fluids to ensure compliance are listed exactly as 34,500 INR.</w:t>
      </w:r>
    </w:p>
    <w:p w14:paraId="7DCEC268" w14:textId="77777777" w:rsidR="00984D15" w:rsidRPr="00984D15" w:rsidRDefault="00984D15" w:rsidP="00984D15">
      <w:pPr>
        <w:pBdr>
          <w:top w:val="single" w:sz="6" w:space="1" w:color="auto"/>
          <w:bottom w:val="single" w:sz="6" w:space="1" w:color="auto"/>
        </w:pBdr>
      </w:pPr>
      <w:r w:rsidRPr="00984D15">
        <w:rPr>
          <w:b/>
          <w:bCs/>
        </w:rPr>
        <w:t>Q45: What specific Indian standard outlines the correct physical procedure for drawing samples of the natural ester from its storage drums?</w:t>
      </w:r>
      <w:r w:rsidRPr="00984D15">
        <w:t xml:space="preserve"> </w:t>
      </w:r>
      <w:r w:rsidRPr="00984D15">
        <w:rPr>
          <w:b/>
          <w:bCs/>
        </w:rPr>
        <w:t>A:</w:t>
      </w:r>
      <w:r w:rsidRPr="00984D15">
        <w:t xml:space="preserve"> Alongside internationally recognized methods, Indian technical specifications dictate that the physical extraction of fluid samples from drums or bulk tanks must be meticulously done in accordance with the procedures established in IS 6885: 1973.</w:t>
      </w:r>
    </w:p>
    <w:p w14:paraId="00050413" w14:textId="77777777" w:rsidR="00984D15" w:rsidRPr="00984D15" w:rsidRDefault="00984D15" w:rsidP="00984D15">
      <w:pPr>
        <w:pBdr>
          <w:top w:val="single" w:sz="6" w:space="1" w:color="auto"/>
          <w:bottom w:val="single" w:sz="6" w:space="1" w:color="auto"/>
        </w:pBdr>
      </w:pPr>
      <w:r w:rsidRPr="00984D15">
        <w:rPr>
          <w:b/>
          <w:bCs/>
        </w:rPr>
        <w:t>Q46: How frequently must a fluid supplier arrange for independent sample testing of the natural esters during an active supply contract?</w:t>
      </w:r>
      <w:r w:rsidRPr="00984D15">
        <w:t xml:space="preserve"> </w:t>
      </w:r>
      <w:r w:rsidRPr="00984D15">
        <w:rPr>
          <w:b/>
          <w:bCs/>
        </w:rPr>
        <w:t>A:</w:t>
      </w:r>
      <w:r w:rsidRPr="00984D15">
        <w:t xml:space="preserve"> According to strict utility quality control requirements, the supplier is contractually obligated to arrange for sample testing of the natural esters at least twice during the contractual period at their own cost, utilizing independent NABL accredited laboratories.</w:t>
      </w:r>
    </w:p>
    <w:p w14:paraId="5B79FCC8" w14:textId="77777777" w:rsidR="00984D15" w:rsidRPr="00984D15" w:rsidRDefault="00984D15" w:rsidP="00984D15">
      <w:pPr>
        <w:pBdr>
          <w:top w:val="single" w:sz="6" w:space="1" w:color="auto"/>
          <w:bottom w:val="single" w:sz="6" w:space="1" w:color="auto"/>
        </w:pBdr>
      </w:pPr>
      <w:r w:rsidRPr="00984D15">
        <w:rPr>
          <w:b/>
          <w:bCs/>
        </w:rPr>
        <w:t>Q47: Are suppliers legally permitted to alter the Guaranteed Technical Particulars (GTP) of the natural ester after a contract is accepted?</w:t>
      </w:r>
      <w:r w:rsidRPr="00984D15">
        <w:t xml:space="preserve"> </w:t>
      </w:r>
      <w:r w:rsidRPr="00984D15">
        <w:rPr>
          <w:b/>
          <w:bCs/>
        </w:rPr>
        <w:t>A:</w:t>
      </w:r>
      <w:r w:rsidRPr="00984D15">
        <w:t xml:space="preserve"> Absolutely not. Once the Guaranteed Technical Particulars parameters are formally offered and backed by validated type test reports, the bidder is strictly prohibited from altering those material specifications under any circumstances.</w:t>
      </w:r>
    </w:p>
    <w:p w14:paraId="71E3611E" w14:textId="77777777" w:rsidR="00984D15" w:rsidRPr="00984D15" w:rsidRDefault="00984D15" w:rsidP="00984D15">
      <w:pPr>
        <w:pBdr>
          <w:top w:val="single" w:sz="6" w:space="1" w:color="auto"/>
          <w:bottom w:val="single" w:sz="6" w:space="1" w:color="auto"/>
        </w:pBdr>
      </w:pPr>
      <w:r w:rsidRPr="00984D15">
        <w:rPr>
          <w:b/>
          <w:bCs/>
        </w:rPr>
        <w:t>Q48: Does the Indian standardization body permit the free use of its technical text and symbols by transformer manufacturers?</w:t>
      </w:r>
      <w:r w:rsidRPr="00984D15">
        <w:t xml:space="preserve"> </w:t>
      </w:r>
      <w:r w:rsidRPr="00984D15">
        <w:rPr>
          <w:b/>
          <w:bCs/>
        </w:rPr>
        <w:t>A:</w:t>
      </w:r>
      <w:r w:rsidRPr="00984D15">
        <w:t xml:space="preserve"> Yes, while the Bureau of Indian Standards formally holds the copyright, it explicitly does not preclude the free use of necessary technical details, such as symbols, mathematical sizes, or grade designations, by manufacturers actively in the course of implementing the standard.</w:t>
      </w:r>
    </w:p>
    <w:p w14:paraId="3B11A925" w14:textId="77777777" w:rsidR="00984D15" w:rsidRPr="00984D15" w:rsidRDefault="00984D15" w:rsidP="00984D15">
      <w:pPr>
        <w:pBdr>
          <w:top w:val="single" w:sz="6" w:space="1" w:color="auto"/>
          <w:bottom w:val="single" w:sz="6" w:space="1" w:color="auto"/>
        </w:pBdr>
      </w:pPr>
      <w:r w:rsidRPr="00984D15">
        <w:rPr>
          <w:b/>
          <w:bCs/>
        </w:rPr>
        <w:t xml:space="preserve">Q49: How do utility inspectors handle discrepancies between the official technical specification and the fluid supplier's printed marketing </w:t>
      </w:r>
      <w:proofErr w:type="spellStart"/>
      <w:r w:rsidRPr="00984D15">
        <w:rPr>
          <w:b/>
          <w:bCs/>
        </w:rPr>
        <w:t>catalogs</w:t>
      </w:r>
      <w:proofErr w:type="spellEnd"/>
      <w:r w:rsidRPr="00984D15">
        <w:rPr>
          <w:b/>
          <w:bCs/>
        </w:rPr>
        <w:t>?</w:t>
      </w:r>
      <w:r w:rsidRPr="00984D15">
        <w:t xml:space="preserve"> </w:t>
      </w:r>
      <w:r w:rsidRPr="00984D15">
        <w:rPr>
          <w:b/>
          <w:bCs/>
        </w:rPr>
        <w:t>A:</w:t>
      </w:r>
      <w:r w:rsidRPr="00984D15">
        <w:t xml:space="preserve"> If there are any contradictory discrepancies between the formal technical specification and the supplier's printed </w:t>
      </w:r>
      <w:proofErr w:type="spellStart"/>
      <w:r w:rsidRPr="00984D15">
        <w:t>catalogs</w:t>
      </w:r>
      <w:proofErr w:type="spellEnd"/>
      <w:r w:rsidRPr="00984D15">
        <w:t>, literature, or indicative drawings, the formal specification strictly prevails, and the marketing representations will be completely disregarded.</w:t>
      </w:r>
    </w:p>
    <w:p w14:paraId="2F92C3FD" w14:textId="77777777" w:rsidR="00984D15" w:rsidRPr="00984D15" w:rsidRDefault="00984D15" w:rsidP="00984D15">
      <w:pPr>
        <w:pBdr>
          <w:top w:val="single" w:sz="6" w:space="1" w:color="auto"/>
          <w:bottom w:val="single" w:sz="6" w:space="1" w:color="auto"/>
        </w:pBdr>
      </w:pPr>
      <w:r w:rsidRPr="00984D15">
        <w:rPr>
          <w:b/>
          <w:bCs/>
        </w:rPr>
        <w:t>Q50: What type of historical manufacturing experience is typically required for a supplier to qualify for delivering natural esters to major electrical utilities?</w:t>
      </w:r>
      <w:r w:rsidRPr="00984D15">
        <w:t xml:space="preserve"> </w:t>
      </w:r>
      <w:r w:rsidRPr="00984D15">
        <w:rPr>
          <w:b/>
          <w:bCs/>
        </w:rPr>
        <w:t>A:</w:t>
      </w:r>
      <w:r w:rsidRPr="00984D15">
        <w:t xml:space="preserve"> To meet the standard qualifying requirements, the manufacturing firm must possess a proven, documented track record of not less than 5 years in the manufacturing, supplying, and active testing of the offered natural ester liquids.</w:t>
      </w:r>
    </w:p>
    <w:p w14:paraId="6BD5E35E" w14:textId="77777777" w:rsidR="00984D15" w:rsidRPr="009823A8" w:rsidRDefault="00984D15" w:rsidP="009823A8">
      <w:pPr>
        <w:pBdr>
          <w:top w:val="single" w:sz="6" w:space="1" w:color="auto"/>
          <w:bottom w:val="single" w:sz="6" w:space="1" w:color="auto"/>
        </w:pBdr>
      </w:pPr>
    </w:p>
    <w:p w14:paraId="355C21AE" w14:textId="77777777" w:rsidR="009823A8" w:rsidRPr="009823A8" w:rsidRDefault="009823A8" w:rsidP="009823A8">
      <w:pPr>
        <w:pBdr>
          <w:top w:val="single" w:sz="6" w:space="1" w:color="auto"/>
          <w:bottom w:val="single" w:sz="6" w:space="1" w:color="auto"/>
        </w:pBdr>
      </w:pPr>
      <w:r w:rsidRPr="009823A8">
        <w:pict w14:anchorId="6B1BF029">
          <v:rect id="_x0000_i1047" style="width:0;height:1.5pt" o:hralign="center" o:hrstd="t" o:hr="t" fillcolor="#a0a0a0" stroked="f"/>
        </w:pict>
      </w:r>
    </w:p>
    <w:p w14:paraId="6B23FEC2" w14:textId="77777777" w:rsidR="008C2D40" w:rsidRPr="008C2D40" w:rsidRDefault="008C2D40" w:rsidP="008C2D40">
      <w:pPr>
        <w:pBdr>
          <w:top w:val="single" w:sz="6" w:space="1" w:color="auto"/>
          <w:bottom w:val="single" w:sz="6" w:space="1" w:color="auto"/>
        </w:pBdr>
      </w:pPr>
      <w:r w:rsidRPr="008C2D40">
        <w:t xml:space="preserve">Here is a highly descriptive and comprehensive Q&amp;A section containing 43 detailed questions and answers extracted directly from the </w:t>
      </w:r>
      <w:r w:rsidRPr="008C2D40">
        <w:rPr>
          <w:b/>
          <w:bCs/>
        </w:rPr>
        <w:t>IEC 62975</w:t>
      </w:r>
      <w:r w:rsidRPr="008C2D40">
        <w:t xml:space="preserve"> standard. The answers are </w:t>
      </w:r>
      <w:r w:rsidRPr="008C2D40">
        <w:lastRenderedPageBreak/>
        <w:t>formulated to provide clear, human-like explanations while strictly avoiding the phrase "this document," ensuring the entire chapter is deeply covered.</w:t>
      </w:r>
    </w:p>
    <w:p w14:paraId="5EF13DC7" w14:textId="77777777" w:rsidR="008C2D40" w:rsidRPr="008C2D40" w:rsidRDefault="008C2D40" w:rsidP="008C2D40">
      <w:pPr>
        <w:pBdr>
          <w:top w:val="single" w:sz="6" w:space="1" w:color="auto"/>
          <w:bottom w:val="single" w:sz="6" w:space="1" w:color="auto"/>
        </w:pBdr>
      </w:pPr>
      <w:r w:rsidRPr="008C2D40">
        <w:rPr>
          <w:b/>
          <w:bCs/>
        </w:rPr>
        <w:t>Q1: What is the primary scope and objective of IEC 62975?</w:t>
      </w:r>
      <w:r w:rsidRPr="008C2D40">
        <w:t xml:space="preserve"> </w:t>
      </w:r>
      <w:r w:rsidRPr="008C2D40">
        <w:rPr>
          <w:b/>
          <w:bCs/>
        </w:rPr>
        <w:t>A:</w:t>
      </w:r>
      <w:r w:rsidRPr="008C2D40">
        <w:t xml:space="preserve"> IEC 62975 provides comprehensive procedures and guidelines specifically intended for the maintenance and use of natural ester insulating liquids in sealed transformers and other electrical equipment. It applies to natural esters that originally conformed to IEC 62770 or similar standards prior to being put into service.</w:t>
      </w:r>
    </w:p>
    <w:p w14:paraId="67DBEB4F" w14:textId="77777777" w:rsidR="008C2D40" w:rsidRPr="008C2D40" w:rsidRDefault="008C2D40" w:rsidP="008C2D40">
      <w:pPr>
        <w:pBdr>
          <w:top w:val="single" w:sz="6" w:space="1" w:color="auto"/>
          <w:bottom w:val="single" w:sz="6" w:space="1" w:color="auto"/>
        </w:pBdr>
      </w:pPr>
      <w:r w:rsidRPr="008C2D40">
        <w:rPr>
          <w:b/>
          <w:bCs/>
        </w:rPr>
        <w:t>Q2: Why are natural esters strictly recommended only for sealed electrical equipment?</w:t>
      </w:r>
      <w:r w:rsidRPr="008C2D40">
        <w:t xml:space="preserve"> </w:t>
      </w:r>
      <w:r w:rsidRPr="008C2D40">
        <w:rPr>
          <w:b/>
          <w:bCs/>
        </w:rPr>
        <w:t>A:</w:t>
      </w:r>
      <w:r w:rsidRPr="008C2D40">
        <w:t xml:space="preserve"> Natural ester liquids are highly susceptible to rapid oxidation when continuously exposed to oxygen and moisture. Therefore, the guidelines strongly recommend their use exclusively in sealed equipment, such as hermetically sealed transformers or units where the conservator tank is physically protected from atmospheric contact by a rubber membrane or bladder system.</w:t>
      </w:r>
    </w:p>
    <w:p w14:paraId="7ADF24BD" w14:textId="77777777" w:rsidR="008C2D40" w:rsidRPr="008C2D40" w:rsidRDefault="008C2D40" w:rsidP="008C2D40">
      <w:pPr>
        <w:pBdr>
          <w:top w:val="single" w:sz="6" w:space="1" w:color="auto"/>
          <w:bottom w:val="single" w:sz="6" w:space="1" w:color="auto"/>
        </w:pBdr>
      </w:pPr>
      <w:r w:rsidRPr="008C2D40">
        <w:rPr>
          <w:b/>
          <w:bCs/>
        </w:rPr>
        <w:t>Q3: How does IEC 62975 categorize transformers to determine their appropriate monitoring schedules?</w:t>
      </w:r>
      <w:r w:rsidRPr="008C2D40">
        <w:t xml:space="preserve"> </w:t>
      </w:r>
      <w:r w:rsidRPr="008C2D40">
        <w:rPr>
          <w:b/>
          <w:bCs/>
        </w:rPr>
        <w:t>A:</w:t>
      </w:r>
      <w:r w:rsidRPr="008C2D40">
        <w:t xml:space="preserve"> To account for different operational risks, equipment is divided into specific voltage categories. Category O includes power transformers operating at 400 kV and above. Category A covers units above 170 kV but below 400 kV. Category B applies to units above 72.5 kV up to 170 kV, and Category C covers equipment above 36 kV up to 72.5 kV.</w:t>
      </w:r>
    </w:p>
    <w:p w14:paraId="5D916E34" w14:textId="77777777" w:rsidR="008C2D40" w:rsidRPr="008C2D40" w:rsidRDefault="008C2D40" w:rsidP="008C2D40">
      <w:pPr>
        <w:pBdr>
          <w:top w:val="single" w:sz="6" w:space="1" w:color="auto"/>
          <w:bottom w:val="single" w:sz="6" w:space="1" w:color="auto"/>
        </w:pBdr>
      </w:pPr>
      <w:r w:rsidRPr="008C2D40">
        <w:rPr>
          <w:b/>
          <w:bCs/>
        </w:rPr>
        <w:t>Q4: Why are specific limits not yet provided for smaller distribution transformers in Categories D and E?</w:t>
      </w:r>
      <w:r w:rsidRPr="008C2D40">
        <w:t xml:space="preserve"> </w:t>
      </w:r>
      <w:r w:rsidRPr="008C2D40">
        <w:rPr>
          <w:b/>
          <w:bCs/>
        </w:rPr>
        <w:t>A:</w:t>
      </w:r>
      <w:r w:rsidRPr="008C2D40">
        <w:t xml:space="preserve"> For smaller equipment falling under Categories D and E (which generally include low-voltage distribution transformers), recommended limits are not yet fully established within the standard due to a very limited number of actual field applications and the economic impracticability of running frequent, expensive diagnostic programs on such small units.</w:t>
      </w:r>
    </w:p>
    <w:p w14:paraId="2F3DB15C" w14:textId="77777777" w:rsidR="008C2D40" w:rsidRPr="008C2D40" w:rsidRDefault="008C2D40" w:rsidP="008C2D40">
      <w:pPr>
        <w:pBdr>
          <w:top w:val="single" w:sz="6" w:space="1" w:color="auto"/>
          <w:bottom w:val="single" w:sz="6" w:space="1" w:color="auto"/>
        </w:pBdr>
      </w:pPr>
      <w:r w:rsidRPr="008C2D40">
        <w:rPr>
          <w:b/>
          <w:bCs/>
        </w:rPr>
        <w:t>Q5: How robust is the statistical data used to formulate the maintenance limits in IEC 62975?</w:t>
      </w:r>
      <w:r w:rsidRPr="008C2D40">
        <w:t xml:space="preserve"> </w:t>
      </w:r>
      <w:r w:rsidRPr="008C2D40">
        <w:rPr>
          <w:b/>
          <w:bCs/>
        </w:rPr>
        <w:t>A:</w:t>
      </w:r>
      <w:r w:rsidRPr="008C2D40">
        <w:t xml:space="preserve"> The recommended values and limits proposed in IEC 62975 are based on the collection of approximately 35,000 operational records from a very large, albeit relatively young, population of ester-filled transformers globally.</w:t>
      </w:r>
    </w:p>
    <w:p w14:paraId="6CC9E28C" w14:textId="77777777" w:rsidR="008C2D40" w:rsidRPr="008C2D40" w:rsidRDefault="008C2D40" w:rsidP="008C2D40">
      <w:pPr>
        <w:pBdr>
          <w:top w:val="single" w:sz="6" w:space="1" w:color="auto"/>
          <w:bottom w:val="single" w:sz="6" w:space="1" w:color="auto"/>
        </w:pBdr>
      </w:pPr>
      <w:r w:rsidRPr="008C2D40">
        <w:rPr>
          <w:b/>
          <w:bCs/>
        </w:rPr>
        <w:t>Q6: What is the recommended routine testing frequency for the highest voltage transformers (Category O and A)?</w:t>
      </w:r>
      <w:r w:rsidRPr="008C2D40">
        <w:t xml:space="preserve"> </w:t>
      </w:r>
      <w:r w:rsidRPr="008C2D40">
        <w:rPr>
          <w:b/>
          <w:bCs/>
        </w:rPr>
        <w:t>A:</w:t>
      </w:r>
      <w:r w:rsidRPr="008C2D40">
        <w:t xml:space="preserve"> For critical, high-voltage equipment, rigorous monitoring is required. Category O transformers (400 kV and above) should undergo routine diagnostic tests every 1 to 2 years, while Category A transformers (170 kV to 400 kV) should be tested every 1 to 3 years.</w:t>
      </w:r>
    </w:p>
    <w:p w14:paraId="180503AE" w14:textId="77777777" w:rsidR="008C2D40" w:rsidRPr="008C2D40" w:rsidRDefault="008C2D40" w:rsidP="008C2D40">
      <w:pPr>
        <w:pBdr>
          <w:top w:val="single" w:sz="6" w:space="1" w:color="auto"/>
          <w:bottom w:val="single" w:sz="6" w:space="1" w:color="auto"/>
        </w:pBdr>
      </w:pPr>
      <w:r w:rsidRPr="008C2D40">
        <w:rPr>
          <w:b/>
          <w:bCs/>
        </w:rPr>
        <w:t>Q7: How are the diagnostic tests for in-service natural esters grouped?</w:t>
      </w:r>
      <w:r w:rsidRPr="008C2D40">
        <w:t xml:space="preserve"> </w:t>
      </w:r>
      <w:r w:rsidRPr="008C2D40">
        <w:rPr>
          <w:b/>
          <w:bCs/>
        </w:rPr>
        <w:t>A:</w:t>
      </w:r>
      <w:r w:rsidRPr="008C2D40">
        <w:t xml:space="preserve"> Diagnostic tests are meticulously divided into three tiers: Group 1 covers "Routine Tests" (like breakdown voltage, water content, and acidity); Group 2 covers </w:t>
      </w:r>
      <w:r w:rsidRPr="008C2D40">
        <w:lastRenderedPageBreak/>
        <w:t xml:space="preserve">"Complementary Tests" (like fire point, particle count, and inhibitor content); and Group 3 covers "Special Investigative Tests" (such as checking for corrosive </w:t>
      </w:r>
      <w:proofErr w:type="spellStart"/>
      <w:r w:rsidRPr="008C2D40">
        <w:t>sulfur</w:t>
      </w:r>
      <w:proofErr w:type="spellEnd"/>
      <w:r w:rsidRPr="008C2D40">
        <w:t xml:space="preserve"> or PCBs).</w:t>
      </w:r>
    </w:p>
    <w:p w14:paraId="136AF691" w14:textId="77777777" w:rsidR="008C2D40" w:rsidRPr="008C2D40" w:rsidRDefault="008C2D40" w:rsidP="008C2D40">
      <w:pPr>
        <w:pBdr>
          <w:top w:val="single" w:sz="6" w:space="1" w:color="auto"/>
          <w:bottom w:val="single" w:sz="6" w:space="1" w:color="auto"/>
        </w:pBdr>
      </w:pPr>
      <w:r w:rsidRPr="008C2D40">
        <w:rPr>
          <w:b/>
          <w:bCs/>
        </w:rPr>
        <w:t>Q8: How should a technician evaluate natural ester fluid that arrives already filled inside a brand-new transformer?</w:t>
      </w:r>
      <w:r w:rsidRPr="008C2D40">
        <w:t xml:space="preserve"> </w:t>
      </w:r>
      <w:r w:rsidRPr="008C2D40">
        <w:rPr>
          <w:b/>
          <w:bCs/>
        </w:rPr>
        <w:t>A:</w:t>
      </w:r>
      <w:r w:rsidRPr="008C2D40">
        <w:t xml:space="preserve"> Because the fluid has already come into direct contact with internal insulating materials during manufacturing, it can no longer be classified as "unused." Therefore, its properties must be rigorously evaluated against the specific baseline limits set for "new electrical equipment prior to energization."</w:t>
      </w:r>
    </w:p>
    <w:p w14:paraId="0981CFAD" w14:textId="77777777" w:rsidR="008C2D40" w:rsidRPr="008C2D40" w:rsidRDefault="008C2D40" w:rsidP="008C2D40">
      <w:pPr>
        <w:pBdr>
          <w:top w:val="single" w:sz="6" w:space="1" w:color="auto"/>
          <w:bottom w:val="single" w:sz="6" w:space="1" w:color="auto"/>
        </w:pBdr>
      </w:pPr>
      <w:r w:rsidRPr="008C2D40">
        <w:rPr>
          <w:b/>
          <w:bCs/>
        </w:rPr>
        <w:t>Q9: What are the acceptable limits for water content in a new &gt;170 kV transformer before it is energized?</w:t>
      </w:r>
      <w:r w:rsidRPr="008C2D40">
        <w:t xml:space="preserve"> </w:t>
      </w:r>
      <w:r w:rsidRPr="008C2D40">
        <w:rPr>
          <w:b/>
          <w:bCs/>
        </w:rPr>
        <w:t>A:</w:t>
      </w:r>
      <w:r w:rsidRPr="008C2D40">
        <w:t xml:space="preserve"> Before a high-voltage transformer exceeding 170 kV is energized for the very first time, the natural ester liquid inside must be exceptionally dry, with a maximum allowable water content strictly capped at 20 mg/kg.</w:t>
      </w:r>
    </w:p>
    <w:p w14:paraId="5408DFC3" w14:textId="77777777" w:rsidR="008C2D40" w:rsidRPr="008C2D40" w:rsidRDefault="008C2D40" w:rsidP="008C2D40">
      <w:pPr>
        <w:pBdr>
          <w:top w:val="single" w:sz="6" w:space="1" w:color="auto"/>
          <w:bottom w:val="single" w:sz="6" w:space="1" w:color="auto"/>
        </w:pBdr>
      </w:pPr>
      <w:r w:rsidRPr="008C2D40">
        <w:rPr>
          <w:b/>
          <w:bCs/>
        </w:rPr>
        <w:t>Q10: What is the minimum required Breakdown Voltage (BDV) for a new &gt;170 kV transformer prior to energization?</w:t>
      </w:r>
      <w:r w:rsidRPr="008C2D40">
        <w:t xml:space="preserve"> </w:t>
      </w:r>
      <w:r w:rsidRPr="008C2D40">
        <w:rPr>
          <w:b/>
          <w:bCs/>
        </w:rPr>
        <w:t>A:</w:t>
      </w:r>
      <w:r w:rsidRPr="008C2D40">
        <w:t xml:space="preserve"> To ensure maximum dielectric safety in high-stress applications, the natural ester in a new Category O or Category A transformer (&gt;170 kV) must demonstrate a minimum breakdown voltage of 60 kV prior to being energized.</w:t>
      </w:r>
    </w:p>
    <w:p w14:paraId="737D135A" w14:textId="77777777" w:rsidR="008C2D40" w:rsidRPr="008C2D40" w:rsidRDefault="008C2D40" w:rsidP="008C2D40">
      <w:pPr>
        <w:pBdr>
          <w:top w:val="single" w:sz="6" w:space="1" w:color="auto"/>
          <w:bottom w:val="single" w:sz="6" w:space="1" w:color="auto"/>
        </w:pBdr>
      </w:pPr>
      <w:r w:rsidRPr="008C2D40">
        <w:rPr>
          <w:b/>
          <w:bCs/>
        </w:rPr>
        <w:t>Q11: How are in-service natural esters classified based on their ongoing diagnostic test results?</w:t>
      </w:r>
      <w:r w:rsidRPr="008C2D40">
        <w:t xml:space="preserve"> </w:t>
      </w:r>
      <w:r w:rsidRPr="008C2D40">
        <w:rPr>
          <w:b/>
          <w:bCs/>
        </w:rPr>
        <w:t>A:</w:t>
      </w:r>
      <w:r w:rsidRPr="008C2D40">
        <w:t xml:space="preserve"> Based on routine laboratory testing, the ester liquid is classified into three distinct condition levels: "Good," meaning the fluid is healthy and normal testing frequencies can continue; "Fair," indicating that detectable degradation has begun; and "Poor," which signifies severe degradation requiring immediate corrective action.</w:t>
      </w:r>
    </w:p>
    <w:p w14:paraId="205C69E5" w14:textId="77777777" w:rsidR="008C2D40" w:rsidRPr="008C2D40" w:rsidRDefault="008C2D40" w:rsidP="008C2D40">
      <w:pPr>
        <w:pBdr>
          <w:top w:val="single" w:sz="6" w:space="1" w:color="auto"/>
          <w:bottom w:val="single" w:sz="6" w:space="1" w:color="auto"/>
        </w:pBdr>
      </w:pPr>
      <w:r w:rsidRPr="008C2D40">
        <w:rPr>
          <w:b/>
          <w:bCs/>
        </w:rPr>
        <w:t>Q12: What specific actions are mandated if an in-service ester fluid is classified as being in "Fair" condition?</w:t>
      </w:r>
      <w:r w:rsidRPr="008C2D40">
        <w:t xml:space="preserve"> </w:t>
      </w:r>
      <w:r w:rsidRPr="008C2D40">
        <w:rPr>
          <w:b/>
          <w:bCs/>
        </w:rPr>
        <w:t>A:</w:t>
      </w:r>
      <w:r w:rsidRPr="008C2D40">
        <w:t xml:space="preserve"> If the fluid drops to a "Fair" condition, maintenance personnel must immediately institute a more frequent sampling schedule. They must comprehensively check for the presence of heavy sediment, evaluate elevated water content, verify that the transformer remains perfectly hermetically sealed, and ensure the unit is not being severely overloaded.</w:t>
      </w:r>
    </w:p>
    <w:p w14:paraId="145735F5" w14:textId="77777777" w:rsidR="008C2D40" w:rsidRPr="008C2D40" w:rsidRDefault="008C2D40" w:rsidP="008C2D40">
      <w:pPr>
        <w:pBdr>
          <w:top w:val="single" w:sz="6" w:space="1" w:color="auto"/>
          <w:bottom w:val="single" w:sz="6" w:space="1" w:color="auto"/>
        </w:pBdr>
      </w:pPr>
      <w:r w:rsidRPr="008C2D40">
        <w:rPr>
          <w:b/>
          <w:bCs/>
        </w:rPr>
        <w:t>Q13: Who is authorized to perform major corrective actions or treatments on natural ester liquids?</w:t>
      </w:r>
      <w:r w:rsidRPr="008C2D40">
        <w:t xml:space="preserve"> </w:t>
      </w:r>
      <w:r w:rsidRPr="008C2D40">
        <w:rPr>
          <w:b/>
          <w:bCs/>
        </w:rPr>
        <w:t>A:</w:t>
      </w:r>
      <w:r w:rsidRPr="008C2D40">
        <w:t xml:space="preserve"> All physical treatments required to restore degraded natural esters must be exclusively commissioned to highly qualified service providers. Because of the specialized nature of the fluid, experienced personnel are required to minimize risks to public health and ensure compliance with local environmental regulations.</w:t>
      </w:r>
    </w:p>
    <w:p w14:paraId="70BDC195" w14:textId="77777777" w:rsidR="008C2D40" w:rsidRPr="008C2D40" w:rsidRDefault="008C2D40" w:rsidP="008C2D40">
      <w:pPr>
        <w:pBdr>
          <w:top w:val="single" w:sz="6" w:space="1" w:color="auto"/>
          <w:bottom w:val="single" w:sz="6" w:space="1" w:color="auto"/>
        </w:pBdr>
      </w:pPr>
      <w:r w:rsidRPr="008C2D40">
        <w:rPr>
          <w:b/>
          <w:bCs/>
        </w:rPr>
        <w:t>Q14: What can a rapid, abnormal change in the colour of a natural ester indicate?</w:t>
      </w:r>
      <w:r w:rsidRPr="008C2D40">
        <w:t xml:space="preserve"> </w:t>
      </w:r>
      <w:r w:rsidRPr="008C2D40">
        <w:rPr>
          <w:b/>
          <w:bCs/>
        </w:rPr>
        <w:t>A:</w:t>
      </w:r>
      <w:r w:rsidRPr="008C2D40">
        <w:t xml:space="preserve"> While the colour of an ester may naturally darken slightly over time, a rapid or severe darkening is a critical warning sign. It frequently indicates advanced thermal degradation, heavy contamination, or the dangerous presence of carbon particles caused by internal electrical arcing.</w:t>
      </w:r>
    </w:p>
    <w:p w14:paraId="3AB85934" w14:textId="77777777" w:rsidR="008C2D40" w:rsidRPr="008C2D40" w:rsidRDefault="008C2D40" w:rsidP="008C2D40">
      <w:pPr>
        <w:pBdr>
          <w:top w:val="single" w:sz="6" w:space="1" w:color="auto"/>
          <w:bottom w:val="single" w:sz="6" w:space="1" w:color="auto"/>
        </w:pBdr>
      </w:pPr>
      <w:r w:rsidRPr="008C2D40">
        <w:rPr>
          <w:b/>
          <w:bCs/>
        </w:rPr>
        <w:lastRenderedPageBreak/>
        <w:t>Q15: Does a high breakdown voltage guarantee that the natural ester is free of contaminants?</w:t>
      </w:r>
      <w:r w:rsidRPr="008C2D40">
        <w:t xml:space="preserve"> </w:t>
      </w:r>
      <w:r w:rsidRPr="008C2D40">
        <w:rPr>
          <w:b/>
          <w:bCs/>
        </w:rPr>
        <w:t>A:</w:t>
      </w:r>
      <w:r w:rsidRPr="008C2D40">
        <w:t xml:space="preserve"> No, a high breakdown voltage does not necessarily guarantee a clean fluid. While a low breakdown voltage heavily indicates the dangerous presence of water or solid particles migrating to high-stress areas, a high breakdown voltage can still occur even if other harmful, non-conductive contaminants are present in the liquid.</w:t>
      </w:r>
    </w:p>
    <w:p w14:paraId="4D430545" w14:textId="77777777" w:rsidR="008C2D40" w:rsidRPr="008C2D40" w:rsidRDefault="008C2D40" w:rsidP="008C2D40">
      <w:pPr>
        <w:pBdr>
          <w:top w:val="single" w:sz="6" w:space="1" w:color="auto"/>
          <w:bottom w:val="single" w:sz="6" w:space="1" w:color="auto"/>
        </w:pBdr>
      </w:pPr>
      <w:r w:rsidRPr="008C2D40">
        <w:rPr>
          <w:b/>
          <w:bCs/>
        </w:rPr>
        <w:t>Q16: Why is the exact sampling temperature so critical when evaluating the breakdown voltage?</w:t>
      </w:r>
      <w:r w:rsidRPr="008C2D40">
        <w:t xml:space="preserve"> </w:t>
      </w:r>
      <w:r w:rsidRPr="008C2D40">
        <w:rPr>
          <w:b/>
          <w:bCs/>
        </w:rPr>
        <w:t>A:</w:t>
      </w:r>
      <w:r w:rsidRPr="008C2D40">
        <w:t xml:space="preserve"> Breakdown voltage is heavily dependent on the amount of dissolved water in the ester. Because water actively migrates between the solid cellulose paper and the liquid as the transformer heats up, measuring the breakdown voltage of a cold sample (taken at &lt; 20 °C) can give a highly optimistic, inaccurate view of the transformer's actual dielectric strength at operating temperatures.</w:t>
      </w:r>
    </w:p>
    <w:p w14:paraId="1F2DF8B1" w14:textId="77777777" w:rsidR="008C2D40" w:rsidRPr="008C2D40" w:rsidRDefault="008C2D40" w:rsidP="008C2D40">
      <w:pPr>
        <w:pBdr>
          <w:top w:val="single" w:sz="6" w:space="1" w:color="auto"/>
          <w:bottom w:val="single" w:sz="6" w:space="1" w:color="auto"/>
        </w:pBdr>
      </w:pPr>
      <w:r w:rsidRPr="008C2D40">
        <w:rPr>
          <w:b/>
          <w:bCs/>
        </w:rPr>
        <w:t>Q17: Is kinematic viscosity considered a standard routine test for in-service natural esters?</w:t>
      </w:r>
      <w:r w:rsidRPr="008C2D40">
        <w:t xml:space="preserve"> </w:t>
      </w:r>
      <w:r w:rsidRPr="008C2D40">
        <w:rPr>
          <w:b/>
          <w:bCs/>
        </w:rPr>
        <w:t>A:</w:t>
      </w:r>
      <w:r w:rsidRPr="008C2D40">
        <w:t xml:space="preserve"> No, measuring viscosity is not considered a standard Group 1 routine test. It is generally only performed if the fluid's acidity and dissipation factor values are approaching dangerous limits, or if the oxidation inhibitor content has dropped below 70% of its original baseline value.</w:t>
      </w:r>
    </w:p>
    <w:p w14:paraId="41AA62DC" w14:textId="77777777" w:rsidR="008C2D40" w:rsidRPr="008C2D40" w:rsidRDefault="008C2D40" w:rsidP="008C2D40">
      <w:pPr>
        <w:pBdr>
          <w:top w:val="single" w:sz="6" w:space="1" w:color="auto"/>
          <w:bottom w:val="single" w:sz="6" w:space="1" w:color="auto"/>
        </w:pBdr>
      </w:pPr>
      <w:r w:rsidRPr="008C2D40">
        <w:rPr>
          <w:b/>
          <w:bCs/>
        </w:rPr>
        <w:t>Q18: How does the acidity generated by aging natural esters differ from that of aging mineral oils?</w:t>
      </w:r>
      <w:r w:rsidRPr="008C2D40">
        <w:t xml:space="preserve"> </w:t>
      </w:r>
      <w:r w:rsidRPr="008C2D40">
        <w:rPr>
          <w:b/>
          <w:bCs/>
        </w:rPr>
        <w:t>A:</w:t>
      </w:r>
      <w:r w:rsidRPr="008C2D40">
        <w:t xml:space="preserve"> When mineral oils age, they produce aggressive, short-chain acids that attack the paper insulation. In contrast, when natural esters undergo hydrolysis, they produce long-chain fatty acids. These ester-derived fatty acids are relatively mild, remain preferentially dissolved in the liquid, and do not create a highly corrosive environment for the solid cellulose.</w:t>
      </w:r>
    </w:p>
    <w:p w14:paraId="409F737B" w14:textId="77777777" w:rsidR="008C2D40" w:rsidRPr="008C2D40" w:rsidRDefault="008C2D40" w:rsidP="008C2D40">
      <w:pPr>
        <w:pBdr>
          <w:top w:val="single" w:sz="6" w:space="1" w:color="auto"/>
          <w:bottom w:val="single" w:sz="6" w:space="1" w:color="auto"/>
        </w:pBdr>
      </w:pPr>
      <w:r w:rsidRPr="008C2D40">
        <w:rPr>
          <w:b/>
          <w:bCs/>
        </w:rPr>
        <w:t>Q19: What does an abnormally high Dielectric Dissipation Factor (DDF) signify in an ester liquid?</w:t>
      </w:r>
      <w:r w:rsidRPr="008C2D40">
        <w:t xml:space="preserve"> </w:t>
      </w:r>
      <w:r w:rsidRPr="008C2D40">
        <w:rPr>
          <w:b/>
          <w:bCs/>
        </w:rPr>
        <w:t>A:</w:t>
      </w:r>
      <w:r w:rsidRPr="008C2D40">
        <w:t xml:space="preserve"> The DDF measures the dielectric energy losses directly caused by the liquid. An elevated DDF is a highly sensitive indicator revealing the presence of soluble polar contaminants, heavy oxidation aging products, colloids, or excessive moisture within the fluid.</w:t>
      </w:r>
    </w:p>
    <w:p w14:paraId="401DFC31" w14:textId="77777777" w:rsidR="008C2D40" w:rsidRPr="008C2D40" w:rsidRDefault="008C2D40" w:rsidP="008C2D40">
      <w:pPr>
        <w:pBdr>
          <w:top w:val="single" w:sz="6" w:space="1" w:color="auto"/>
          <w:bottom w:val="single" w:sz="6" w:space="1" w:color="auto"/>
        </w:pBdr>
      </w:pPr>
      <w:r w:rsidRPr="008C2D40">
        <w:rPr>
          <w:b/>
          <w:bCs/>
        </w:rPr>
        <w:t>Q20: What is the primary purpose of performing Dissolved Gas Analysis (DGA) on routine ester samples?</w:t>
      </w:r>
      <w:r w:rsidRPr="008C2D40">
        <w:t xml:space="preserve"> </w:t>
      </w:r>
      <w:r w:rsidRPr="008C2D40">
        <w:rPr>
          <w:b/>
          <w:bCs/>
        </w:rPr>
        <w:t>A:</w:t>
      </w:r>
      <w:r w:rsidRPr="008C2D40">
        <w:t xml:space="preserve"> While DGA can detect internal faults, IEC 62975 notes that evaluating routine DGA in natural esters is primarily intended to rigorously check the hermeticity of the atmospheric preservation system by monitoring the baseline air content (the total sum of dissolved oxygen and nitrogen).</w:t>
      </w:r>
    </w:p>
    <w:p w14:paraId="5960BAB7" w14:textId="77777777" w:rsidR="008C2D40" w:rsidRPr="008C2D40" w:rsidRDefault="008C2D40" w:rsidP="008C2D40">
      <w:pPr>
        <w:pBdr>
          <w:top w:val="single" w:sz="6" w:space="1" w:color="auto"/>
          <w:bottom w:val="single" w:sz="6" w:space="1" w:color="auto"/>
        </w:pBdr>
      </w:pPr>
      <w:r w:rsidRPr="008C2D40">
        <w:rPr>
          <w:b/>
          <w:bCs/>
        </w:rPr>
        <w:t>Q21: What is the "stray gassing" phenomenon associated with natural esters?</w:t>
      </w:r>
      <w:r w:rsidRPr="008C2D40">
        <w:t xml:space="preserve"> </w:t>
      </w:r>
      <w:r w:rsidRPr="008C2D40">
        <w:rPr>
          <w:b/>
          <w:bCs/>
        </w:rPr>
        <w:t>A:</w:t>
      </w:r>
      <w:r w:rsidRPr="008C2D40">
        <w:t xml:space="preserve"> At normal operating temperatures, natural esters can exhibit a temporary, significant formation of stray gases—such as hydrogen and ethane—particularly during the first few weeks or months after a transformer is initially energized. Operators must be aware of this so it is not incorrectly diagnosed as an active electrical fault.</w:t>
      </w:r>
    </w:p>
    <w:p w14:paraId="6EE7F34B" w14:textId="77777777" w:rsidR="008C2D40" w:rsidRPr="008C2D40" w:rsidRDefault="008C2D40" w:rsidP="008C2D40">
      <w:pPr>
        <w:pBdr>
          <w:top w:val="single" w:sz="6" w:space="1" w:color="auto"/>
          <w:bottom w:val="single" w:sz="6" w:space="1" w:color="auto"/>
        </w:pBdr>
      </w:pPr>
      <w:r w:rsidRPr="008C2D40">
        <w:rPr>
          <w:b/>
          <w:bCs/>
        </w:rPr>
        <w:lastRenderedPageBreak/>
        <w:t>Q22: Why might utility operators decide to monitor the flash and fire points of an in-service ester?</w:t>
      </w:r>
      <w:r w:rsidRPr="008C2D40">
        <w:t xml:space="preserve"> </w:t>
      </w:r>
      <w:r w:rsidRPr="008C2D40">
        <w:rPr>
          <w:b/>
          <w:bCs/>
        </w:rPr>
        <w:t>A:</w:t>
      </w:r>
      <w:r w:rsidRPr="008C2D40">
        <w:t xml:space="preserve"> While the massive fire point of an ester naturally remains stable over time, operators will strictly monitor it if they suspect cross-contamination with traditional mineral oil. Even a small percentage of mineral oil leaching into the ester can catastrophically lower the fire point and eliminate the fluid's primary safety advantage.</w:t>
      </w:r>
    </w:p>
    <w:p w14:paraId="536D64E7" w14:textId="77777777" w:rsidR="008C2D40" w:rsidRPr="008C2D40" w:rsidRDefault="008C2D40" w:rsidP="008C2D40">
      <w:pPr>
        <w:pBdr>
          <w:top w:val="single" w:sz="6" w:space="1" w:color="auto"/>
          <w:bottom w:val="single" w:sz="6" w:space="1" w:color="auto"/>
        </w:pBdr>
      </w:pPr>
      <w:r w:rsidRPr="008C2D40">
        <w:rPr>
          <w:b/>
          <w:bCs/>
        </w:rPr>
        <w:t>Q23: How should fluid suppliers handle the declaration of chemical additives?</w:t>
      </w:r>
      <w:r w:rsidRPr="008C2D40">
        <w:t xml:space="preserve"> </w:t>
      </w:r>
      <w:r w:rsidRPr="008C2D40">
        <w:rPr>
          <w:b/>
          <w:bCs/>
        </w:rPr>
        <w:t>A:</w:t>
      </w:r>
      <w:r w:rsidRPr="008C2D40">
        <w:t xml:space="preserve"> Through mutual consent with the end-user, the fluid supplier must explicitly declare the generic chemical types of all synthetic additives used. If these additives function as antioxidants or metal passivators, their exact initial concentrations must be meticulously documented to allow for accurate life-cycle monitoring.</w:t>
      </w:r>
    </w:p>
    <w:p w14:paraId="26C4D80C" w14:textId="77777777" w:rsidR="008C2D40" w:rsidRPr="008C2D40" w:rsidRDefault="008C2D40" w:rsidP="008C2D40">
      <w:pPr>
        <w:pBdr>
          <w:top w:val="single" w:sz="6" w:space="1" w:color="auto"/>
          <w:bottom w:val="single" w:sz="6" w:space="1" w:color="auto"/>
        </w:pBdr>
      </w:pPr>
      <w:r w:rsidRPr="008C2D40">
        <w:rPr>
          <w:b/>
          <w:bCs/>
        </w:rPr>
        <w:t>Q24: Why does particle counting in natural esters require a heavily modified testing procedure?</w:t>
      </w:r>
      <w:r w:rsidRPr="008C2D40">
        <w:t xml:space="preserve"> </w:t>
      </w:r>
      <w:r w:rsidRPr="008C2D40">
        <w:rPr>
          <w:b/>
          <w:bCs/>
        </w:rPr>
        <w:t>A:</w:t>
      </w:r>
      <w:r w:rsidRPr="008C2D40">
        <w:t xml:space="preserve"> Due to the inherently high viscosity of natural esters, running standard optical particle counts is exceptionally difficult. To achieve accurate results, the ester must first be heavily diluted using a highly filtered, suitable solvent (such as n-pentane) before passing through the testing apparatus.</w:t>
      </w:r>
    </w:p>
    <w:p w14:paraId="68A10DF0" w14:textId="77777777" w:rsidR="008C2D40" w:rsidRPr="008C2D40" w:rsidRDefault="008C2D40" w:rsidP="008C2D40">
      <w:pPr>
        <w:pBdr>
          <w:top w:val="single" w:sz="6" w:space="1" w:color="auto"/>
          <w:bottom w:val="single" w:sz="6" w:space="1" w:color="auto"/>
        </w:pBdr>
      </w:pPr>
      <w:r w:rsidRPr="008C2D40">
        <w:rPr>
          <w:b/>
          <w:bCs/>
        </w:rPr>
        <w:t>Q25: Under what physical conditions should a natural ester sample ideally be taken from a transformer?</w:t>
      </w:r>
      <w:r w:rsidRPr="008C2D40">
        <w:t xml:space="preserve"> </w:t>
      </w:r>
      <w:r w:rsidRPr="008C2D40">
        <w:rPr>
          <w:b/>
          <w:bCs/>
        </w:rPr>
        <w:t>A:</w:t>
      </w:r>
      <w:r w:rsidRPr="008C2D40">
        <w:t xml:space="preserve"> To ensure the sample perfectly represents the active chemical state of the fluid, samples should be carefully drawn while the equipment is under normal operating conditions (at full thermal load) or very shortly after it has been de-energized.</w:t>
      </w:r>
    </w:p>
    <w:p w14:paraId="05A09844" w14:textId="77777777" w:rsidR="008C2D40" w:rsidRPr="008C2D40" w:rsidRDefault="008C2D40" w:rsidP="008C2D40">
      <w:pPr>
        <w:pBdr>
          <w:top w:val="single" w:sz="6" w:space="1" w:color="auto"/>
          <w:bottom w:val="single" w:sz="6" w:space="1" w:color="auto"/>
        </w:pBdr>
      </w:pPr>
      <w:r w:rsidRPr="008C2D40">
        <w:rPr>
          <w:b/>
          <w:bCs/>
        </w:rPr>
        <w:t>Q26: What is the difference between absolute and relative water content as defined in Annex A?</w:t>
      </w:r>
      <w:r w:rsidRPr="008C2D40">
        <w:t xml:space="preserve"> </w:t>
      </w:r>
      <w:r w:rsidRPr="008C2D40">
        <w:rPr>
          <w:b/>
          <w:bCs/>
        </w:rPr>
        <w:t>A:</w:t>
      </w:r>
      <w:r w:rsidRPr="008C2D40">
        <w:t xml:space="preserve"> Absolute water content measures the exact physical mass of water dissolved in the fluid, usually expressed in mg/kg. Relative water content expresses the moisture as a percentage of the fluid's maximum saturation limit, which fluctuates heavily depending on the specific temperature at the time of sampling.</w:t>
      </w:r>
    </w:p>
    <w:p w14:paraId="7CFE27A4" w14:textId="77777777" w:rsidR="008C2D40" w:rsidRPr="008C2D40" w:rsidRDefault="008C2D40" w:rsidP="008C2D40">
      <w:pPr>
        <w:pBdr>
          <w:top w:val="single" w:sz="6" w:space="1" w:color="auto"/>
          <w:bottom w:val="single" w:sz="6" w:space="1" w:color="auto"/>
        </w:pBdr>
      </w:pPr>
      <w:r w:rsidRPr="008C2D40">
        <w:rPr>
          <w:b/>
          <w:bCs/>
        </w:rPr>
        <w:t>Q27: How does moisture equilibrium function between the solid paper insulation and the natural ester?</w:t>
      </w:r>
      <w:r w:rsidRPr="008C2D40">
        <w:t xml:space="preserve"> </w:t>
      </w:r>
      <w:r w:rsidRPr="008C2D40">
        <w:rPr>
          <w:b/>
          <w:bCs/>
        </w:rPr>
        <w:t>A:</w:t>
      </w:r>
      <w:r w:rsidRPr="008C2D40">
        <w:t xml:space="preserve"> In a transformer, the vast majority of the water mass is physically trapped within the solid cellulose insulation. As the transformer's operating temperature rises, this water dynamically diffuses out of the paper and into the natural ester fluid until a thermodynamic equilibrium is eventually approached.</w:t>
      </w:r>
    </w:p>
    <w:p w14:paraId="3D43AE99" w14:textId="77777777" w:rsidR="008C2D40" w:rsidRPr="008C2D40" w:rsidRDefault="008C2D40" w:rsidP="008C2D40">
      <w:pPr>
        <w:pBdr>
          <w:top w:val="single" w:sz="6" w:space="1" w:color="auto"/>
          <w:bottom w:val="single" w:sz="6" w:space="1" w:color="auto"/>
        </w:pBdr>
      </w:pPr>
      <w:r w:rsidRPr="008C2D40">
        <w:rPr>
          <w:b/>
          <w:bCs/>
        </w:rPr>
        <w:t>Q28: What is "</w:t>
      </w:r>
      <w:proofErr w:type="spellStart"/>
      <w:r w:rsidRPr="008C2D40">
        <w:rPr>
          <w:b/>
          <w:bCs/>
        </w:rPr>
        <w:t>retrofilling</w:t>
      </w:r>
      <w:proofErr w:type="spellEnd"/>
      <w:r w:rsidRPr="008C2D40">
        <w:rPr>
          <w:b/>
          <w:bCs/>
        </w:rPr>
        <w:t>" in the context of power transformers?</w:t>
      </w:r>
      <w:r w:rsidRPr="008C2D40">
        <w:t xml:space="preserve"> </w:t>
      </w:r>
      <w:r w:rsidRPr="008C2D40">
        <w:rPr>
          <w:b/>
          <w:bCs/>
        </w:rPr>
        <w:t>A:</w:t>
      </w:r>
      <w:r w:rsidRPr="008C2D40">
        <w:t xml:space="preserve"> </w:t>
      </w:r>
      <w:proofErr w:type="spellStart"/>
      <w:r w:rsidRPr="008C2D40">
        <w:t>Retrofilling</w:t>
      </w:r>
      <w:proofErr w:type="spellEnd"/>
      <w:r w:rsidRPr="008C2D40">
        <w:t xml:space="preserve"> is the extensive engineering process of completely draining a transformer's original insulating liquid (typically hazardous mineral oil) and replacing it entirely with a highly advanced, environmentally friendly natural ester liquid.</w:t>
      </w:r>
    </w:p>
    <w:p w14:paraId="688DEC56" w14:textId="77777777" w:rsidR="008C2D40" w:rsidRPr="008C2D40" w:rsidRDefault="008C2D40" w:rsidP="008C2D40">
      <w:pPr>
        <w:pBdr>
          <w:top w:val="single" w:sz="6" w:space="1" w:color="auto"/>
          <w:bottom w:val="single" w:sz="6" w:space="1" w:color="auto"/>
        </w:pBdr>
      </w:pPr>
      <w:r w:rsidRPr="008C2D40">
        <w:rPr>
          <w:b/>
          <w:bCs/>
        </w:rPr>
        <w:t xml:space="preserve">Q29: What are the massive operational benefits of </w:t>
      </w:r>
      <w:proofErr w:type="spellStart"/>
      <w:r w:rsidRPr="008C2D40">
        <w:rPr>
          <w:b/>
          <w:bCs/>
        </w:rPr>
        <w:t>retrofilling</w:t>
      </w:r>
      <w:proofErr w:type="spellEnd"/>
      <w:r w:rsidRPr="008C2D40">
        <w:rPr>
          <w:b/>
          <w:bCs/>
        </w:rPr>
        <w:t xml:space="preserve"> an existing transformer with natural ester?</w:t>
      </w:r>
      <w:r w:rsidRPr="008C2D40">
        <w:t xml:space="preserve"> </w:t>
      </w:r>
      <w:r w:rsidRPr="008C2D40">
        <w:rPr>
          <w:b/>
          <w:bCs/>
        </w:rPr>
        <w:t>A:</w:t>
      </w:r>
      <w:r w:rsidRPr="008C2D40">
        <w:t xml:space="preserve"> </w:t>
      </w:r>
      <w:proofErr w:type="spellStart"/>
      <w:r w:rsidRPr="008C2D40">
        <w:t>Retrofilling</w:t>
      </w:r>
      <w:proofErr w:type="spellEnd"/>
      <w:r w:rsidRPr="008C2D40">
        <w:t xml:space="preserve"> instantly upgrades the fire safety of the installation, drastically lowers the environmental toxicity risks, and—because natural </w:t>
      </w:r>
      <w:r w:rsidRPr="008C2D40">
        <w:lastRenderedPageBreak/>
        <w:t>esters actively pull water away from cellulose—significantly extends the remaining thermal aging life of the solid paper insulation.</w:t>
      </w:r>
    </w:p>
    <w:p w14:paraId="27B08765" w14:textId="77777777" w:rsidR="008C2D40" w:rsidRPr="008C2D40" w:rsidRDefault="008C2D40" w:rsidP="008C2D40">
      <w:pPr>
        <w:pBdr>
          <w:top w:val="single" w:sz="6" w:space="1" w:color="auto"/>
          <w:bottom w:val="single" w:sz="6" w:space="1" w:color="auto"/>
        </w:pBdr>
      </w:pPr>
      <w:r w:rsidRPr="008C2D40">
        <w:rPr>
          <w:b/>
          <w:bCs/>
        </w:rPr>
        <w:t xml:space="preserve">Q30: Does </w:t>
      </w:r>
      <w:proofErr w:type="spellStart"/>
      <w:r w:rsidRPr="008C2D40">
        <w:rPr>
          <w:b/>
          <w:bCs/>
        </w:rPr>
        <w:t>retrofilling</w:t>
      </w:r>
      <w:proofErr w:type="spellEnd"/>
      <w:r w:rsidRPr="008C2D40">
        <w:rPr>
          <w:b/>
          <w:bCs/>
        </w:rPr>
        <w:t xml:space="preserve"> a transformer repair pre-existing mechanical or electrical faults?</w:t>
      </w:r>
      <w:r w:rsidRPr="008C2D40">
        <w:t xml:space="preserve"> </w:t>
      </w:r>
      <w:r w:rsidRPr="008C2D40">
        <w:rPr>
          <w:b/>
          <w:bCs/>
        </w:rPr>
        <w:t>A:</w:t>
      </w:r>
      <w:r w:rsidRPr="008C2D40">
        <w:t xml:space="preserve"> Absolutely not. While </w:t>
      </w:r>
      <w:proofErr w:type="spellStart"/>
      <w:r w:rsidRPr="008C2D40">
        <w:t>retrofilling</w:t>
      </w:r>
      <w:proofErr w:type="spellEnd"/>
      <w:r w:rsidRPr="008C2D40">
        <w:t xml:space="preserve"> massively improves fire safety and slows future aging, it cannot magically remedy pre-existing transformer faults, such as badly degraded solid insulation, poor mechanical construction, or internal partial discharge issues.</w:t>
      </w:r>
    </w:p>
    <w:p w14:paraId="3A46F39A" w14:textId="77777777" w:rsidR="008C2D40" w:rsidRPr="008C2D40" w:rsidRDefault="008C2D40" w:rsidP="008C2D40">
      <w:pPr>
        <w:pBdr>
          <w:top w:val="single" w:sz="6" w:space="1" w:color="auto"/>
          <w:bottom w:val="single" w:sz="6" w:space="1" w:color="auto"/>
        </w:pBdr>
      </w:pPr>
      <w:r w:rsidRPr="008C2D40">
        <w:rPr>
          <w:b/>
          <w:bCs/>
        </w:rPr>
        <w:t xml:space="preserve">Q31: How do residual mineral oil pockets affect a newly </w:t>
      </w:r>
      <w:proofErr w:type="spellStart"/>
      <w:r w:rsidRPr="008C2D40">
        <w:rPr>
          <w:b/>
          <w:bCs/>
        </w:rPr>
        <w:t>retrofilled</w:t>
      </w:r>
      <w:proofErr w:type="spellEnd"/>
      <w:r w:rsidRPr="008C2D40">
        <w:rPr>
          <w:b/>
          <w:bCs/>
        </w:rPr>
        <w:t xml:space="preserve"> ester transformer?</w:t>
      </w:r>
      <w:r w:rsidRPr="008C2D40">
        <w:t xml:space="preserve"> </w:t>
      </w:r>
      <w:r w:rsidRPr="008C2D40">
        <w:rPr>
          <w:b/>
          <w:bCs/>
        </w:rPr>
        <w:t>A:</w:t>
      </w:r>
      <w:r w:rsidRPr="008C2D40">
        <w:t xml:space="preserve"> Because it is impossible to drain 100% of the old mineral oil from the deeply impregnated paper and core crevices, residual mineral oil will slowly leach into the new ester over time. If this mineral oil concentration exceeds approximately 7.5%, the overall fire point of the mixture can drop below the critical 300 °C threshold.</w:t>
      </w:r>
    </w:p>
    <w:p w14:paraId="4EFC207A" w14:textId="77777777" w:rsidR="008C2D40" w:rsidRPr="008C2D40" w:rsidRDefault="008C2D40" w:rsidP="008C2D40">
      <w:pPr>
        <w:pBdr>
          <w:top w:val="single" w:sz="6" w:space="1" w:color="auto"/>
          <w:bottom w:val="single" w:sz="6" w:space="1" w:color="auto"/>
        </w:pBdr>
      </w:pPr>
      <w:r w:rsidRPr="008C2D40">
        <w:rPr>
          <w:b/>
          <w:bCs/>
        </w:rPr>
        <w:t>Q32: How is dangerous water physically removed from a severely degraded natural ester?</w:t>
      </w:r>
      <w:r w:rsidRPr="008C2D40">
        <w:t xml:space="preserve"> </w:t>
      </w:r>
      <w:r w:rsidRPr="008C2D40">
        <w:rPr>
          <w:b/>
          <w:bCs/>
        </w:rPr>
        <w:t>A:</w:t>
      </w:r>
      <w:r w:rsidRPr="008C2D40">
        <w:t xml:space="preserve"> Technicians utilize massive vacuum dehydrators to extract the water. The fluid is exposed to high heat and an intense vacuum, either by spraying it through a high-pressure nozzle into a vacuum chamber or by flowing it over a series of thin baffles to maximize the surface area exposed to the vacuum extraction.</w:t>
      </w:r>
    </w:p>
    <w:p w14:paraId="3976D7BD" w14:textId="77777777" w:rsidR="008C2D40" w:rsidRPr="008C2D40" w:rsidRDefault="008C2D40" w:rsidP="008C2D40">
      <w:pPr>
        <w:pBdr>
          <w:top w:val="single" w:sz="6" w:space="1" w:color="auto"/>
          <w:bottom w:val="single" w:sz="6" w:space="1" w:color="auto"/>
        </w:pBdr>
      </w:pPr>
      <w:r w:rsidRPr="008C2D40">
        <w:rPr>
          <w:b/>
          <w:bCs/>
        </w:rPr>
        <w:t>Q33: Why must natural esters be heavily filtered before entering a vacuum dehydrator?</w:t>
      </w:r>
      <w:r w:rsidRPr="008C2D40">
        <w:t xml:space="preserve"> </w:t>
      </w:r>
      <w:r w:rsidRPr="008C2D40">
        <w:rPr>
          <w:b/>
          <w:bCs/>
        </w:rPr>
        <w:t>A:</w:t>
      </w:r>
      <w:r w:rsidRPr="008C2D40">
        <w:t xml:space="preserve"> If the natural ester contains any solid particulate matter, it is highly advisable to filter it before processing. Heavy solid contaminants can quickly plug the delicate spray nozzles inside the vacuum dehydrator or pass completely through the system without being successfully removed.</w:t>
      </w:r>
    </w:p>
    <w:p w14:paraId="1F3F4B53" w14:textId="77777777" w:rsidR="008C2D40" w:rsidRPr="008C2D40" w:rsidRDefault="008C2D40" w:rsidP="008C2D40">
      <w:pPr>
        <w:pBdr>
          <w:top w:val="single" w:sz="6" w:space="1" w:color="auto"/>
          <w:bottom w:val="single" w:sz="6" w:space="1" w:color="auto"/>
        </w:pBdr>
      </w:pPr>
      <w:r w:rsidRPr="008C2D40">
        <w:rPr>
          <w:b/>
          <w:bCs/>
        </w:rPr>
        <w:t>Q34: What severe precaution must be observed when reclaiming esters using chemical absorption?</w:t>
      </w:r>
      <w:r w:rsidRPr="008C2D40">
        <w:t xml:space="preserve"> </w:t>
      </w:r>
      <w:r w:rsidRPr="008C2D40">
        <w:rPr>
          <w:b/>
          <w:bCs/>
        </w:rPr>
        <w:t>A:</w:t>
      </w:r>
      <w:r w:rsidRPr="008C2D40">
        <w:t xml:space="preserve"> When using aggressive reclamation processes (like Fuller's earth treatments), operators must consult the fluid manufacturer because these intense filtration treatments can physically strip away the vital chemical additives (like antioxidants) originally provided with the unused liquid, necessitating their re-addition later.</w:t>
      </w:r>
    </w:p>
    <w:p w14:paraId="5A396493" w14:textId="77777777" w:rsidR="008C2D40" w:rsidRPr="008C2D40" w:rsidRDefault="008C2D40" w:rsidP="008C2D40">
      <w:pPr>
        <w:pBdr>
          <w:top w:val="single" w:sz="6" w:space="1" w:color="auto"/>
          <w:bottom w:val="single" w:sz="6" w:space="1" w:color="auto"/>
        </w:pBdr>
      </w:pPr>
      <w:r w:rsidRPr="008C2D40">
        <w:rPr>
          <w:b/>
          <w:bCs/>
        </w:rPr>
        <w:t>Q35: What specific chemical absorbents are recommended for reclaiming natural esters?</w:t>
      </w:r>
      <w:r w:rsidRPr="008C2D40">
        <w:t xml:space="preserve"> </w:t>
      </w:r>
      <w:r w:rsidRPr="008C2D40">
        <w:rPr>
          <w:b/>
          <w:bCs/>
        </w:rPr>
        <w:t>A:</w:t>
      </w:r>
      <w:r w:rsidRPr="008C2D40">
        <w:t xml:space="preserve"> The reclamation process typically utilizes highly porous absorbents such as Fuller’s earth, magnesium silicate, magnesium aluminum phyllosilicate, activated alumina, or bauxite to physically trap and remove severe deterioration byproducts from the fluid.</w:t>
      </w:r>
    </w:p>
    <w:p w14:paraId="66D448CC" w14:textId="77777777" w:rsidR="008C2D40" w:rsidRPr="008C2D40" w:rsidRDefault="008C2D40" w:rsidP="008C2D40">
      <w:pPr>
        <w:pBdr>
          <w:top w:val="single" w:sz="6" w:space="1" w:color="auto"/>
          <w:bottom w:val="single" w:sz="6" w:space="1" w:color="auto"/>
        </w:pBdr>
      </w:pPr>
      <w:r w:rsidRPr="008C2D40">
        <w:rPr>
          <w:b/>
          <w:bCs/>
        </w:rPr>
        <w:t>Q36: Why are vacuum-type On-Load Tap-Changers (OLTCs) the strongly preferred choice when utilizing natural esters?</w:t>
      </w:r>
      <w:r w:rsidRPr="008C2D40">
        <w:t xml:space="preserve"> </w:t>
      </w:r>
      <w:r w:rsidRPr="008C2D40">
        <w:rPr>
          <w:b/>
          <w:bCs/>
        </w:rPr>
        <w:t>A:</w:t>
      </w:r>
      <w:r w:rsidRPr="008C2D40">
        <w:t xml:space="preserve"> Vacuum-type OLTCs are heavily preferred because they entirely enclose the violent electrical switching process within a vacuum </w:t>
      </w:r>
      <w:r w:rsidRPr="008C2D40">
        <w:lastRenderedPageBreak/>
        <w:t>bottle. This prevents the release of dangerous free gases into the ester and completely shields the fluid from ambient air, preventing severe oxidation and polymerization.</w:t>
      </w:r>
    </w:p>
    <w:p w14:paraId="78F99B70" w14:textId="77777777" w:rsidR="008C2D40" w:rsidRPr="008C2D40" w:rsidRDefault="008C2D40" w:rsidP="008C2D40">
      <w:pPr>
        <w:pBdr>
          <w:top w:val="single" w:sz="6" w:space="1" w:color="auto"/>
          <w:bottom w:val="single" w:sz="6" w:space="1" w:color="auto"/>
        </w:pBdr>
      </w:pPr>
      <w:r w:rsidRPr="008C2D40">
        <w:rPr>
          <w:b/>
          <w:bCs/>
        </w:rPr>
        <w:t>Q37: Do standard distribution-class transformers equipped with tap-changers require heavy de-rating when using natural esters?</w:t>
      </w:r>
      <w:r w:rsidRPr="008C2D40">
        <w:t xml:space="preserve"> </w:t>
      </w:r>
      <w:r w:rsidRPr="008C2D40">
        <w:rPr>
          <w:b/>
          <w:bCs/>
        </w:rPr>
        <w:t>A:</w:t>
      </w:r>
      <w:r w:rsidRPr="008C2D40">
        <w:t xml:space="preserve"> Generally, no de-rating is necessary for distribution-class transformers equipped with standard step-voltage regulators because they operate under heavily reduced electrical stress conditions compared to massive transmission-level tap-changers.</w:t>
      </w:r>
    </w:p>
    <w:p w14:paraId="1ACD1605" w14:textId="77777777" w:rsidR="008C2D40" w:rsidRPr="008C2D40" w:rsidRDefault="008C2D40" w:rsidP="008C2D40">
      <w:pPr>
        <w:pBdr>
          <w:top w:val="single" w:sz="6" w:space="1" w:color="auto"/>
          <w:bottom w:val="single" w:sz="6" w:space="1" w:color="auto"/>
        </w:pBdr>
      </w:pPr>
      <w:r w:rsidRPr="008C2D40">
        <w:rPr>
          <w:b/>
          <w:bCs/>
        </w:rPr>
        <w:t>Q38: How can engineers verify the compatibility of two different ester liquids before mixing them?</w:t>
      </w:r>
      <w:r w:rsidRPr="008C2D40">
        <w:t xml:space="preserve"> </w:t>
      </w:r>
      <w:r w:rsidRPr="008C2D40">
        <w:rPr>
          <w:b/>
          <w:bCs/>
        </w:rPr>
        <w:t>A:</w:t>
      </w:r>
      <w:r w:rsidRPr="008C2D40">
        <w:t xml:space="preserve"> Engineers can perform a rigorous compatibility test by blending the two fluids in various ratios (e.g., 10/90, 50/50, 90/10) and subjecting the mixtures to temperatures ranging from 10 °C to 150 °C. The mixtures are then heavily </w:t>
      </w:r>
      <w:proofErr w:type="spellStart"/>
      <w:r w:rsidRPr="008C2D40">
        <w:t>analyzed</w:t>
      </w:r>
      <w:proofErr w:type="spellEnd"/>
      <w:r w:rsidRPr="008C2D40">
        <w:t xml:space="preserve"> for any abnormal changes in colour, sediment formation, or drops in the flash point.</w:t>
      </w:r>
    </w:p>
    <w:p w14:paraId="48D27AE2" w14:textId="77777777" w:rsidR="008C2D40" w:rsidRPr="008C2D40" w:rsidRDefault="008C2D40" w:rsidP="008C2D40">
      <w:pPr>
        <w:pBdr>
          <w:top w:val="single" w:sz="6" w:space="1" w:color="auto"/>
          <w:bottom w:val="single" w:sz="6" w:space="1" w:color="auto"/>
        </w:pBdr>
      </w:pPr>
      <w:r w:rsidRPr="008C2D40">
        <w:rPr>
          <w:b/>
          <w:bCs/>
        </w:rPr>
        <w:t>Q39: What limits apply if an operator successfully mixes two highly compatible natural ester liquids?</w:t>
      </w:r>
      <w:r w:rsidRPr="008C2D40">
        <w:t xml:space="preserve"> </w:t>
      </w:r>
      <w:r w:rsidRPr="008C2D40">
        <w:rPr>
          <w:b/>
          <w:bCs/>
        </w:rPr>
        <w:t>A:</w:t>
      </w:r>
      <w:r w:rsidRPr="008C2D40">
        <w:t xml:space="preserve"> If two different natural ester liquids are mixed, the main physical and electrical properties of the resulting blend must be rigorously checked to ensure they still fully comply with the baseline safety limits, and they must not perform worse than the weakest individual component used in the mix.</w:t>
      </w:r>
    </w:p>
    <w:p w14:paraId="4DC10B5D" w14:textId="77777777" w:rsidR="008C2D40" w:rsidRPr="008C2D40" w:rsidRDefault="008C2D40" w:rsidP="008C2D40">
      <w:pPr>
        <w:pBdr>
          <w:top w:val="single" w:sz="6" w:space="1" w:color="auto"/>
          <w:bottom w:val="single" w:sz="6" w:space="1" w:color="auto"/>
        </w:pBdr>
      </w:pPr>
      <w:r w:rsidRPr="008C2D40">
        <w:rPr>
          <w:b/>
          <w:bCs/>
        </w:rPr>
        <w:t xml:space="preserve">Q40: How is the presence of Corrosive </w:t>
      </w:r>
      <w:proofErr w:type="spellStart"/>
      <w:r w:rsidRPr="008C2D40">
        <w:rPr>
          <w:b/>
          <w:bCs/>
        </w:rPr>
        <w:t>Sulfur</w:t>
      </w:r>
      <w:proofErr w:type="spellEnd"/>
      <w:r w:rsidRPr="008C2D40">
        <w:rPr>
          <w:b/>
          <w:bCs/>
        </w:rPr>
        <w:t xml:space="preserve"> evaluated during Special Investigative Tests?</w:t>
      </w:r>
      <w:r w:rsidRPr="008C2D40">
        <w:t xml:space="preserve"> </w:t>
      </w:r>
      <w:r w:rsidRPr="008C2D40">
        <w:rPr>
          <w:b/>
          <w:bCs/>
        </w:rPr>
        <w:t>A:</w:t>
      </w:r>
      <w:r w:rsidRPr="008C2D40">
        <w:t xml:space="preserve"> Corrosive </w:t>
      </w:r>
      <w:proofErr w:type="spellStart"/>
      <w:r w:rsidRPr="008C2D40">
        <w:t>sulfur</w:t>
      </w:r>
      <w:proofErr w:type="spellEnd"/>
      <w:r w:rsidRPr="008C2D40">
        <w:t xml:space="preserve"> is evaluated by placing sensitive bare copper directly into the insulating liquid under standardized heated conditions (IEC 62535). The fluid must test entirely negative, as corrosive </w:t>
      </w:r>
      <w:proofErr w:type="spellStart"/>
      <w:r w:rsidRPr="008C2D40">
        <w:t>sulfur</w:t>
      </w:r>
      <w:proofErr w:type="spellEnd"/>
      <w:r w:rsidRPr="008C2D40">
        <w:t xml:space="preserve"> compounds (like DBDS) are not naturally present in vegetable oils and exclusively indicate accidental cross-contamination.</w:t>
      </w:r>
    </w:p>
    <w:p w14:paraId="01DDD1C5" w14:textId="77777777" w:rsidR="008C2D40" w:rsidRPr="008C2D40" w:rsidRDefault="008C2D40" w:rsidP="008C2D40">
      <w:pPr>
        <w:pBdr>
          <w:top w:val="single" w:sz="6" w:space="1" w:color="auto"/>
          <w:bottom w:val="single" w:sz="6" w:space="1" w:color="auto"/>
        </w:pBdr>
      </w:pPr>
      <w:r w:rsidRPr="008C2D40">
        <w:rPr>
          <w:b/>
          <w:bCs/>
        </w:rPr>
        <w:t>Q41: What happens if an in-service ester exceeds a water content of 400 mg/kg?</w:t>
      </w:r>
      <w:r w:rsidRPr="008C2D40">
        <w:t xml:space="preserve"> </w:t>
      </w:r>
      <w:r w:rsidRPr="008C2D40">
        <w:rPr>
          <w:b/>
          <w:bCs/>
        </w:rPr>
        <w:t>A:</w:t>
      </w:r>
      <w:r w:rsidRPr="008C2D40">
        <w:t xml:space="preserve"> If an in-service natural ester utilized in a Category C transformer exceeds 400 mg/kg of water, it is officially classified as being in "Poor" condition. Immediate investigative action is required to find the source of moisture ingress, and the fluid must be severely dehydrated or replaced entirely.</w:t>
      </w:r>
    </w:p>
    <w:p w14:paraId="35C52405" w14:textId="77777777" w:rsidR="008C2D40" w:rsidRPr="008C2D40" w:rsidRDefault="008C2D40" w:rsidP="008C2D40">
      <w:pPr>
        <w:pBdr>
          <w:top w:val="single" w:sz="6" w:space="1" w:color="auto"/>
          <w:bottom w:val="single" w:sz="6" w:space="1" w:color="auto"/>
        </w:pBdr>
      </w:pPr>
      <w:r w:rsidRPr="008C2D40">
        <w:rPr>
          <w:b/>
          <w:bCs/>
        </w:rPr>
        <w:t xml:space="preserve">Q42: What role do </w:t>
      </w:r>
      <w:proofErr w:type="spellStart"/>
      <w:r w:rsidRPr="008C2D40">
        <w:rPr>
          <w:b/>
          <w:bCs/>
        </w:rPr>
        <w:t>furanic</w:t>
      </w:r>
      <w:proofErr w:type="spellEnd"/>
      <w:r w:rsidRPr="008C2D40">
        <w:rPr>
          <w:b/>
          <w:bCs/>
        </w:rPr>
        <w:t xml:space="preserve"> compounds play in evaluating the health of an ester-filled transformer?</w:t>
      </w:r>
      <w:r w:rsidRPr="008C2D40">
        <w:t xml:space="preserve"> </w:t>
      </w:r>
      <w:r w:rsidRPr="008C2D40">
        <w:rPr>
          <w:b/>
          <w:bCs/>
        </w:rPr>
        <w:t>A:</w:t>
      </w:r>
      <w:r w:rsidRPr="008C2D40">
        <w:t xml:space="preserve"> </w:t>
      </w:r>
      <w:proofErr w:type="spellStart"/>
      <w:r w:rsidRPr="008C2D40">
        <w:t>Furanic</w:t>
      </w:r>
      <w:proofErr w:type="spellEnd"/>
      <w:r w:rsidRPr="008C2D40">
        <w:t xml:space="preserve"> compounds, particularly 2-Furfural, are explicitly tested for during Group 3 special investigations. Because they are the direct chemical byproducts of solid kraft paper breaking down under thermal stress, tracking their concentration allows engineers to accurately calculate the remaining lifespan of the solid cellulose insulation.</w:t>
      </w:r>
    </w:p>
    <w:p w14:paraId="6703A929" w14:textId="77777777" w:rsidR="008C2D40" w:rsidRPr="008C2D40" w:rsidRDefault="008C2D40" w:rsidP="008C2D40">
      <w:pPr>
        <w:pBdr>
          <w:top w:val="single" w:sz="6" w:space="1" w:color="auto"/>
          <w:bottom w:val="single" w:sz="6" w:space="1" w:color="auto"/>
        </w:pBdr>
      </w:pPr>
      <w:r w:rsidRPr="008C2D40">
        <w:rPr>
          <w:b/>
          <w:bCs/>
        </w:rPr>
        <w:t>Q43: What critical environmental step is mandated when disposing of used natural ester fluid or sample containers?</w:t>
      </w:r>
      <w:r w:rsidRPr="008C2D40">
        <w:t xml:space="preserve"> </w:t>
      </w:r>
      <w:r w:rsidRPr="008C2D40">
        <w:rPr>
          <w:b/>
          <w:bCs/>
        </w:rPr>
        <w:t>A:</w:t>
      </w:r>
      <w:r w:rsidRPr="008C2D40">
        <w:t xml:space="preserve"> While natural esters are inherently highly biodegradable, IEC 62975 strictly mandates that the physical disposal of the fluid, the testing chemicals, and all contaminated sample containers must be carried out in rigid </w:t>
      </w:r>
      <w:r w:rsidRPr="008C2D40">
        <w:lastRenderedPageBreak/>
        <w:t>compliance with local environmental regulations to completely prevent any uncontrolled release into the ecosystem.</w:t>
      </w:r>
    </w:p>
    <w:p w14:paraId="6E601BCD" w14:textId="40D98DAE" w:rsidR="007F3C2D" w:rsidRDefault="007F3C2D" w:rsidP="00E57FCB">
      <w:pPr>
        <w:pBdr>
          <w:top w:val="single" w:sz="6" w:space="1" w:color="auto"/>
          <w:bottom w:val="single" w:sz="6" w:space="1" w:color="auto"/>
        </w:pBdr>
      </w:pPr>
    </w:p>
    <w:p w14:paraId="4F2D9F87" w14:textId="77777777" w:rsidR="005E40C8" w:rsidRPr="005E40C8" w:rsidRDefault="005E40C8" w:rsidP="005E40C8">
      <w:pPr>
        <w:pBdr>
          <w:bottom w:val="single" w:sz="6" w:space="1" w:color="auto"/>
        </w:pBdr>
      </w:pPr>
      <w:r w:rsidRPr="005E40C8">
        <w:t xml:space="preserve">Here is a highly descriptive and comprehensive Q&amp;A section containing 40 detailed questions and answers extracted directly from the </w:t>
      </w:r>
      <w:r w:rsidRPr="005E40C8">
        <w:rPr>
          <w:b/>
          <w:bCs/>
        </w:rPr>
        <w:t>IS 16081 : 2013 / IEC 61099 : 2010</w:t>
      </w:r>
      <w:r w:rsidRPr="005E40C8">
        <w:t xml:space="preserve"> standard. The answers are formulated to provide clear, human-like explanations while strictly avoiding the phrase "this document," ensuring the entire standard is deeply and thoroughly covered.</w:t>
      </w:r>
    </w:p>
    <w:p w14:paraId="244DDE67" w14:textId="77777777" w:rsidR="005E40C8" w:rsidRPr="005E40C8" w:rsidRDefault="005E40C8" w:rsidP="005E40C8">
      <w:pPr>
        <w:pBdr>
          <w:bottom w:val="single" w:sz="6" w:space="1" w:color="auto"/>
        </w:pBdr>
      </w:pPr>
      <w:r w:rsidRPr="005E40C8">
        <w:rPr>
          <w:b/>
          <w:bCs/>
        </w:rPr>
        <w:t>Q1: What is the primary scope and objective of the IS 16081 / IEC 61099 standard?</w:t>
      </w:r>
      <w:r w:rsidRPr="005E40C8">
        <w:t xml:space="preserve"> </w:t>
      </w:r>
      <w:r w:rsidRPr="005E40C8">
        <w:rPr>
          <w:b/>
          <w:bCs/>
        </w:rPr>
        <w:t>A:</w:t>
      </w:r>
      <w:r w:rsidRPr="005E40C8">
        <w:t xml:space="preserve"> The standard comprehensively covers the technical specifications and required test methods for unused synthetic organic esters. It is specifically intended for fluids delivered for use in transformers, switchgear, and similar related electrical equipment where they are required to act as an effective insulant and heat transfer medium.</w:t>
      </w:r>
    </w:p>
    <w:p w14:paraId="5A59DF85" w14:textId="77777777" w:rsidR="005E40C8" w:rsidRPr="005E40C8" w:rsidRDefault="005E40C8" w:rsidP="005E40C8">
      <w:pPr>
        <w:pBdr>
          <w:bottom w:val="single" w:sz="6" w:space="1" w:color="auto"/>
        </w:pBdr>
      </w:pPr>
      <w:r w:rsidRPr="005E40C8">
        <w:rPr>
          <w:b/>
          <w:bCs/>
        </w:rPr>
        <w:t>Q2: How are the unused synthetic organic esters covered by the standard chemically manufactured?</w:t>
      </w:r>
      <w:r w:rsidRPr="005E40C8">
        <w:t xml:space="preserve"> </w:t>
      </w:r>
      <w:r w:rsidRPr="005E40C8">
        <w:rPr>
          <w:b/>
          <w:bCs/>
        </w:rPr>
        <w:t>A:</w:t>
      </w:r>
      <w:r w:rsidRPr="005E40C8">
        <w:t xml:space="preserve"> These specific insulating liquids are obtained through the rigorous chemical processing and physical treatments of fatty acids and polyols.</w:t>
      </w:r>
    </w:p>
    <w:p w14:paraId="44E0E3CF" w14:textId="77777777" w:rsidR="005E40C8" w:rsidRPr="005E40C8" w:rsidRDefault="005E40C8" w:rsidP="005E40C8">
      <w:pPr>
        <w:pBdr>
          <w:bottom w:val="single" w:sz="6" w:space="1" w:color="auto"/>
        </w:pBdr>
      </w:pPr>
      <w:r w:rsidRPr="005E40C8">
        <w:rPr>
          <w:b/>
          <w:bCs/>
        </w:rPr>
        <w:t>Q3: What are the basic chemical elements that make up these synthetic organic esters?</w:t>
      </w:r>
      <w:r w:rsidRPr="005E40C8">
        <w:t xml:space="preserve"> </w:t>
      </w:r>
      <w:r w:rsidRPr="005E40C8">
        <w:rPr>
          <w:b/>
          <w:bCs/>
        </w:rPr>
        <w:t>A:</w:t>
      </w:r>
      <w:r w:rsidRPr="005E40C8">
        <w:t xml:space="preserve"> The unused synthetic organic esters specified by the standard contain only three fundamental chemical elements: carbon, hydrogen, and oxygen. They are typically prepared from mono- or polyhydric alcohols combined with mono- or polybasic aliphatic or aromatic acids.</w:t>
      </w:r>
    </w:p>
    <w:p w14:paraId="029044A9" w14:textId="77777777" w:rsidR="005E40C8" w:rsidRPr="005E40C8" w:rsidRDefault="005E40C8" w:rsidP="005E40C8">
      <w:pPr>
        <w:pBdr>
          <w:bottom w:val="single" w:sz="6" w:space="1" w:color="auto"/>
        </w:pBdr>
      </w:pPr>
      <w:r w:rsidRPr="005E40C8">
        <w:rPr>
          <w:b/>
          <w:bCs/>
        </w:rPr>
        <w:t>Q4: Why are unused synthetic organic esters considered highly advantageous for fire safety in electrical equipment?</w:t>
      </w:r>
      <w:r w:rsidRPr="005E40C8">
        <w:t xml:space="preserve"> </w:t>
      </w:r>
      <w:r w:rsidRPr="005E40C8">
        <w:rPr>
          <w:b/>
          <w:bCs/>
        </w:rPr>
        <w:t>A:</w:t>
      </w:r>
      <w:r w:rsidRPr="005E40C8">
        <w:t xml:space="preserve"> Synthetic organic esters selected for use in transformers feature exceptionally high flash and fire points, making them relatively difficult to ignite compared to traditional petroleum products. This ensures a much safer operation of critical electrical equipment.</w:t>
      </w:r>
    </w:p>
    <w:p w14:paraId="73A6AD4E" w14:textId="77777777" w:rsidR="005E40C8" w:rsidRPr="005E40C8" w:rsidRDefault="005E40C8" w:rsidP="005E40C8">
      <w:pPr>
        <w:pBdr>
          <w:bottom w:val="single" w:sz="6" w:space="1" w:color="auto"/>
        </w:pBdr>
      </w:pPr>
      <w:r w:rsidRPr="005E40C8">
        <w:rPr>
          <w:b/>
          <w:bCs/>
        </w:rPr>
        <w:t xml:space="preserve">Q5: How does the water-absorbing </w:t>
      </w:r>
      <w:proofErr w:type="spellStart"/>
      <w:r w:rsidRPr="005E40C8">
        <w:rPr>
          <w:b/>
          <w:bCs/>
        </w:rPr>
        <w:t>behavior</w:t>
      </w:r>
      <w:proofErr w:type="spellEnd"/>
      <w:r w:rsidRPr="005E40C8">
        <w:rPr>
          <w:b/>
          <w:bCs/>
        </w:rPr>
        <w:t xml:space="preserve"> of synthetic organic esters compare to that of traditional mineral oil?</w:t>
      </w:r>
      <w:r w:rsidRPr="005E40C8">
        <w:t xml:space="preserve"> </w:t>
      </w:r>
      <w:r w:rsidRPr="005E40C8">
        <w:rPr>
          <w:b/>
          <w:bCs/>
        </w:rPr>
        <w:t>A:</w:t>
      </w:r>
      <w:r w:rsidRPr="005E40C8">
        <w:t xml:space="preserve"> Unused synthetic organic esters are notably more hygroscopic than traditional mineral oils. Because they absorb moisture much more readily, this characteristic must be carefully considered by operators during their storage, use, and maintenance.</w:t>
      </w:r>
    </w:p>
    <w:p w14:paraId="5C538618" w14:textId="77777777" w:rsidR="005E40C8" w:rsidRPr="005E40C8" w:rsidRDefault="005E40C8" w:rsidP="005E40C8">
      <w:pPr>
        <w:pBdr>
          <w:bottom w:val="single" w:sz="6" w:space="1" w:color="auto"/>
        </w:pBdr>
      </w:pPr>
      <w:r w:rsidRPr="005E40C8">
        <w:rPr>
          <w:b/>
          <w:bCs/>
        </w:rPr>
        <w:t>Q6: How are "additives" defined in the context of synthetic organic esters?</w:t>
      </w:r>
      <w:r w:rsidRPr="005E40C8">
        <w:t xml:space="preserve"> </w:t>
      </w:r>
      <w:r w:rsidRPr="005E40C8">
        <w:rPr>
          <w:b/>
          <w:bCs/>
        </w:rPr>
        <w:t>A:</w:t>
      </w:r>
      <w:r w:rsidRPr="005E40C8">
        <w:t xml:space="preserve"> Additives are formally defined as suitable chemical substances that are deliberately added to the synthetic organic ester by the manufacturer. Their primary engineering purpose is to artificially improve certain operational characteristics, such as the fluid's pour point, viscosity, foaming tendency, and overall oxidation stability.</w:t>
      </w:r>
    </w:p>
    <w:p w14:paraId="0B4C21C3" w14:textId="77777777" w:rsidR="005E40C8" w:rsidRPr="005E40C8" w:rsidRDefault="005E40C8" w:rsidP="005E40C8">
      <w:pPr>
        <w:pBdr>
          <w:bottom w:val="single" w:sz="6" w:space="1" w:color="auto"/>
        </w:pBdr>
      </w:pPr>
      <w:r w:rsidRPr="005E40C8">
        <w:rPr>
          <w:b/>
          <w:bCs/>
        </w:rPr>
        <w:lastRenderedPageBreak/>
        <w:t>Q7: Is the fluid supplier legally required to disclose the use of chemical additives to the purchaser?</w:t>
      </w:r>
      <w:r w:rsidRPr="005E40C8">
        <w:t xml:space="preserve"> </w:t>
      </w:r>
      <w:r w:rsidRPr="005E40C8">
        <w:rPr>
          <w:b/>
          <w:bCs/>
        </w:rPr>
        <w:t>A:</w:t>
      </w:r>
      <w:r w:rsidRPr="005E40C8">
        <w:t xml:space="preserve"> Yes, if chemical additives are utilized, the supplier must explicitly mention them to the user upon request. Additionally, by mutual consent, the supplier must indicate the presence of any additives directly on the delivery documentation.</w:t>
      </w:r>
    </w:p>
    <w:p w14:paraId="02B7DD8E" w14:textId="77777777" w:rsidR="005E40C8" w:rsidRPr="005E40C8" w:rsidRDefault="005E40C8" w:rsidP="005E40C8">
      <w:pPr>
        <w:pBdr>
          <w:bottom w:val="single" w:sz="6" w:space="1" w:color="auto"/>
        </w:pBdr>
      </w:pPr>
      <w:r w:rsidRPr="005E40C8">
        <w:rPr>
          <w:b/>
          <w:bCs/>
        </w:rPr>
        <w:t>Q8: What specific hazardous and toxic chemicals must these synthetic esters be completely free from?</w:t>
      </w:r>
      <w:r w:rsidRPr="005E40C8">
        <w:t xml:space="preserve"> </w:t>
      </w:r>
      <w:r w:rsidRPr="005E40C8">
        <w:rPr>
          <w:b/>
          <w:bCs/>
        </w:rPr>
        <w:t>A:</w:t>
      </w:r>
      <w:r w:rsidRPr="005E40C8">
        <w:t xml:space="preserve"> The manufacturer and supplier must take all reasonable precautions to ensure the liquid is completely free from dangerous polychlorinated biphenyls (PCBs) and terphenyls (PCTs). The fluid must also be entirely free of used, reclaimed, or dechlorinated oils.</w:t>
      </w:r>
    </w:p>
    <w:p w14:paraId="62BB4E66" w14:textId="77777777" w:rsidR="005E40C8" w:rsidRPr="005E40C8" w:rsidRDefault="005E40C8" w:rsidP="005E40C8">
      <w:pPr>
        <w:pBdr>
          <w:bottom w:val="single" w:sz="6" w:space="1" w:color="auto"/>
        </w:pBdr>
      </w:pPr>
      <w:r w:rsidRPr="005E40C8">
        <w:rPr>
          <w:b/>
          <w:bCs/>
        </w:rPr>
        <w:t>Q9: What immediate first-aid action is strictly advised if synthetic ester fluid comes into direct contact with a person's eyes?</w:t>
      </w:r>
      <w:r w:rsidRPr="005E40C8">
        <w:t xml:space="preserve"> </w:t>
      </w:r>
      <w:r w:rsidRPr="005E40C8">
        <w:rPr>
          <w:b/>
          <w:bCs/>
        </w:rPr>
        <w:t>A:</w:t>
      </w:r>
      <w:r w:rsidRPr="005E40C8">
        <w:t xml:space="preserve"> While generally safe, direct contact with the eyes may cause slight irritation and should be actively avoided. If eye contact does occur, the person must immediately irrigate their eyes with copious quantities of clean running water and seek professional medical attention.</w:t>
      </w:r>
    </w:p>
    <w:p w14:paraId="46BB99A4" w14:textId="77777777" w:rsidR="005E40C8" w:rsidRPr="005E40C8" w:rsidRDefault="005E40C8" w:rsidP="005E40C8">
      <w:pPr>
        <w:pBdr>
          <w:bottom w:val="single" w:sz="6" w:space="1" w:color="auto"/>
        </w:pBdr>
      </w:pPr>
      <w:r w:rsidRPr="005E40C8">
        <w:rPr>
          <w:b/>
          <w:bCs/>
        </w:rPr>
        <w:t>Q10: How must the physical disposal of synthetic esters and sample containers be handled?</w:t>
      </w:r>
      <w:r w:rsidRPr="005E40C8">
        <w:t xml:space="preserve"> </w:t>
      </w:r>
      <w:r w:rsidRPr="005E40C8">
        <w:rPr>
          <w:b/>
          <w:bCs/>
        </w:rPr>
        <w:t>A:</w:t>
      </w:r>
      <w:r w:rsidRPr="005E40C8">
        <w:t xml:space="preserve"> The physical disposal of synthetic esters, testing chemicals, and contaminated sample containers must be carried out strictly in accordance with local environmental regulations. Operators must take active precautions to prevent the uncontrolled release of synthetic esters into the ecosystem.</w:t>
      </w:r>
    </w:p>
    <w:p w14:paraId="2601F95A" w14:textId="77777777" w:rsidR="005E40C8" w:rsidRPr="005E40C8" w:rsidRDefault="005E40C8" w:rsidP="005E40C8">
      <w:pPr>
        <w:pBdr>
          <w:bottom w:val="single" w:sz="6" w:space="1" w:color="auto"/>
        </w:pBdr>
      </w:pPr>
      <w:r w:rsidRPr="005E40C8">
        <w:rPr>
          <w:b/>
          <w:bCs/>
        </w:rPr>
        <w:t>Q11: How do synthetic organic esters perform in terms of environmental biodegradation?</w:t>
      </w:r>
      <w:r w:rsidRPr="005E40C8">
        <w:t xml:space="preserve"> </w:t>
      </w:r>
      <w:r w:rsidRPr="005E40C8">
        <w:rPr>
          <w:b/>
          <w:bCs/>
        </w:rPr>
        <w:t>A:</w:t>
      </w:r>
      <w:r w:rsidRPr="005E40C8">
        <w:t xml:space="preserve"> Synthetic organic esters are highly valued for their superior environmental compatibility relative to petroleum-derived mineral oil. Specific tests (such as OECD 301) demonstrate that these unused ester fluids are readily biodegradable, significantly minimizing long-term ecological damage in the event of a spill.</w:t>
      </w:r>
    </w:p>
    <w:p w14:paraId="34C7C431" w14:textId="77777777" w:rsidR="005E40C8" w:rsidRPr="005E40C8" w:rsidRDefault="005E40C8" w:rsidP="005E40C8">
      <w:pPr>
        <w:pBdr>
          <w:bottom w:val="single" w:sz="6" w:space="1" w:color="auto"/>
        </w:pBdr>
      </w:pPr>
      <w:r w:rsidRPr="005E40C8">
        <w:rPr>
          <w:b/>
          <w:bCs/>
        </w:rPr>
        <w:t>Q12: Are unused synthetic organic esters considered toxic to humans or the environment?</w:t>
      </w:r>
      <w:r w:rsidRPr="005E40C8">
        <w:t xml:space="preserve"> </w:t>
      </w:r>
      <w:r w:rsidRPr="005E40C8">
        <w:rPr>
          <w:b/>
          <w:bCs/>
        </w:rPr>
        <w:t>A:</w:t>
      </w:r>
      <w:r w:rsidRPr="005E40C8">
        <w:t xml:space="preserve"> No, unused synthetic organic esters are formally classified as non-toxic. To guarantee this safety standard, suppliers are strictly required to provide specific biological assays (such as a modified Ames assay) that legally define the commercial product as completely non-toxic.</w:t>
      </w:r>
    </w:p>
    <w:p w14:paraId="6EBE651D" w14:textId="77777777" w:rsidR="005E40C8" w:rsidRPr="005E40C8" w:rsidRDefault="005E40C8" w:rsidP="005E40C8">
      <w:pPr>
        <w:pBdr>
          <w:bottom w:val="single" w:sz="6" w:space="1" w:color="auto"/>
        </w:pBdr>
      </w:pPr>
      <w:r w:rsidRPr="005E40C8">
        <w:rPr>
          <w:b/>
          <w:bCs/>
        </w:rPr>
        <w:t>Q13: Under what single, specific class does the standard categorize unused synthetic ester insulating liquids?</w:t>
      </w:r>
      <w:r w:rsidRPr="005E40C8">
        <w:t xml:space="preserve"> </w:t>
      </w:r>
      <w:r w:rsidRPr="005E40C8">
        <w:rPr>
          <w:b/>
          <w:bCs/>
        </w:rPr>
        <w:t>A:</w:t>
      </w:r>
      <w:r w:rsidRPr="005E40C8">
        <w:t xml:space="preserve"> For the purpose of strict standardization, all unused synthetic ester insulating liquids that conform to the specifications are classified into a single safety class known as "less flammable synthetic organic ester liquids".</w:t>
      </w:r>
    </w:p>
    <w:p w14:paraId="1939F728" w14:textId="77777777" w:rsidR="005E40C8" w:rsidRPr="005E40C8" w:rsidRDefault="005E40C8" w:rsidP="005E40C8">
      <w:pPr>
        <w:pBdr>
          <w:bottom w:val="single" w:sz="6" w:space="1" w:color="auto"/>
        </w:pBdr>
      </w:pPr>
      <w:r w:rsidRPr="005E40C8">
        <w:rPr>
          <w:b/>
          <w:bCs/>
        </w:rPr>
        <w:t>Q14: What are the approved methods for delivering bulk quantities of synthetic organic esters to a facility?</w:t>
      </w:r>
      <w:r w:rsidRPr="005E40C8">
        <w:t xml:space="preserve"> </w:t>
      </w:r>
      <w:r w:rsidRPr="005E40C8">
        <w:rPr>
          <w:b/>
          <w:bCs/>
        </w:rPr>
        <w:t>A:</w:t>
      </w:r>
      <w:r w:rsidRPr="005E40C8">
        <w:t xml:space="preserve"> For large-scale industrial operations, unused synthetic </w:t>
      </w:r>
      <w:r w:rsidRPr="005E40C8">
        <w:lastRenderedPageBreak/>
        <w:t>organic esters are normally delivered in bulk via heavy-duty rail tank cars or specialized tank containers. For smaller operations, they can be packed and transported in drums or intermediate bulk containers (IBCs).</w:t>
      </w:r>
    </w:p>
    <w:p w14:paraId="5FCB897A" w14:textId="77777777" w:rsidR="005E40C8" w:rsidRPr="005E40C8" w:rsidRDefault="005E40C8" w:rsidP="005E40C8">
      <w:pPr>
        <w:pBdr>
          <w:bottom w:val="single" w:sz="6" w:space="1" w:color="auto"/>
        </w:pBdr>
      </w:pPr>
      <w:r w:rsidRPr="005E40C8">
        <w:rPr>
          <w:b/>
          <w:bCs/>
        </w:rPr>
        <w:t>Q15: What specific tracking and identification markings are mandatory on every liquid drum and sample container?</w:t>
      </w:r>
      <w:r w:rsidRPr="005E40C8">
        <w:t xml:space="preserve"> </w:t>
      </w:r>
      <w:r w:rsidRPr="005E40C8">
        <w:rPr>
          <w:b/>
          <w:bCs/>
        </w:rPr>
        <w:t>A:</w:t>
      </w:r>
      <w:r w:rsidRPr="005E40C8">
        <w:t xml:space="preserve"> To ensure flawless supply chain tracking, every single liquid drum and sample container must clearly display at least three critical pieces of information: the exact supplier's designation, the formal classification of the liquid, and the precise net weight of the fluid contained inside.</w:t>
      </w:r>
    </w:p>
    <w:p w14:paraId="1E660642" w14:textId="77777777" w:rsidR="005E40C8" w:rsidRPr="005E40C8" w:rsidRDefault="005E40C8" w:rsidP="005E40C8">
      <w:pPr>
        <w:pBdr>
          <w:bottom w:val="single" w:sz="6" w:space="1" w:color="auto"/>
        </w:pBdr>
      </w:pPr>
      <w:r w:rsidRPr="005E40C8">
        <w:rPr>
          <w:b/>
          <w:bCs/>
        </w:rPr>
        <w:t>Q16: What critical paperwork must explicitly accompany every delivery of synthetic organic ester from the supplier?</w:t>
      </w:r>
      <w:r w:rsidRPr="005E40C8">
        <w:t xml:space="preserve"> </w:t>
      </w:r>
      <w:r w:rsidRPr="005E40C8">
        <w:rPr>
          <w:b/>
          <w:bCs/>
        </w:rPr>
        <w:t>A:</w:t>
      </w:r>
      <w:r w:rsidRPr="005E40C8">
        <w:t xml:space="preserve"> Every commercial delivery must be accompanied by a formal document from the supplier that explicitly specifies the supplier's designation, the correct liquid classification, and a comprehensive quality certificate physically proving that the batch meets all rigorous test limits.</w:t>
      </w:r>
    </w:p>
    <w:p w14:paraId="4B0ACBE5" w14:textId="77777777" w:rsidR="005E40C8" w:rsidRPr="005E40C8" w:rsidRDefault="005E40C8" w:rsidP="005E40C8">
      <w:pPr>
        <w:pBdr>
          <w:bottom w:val="single" w:sz="6" w:space="1" w:color="auto"/>
        </w:pBdr>
      </w:pPr>
      <w:r w:rsidRPr="005E40C8">
        <w:rPr>
          <w:b/>
          <w:bCs/>
        </w:rPr>
        <w:t>Q17: What are the strict environmental recommendations for storing synthetic organic esters prior to use?</w:t>
      </w:r>
      <w:r w:rsidRPr="005E40C8">
        <w:t xml:space="preserve"> </w:t>
      </w:r>
      <w:r w:rsidRPr="005E40C8">
        <w:rPr>
          <w:b/>
          <w:bCs/>
        </w:rPr>
        <w:t>A:</w:t>
      </w:r>
      <w:r w:rsidRPr="005E40C8">
        <w:t xml:space="preserve"> To maintain the extreme chemical integrity of the fluid, storage should preferably be indoors and contained within highly suitable, closed containers. This strict practice is necessary to completely prevent the ingress of ambient contamination, particularly moisture.</w:t>
      </w:r>
    </w:p>
    <w:p w14:paraId="783CF9B0" w14:textId="77777777" w:rsidR="005E40C8" w:rsidRPr="005E40C8" w:rsidRDefault="005E40C8" w:rsidP="005E40C8">
      <w:pPr>
        <w:pBdr>
          <w:bottom w:val="single" w:sz="6" w:space="1" w:color="auto"/>
        </w:pBdr>
      </w:pPr>
      <w:r w:rsidRPr="005E40C8">
        <w:rPr>
          <w:b/>
          <w:bCs/>
        </w:rPr>
        <w:t>Q18: If a synthetic ester is accidentally contaminated with water or solid particles during storage, how can it normally be restored?</w:t>
      </w:r>
      <w:r w:rsidRPr="005E40C8">
        <w:t xml:space="preserve"> </w:t>
      </w:r>
      <w:r w:rsidRPr="005E40C8">
        <w:rPr>
          <w:b/>
          <w:bCs/>
        </w:rPr>
        <w:t>A:</w:t>
      </w:r>
      <w:r w:rsidRPr="005E40C8">
        <w:t xml:space="preserve"> In the event of accidental contamination by water or particulate matter, the liquid can normally be fully restored to an acceptable quality through an intensive vacuum treatment followed by filtration. Alternatively, it can be restored by using solid drying agents, such as molecular sieves, followed by rigorous filtration.</w:t>
      </w:r>
    </w:p>
    <w:p w14:paraId="5643CB8C" w14:textId="77777777" w:rsidR="005E40C8" w:rsidRPr="005E40C8" w:rsidRDefault="005E40C8" w:rsidP="005E40C8">
      <w:pPr>
        <w:pBdr>
          <w:bottom w:val="single" w:sz="6" w:space="1" w:color="auto"/>
        </w:pBdr>
      </w:pPr>
      <w:r w:rsidRPr="005E40C8">
        <w:rPr>
          <w:b/>
          <w:bCs/>
        </w:rPr>
        <w:t>Q19: How should operators clean up accidental spillages of synthetic organic esters at a facility?</w:t>
      </w:r>
      <w:r w:rsidRPr="005E40C8">
        <w:t xml:space="preserve"> </w:t>
      </w:r>
      <w:r w:rsidRPr="005E40C8">
        <w:rPr>
          <w:b/>
          <w:bCs/>
        </w:rPr>
        <w:t>A:</w:t>
      </w:r>
      <w:r w:rsidRPr="005E40C8">
        <w:t xml:space="preserve"> Any accidental spillages of synthetic organic esters must be cleaned up strictly according to the specialized safety directions provided in the fluid's materials safety data sheet (MSDS).</w:t>
      </w:r>
    </w:p>
    <w:p w14:paraId="01E4A862" w14:textId="77777777" w:rsidR="005E40C8" w:rsidRPr="005E40C8" w:rsidRDefault="005E40C8" w:rsidP="005E40C8">
      <w:pPr>
        <w:pBdr>
          <w:bottom w:val="single" w:sz="6" w:space="1" w:color="auto"/>
        </w:pBdr>
      </w:pPr>
      <w:r w:rsidRPr="005E40C8">
        <w:rPr>
          <w:b/>
          <w:bCs/>
        </w:rPr>
        <w:t>Q20: What is the maximum acceptable colour rating for a Type T1 transformer synthetic ester?</w:t>
      </w:r>
      <w:r w:rsidRPr="005E40C8">
        <w:t xml:space="preserve"> </w:t>
      </w:r>
      <w:r w:rsidRPr="005E40C8">
        <w:rPr>
          <w:b/>
          <w:bCs/>
        </w:rPr>
        <w:t>A:</w:t>
      </w:r>
      <w:r w:rsidRPr="005E40C8">
        <w:t xml:space="preserve"> When measured according to the ISO 2211 testing standard, the maximum acceptable colour rating for a Type T1 synthetic transformer ester is 200 Hazen.</w:t>
      </w:r>
    </w:p>
    <w:p w14:paraId="3C1C6801" w14:textId="77777777" w:rsidR="005E40C8" w:rsidRPr="005E40C8" w:rsidRDefault="005E40C8" w:rsidP="005E40C8">
      <w:pPr>
        <w:pBdr>
          <w:bottom w:val="single" w:sz="6" w:space="1" w:color="auto"/>
        </w:pBdr>
      </w:pPr>
      <w:r w:rsidRPr="005E40C8">
        <w:rPr>
          <w:b/>
          <w:bCs/>
        </w:rPr>
        <w:t>Q21: What should the physical visual appearance of a Type T1 synthetic ester be during a routine inspection?</w:t>
      </w:r>
      <w:r w:rsidRPr="005E40C8">
        <w:t xml:space="preserve"> </w:t>
      </w:r>
      <w:r w:rsidRPr="005E40C8">
        <w:rPr>
          <w:b/>
          <w:bCs/>
        </w:rPr>
        <w:t>A:</w:t>
      </w:r>
      <w:r w:rsidRPr="005E40C8">
        <w:t xml:space="preserve"> During a visual inspection utilizing transmitted light at ambient temperature, the synthetic ester liquid must appear perfectly clear. It must be completely and entirely free from visible contaminants, suspended matter, sediment, and highly dangerous free water,.</w:t>
      </w:r>
    </w:p>
    <w:p w14:paraId="28CED53E" w14:textId="77777777" w:rsidR="005E40C8" w:rsidRPr="005E40C8" w:rsidRDefault="005E40C8" w:rsidP="005E40C8">
      <w:pPr>
        <w:pBdr>
          <w:bottom w:val="single" w:sz="6" w:space="1" w:color="auto"/>
        </w:pBdr>
      </w:pPr>
      <w:r w:rsidRPr="005E40C8">
        <w:rPr>
          <w:b/>
          <w:bCs/>
        </w:rPr>
        <w:lastRenderedPageBreak/>
        <w:t>Q22: What is the strict upper limit for the density of a Type T1 synthetic ester?</w:t>
      </w:r>
      <w:r w:rsidRPr="005E40C8">
        <w:t xml:space="preserve"> </w:t>
      </w:r>
      <w:r w:rsidRPr="005E40C8">
        <w:rPr>
          <w:b/>
          <w:bCs/>
        </w:rPr>
        <w:t>A:</w:t>
      </w:r>
      <w:r w:rsidRPr="005E40C8">
        <w:t xml:space="preserve"> To ensure mechanical consistency and predictable thermal expansion within the transformer, the maximum allowed density of the synthetic ester is strictly capped at 1,000 kg/dm³ when measured at 20 °C.</w:t>
      </w:r>
    </w:p>
    <w:p w14:paraId="21D78511" w14:textId="77777777" w:rsidR="005E40C8" w:rsidRPr="005E40C8" w:rsidRDefault="005E40C8" w:rsidP="005E40C8">
      <w:pPr>
        <w:pBdr>
          <w:bottom w:val="single" w:sz="6" w:space="1" w:color="auto"/>
        </w:pBdr>
      </w:pPr>
      <w:r w:rsidRPr="005E40C8">
        <w:rPr>
          <w:b/>
          <w:bCs/>
        </w:rPr>
        <w:t>Q23: What are the required kinematic viscosity limits for a Type T1 synthetic ester at standard and low temperatures?</w:t>
      </w:r>
      <w:r w:rsidRPr="005E40C8">
        <w:t xml:space="preserve"> </w:t>
      </w:r>
      <w:r w:rsidRPr="005E40C8">
        <w:rPr>
          <w:b/>
          <w:bCs/>
        </w:rPr>
        <w:t>A:</w:t>
      </w:r>
      <w:r w:rsidRPr="005E40C8">
        <w:t xml:space="preserve"> To ensure proper fluid circulation and heat transfer, the kinematic viscosity must not exceed 35 mm²/s when operating at 40 °C. Furthermore, to prevent cold-start failures, it must not exceed a maximum of 3,000 mm²/s when the temperature drops to –20 °C.</w:t>
      </w:r>
    </w:p>
    <w:p w14:paraId="641892F9" w14:textId="77777777" w:rsidR="005E40C8" w:rsidRPr="005E40C8" w:rsidRDefault="005E40C8" w:rsidP="005E40C8">
      <w:pPr>
        <w:pBdr>
          <w:bottom w:val="single" w:sz="6" w:space="1" w:color="auto"/>
        </w:pBdr>
      </w:pPr>
      <w:r w:rsidRPr="005E40C8">
        <w:rPr>
          <w:b/>
          <w:bCs/>
        </w:rPr>
        <w:t>Q24: What is the minimum acceptable limit for the flash point of a Type T1 synthetic ester, and how is it tested?</w:t>
      </w:r>
      <w:r w:rsidRPr="005E40C8">
        <w:t xml:space="preserve"> </w:t>
      </w:r>
      <w:r w:rsidRPr="005E40C8">
        <w:rPr>
          <w:b/>
          <w:bCs/>
        </w:rPr>
        <w:t>A:</w:t>
      </w:r>
      <w:r w:rsidRPr="005E40C8">
        <w:t xml:space="preserve"> To guarantee a high level of operational fire safety, the Type T1 synthetic ester must possess a minimum flash point of 250 °C. This vital safety parameter must be tested using the Pensky-Martens closed cup procedure as described in ISO 2719,.</w:t>
      </w:r>
    </w:p>
    <w:p w14:paraId="1DCB4455" w14:textId="77777777" w:rsidR="005E40C8" w:rsidRPr="005E40C8" w:rsidRDefault="005E40C8" w:rsidP="005E40C8">
      <w:pPr>
        <w:pBdr>
          <w:bottom w:val="single" w:sz="6" w:space="1" w:color="auto"/>
        </w:pBdr>
      </w:pPr>
      <w:r w:rsidRPr="005E40C8">
        <w:rPr>
          <w:b/>
          <w:bCs/>
        </w:rPr>
        <w:t>Q25: What is the minimum acceptable limit for the fire point of a Type T1 synthetic ester, and what testing method is required?</w:t>
      </w:r>
      <w:r w:rsidRPr="005E40C8">
        <w:t xml:space="preserve"> </w:t>
      </w:r>
      <w:r w:rsidRPr="005E40C8">
        <w:rPr>
          <w:b/>
          <w:bCs/>
        </w:rPr>
        <w:t>A:</w:t>
      </w:r>
      <w:r w:rsidRPr="005E40C8">
        <w:t xml:space="preserve"> The synthetic ester must demonstrate an exceptionally high minimum fire point of 300 °C. This is determined in strict accordance with the Cleveland open cup method detailed in ISO 2592,.</w:t>
      </w:r>
    </w:p>
    <w:p w14:paraId="1A093D9C" w14:textId="77777777" w:rsidR="005E40C8" w:rsidRPr="005E40C8" w:rsidRDefault="005E40C8" w:rsidP="005E40C8">
      <w:pPr>
        <w:pBdr>
          <w:bottom w:val="single" w:sz="6" w:space="1" w:color="auto"/>
        </w:pBdr>
      </w:pPr>
      <w:r w:rsidRPr="005E40C8">
        <w:rPr>
          <w:b/>
          <w:bCs/>
        </w:rPr>
        <w:t>Q26: How cold can the operating environment get before a Type T1 synthetic ester reaches its maximum allowable pour point?</w:t>
      </w:r>
      <w:r w:rsidRPr="005E40C8">
        <w:t xml:space="preserve"> </w:t>
      </w:r>
      <w:r w:rsidRPr="005E40C8">
        <w:rPr>
          <w:b/>
          <w:bCs/>
        </w:rPr>
        <w:t>A:</w:t>
      </w:r>
      <w:r w:rsidRPr="005E40C8">
        <w:t xml:space="preserve"> The standard requires that the fluid remain physically mobile in extreme freezing conditions, dictating a maximum allowable pour point of –45 °C.</w:t>
      </w:r>
    </w:p>
    <w:p w14:paraId="6F8D3D25" w14:textId="77777777" w:rsidR="005E40C8" w:rsidRPr="005E40C8" w:rsidRDefault="005E40C8" w:rsidP="005E40C8">
      <w:pPr>
        <w:pBdr>
          <w:bottom w:val="single" w:sz="6" w:space="1" w:color="auto"/>
        </w:pBdr>
      </w:pPr>
      <w:r w:rsidRPr="005E40C8">
        <w:rPr>
          <w:b/>
          <w:bCs/>
        </w:rPr>
        <w:t>Q27: How is a synthetic organic ester evaluated for its tendency to form dangerous crystals in freezing temperatures?</w:t>
      </w:r>
      <w:r w:rsidRPr="005E40C8">
        <w:t xml:space="preserve"> </w:t>
      </w:r>
      <w:r w:rsidRPr="005E40C8">
        <w:rPr>
          <w:b/>
          <w:bCs/>
        </w:rPr>
        <w:t>A:</w:t>
      </w:r>
      <w:r w:rsidRPr="005E40C8">
        <w:t xml:space="preserve"> To evaluate the likelihood of crystal formation, approximately 100 ml of the ester is poured into a crystallizing dish and stored in a refrigerator maintained at –25 °C for exactly 16 hours. Afterward, the liquid sample is visually examined to ensure no solid crystals have precipitated.</w:t>
      </w:r>
    </w:p>
    <w:p w14:paraId="186FAC7B" w14:textId="77777777" w:rsidR="005E40C8" w:rsidRPr="005E40C8" w:rsidRDefault="005E40C8" w:rsidP="005E40C8">
      <w:pPr>
        <w:pBdr>
          <w:bottom w:val="single" w:sz="6" w:space="1" w:color="auto"/>
        </w:pBdr>
      </w:pPr>
      <w:r w:rsidRPr="005E40C8">
        <w:rPr>
          <w:b/>
          <w:bCs/>
        </w:rPr>
        <w:t>Q28: What is the absolute maximum allowable water content for an untreated Type T1 synthetic ester upon delivery?</w:t>
      </w:r>
      <w:r w:rsidRPr="005E40C8">
        <w:t xml:space="preserve"> </w:t>
      </w:r>
      <w:r w:rsidRPr="005E40C8">
        <w:rPr>
          <w:b/>
          <w:bCs/>
        </w:rPr>
        <w:t>A:</w:t>
      </w:r>
      <w:r w:rsidRPr="005E40C8">
        <w:t xml:space="preserve"> At the exact time of delivery, the maximum allowable water content for the untreated liquid as received is strictly capped at 200 mg/kg.</w:t>
      </w:r>
    </w:p>
    <w:p w14:paraId="0F389DDD" w14:textId="77777777" w:rsidR="005E40C8" w:rsidRPr="005E40C8" w:rsidRDefault="005E40C8" w:rsidP="005E40C8">
      <w:pPr>
        <w:pBdr>
          <w:bottom w:val="single" w:sz="6" w:space="1" w:color="auto"/>
        </w:pBdr>
      </w:pPr>
      <w:r w:rsidRPr="005E40C8">
        <w:rPr>
          <w:b/>
          <w:bCs/>
        </w:rPr>
        <w:t>Q29: What is the maximum acceptable limit for the initial total acidity in an unused Type T1 synthetic ester?</w:t>
      </w:r>
      <w:r w:rsidRPr="005E40C8">
        <w:t xml:space="preserve"> </w:t>
      </w:r>
      <w:r w:rsidRPr="005E40C8">
        <w:rPr>
          <w:b/>
          <w:bCs/>
        </w:rPr>
        <w:t>A:</w:t>
      </w:r>
      <w:r w:rsidRPr="005E40C8">
        <w:t xml:space="preserve"> Before undergoing any thermal or oxidative stress, the unused synthetic ester must be near neutral, with a maximum allowed initial total acidity of 0.03 mg KOH/g.</w:t>
      </w:r>
    </w:p>
    <w:p w14:paraId="0A0CDD16" w14:textId="77777777" w:rsidR="005E40C8" w:rsidRPr="005E40C8" w:rsidRDefault="005E40C8" w:rsidP="005E40C8">
      <w:pPr>
        <w:pBdr>
          <w:bottom w:val="single" w:sz="6" w:space="1" w:color="auto"/>
        </w:pBdr>
      </w:pPr>
      <w:r w:rsidRPr="005E40C8">
        <w:rPr>
          <w:b/>
          <w:bCs/>
        </w:rPr>
        <w:lastRenderedPageBreak/>
        <w:t>Q30: What is the minimum required breakdown voltage for an untreated Type T1 synthetic ester?</w:t>
      </w:r>
      <w:r w:rsidRPr="005E40C8">
        <w:t xml:space="preserve"> </w:t>
      </w:r>
      <w:r w:rsidRPr="005E40C8">
        <w:rPr>
          <w:b/>
          <w:bCs/>
        </w:rPr>
        <w:t>A:</w:t>
      </w:r>
      <w:r w:rsidRPr="005E40C8">
        <w:t xml:space="preserve"> To ensure high dielectric reliability, the untreated synthetic ester must demonstrate a minimum breakdown voltage of 45 kV when delivered.</w:t>
      </w:r>
    </w:p>
    <w:p w14:paraId="2A8A5881" w14:textId="77777777" w:rsidR="005E40C8" w:rsidRPr="005E40C8" w:rsidRDefault="005E40C8" w:rsidP="005E40C8">
      <w:pPr>
        <w:pBdr>
          <w:bottom w:val="single" w:sz="6" w:space="1" w:color="auto"/>
        </w:pBdr>
      </w:pPr>
      <w:r w:rsidRPr="005E40C8">
        <w:rPr>
          <w:b/>
          <w:bCs/>
        </w:rPr>
        <w:t>Q31: Why does testing the breakdown voltage of synthetic esters require a specifically modified, extended wait time compared to mineral oil?</w:t>
      </w:r>
      <w:r w:rsidRPr="005E40C8">
        <w:t xml:space="preserve"> </w:t>
      </w:r>
      <w:r w:rsidRPr="005E40C8">
        <w:rPr>
          <w:b/>
          <w:bCs/>
        </w:rPr>
        <w:t>A:</w:t>
      </w:r>
      <w:r w:rsidRPr="005E40C8">
        <w:t xml:space="preserve"> Because synthetic organic esters possess a naturally higher viscosity profile than traditional mineral oil, an extended initial set-up time is strictly required during testing. Operators must allow a wait period of at least 1 hour between pouring the sample into the test cell and initiating the first breakdown arc, ensuring that all trapped gas bubbles have completely escaped the fluid.</w:t>
      </w:r>
    </w:p>
    <w:p w14:paraId="18721998" w14:textId="77777777" w:rsidR="005E40C8" w:rsidRPr="005E40C8" w:rsidRDefault="005E40C8" w:rsidP="005E40C8">
      <w:pPr>
        <w:pBdr>
          <w:bottom w:val="single" w:sz="6" w:space="1" w:color="auto"/>
        </w:pBdr>
      </w:pPr>
      <w:r w:rsidRPr="005E40C8">
        <w:rPr>
          <w:b/>
          <w:bCs/>
        </w:rPr>
        <w:t>Q32: What is the maximum acceptable Dielectric Dissipation Factor (DDF) for an untreated Type T1 synthetic ester at 90 °C?</w:t>
      </w:r>
      <w:r w:rsidRPr="005E40C8">
        <w:t xml:space="preserve"> </w:t>
      </w:r>
      <w:r w:rsidRPr="005E40C8">
        <w:rPr>
          <w:b/>
          <w:bCs/>
        </w:rPr>
        <w:t>A:</w:t>
      </w:r>
      <w:r w:rsidRPr="005E40C8">
        <w:t xml:space="preserve"> The maximum acceptable Dielectric Dissipation Factor (DDF), or tan delta, for an untreated synthetic ester is strictly limited to 0.03 when measured at 90 °C and 50 Hz.</w:t>
      </w:r>
    </w:p>
    <w:p w14:paraId="6C4C8FB1" w14:textId="77777777" w:rsidR="005E40C8" w:rsidRPr="005E40C8" w:rsidRDefault="005E40C8" w:rsidP="005E40C8">
      <w:pPr>
        <w:pBdr>
          <w:bottom w:val="single" w:sz="6" w:space="1" w:color="auto"/>
        </w:pBdr>
      </w:pPr>
      <w:r w:rsidRPr="005E40C8">
        <w:rPr>
          <w:b/>
          <w:bCs/>
        </w:rPr>
        <w:t>Q33: What does a highly elevated Dielectric Dissipation Factor (DDF) typically indicate about the condition of the synthetic ester?</w:t>
      </w:r>
      <w:r w:rsidRPr="005E40C8">
        <w:t xml:space="preserve"> </w:t>
      </w:r>
      <w:r w:rsidRPr="005E40C8">
        <w:rPr>
          <w:b/>
          <w:bCs/>
        </w:rPr>
        <w:t>A:</w:t>
      </w:r>
      <w:r w:rsidRPr="005E40C8">
        <w:t xml:space="preserve"> The DDF acts as a highly sensitive measure of the dielectric energy losses caused by the liquid. An abnormally increased DDF value is a massive red flag indicating that the fluid suffers from poor refining quality or heavy contamination by moisture, particles, or soluble polar contaminants.</w:t>
      </w:r>
    </w:p>
    <w:p w14:paraId="50317156" w14:textId="77777777" w:rsidR="005E40C8" w:rsidRPr="005E40C8" w:rsidRDefault="005E40C8" w:rsidP="005E40C8">
      <w:pPr>
        <w:pBdr>
          <w:bottom w:val="single" w:sz="6" w:space="1" w:color="auto"/>
        </w:pBdr>
      </w:pPr>
      <w:r w:rsidRPr="005E40C8">
        <w:rPr>
          <w:b/>
          <w:bCs/>
        </w:rPr>
        <w:t>Q34: What is the minimum acceptable limit for the DC resistivity of a Type T1 synthetic ester at 90 °C?</w:t>
      </w:r>
      <w:r w:rsidRPr="005E40C8">
        <w:t xml:space="preserve"> </w:t>
      </w:r>
      <w:r w:rsidRPr="005E40C8">
        <w:rPr>
          <w:b/>
          <w:bCs/>
        </w:rPr>
        <w:t>A:</w:t>
      </w:r>
      <w:r w:rsidRPr="005E40C8">
        <w:t xml:space="preserve"> Evaluated in accordance with IEC 60247, the minimum required DC resistivity of the insulating fluid is firmly set at 2 GΩ × m when tested at a heated state of 90 °C.</w:t>
      </w:r>
    </w:p>
    <w:p w14:paraId="13D5C9C9" w14:textId="77777777" w:rsidR="005E40C8" w:rsidRPr="005E40C8" w:rsidRDefault="005E40C8" w:rsidP="005E40C8">
      <w:pPr>
        <w:pBdr>
          <w:bottom w:val="single" w:sz="6" w:space="1" w:color="auto"/>
        </w:pBdr>
      </w:pPr>
      <w:r w:rsidRPr="005E40C8">
        <w:rPr>
          <w:b/>
          <w:bCs/>
        </w:rPr>
        <w:t>Q35: After enduring the rigorous 164-hour oxidation stability test, what is the maximum allowed total acidity for the ester?</w:t>
      </w:r>
      <w:r w:rsidRPr="005E40C8">
        <w:t xml:space="preserve"> </w:t>
      </w:r>
      <w:r w:rsidRPr="005E40C8">
        <w:rPr>
          <w:b/>
          <w:bCs/>
        </w:rPr>
        <w:t>A:</w:t>
      </w:r>
      <w:r w:rsidRPr="005E40C8">
        <w:t xml:space="preserve"> After the fluid is subjected to aggressive accelerated oxidative aging for exactly 164 hours, its chemical breakdown must remain minimal, with the resulting total acidity strictly not exceeding 0.3 mg KOH/g.</w:t>
      </w:r>
    </w:p>
    <w:p w14:paraId="0BAAD9D2" w14:textId="77777777" w:rsidR="005E40C8" w:rsidRPr="005E40C8" w:rsidRDefault="005E40C8" w:rsidP="005E40C8">
      <w:pPr>
        <w:pBdr>
          <w:bottom w:val="single" w:sz="6" w:space="1" w:color="auto"/>
        </w:pBdr>
      </w:pPr>
      <w:r w:rsidRPr="005E40C8">
        <w:rPr>
          <w:b/>
          <w:bCs/>
        </w:rPr>
        <w:t>Q36: Following the 164-hour oxidation stability test, what is the maximum permissible total sludge formation?</w:t>
      </w:r>
      <w:r w:rsidRPr="005E40C8">
        <w:t xml:space="preserve"> </w:t>
      </w:r>
      <w:r w:rsidRPr="005E40C8">
        <w:rPr>
          <w:b/>
          <w:bCs/>
        </w:rPr>
        <w:t>A:</w:t>
      </w:r>
      <w:r w:rsidRPr="005E40C8">
        <w:t xml:space="preserve"> To prevent internal cooling ducts from clogging over the transformer's lifespan, the fluid must exhibit extreme thermal stability, producing a maximum total sludge formation of only 0.01% by mass after the 164-hour oxidation test.</w:t>
      </w:r>
    </w:p>
    <w:p w14:paraId="347310CD" w14:textId="77777777" w:rsidR="005E40C8" w:rsidRPr="005E40C8" w:rsidRDefault="005E40C8" w:rsidP="005E40C8">
      <w:pPr>
        <w:pBdr>
          <w:bottom w:val="single" w:sz="6" w:space="1" w:color="auto"/>
        </w:pBdr>
      </w:pPr>
      <w:r w:rsidRPr="005E40C8">
        <w:rPr>
          <w:b/>
          <w:bCs/>
        </w:rPr>
        <w:t>Q37: Is there an option to evaluate the oxidation stability of synthetic organic esters beyond the standard 164 hours?</w:t>
      </w:r>
      <w:r w:rsidRPr="005E40C8">
        <w:t xml:space="preserve"> </w:t>
      </w:r>
      <w:r w:rsidRPr="005E40C8">
        <w:rPr>
          <w:b/>
          <w:bCs/>
        </w:rPr>
        <w:t>A:</w:t>
      </w:r>
      <w:r w:rsidRPr="005E40C8">
        <w:t xml:space="preserve"> Yes, there is an optional extra test to evaluate the fluid at an extreme duration of 500 hours to allow for a deeper assessment </w:t>
      </w:r>
      <w:r w:rsidRPr="005E40C8">
        <w:lastRenderedPageBreak/>
        <w:t>of the extra stability inherent to synthetic esters. However, this 500-hour test is entirely optional and has no mandatory requirement within the standard,.</w:t>
      </w:r>
    </w:p>
    <w:p w14:paraId="3D585533" w14:textId="77777777" w:rsidR="005E40C8" w:rsidRPr="005E40C8" w:rsidRDefault="005E40C8" w:rsidP="005E40C8">
      <w:pPr>
        <w:pBdr>
          <w:bottom w:val="single" w:sz="6" w:space="1" w:color="auto"/>
        </w:pBdr>
      </w:pPr>
      <w:r w:rsidRPr="005E40C8">
        <w:rPr>
          <w:b/>
          <w:bCs/>
        </w:rPr>
        <w:t>Q38: What specific chemical compound typically makes up the entirety of a "Capacitor ester - Type C1"?</w:t>
      </w:r>
      <w:r w:rsidRPr="005E40C8">
        <w:t xml:space="preserve"> </w:t>
      </w:r>
      <w:r w:rsidRPr="005E40C8">
        <w:rPr>
          <w:b/>
          <w:bCs/>
        </w:rPr>
        <w:t>A:</w:t>
      </w:r>
      <w:r w:rsidRPr="005E40C8">
        <w:t xml:space="preserve"> A Capacitor ester, formally classified as Type C1 within the standard's informative annex, usually consists entirely of the highly specific chemical compound di-2-ethylhexyl </w:t>
      </w:r>
      <w:proofErr w:type="spellStart"/>
      <w:r w:rsidRPr="005E40C8">
        <w:t>orthophthalate</w:t>
      </w:r>
      <w:proofErr w:type="spellEnd"/>
      <w:r w:rsidRPr="005E40C8">
        <w:t>.</w:t>
      </w:r>
    </w:p>
    <w:p w14:paraId="00C95F5F" w14:textId="77777777" w:rsidR="005E40C8" w:rsidRPr="005E40C8" w:rsidRDefault="005E40C8" w:rsidP="005E40C8">
      <w:pPr>
        <w:pBdr>
          <w:bottom w:val="single" w:sz="6" w:space="1" w:color="auto"/>
        </w:pBdr>
      </w:pPr>
      <w:r w:rsidRPr="005E40C8">
        <w:rPr>
          <w:b/>
          <w:bCs/>
        </w:rPr>
        <w:t>Q39: How do the minimum flash point and fire point of a Capacitor ester (Type C1) compare to those of a Transformer ester (Type T1)?</w:t>
      </w:r>
      <w:r w:rsidRPr="005E40C8">
        <w:t xml:space="preserve"> </w:t>
      </w:r>
      <w:r w:rsidRPr="005E40C8">
        <w:rPr>
          <w:b/>
          <w:bCs/>
        </w:rPr>
        <w:t>A:</w:t>
      </w:r>
      <w:r w:rsidRPr="005E40C8">
        <w:t xml:space="preserve"> A Capacitor ester (Type C1) possesses notably lower fire safety thresholds, requiring a minimum flash point of only 190 °C and a fire point of 220 °C. In stark contrast, a Transformer ester (Type T1) requires a much higher flash point of 250 °C and a fire point of 300 °C,.</w:t>
      </w:r>
    </w:p>
    <w:p w14:paraId="485C6AD2" w14:textId="77777777" w:rsidR="005E40C8" w:rsidRPr="005E40C8" w:rsidRDefault="005E40C8" w:rsidP="005E40C8">
      <w:r w:rsidRPr="005E40C8">
        <w:rPr>
          <w:b/>
          <w:bCs/>
        </w:rPr>
        <w:t>Q40: How is the physical sampling of a synthetic ester fluid properly executed from its storage container?</w:t>
      </w:r>
      <w:r w:rsidRPr="005E40C8">
        <w:t xml:space="preserve"> </w:t>
      </w:r>
      <w:r w:rsidRPr="005E40C8">
        <w:rPr>
          <w:b/>
          <w:bCs/>
        </w:rPr>
        <w:t>A:</w:t>
      </w:r>
      <w:r w:rsidRPr="005E40C8">
        <w:t xml:space="preserve"> Because improper sampling can instantly introduce severe external contamination and ruin test accuracy, the standard legally dictates that all representative sampling of the fluid must be carried out in strict accordance with the specialized procedures described in IEC 60475.</w:t>
      </w:r>
    </w:p>
    <w:p w14:paraId="6B2579BF" w14:textId="77777777" w:rsidR="00EB3196" w:rsidRPr="00EB3196" w:rsidRDefault="00EB3196" w:rsidP="00EB3196">
      <w:pPr>
        <w:pBdr>
          <w:top w:val="single" w:sz="6" w:space="1" w:color="auto"/>
          <w:bottom w:val="single" w:sz="6" w:space="1" w:color="auto"/>
        </w:pBdr>
      </w:pPr>
      <w:r w:rsidRPr="00EB3196">
        <w:rPr>
          <w:b/>
          <w:bCs/>
        </w:rPr>
        <w:t>Q1: What is the primary focus of the research presented in the "Thermal Performance of Ester Oil Transformers" paper?</w:t>
      </w:r>
      <w:r w:rsidRPr="00EB3196">
        <w:t xml:space="preserve"> </w:t>
      </w:r>
      <w:r w:rsidRPr="00EB3196">
        <w:rPr>
          <w:b/>
          <w:bCs/>
        </w:rPr>
        <w:t>A:</w:t>
      </w:r>
      <w:r w:rsidRPr="00EB3196">
        <w:t xml:space="preserve"> The research focuses on evaluating and predicting the thermal performance—specifically oil temperature rise, winding temperature rise, oil flow rate, and hot-spot temperatures—of natural and synthetic ester oils in comparison to mineral oil. It heavily investigates how the higher viscosity of ester oils and different cooling fan mounting arrangements (horizontal and vertical) on radiators affect heat dissipation in a 12.5/16MVA, 132/11kV transformer.</w:t>
      </w:r>
    </w:p>
    <w:p w14:paraId="17BC77F8" w14:textId="77777777" w:rsidR="00EB3196" w:rsidRPr="00EB3196" w:rsidRDefault="00EB3196" w:rsidP="00EB3196">
      <w:pPr>
        <w:pBdr>
          <w:top w:val="single" w:sz="6" w:space="1" w:color="auto"/>
          <w:bottom w:val="single" w:sz="6" w:space="1" w:color="auto"/>
        </w:pBdr>
      </w:pPr>
      <w:r w:rsidRPr="00EB3196">
        <w:rPr>
          <w:b/>
          <w:bCs/>
        </w:rPr>
        <w:t>Q2: Why is the industry looking to substitute mineral oil with ester oil?</w:t>
      </w:r>
      <w:r w:rsidRPr="00EB3196">
        <w:t xml:space="preserve"> </w:t>
      </w:r>
      <w:r w:rsidRPr="00EB3196">
        <w:rPr>
          <w:b/>
          <w:bCs/>
        </w:rPr>
        <w:t>A:</w:t>
      </w:r>
      <w:r w:rsidRPr="00EB3196">
        <w:t xml:space="preserve"> Ester oils are becoming popular substitutes because they offer vastly superior fire safety, high environmental friendliness (biodegradability), greater thermal stability, and the ability to significantly extend the insulation life of the transformer.</w:t>
      </w:r>
    </w:p>
    <w:p w14:paraId="3453338B" w14:textId="77777777" w:rsidR="00EB3196" w:rsidRPr="00EB3196" w:rsidRDefault="00EB3196" w:rsidP="00EB3196">
      <w:pPr>
        <w:pBdr>
          <w:top w:val="single" w:sz="6" w:space="1" w:color="auto"/>
          <w:bottom w:val="single" w:sz="6" w:space="1" w:color="auto"/>
        </w:pBdr>
      </w:pPr>
      <w:r w:rsidRPr="00EB3196">
        <w:rPr>
          <w:b/>
          <w:bCs/>
        </w:rPr>
        <w:t>Q3: What are the primary thermal parameters of an oil that decide a transformer's cooling performance?</w:t>
      </w:r>
      <w:r w:rsidRPr="00EB3196">
        <w:t xml:space="preserve"> </w:t>
      </w:r>
      <w:r w:rsidRPr="00EB3196">
        <w:rPr>
          <w:b/>
          <w:bCs/>
        </w:rPr>
        <w:t>A:</w:t>
      </w:r>
      <w:r w:rsidRPr="00EB3196">
        <w:t xml:space="preserve"> The cooling performance is dictated by four main thermal parameters: the oil's viscosity (mm²/s), density (kg/dm³), specific heat capacity (J/</w:t>
      </w:r>
      <w:proofErr w:type="spellStart"/>
      <w:r w:rsidRPr="00EB3196">
        <w:t>kg°C</w:t>
      </w:r>
      <w:proofErr w:type="spellEnd"/>
      <w:r w:rsidRPr="00EB3196">
        <w:t>), and thermal conductivity (W/</w:t>
      </w:r>
      <w:proofErr w:type="spellStart"/>
      <w:r w:rsidRPr="00EB3196">
        <w:t>m°C</w:t>
      </w:r>
      <w:proofErr w:type="spellEnd"/>
      <w:r w:rsidRPr="00EB3196">
        <w:t>).</w:t>
      </w:r>
    </w:p>
    <w:p w14:paraId="76ED3C27" w14:textId="77777777" w:rsidR="00EB3196" w:rsidRPr="00EB3196" w:rsidRDefault="00EB3196" w:rsidP="00EB3196">
      <w:pPr>
        <w:pBdr>
          <w:top w:val="single" w:sz="6" w:space="1" w:color="auto"/>
          <w:bottom w:val="single" w:sz="6" w:space="1" w:color="auto"/>
        </w:pBdr>
      </w:pPr>
      <w:r w:rsidRPr="00EB3196">
        <w:rPr>
          <w:b/>
          <w:bCs/>
        </w:rPr>
        <w:t>Q4: How does the chemical structure of mineral oil compare to ester oils?</w:t>
      </w:r>
      <w:r w:rsidRPr="00EB3196">
        <w:t xml:space="preserve"> </w:t>
      </w:r>
      <w:r w:rsidRPr="00EB3196">
        <w:rPr>
          <w:b/>
          <w:bCs/>
        </w:rPr>
        <w:t>A:</w:t>
      </w:r>
      <w:r w:rsidRPr="00EB3196">
        <w:t xml:space="preserve"> Mineral oils are petroleum-based liquids composed of hydrocarbon molecules separated into paraffinic, naphthenic, and aromatic structures. Natural ester oils, on the other hand, are derived from renewable vegetable seeds (like rapeseed, soybean, and sunflower) and consist of C18 fatty acid chains attached to a glycerol backbone. Synthetic esters are artificially derived through the reaction of acid groups.</w:t>
      </w:r>
    </w:p>
    <w:p w14:paraId="06298A26" w14:textId="77777777" w:rsidR="00EB3196" w:rsidRPr="00EB3196" w:rsidRDefault="00EB3196" w:rsidP="00EB3196">
      <w:pPr>
        <w:pBdr>
          <w:top w:val="single" w:sz="6" w:space="1" w:color="auto"/>
          <w:bottom w:val="single" w:sz="6" w:space="1" w:color="auto"/>
        </w:pBdr>
      </w:pPr>
      <w:r w:rsidRPr="00EB3196">
        <w:rPr>
          <w:b/>
          <w:bCs/>
        </w:rPr>
        <w:lastRenderedPageBreak/>
        <w:t>Q5: What specific operational disadvantage does the higher viscosity of ester oil present?</w:t>
      </w:r>
      <w:r w:rsidRPr="00EB3196">
        <w:t xml:space="preserve"> </w:t>
      </w:r>
      <w:r w:rsidRPr="00EB3196">
        <w:rPr>
          <w:b/>
          <w:bCs/>
        </w:rPr>
        <w:t>A:</w:t>
      </w:r>
      <w:r w:rsidRPr="00EB3196">
        <w:t xml:space="preserve"> Because ester oil is significantly more viscous than mineral oil, it reduces the natural convection fluid currents and the overall oil flow rate. This slower movement worsens the cooling process, leading to higher oil temperature rises, winding temperature rises, and elevated hot-spot temperatures.</w:t>
      </w:r>
    </w:p>
    <w:p w14:paraId="02A58F87" w14:textId="77777777" w:rsidR="00EB3196" w:rsidRPr="00EB3196" w:rsidRDefault="00EB3196" w:rsidP="00EB3196">
      <w:pPr>
        <w:pBdr>
          <w:top w:val="single" w:sz="6" w:space="1" w:color="auto"/>
          <w:bottom w:val="single" w:sz="6" w:space="1" w:color="auto"/>
        </w:pBdr>
      </w:pPr>
      <w:r w:rsidRPr="00EB3196">
        <w:rPr>
          <w:b/>
          <w:bCs/>
        </w:rPr>
        <w:t>Q6: What predictive tool is used to evaluate the thermal performance without running expensive physical tests initially?</w:t>
      </w:r>
      <w:r w:rsidRPr="00EB3196">
        <w:t xml:space="preserve"> </w:t>
      </w:r>
      <w:r w:rsidRPr="00EB3196">
        <w:rPr>
          <w:b/>
          <w:bCs/>
        </w:rPr>
        <w:t>A:</w:t>
      </w:r>
      <w:r w:rsidRPr="00EB3196">
        <w:t xml:space="preserve"> The researchers utilized the Thermal Hydraulic Network Model (THNM) to accurately predict the temperature distribution, oil flow rates, and the magnitude and location of the hot-spot temperature within the transformer.</w:t>
      </w:r>
    </w:p>
    <w:p w14:paraId="247FD89B" w14:textId="77777777" w:rsidR="00EB3196" w:rsidRPr="00EB3196" w:rsidRDefault="00EB3196" w:rsidP="00EB3196">
      <w:pPr>
        <w:pBdr>
          <w:top w:val="single" w:sz="6" w:space="1" w:color="auto"/>
          <w:bottom w:val="single" w:sz="6" w:space="1" w:color="auto"/>
        </w:pBdr>
      </w:pPr>
      <w:r w:rsidRPr="00EB3196">
        <w:rPr>
          <w:b/>
          <w:bCs/>
        </w:rPr>
        <w:t>Q7: How does natural ester oil actively extend the life of the transformer's solid insulation?</w:t>
      </w:r>
      <w:r w:rsidRPr="00EB3196">
        <w:t xml:space="preserve"> </w:t>
      </w:r>
      <w:r w:rsidRPr="00EB3196">
        <w:rPr>
          <w:b/>
          <w:bCs/>
        </w:rPr>
        <w:t>A:</w:t>
      </w:r>
      <w:r w:rsidRPr="00EB3196">
        <w:t xml:space="preserve"> Natural ester oil has a unique chemical ability to actively draw moisture out of the solid paper insulation. By keeping the paper dry, it protects the insulation from thermal degradation, allowing the paper to last 5 to 8 times longer than it would in traditional mineral oil.</w:t>
      </w:r>
    </w:p>
    <w:p w14:paraId="57A56C61" w14:textId="77777777" w:rsidR="00EB3196" w:rsidRPr="00EB3196" w:rsidRDefault="00EB3196" w:rsidP="00EB3196">
      <w:pPr>
        <w:pBdr>
          <w:top w:val="single" w:sz="6" w:space="1" w:color="auto"/>
          <w:bottom w:val="single" w:sz="6" w:space="1" w:color="auto"/>
        </w:pBdr>
      </w:pPr>
      <w:r w:rsidRPr="00EB3196">
        <w:rPr>
          <w:b/>
          <w:bCs/>
        </w:rPr>
        <w:t>Q8: What specific advantage does synthetic ester oil have over natural ester oil?</w:t>
      </w:r>
      <w:r w:rsidRPr="00EB3196">
        <w:t xml:space="preserve"> </w:t>
      </w:r>
      <w:r w:rsidRPr="00EB3196">
        <w:rPr>
          <w:b/>
          <w:bCs/>
        </w:rPr>
        <w:t>A:</w:t>
      </w:r>
      <w:r w:rsidRPr="00EB3196">
        <w:t xml:space="preserve"> Synthetic ester oil is a highly effective solution for cold climate environments because it features a much lower pour point (-56 °C) compared to natural ester oil, meaning it remains fluid at extreme freezing temperatures.</w:t>
      </w:r>
    </w:p>
    <w:p w14:paraId="003BAD51" w14:textId="77777777" w:rsidR="00EB3196" w:rsidRPr="00EB3196" w:rsidRDefault="00EB3196" w:rsidP="00EB3196">
      <w:pPr>
        <w:pBdr>
          <w:top w:val="single" w:sz="6" w:space="1" w:color="auto"/>
          <w:bottom w:val="single" w:sz="6" w:space="1" w:color="auto"/>
        </w:pBdr>
      </w:pPr>
      <w:r w:rsidRPr="00EB3196">
        <w:rPr>
          <w:b/>
          <w:bCs/>
        </w:rPr>
        <w:t>Q9: What are the different pathways for heat transfer inside a transformer?</w:t>
      </w:r>
      <w:r w:rsidRPr="00EB3196">
        <w:t xml:space="preserve"> </w:t>
      </w:r>
      <w:r w:rsidRPr="00EB3196">
        <w:rPr>
          <w:b/>
          <w:bCs/>
        </w:rPr>
        <w:t>A:</w:t>
      </w:r>
      <w:r w:rsidRPr="00EB3196">
        <w:t xml:space="preserve"> Heat transfer occurs via conduction through the copper windings and core (H1) and through the kraft paper insulation (H2). It then transfers via convection from the conductor insulation into the oil (H3), and from the oil to the tank walls (H4). Finally, the tank and external radiators dissipate the heat to the atmosphere via convection and radiation (H5).</w:t>
      </w:r>
    </w:p>
    <w:p w14:paraId="0C74BB5E" w14:textId="77777777" w:rsidR="00EB3196" w:rsidRPr="00EB3196" w:rsidRDefault="00EB3196" w:rsidP="00EB3196">
      <w:pPr>
        <w:pBdr>
          <w:top w:val="single" w:sz="6" w:space="1" w:color="auto"/>
          <w:bottom w:val="single" w:sz="6" w:space="1" w:color="auto"/>
        </w:pBdr>
      </w:pPr>
      <w:r w:rsidRPr="00EB3196">
        <w:rPr>
          <w:b/>
          <w:bCs/>
        </w:rPr>
        <w:t>Q10: Why is the temperature gradient inside the copper conductor ignored during thermal calculations?</w:t>
      </w:r>
      <w:r w:rsidRPr="00EB3196">
        <w:t xml:space="preserve"> </w:t>
      </w:r>
      <w:r w:rsidRPr="00EB3196">
        <w:rPr>
          <w:b/>
          <w:bCs/>
        </w:rPr>
        <w:t>A:</w:t>
      </w:r>
      <w:r w:rsidRPr="00EB3196">
        <w:t xml:space="preserve"> The thermal conductivity of copper is extremely high (approximately 380 W/</w:t>
      </w:r>
      <w:proofErr w:type="spellStart"/>
      <w:r w:rsidRPr="00EB3196">
        <w:t>m°C</w:t>
      </w:r>
      <w:proofErr w:type="spellEnd"/>
      <w:r w:rsidRPr="00EB3196">
        <w:t>) compared to the thin paper insulation (approximately 0.2 W/</w:t>
      </w:r>
      <w:proofErr w:type="spellStart"/>
      <w:r w:rsidRPr="00EB3196">
        <w:t>m°C</w:t>
      </w:r>
      <w:proofErr w:type="spellEnd"/>
      <w:r w:rsidRPr="00EB3196">
        <w:t>). Because heat conducts through the copper almost instantaneously without resistance, the internal temperature variation within the conductor itself is negligible.</w:t>
      </w:r>
    </w:p>
    <w:p w14:paraId="7544CECD" w14:textId="77777777" w:rsidR="00EB3196" w:rsidRPr="00EB3196" w:rsidRDefault="00EB3196" w:rsidP="00EB3196">
      <w:pPr>
        <w:pBdr>
          <w:top w:val="single" w:sz="6" w:space="1" w:color="auto"/>
          <w:bottom w:val="single" w:sz="6" w:space="1" w:color="auto"/>
        </w:pBdr>
      </w:pPr>
      <w:r w:rsidRPr="00EB3196">
        <w:rPr>
          <w:b/>
          <w:bCs/>
        </w:rPr>
        <w:t>Q11: How are the complex power losses within the transformer calculated for these thermal models?</w:t>
      </w:r>
      <w:r w:rsidRPr="00EB3196">
        <w:t xml:space="preserve"> </w:t>
      </w:r>
      <w:r w:rsidRPr="00EB3196">
        <w:rPr>
          <w:b/>
          <w:bCs/>
        </w:rPr>
        <w:t>A:</w:t>
      </w:r>
      <w:r w:rsidRPr="00EB3196">
        <w:t xml:space="preserve"> While standard resistive (I²R) losses are uniform, eddy current losses concentrate heavily at the top and bottom of the windings due to high radial leakage fields. To account for this complexity accurately, the researchers used Finite Element Method (FEM) based simulations rather than basic empirical formulas.</w:t>
      </w:r>
    </w:p>
    <w:p w14:paraId="6BBE8BE4" w14:textId="77777777" w:rsidR="00EB3196" w:rsidRPr="00EB3196" w:rsidRDefault="00EB3196" w:rsidP="00EB3196">
      <w:pPr>
        <w:pBdr>
          <w:top w:val="single" w:sz="6" w:space="1" w:color="auto"/>
          <w:bottom w:val="single" w:sz="6" w:space="1" w:color="auto"/>
        </w:pBdr>
      </w:pPr>
      <w:r w:rsidRPr="00EB3196">
        <w:rPr>
          <w:b/>
          <w:bCs/>
        </w:rPr>
        <w:t xml:space="preserve">Q12: How are the dimensions of the internal cooling ducts structured for the 12.5/16MVA transformer </w:t>
      </w:r>
      <w:proofErr w:type="spellStart"/>
      <w:r w:rsidRPr="00EB3196">
        <w:rPr>
          <w:b/>
          <w:bCs/>
        </w:rPr>
        <w:t>analyzed</w:t>
      </w:r>
      <w:proofErr w:type="spellEnd"/>
      <w:r w:rsidRPr="00EB3196">
        <w:rPr>
          <w:b/>
          <w:bCs/>
        </w:rPr>
        <w:t>?</w:t>
      </w:r>
      <w:r w:rsidRPr="00EB3196">
        <w:t xml:space="preserve"> </w:t>
      </w:r>
      <w:r w:rsidRPr="00EB3196">
        <w:rPr>
          <w:b/>
          <w:bCs/>
        </w:rPr>
        <w:t>A:</w:t>
      </w:r>
      <w:r w:rsidRPr="00EB3196">
        <w:t xml:space="preserve"> The transformer features disc-type windings </w:t>
      </w:r>
      <w:r w:rsidRPr="00EB3196">
        <w:lastRenderedPageBreak/>
        <w:t>with specific radial cooling ducts to facilitate oil flow. The average radial cooling duct size is 4.2 mm for the High Voltage (HV) winding and 2.8 mm for the Low Voltage (LV) winding.</w:t>
      </w:r>
    </w:p>
    <w:p w14:paraId="08099D72" w14:textId="77777777" w:rsidR="00EB3196" w:rsidRPr="00EB3196" w:rsidRDefault="00EB3196" w:rsidP="00EB3196">
      <w:pPr>
        <w:pBdr>
          <w:top w:val="single" w:sz="6" w:space="1" w:color="auto"/>
          <w:bottom w:val="single" w:sz="6" w:space="1" w:color="auto"/>
        </w:pBdr>
      </w:pPr>
      <w:r w:rsidRPr="00EB3196">
        <w:rPr>
          <w:b/>
          <w:bCs/>
        </w:rPr>
        <w:t>Q13: How do the top and bottom oil temperatures of ester oil compare to mineral oil under natural cooling conditions?</w:t>
      </w:r>
      <w:r w:rsidRPr="00EB3196">
        <w:t xml:space="preserve"> </w:t>
      </w:r>
      <w:r w:rsidRPr="00EB3196">
        <w:rPr>
          <w:b/>
          <w:bCs/>
        </w:rPr>
        <w:t>A:</w:t>
      </w:r>
      <w:r w:rsidRPr="00EB3196">
        <w:t xml:space="preserve"> When using ester oil, the bottom oil temperature remains lower than that of mineral oil, but the top oil temperature becomes significantly higher. This steep temperature gradient directly indicates that the overall inlet oil flow rate is much slower for ester oil due to its high viscosity.</w:t>
      </w:r>
    </w:p>
    <w:p w14:paraId="73E9DC60" w14:textId="77777777" w:rsidR="00EB3196" w:rsidRPr="00EB3196" w:rsidRDefault="00EB3196" w:rsidP="00EB3196">
      <w:pPr>
        <w:pBdr>
          <w:top w:val="single" w:sz="6" w:space="1" w:color="auto"/>
          <w:bottom w:val="single" w:sz="6" w:space="1" w:color="auto"/>
        </w:pBdr>
      </w:pPr>
      <w:r w:rsidRPr="00EB3196">
        <w:rPr>
          <w:b/>
          <w:bCs/>
        </w:rPr>
        <w:t>Q14: What specific dimensionless parameters mathematically govern the oil flow and temperature distribution in natural cooling modes?</w:t>
      </w:r>
      <w:r w:rsidRPr="00EB3196">
        <w:t xml:space="preserve"> </w:t>
      </w:r>
      <w:r w:rsidRPr="00EB3196">
        <w:rPr>
          <w:b/>
          <w:bCs/>
        </w:rPr>
        <w:t>A:</w:t>
      </w:r>
      <w:r w:rsidRPr="00EB3196">
        <w:t xml:space="preserve"> The oil flow and heat transfer are governed by the Reynolds number (</w:t>
      </w:r>
      <w:proofErr w:type="spellStart"/>
      <w:r w:rsidRPr="00EB3196">
        <w:t>Pr</w:t>
      </w:r>
      <w:proofErr w:type="spellEnd"/>
      <w:r w:rsidRPr="00EB3196">
        <w:t xml:space="preserve"> - representing the ratio of inertia to viscous forces), the Prandtl number (Pp - representing momentum to thermal diffusivities), and the ratio of the </w:t>
      </w:r>
      <w:proofErr w:type="spellStart"/>
      <w:r w:rsidRPr="00EB3196">
        <w:t>Grashof</w:t>
      </w:r>
      <w:proofErr w:type="spellEnd"/>
      <w:r w:rsidRPr="00EB3196">
        <w:t xml:space="preserve"> number to the squared Reynolds number (Pg/Pr² - which measures buoyancy forces against inertial forces).</w:t>
      </w:r>
    </w:p>
    <w:p w14:paraId="6DB85764" w14:textId="77777777" w:rsidR="00EB3196" w:rsidRPr="00EB3196" w:rsidRDefault="00EB3196" w:rsidP="00EB3196">
      <w:pPr>
        <w:pBdr>
          <w:top w:val="single" w:sz="6" w:space="1" w:color="auto"/>
          <w:bottom w:val="single" w:sz="6" w:space="1" w:color="auto"/>
        </w:pBdr>
      </w:pPr>
      <w:r w:rsidRPr="00EB3196">
        <w:rPr>
          <w:b/>
          <w:bCs/>
        </w:rPr>
        <w:t>Q15: Between the Reynolds number (</w:t>
      </w:r>
      <w:proofErr w:type="spellStart"/>
      <w:r w:rsidRPr="00EB3196">
        <w:rPr>
          <w:b/>
          <w:bCs/>
        </w:rPr>
        <w:t>Pr</w:t>
      </w:r>
      <w:proofErr w:type="spellEnd"/>
      <w:r w:rsidRPr="00EB3196">
        <w:rPr>
          <w:b/>
          <w:bCs/>
        </w:rPr>
        <w:t>) and Prandtl number (Pp), which is more influential for estimating oil flow?</w:t>
      </w:r>
      <w:r w:rsidRPr="00EB3196">
        <w:t xml:space="preserve"> </w:t>
      </w:r>
      <w:r w:rsidRPr="00EB3196">
        <w:rPr>
          <w:b/>
          <w:bCs/>
        </w:rPr>
        <w:t>A:</w:t>
      </w:r>
      <w:r w:rsidRPr="00EB3196">
        <w:t xml:space="preserve"> The Reynolds number (</w:t>
      </w:r>
      <w:proofErr w:type="spellStart"/>
      <w:r w:rsidRPr="00EB3196">
        <w:t>Pr</w:t>
      </w:r>
      <w:proofErr w:type="spellEnd"/>
      <w:r w:rsidRPr="00EB3196">
        <w:t>) is much more influential than the Prandtl number (Pp) in natural cooling modes because the oil flow dynamics and the heat transfer processes are strongly interconnected and heavily dependent on fluid inertia versus viscosity.</w:t>
      </w:r>
    </w:p>
    <w:p w14:paraId="53FD95BB" w14:textId="77777777" w:rsidR="00EB3196" w:rsidRPr="00EB3196" w:rsidRDefault="00EB3196" w:rsidP="00EB3196">
      <w:pPr>
        <w:pBdr>
          <w:top w:val="single" w:sz="6" w:space="1" w:color="auto"/>
          <w:bottom w:val="single" w:sz="6" w:space="1" w:color="auto"/>
        </w:pBdr>
      </w:pPr>
      <w:r w:rsidRPr="00EB3196">
        <w:rPr>
          <w:b/>
          <w:bCs/>
        </w:rPr>
        <w:t>Q16: How did the researchers physically validate the accuracy of their THNM computer models?</w:t>
      </w:r>
      <w:r w:rsidRPr="00EB3196">
        <w:t xml:space="preserve"> </w:t>
      </w:r>
      <w:r w:rsidRPr="00EB3196">
        <w:rPr>
          <w:b/>
          <w:bCs/>
        </w:rPr>
        <w:t>A:</w:t>
      </w:r>
      <w:r w:rsidRPr="00EB3196">
        <w:t xml:space="preserve"> To validate the THNM calculations, the researchers conducted a physical temperature rise test (heat run test) on a 12.5/16 MVA transformer filled with natural ester oil, utilizing </w:t>
      </w:r>
      <w:proofErr w:type="spellStart"/>
      <w:r w:rsidRPr="00EB3196">
        <w:t>fiber</w:t>
      </w:r>
      <w:proofErr w:type="spellEnd"/>
      <w:r w:rsidRPr="00EB3196">
        <w:t>-optic sensors to measure the exact hot-spot temperatures directly.</w:t>
      </w:r>
    </w:p>
    <w:p w14:paraId="42661142" w14:textId="77777777" w:rsidR="00EB3196" w:rsidRPr="00EB3196" w:rsidRDefault="00EB3196" w:rsidP="00EB3196">
      <w:pPr>
        <w:pBdr>
          <w:top w:val="single" w:sz="6" w:space="1" w:color="auto"/>
          <w:bottom w:val="single" w:sz="6" w:space="1" w:color="auto"/>
        </w:pBdr>
      </w:pPr>
      <w:r w:rsidRPr="00EB3196">
        <w:rPr>
          <w:b/>
          <w:bCs/>
        </w:rPr>
        <w:t>Q17: What was the margin of error between the THNM predictions and the actual physical temperature rise test?</w:t>
      </w:r>
      <w:r w:rsidRPr="00EB3196">
        <w:t xml:space="preserve"> </w:t>
      </w:r>
      <w:r w:rsidRPr="00EB3196">
        <w:rPr>
          <w:b/>
          <w:bCs/>
        </w:rPr>
        <w:t>A:</w:t>
      </w:r>
      <w:r w:rsidRPr="00EB3196">
        <w:t xml:space="preserve"> The experimental results matched closely, showing that the differences between the THNM predictions and the actual physical measurements were within a very narrow margin of just 1.5 °C to 3 °C, with the THNM results being slightly higher (conservative).</w:t>
      </w:r>
    </w:p>
    <w:p w14:paraId="60B0E126" w14:textId="77777777" w:rsidR="00EB3196" w:rsidRPr="00EB3196" w:rsidRDefault="00EB3196" w:rsidP="00EB3196">
      <w:pPr>
        <w:pBdr>
          <w:top w:val="single" w:sz="6" w:space="1" w:color="auto"/>
          <w:bottom w:val="single" w:sz="6" w:space="1" w:color="auto"/>
        </w:pBdr>
      </w:pPr>
      <w:r w:rsidRPr="00EB3196">
        <w:rPr>
          <w:b/>
          <w:bCs/>
        </w:rPr>
        <w:t>Q18: What type of solid insulation paper is used to compensate for the higher temperatures of ester oil?</w:t>
      </w:r>
      <w:r w:rsidRPr="00EB3196">
        <w:t xml:space="preserve"> </w:t>
      </w:r>
      <w:r w:rsidRPr="00EB3196">
        <w:rPr>
          <w:b/>
          <w:bCs/>
        </w:rPr>
        <w:t>A:</w:t>
      </w:r>
      <w:r w:rsidRPr="00EB3196">
        <w:t xml:space="preserve"> Thermally Upgraded Paper (TUP) is used for conductor insulation. It chemically reduces the hydrolysis effect and enhances thermal resistance, ensuring the transformer's life is not compromised despite the higher operating temperature limits associated with ester oil.</w:t>
      </w:r>
    </w:p>
    <w:p w14:paraId="7CBA5647" w14:textId="77777777" w:rsidR="00EB3196" w:rsidRPr="00EB3196" w:rsidRDefault="00EB3196" w:rsidP="00EB3196">
      <w:pPr>
        <w:pBdr>
          <w:top w:val="single" w:sz="6" w:space="1" w:color="auto"/>
          <w:bottom w:val="single" w:sz="6" w:space="1" w:color="auto"/>
        </w:pBdr>
      </w:pPr>
      <w:r w:rsidRPr="00EB3196">
        <w:rPr>
          <w:b/>
          <w:bCs/>
        </w:rPr>
        <w:t>Q19: At what temperatures do the different internal materials begin to deteriorate or fail?</w:t>
      </w:r>
      <w:r w:rsidRPr="00EB3196">
        <w:t xml:space="preserve"> </w:t>
      </w:r>
      <w:r w:rsidRPr="00EB3196">
        <w:rPr>
          <w:b/>
          <w:bCs/>
        </w:rPr>
        <w:t>A:</w:t>
      </w:r>
      <w:r w:rsidRPr="00EB3196">
        <w:t xml:space="preserve"> The copper conductors maintain their mechanical strength up to a few hundred degrees Celsius, and mineral oil does not considerably lose its insulation </w:t>
      </w:r>
      <w:r w:rsidRPr="00EB3196">
        <w:lastRenderedPageBreak/>
        <w:t>properties below 140 °C. However, standard kraft paper insulation will begin to deteriorate rapidly if its temperature exceeds approximately 90 °C, which is why accurate hot-spot prediction is critical.</w:t>
      </w:r>
    </w:p>
    <w:p w14:paraId="138CDC14" w14:textId="77777777" w:rsidR="00EB3196" w:rsidRDefault="00EB3196" w:rsidP="00EB3196">
      <w:pPr>
        <w:pBdr>
          <w:top w:val="single" w:sz="6" w:space="1" w:color="auto"/>
          <w:bottom w:val="single" w:sz="6" w:space="1" w:color="auto"/>
        </w:pBdr>
      </w:pPr>
      <w:r w:rsidRPr="00EB3196">
        <w:rPr>
          <w:b/>
          <w:bCs/>
        </w:rPr>
        <w:t>Q20: Does rearranging the cooling fans alter the fundamental heat dissipation ranking of a specific transformer design?</w:t>
      </w:r>
      <w:r w:rsidRPr="00EB3196">
        <w:t xml:space="preserve"> </w:t>
      </w:r>
      <w:r w:rsidRPr="00EB3196">
        <w:rPr>
          <w:b/>
          <w:bCs/>
        </w:rPr>
        <w:t>A:</w:t>
      </w:r>
      <w:r w:rsidRPr="00EB3196">
        <w:t xml:space="preserve"> No, the experimental and THNM results proved that for a fixed winding geometry, radiator configuration, and power loss, the relative ranking of heat dissipation efficiency among the various fan mounting arrangements does not change.</w:t>
      </w:r>
    </w:p>
    <w:p w14:paraId="5691B941" w14:textId="77777777" w:rsidR="007E1275" w:rsidRDefault="007E1275" w:rsidP="00EB3196">
      <w:pPr>
        <w:pBdr>
          <w:top w:val="single" w:sz="6" w:space="1" w:color="auto"/>
          <w:bottom w:val="single" w:sz="6" w:space="1" w:color="auto"/>
        </w:pBdr>
      </w:pPr>
    </w:p>
    <w:p w14:paraId="7E536CD0" w14:textId="77777777" w:rsidR="007E1275" w:rsidRPr="007E1275" w:rsidRDefault="007E1275" w:rsidP="007E1275">
      <w:pPr>
        <w:pBdr>
          <w:top w:val="single" w:sz="6" w:space="1" w:color="auto"/>
          <w:bottom w:val="single" w:sz="6" w:space="1" w:color="auto"/>
        </w:pBdr>
      </w:pPr>
      <w:r w:rsidRPr="007E1275">
        <w:t xml:space="preserve">Here is a comprehensive and highly descriptive Q&amp;A section based strictly on the IEEE paper regarding the </w:t>
      </w:r>
      <w:r w:rsidRPr="007E1275">
        <w:rPr>
          <w:b/>
          <w:bCs/>
        </w:rPr>
        <w:t>Effects of Aromatics and Polar Contaminants in Mineral Oil</w:t>
      </w:r>
      <w:r w:rsidRPr="007E1275">
        <w:t>. The answers have been formulated to be specific, explanatory, and easily understandable for your customers.</w:t>
      </w:r>
    </w:p>
    <w:p w14:paraId="6182557B" w14:textId="77777777" w:rsidR="007E1275" w:rsidRPr="007E1275" w:rsidRDefault="007E1275" w:rsidP="007E1275">
      <w:pPr>
        <w:pBdr>
          <w:top w:val="single" w:sz="6" w:space="1" w:color="auto"/>
          <w:bottom w:val="single" w:sz="6" w:space="1" w:color="auto"/>
        </w:pBdr>
      </w:pPr>
      <w:r w:rsidRPr="007E1275">
        <w:rPr>
          <w:b/>
          <w:bCs/>
        </w:rPr>
        <w:t>Q1: What is the primary objective of this research study?</w:t>
      </w:r>
      <w:r w:rsidRPr="007E1275">
        <w:t xml:space="preserve"> </w:t>
      </w:r>
      <w:r w:rsidRPr="007E1275">
        <w:rPr>
          <w:b/>
          <w:bCs/>
        </w:rPr>
        <w:t>A:</w:t>
      </w:r>
      <w:r w:rsidRPr="007E1275">
        <w:t xml:space="preserve"> The main goal of the research is to evaluate how the presence of complex aromatic compounds and polar contaminants affects the electrical performance of mineral oil. Specifically, it investigates how these impurities influence the fluid's ability to withstand lightning impulse voltages and how quickly the oil breaks down under severe electrical stress.</w:t>
      </w:r>
    </w:p>
    <w:p w14:paraId="60163B81" w14:textId="77777777" w:rsidR="007E1275" w:rsidRPr="007E1275" w:rsidRDefault="007E1275" w:rsidP="007E1275">
      <w:pPr>
        <w:pBdr>
          <w:top w:val="single" w:sz="6" w:space="1" w:color="auto"/>
          <w:bottom w:val="single" w:sz="6" w:space="1" w:color="auto"/>
        </w:pBdr>
      </w:pPr>
      <w:r w:rsidRPr="007E1275">
        <w:rPr>
          <w:b/>
          <w:bCs/>
        </w:rPr>
        <w:t>Q2: What specific types of mineral oil are compared in this investigation?</w:t>
      </w:r>
      <w:r w:rsidRPr="007E1275">
        <w:t xml:space="preserve"> </w:t>
      </w:r>
      <w:r w:rsidRPr="007E1275">
        <w:rPr>
          <w:b/>
          <w:bCs/>
        </w:rPr>
        <w:t>A:</w:t>
      </w:r>
      <w:r w:rsidRPr="007E1275">
        <w:t xml:space="preserve"> The study contrasts two distinct grades of inhibited mineral oil: </w:t>
      </w:r>
      <w:r w:rsidRPr="007E1275">
        <w:rPr>
          <w:b/>
          <w:bCs/>
        </w:rPr>
        <w:t>paraffinic mineral oil</w:t>
      </w:r>
      <w:r w:rsidRPr="007E1275">
        <w:t xml:space="preserve"> and </w:t>
      </w:r>
      <w:r w:rsidRPr="007E1275">
        <w:rPr>
          <w:b/>
          <w:bCs/>
        </w:rPr>
        <w:t>naphthenic mineral oil</w:t>
      </w:r>
      <w:r w:rsidRPr="007E1275">
        <w:t>. Paraffinic oil contains predominantly straight-chain structures and lacks aromatics. In contrast, naphthenic oil contains cyclic carbon structures and a much higher proportion of complex aromatic rings.</w:t>
      </w:r>
    </w:p>
    <w:p w14:paraId="4FF5AC50" w14:textId="77777777" w:rsidR="007E1275" w:rsidRPr="007E1275" w:rsidRDefault="007E1275" w:rsidP="007E1275">
      <w:pPr>
        <w:pBdr>
          <w:top w:val="single" w:sz="6" w:space="1" w:color="auto"/>
          <w:bottom w:val="single" w:sz="6" w:space="1" w:color="auto"/>
        </w:pBdr>
      </w:pPr>
      <w:r w:rsidRPr="007E1275">
        <w:rPr>
          <w:b/>
          <w:bCs/>
        </w:rPr>
        <w:t>Q3: What substance is used to introduce "polar contamination" into the mineral oil?</w:t>
      </w:r>
      <w:r w:rsidRPr="007E1275">
        <w:t xml:space="preserve"> </w:t>
      </w:r>
      <w:r w:rsidRPr="007E1275">
        <w:rPr>
          <w:b/>
          <w:bCs/>
        </w:rPr>
        <w:t>A:</w:t>
      </w:r>
      <w:r w:rsidRPr="007E1275">
        <w:t xml:space="preserve"> </w:t>
      </w:r>
      <w:r w:rsidRPr="007E1275">
        <w:rPr>
          <w:b/>
          <w:bCs/>
        </w:rPr>
        <w:t>Natural ester oil</w:t>
      </w:r>
      <w:r w:rsidRPr="007E1275">
        <w:t xml:space="preserve"> is used as the polar contaminant. Because mineral oil is inherently non-polar, researchers deliberately mixed exactly 10% of highly polar natural ester oil into the mineral oil to observe how cross-contamination affects the fluid's dielectric properties.</w:t>
      </w:r>
    </w:p>
    <w:p w14:paraId="1EE05AD9" w14:textId="77777777" w:rsidR="007E1275" w:rsidRPr="007E1275" w:rsidRDefault="007E1275" w:rsidP="007E1275">
      <w:pPr>
        <w:pBdr>
          <w:top w:val="single" w:sz="6" w:space="1" w:color="auto"/>
          <w:bottom w:val="single" w:sz="6" w:space="1" w:color="auto"/>
        </w:pBdr>
      </w:pPr>
      <w:r w:rsidRPr="007E1275">
        <w:rPr>
          <w:b/>
          <w:bCs/>
        </w:rPr>
        <w:t>Q4: Which exact commercial oils were utilized during the testing phase?</w:t>
      </w:r>
      <w:r w:rsidRPr="007E1275">
        <w:t xml:space="preserve"> </w:t>
      </w:r>
      <w:r w:rsidRPr="007E1275">
        <w:rPr>
          <w:b/>
          <w:bCs/>
        </w:rPr>
        <w:t>A:</w:t>
      </w:r>
      <w:r w:rsidRPr="007E1275">
        <w:t xml:space="preserve"> The mineral oil tested serves as the industry benchmark and is commercially named </w:t>
      </w:r>
      <w:r w:rsidRPr="007E1275">
        <w:rPr>
          <w:b/>
          <w:bCs/>
        </w:rPr>
        <w:t>"Transol,"</w:t>
      </w:r>
      <w:r w:rsidRPr="007E1275">
        <w:t xml:space="preserve"> produced by Savita Oil Technologies Limited. The natural ester oil used for the contamination mix is named </w:t>
      </w:r>
      <w:r w:rsidRPr="007E1275">
        <w:rPr>
          <w:b/>
          <w:bCs/>
        </w:rPr>
        <w:t>"</w:t>
      </w:r>
      <w:proofErr w:type="spellStart"/>
      <w:r w:rsidRPr="007E1275">
        <w:rPr>
          <w:b/>
          <w:bCs/>
        </w:rPr>
        <w:t>BioTransol</w:t>
      </w:r>
      <w:proofErr w:type="spellEnd"/>
      <w:r w:rsidRPr="007E1275">
        <w:rPr>
          <w:b/>
          <w:bCs/>
        </w:rPr>
        <w:t>,"</w:t>
      </w:r>
      <w:r w:rsidRPr="007E1275">
        <w:t xml:space="preserve"> produced by Savita Polymers Limited.</w:t>
      </w:r>
    </w:p>
    <w:p w14:paraId="2009EBE2" w14:textId="77777777" w:rsidR="007E1275" w:rsidRPr="007E1275" w:rsidRDefault="007E1275" w:rsidP="007E1275">
      <w:pPr>
        <w:pBdr>
          <w:top w:val="single" w:sz="6" w:space="1" w:color="auto"/>
          <w:bottom w:val="single" w:sz="6" w:space="1" w:color="auto"/>
        </w:pBdr>
      </w:pPr>
      <w:r w:rsidRPr="007E1275">
        <w:rPr>
          <w:b/>
          <w:bCs/>
        </w:rPr>
        <w:t>Q5: Why do aromatic rings in naphthenic mineral oil influence its electrical properties?</w:t>
      </w:r>
      <w:r w:rsidRPr="007E1275">
        <w:t xml:space="preserve"> </w:t>
      </w:r>
      <w:r w:rsidRPr="007E1275">
        <w:rPr>
          <w:b/>
          <w:bCs/>
        </w:rPr>
        <w:t>A:</w:t>
      </w:r>
      <w:r w:rsidRPr="007E1275">
        <w:t xml:space="preserve"> Aromatic rings feature planar structures with alternating double bonds that are rich in "delocalized pi electrons". Because these specific electrons are highly mobile and spread out across the ring structure, they directly interact with and actively </w:t>
      </w:r>
      <w:r w:rsidRPr="007E1275">
        <w:lastRenderedPageBreak/>
        <w:t xml:space="preserve">influence the electrical </w:t>
      </w:r>
      <w:proofErr w:type="spellStart"/>
      <w:r w:rsidRPr="007E1275">
        <w:t>behavior</w:t>
      </w:r>
      <w:proofErr w:type="spellEnd"/>
      <w:r w:rsidRPr="007E1275">
        <w:t xml:space="preserve"> of the fluid when it is subjected to high-voltage lightning impulses.</w:t>
      </w:r>
    </w:p>
    <w:p w14:paraId="37AB07A8" w14:textId="77777777" w:rsidR="007E1275" w:rsidRPr="007E1275" w:rsidRDefault="007E1275" w:rsidP="007E1275">
      <w:pPr>
        <w:pBdr>
          <w:top w:val="single" w:sz="6" w:space="1" w:color="auto"/>
          <w:bottom w:val="single" w:sz="6" w:space="1" w:color="auto"/>
        </w:pBdr>
      </w:pPr>
      <w:r w:rsidRPr="007E1275">
        <w:rPr>
          <w:b/>
          <w:bCs/>
        </w:rPr>
        <w:t>Q6: What is the technical difference between "uninhibited" and "inhibited" mineral oils?</w:t>
      </w:r>
      <w:r w:rsidRPr="007E1275">
        <w:t xml:space="preserve"> </w:t>
      </w:r>
      <w:r w:rsidRPr="007E1275">
        <w:rPr>
          <w:b/>
          <w:bCs/>
        </w:rPr>
        <w:t>A:</w:t>
      </w:r>
      <w:r w:rsidRPr="007E1275">
        <w:t xml:space="preserve"> </w:t>
      </w:r>
      <w:r w:rsidRPr="007E1275">
        <w:rPr>
          <w:b/>
          <w:bCs/>
        </w:rPr>
        <w:t>Uninhibited oils</w:t>
      </w:r>
      <w:r w:rsidRPr="007E1275">
        <w:t xml:space="preserve"> contain only the naturally occurring aromatic sulphur compounds found in crude oil, which act as natural antioxidants to scavenge free radicals. </w:t>
      </w:r>
      <w:r w:rsidRPr="007E1275">
        <w:rPr>
          <w:b/>
          <w:bCs/>
        </w:rPr>
        <w:t>Inhibited oils</w:t>
      </w:r>
      <w:r w:rsidRPr="007E1275">
        <w:t>, on the other hand, have specialized synthetic inhibitors deliberately added by the manufacturer to further prevent oxidative degradation and dramatically enhance the operational life of the fluid.</w:t>
      </w:r>
    </w:p>
    <w:p w14:paraId="3751879B" w14:textId="77777777" w:rsidR="007E1275" w:rsidRPr="007E1275" w:rsidRDefault="007E1275" w:rsidP="007E1275">
      <w:pPr>
        <w:pBdr>
          <w:top w:val="single" w:sz="6" w:space="1" w:color="auto"/>
          <w:bottom w:val="single" w:sz="6" w:space="1" w:color="auto"/>
        </w:pBdr>
      </w:pPr>
      <w:r w:rsidRPr="007E1275">
        <w:rPr>
          <w:b/>
          <w:bCs/>
        </w:rPr>
        <w:t>Q7: Besides their aromatic content, how else do naphthenic and paraffinic mineral oils differ?</w:t>
      </w:r>
      <w:r w:rsidRPr="007E1275">
        <w:t xml:space="preserve"> </w:t>
      </w:r>
      <w:r w:rsidRPr="007E1275">
        <w:rPr>
          <w:b/>
          <w:bCs/>
        </w:rPr>
        <w:t>A:</w:t>
      </w:r>
      <w:r w:rsidRPr="007E1275">
        <w:t xml:space="preserve"> Naphthenic-based mineral oils physically demonstrate a higher solubility for capturing oxidation byproducts, possess a comparatively higher overall density, and feature a remarkably lower pour point than paraffin-based oils, making them generally better suited for cold environments.</w:t>
      </w:r>
    </w:p>
    <w:p w14:paraId="4DCC1B67" w14:textId="77777777" w:rsidR="007E1275" w:rsidRPr="007E1275" w:rsidRDefault="007E1275" w:rsidP="007E1275">
      <w:pPr>
        <w:pBdr>
          <w:top w:val="single" w:sz="6" w:space="1" w:color="auto"/>
          <w:bottom w:val="single" w:sz="6" w:space="1" w:color="auto"/>
        </w:pBdr>
      </w:pPr>
      <w:r w:rsidRPr="007E1275">
        <w:rPr>
          <w:b/>
          <w:bCs/>
        </w:rPr>
        <w:t>Q8: Why does the study evaluate both "positive" and "negative" polarity lightning impulses?</w:t>
      </w:r>
      <w:r w:rsidRPr="007E1275">
        <w:t xml:space="preserve"> </w:t>
      </w:r>
      <w:r w:rsidRPr="007E1275">
        <w:rPr>
          <w:b/>
          <w:bCs/>
        </w:rPr>
        <w:t>A:</w:t>
      </w:r>
      <w:r w:rsidRPr="007E1275">
        <w:t xml:space="preserve"> Insulating fluids react drastically differently depending on the direction of the electrical discharge. By testing both positive and negative polarities in an extremely nonuniform field configuration (with electrode gaps ranging from 1mm to 10mm), researchers can accurately simulate the unpredictable, worst-case electrical stresses a transformer might experience in the field.</w:t>
      </w:r>
    </w:p>
    <w:p w14:paraId="2A440CF2" w14:textId="77777777" w:rsidR="007E1275" w:rsidRPr="007E1275" w:rsidRDefault="007E1275" w:rsidP="007E1275">
      <w:pPr>
        <w:pBdr>
          <w:top w:val="single" w:sz="6" w:space="1" w:color="auto"/>
          <w:bottom w:val="single" w:sz="6" w:space="1" w:color="auto"/>
        </w:pBdr>
      </w:pPr>
      <w:r w:rsidRPr="007E1275">
        <w:rPr>
          <w:b/>
          <w:bCs/>
        </w:rPr>
        <w:t>Q9: Does the 10% natural ester contamination negatively affect the breakdown voltage of the mineral oil under a positive polarity impulse?</w:t>
      </w:r>
      <w:r w:rsidRPr="007E1275">
        <w:t xml:space="preserve"> </w:t>
      </w:r>
      <w:r w:rsidRPr="007E1275">
        <w:rPr>
          <w:b/>
          <w:bCs/>
        </w:rPr>
        <w:t>A:</w:t>
      </w:r>
      <w:r w:rsidRPr="007E1275">
        <w:t xml:space="preserve"> No, under positive polarity, the 10% ester mixture performs identically to pure mineral oil. The experimental results clearly show that the polar contaminant has absolutely no negative effect on the dielectric withstand voltage during a positive lightning strike.</w:t>
      </w:r>
    </w:p>
    <w:p w14:paraId="0FB1612E" w14:textId="77777777" w:rsidR="007E1275" w:rsidRPr="007E1275" w:rsidRDefault="007E1275" w:rsidP="007E1275">
      <w:pPr>
        <w:pBdr>
          <w:top w:val="single" w:sz="6" w:space="1" w:color="auto"/>
          <w:bottom w:val="single" w:sz="6" w:space="1" w:color="auto"/>
        </w:pBdr>
      </w:pPr>
      <w:r w:rsidRPr="007E1275">
        <w:rPr>
          <w:b/>
          <w:bCs/>
        </w:rPr>
        <w:t>Q10: Does the 10% ester mixture affect the "time to breakdown" during a positive polarity impulse?</w:t>
      </w:r>
      <w:r w:rsidRPr="007E1275">
        <w:t xml:space="preserve"> </w:t>
      </w:r>
      <w:r w:rsidRPr="007E1275">
        <w:rPr>
          <w:b/>
          <w:bCs/>
        </w:rPr>
        <w:t>A:</w:t>
      </w:r>
      <w:r w:rsidRPr="007E1275">
        <w:t xml:space="preserve"> Just like the breakdown voltage, there is no observable change. The time it takes for the electrical arc to bridge the gap under positive polarity is highly comparable between the pure mineral oil and the contaminated mixture.</w:t>
      </w:r>
    </w:p>
    <w:p w14:paraId="22E9DD35" w14:textId="77777777" w:rsidR="007E1275" w:rsidRPr="007E1275" w:rsidRDefault="007E1275" w:rsidP="007E1275">
      <w:pPr>
        <w:pBdr>
          <w:top w:val="single" w:sz="6" w:space="1" w:color="auto"/>
          <w:bottom w:val="single" w:sz="6" w:space="1" w:color="auto"/>
        </w:pBdr>
      </w:pPr>
      <w:r w:rsidRPr="007E1275">
        <w:rPr>
          <w:b/>
          <w:bCs/>
        </w:rPr>
        <w:t>Q11: How does the polar contamination (natural ester) impact the mineral oil under a negative polarity impulse?</w:t>
      </w:r>
      <w:r w:rsidRPr="007E1275">
        <w:t xml:space="preserve"> </w:t>
      </w:r>
      <w:r w:rsidRPr="007E1275">
        <w:rPr>
          <w:b/>
          <w:bCs/>
        </w:rPr>
        <w:t>A:</w:t>
      </w:r>
      <w:r w:rsidRPr="007E1275">
        <w:t xml:space="preserve"> Under negative polarity, the </w:t>
      </w:r>
      <w:proofErr w:type="spellStart"/>
      <w:r w:rsidRPr="007E1275">
        <w:t>behavior</w:t>
      </w:r>
      <w:proofErr w:type="spellEnd"/>
      <w:r w:rsidRPr="007E1275">
        <w:t xml:space="preserve"> of the fluid changes completely. The 10% mixture stops acting like mineral oil and instead behaves exactly like a typical natural ester oil. Both the breakdown strength and the time to breakdown actively mirror the specific characteristics of natural ester.</w:t>
      </w:r>
    </w:p>
    <w:p w14:paraId="00D7F647" w14:textId="77777777" w:rsidR="007E1275" w:rsidRPr="007E1275" w:rsidRDefault="007E1275" w:rsidP="007E1275">
      <w:pPr>
        <w:pBdr>
          <w:top w:val="single" w:sz="6" w:space="1" w:color="auto"/>
          <w:bottom w:val="single" w:sz="6" w:space="1" w:color="auto"/>
        </w:pBdr>
      </w:pPr>
      <w:r w:rsidRPr="007E1275">
        <w:rPr>
          <w:b/>
          <w:bCs/>
        </w:rPr>
        <w:t>Q12: Does the presence of aromatics (in naphthenic oil) improve the fluid's ability to handle negative lightning impulses?</w:t>
      </w:r>
      <w:r w:rsidRPr="007E1275">
        <w:t xml:space="preserve"> </w:t>
      </w:r>
      <w:r w:rsidRPr="007E1275">
        <w:rPr>
          <w:b/>
          <w:bCs/>
        </w:rPr>
        <w:t>A:</w:t>
      </w:r>
      <w:r w:rsidRPr="007E1275">
        <w:t xml:space="preserve"> No, the presence of aromatic content in the mineral oil actually causes a slight decrease in both the impulse dielectric strength and the time to breakdown specifically under negative polarity.</w:t>
      </w:r>
    </w:p>
    <w:p w14:paraId="780FA1DC" w14:textId="77777777" w:rsidR="007E1275" w:rsidRDefault="007E1275" w:rsidP="007E1275">
      <w:pPr>
        <w:pBdr>
          <w:top w:val="single" w:sz="6" w:space="1" w:color="auto"/>
          <w:bottom w:val="single" w:sz="6" w:space="1" w:color="auto"/>
        </w:pBdr>
      </w:pPr>
      <w:r w:rsidRPr="007E1275">
        <w:rPr>
          <w:b/>
          <w:bCs/>
        </w:rPr>
        <w:lastRenderedPageBreak/>
        <w:t>Q13: What is the critical practical warning this paper provides to transformer operators and maintenance crews?</w:t>
      </w:r>
      <w:r w:rsidRPr="007E1275">
        <w:t xml:space="preserve"> </w:t>
      </w:r>
      <w:r w:rsidRPr="007E1275">
        <w:rPr>
          <w:b/>
          <w:bCs/>
        </w:rPr>
        <w:t>A:</w:t>
      </w:r>
      <w:r w:rsidRPr="007E1275">
        <w:t xml:space="preserve"> The study issues a massive warning regarding shared equipment: If a standard mineral oil-filled transformer accidentally gets cross-contaminated with natural ester oil (for example, by using the same hoses during vacuum filtration or oil topping), the mineral oil will inadvertently take on the negative impulse characteristics of the ester. This means a perfectly healthy mineral oil transformer might unexpectedly and undesirably fail a negative impulse test due to trace ester contamination.</w:t>
      </w:r>
    </w:p>
    <w:p w14:paraId="4567395F" w14:textId="77777777" w:rsidR="00D116BE" w:rsidRPr="00D116BE" w:rsidRDefault="00D116BE" w:rsidP="00D116BE">
      <w:pPr>
        <w:pBdr>
          <w:bottom w:val="single" w:sz="6" w:space="1" w:color="auto"/>
          <w:between w:val="single" w:sz="6" w:space="1" w:color="auto"/>
        </w:pBdr>
      </w:pPr>
      <w:r w:rsidRPr="00D116BE">
        <w:t xml:space="preserve">Here is a highly descriptive and comprehensive Q&amp;A section based strictly on the provided research regarding </w:t>
      </w:r>
      <w:r w:rsidRPr="00D116BE">
        <w:rPr>
          <w:b/>
          <w:bCs/>
        </w:rPr>
        <w:t>Frequency Response Analysis and Permittivity Changes</w:t>
      </w:r>
      <w:r w:rsidRPr="00D116BE">
        <w:t>. The answers are formulated to be specific, explanatory, and easily understandable for your customers.</w:t>
      </w:r>
    </w:p>
    <w:p w14:paraId="2410DC23" w14:textId="77777777" w:rsidR="00D116BE" w:rsidRPr="00D116BE" w:rsidRDefault="00D116BE" w:rsidP="00D116BE">
      <w:pPr>
        <w:pBdr>
          <w:bottom w:val="single" w:sz="6" w:space="1" w:color="auto"/>
          <w:between w:val="single" w:sz="6" w:space="1" w:color="auto"/>
        </w:pBdr>
      </w:pPr>
      <w:r w:rsidRPr="00D116BE">
        <w:rPr>
          <w:b/>
          <w:bCs/>
        </w:rPr>
        <w:t>Q1: What is the primary focus of the research regarding Frequency Response Analysis (FRA)?</w:t>
      </w:r>
      <w:r w:rsidRPr="00D116BE">
        <w:t xml:space="preserve"> </w:t>
      </w:r>
      <w:r w:rsidRPr="00D116BE">
        <w:rPr>
          <w:b/>
          <w:bCs/>
        </w:rPr>
        <w:t>A:</w:t>
      </w:r>
      <w:r w:rsidRPr="00D116BE">
        <w:t xml:space="preserve"> The research investigates how the higher permittivity of natural ester oil compared to conventional mineral oil affects the frequency response analysis (SFRA) of a transformer. It utilizes a mineral oil-filled transformer as the reference baseline to track these electrical changes.</w:t>
      </w:r>
    </w:p>
    <w:p w14:paraId="35D9F066" w14:textId="77777777" w:rsidR="00D116BE" w:rsidRPr="00D116BE" w:rsidRDefault="00D116BE" w:rsidP="00D116BE">
      <w:pPr>
        <w:pBdr>
          <w:bottom w:val="single" w:sz="6" w:space="1" w:color="auto"/>
          <w:between w:val="single" w:sz="6" w:space="1" w:color="auto"/>
        </w:pBdr>
      </w:pPr>
      <w:r w:rsidRPr="00D116BE">
        <w:rPr>
          <w:b/>
          <w:bCs/>
        </w:rPr>
        <w:t>Q2: Why does natural ester oil have a higher permittivity than conventional mineral oil?</w:t>
      </w:r>
      <w:r w:rsidRPr="00D116BE">
        <w:t xml:space="preserve"> </w:t>
      </w:r>
      <w:r w:rsidRPr="00D116BE">
        <w:rPr>
          <w:b/>
          <w:bCs/>
        </w:rPr>
        <w:t>A:</w:t>
      </w:r>
      <w:r w:rsidRPr="00D116BE">
        <w:t xml:space="preserve"> Natural ester oil is chemically more polar than mineral oil because of the presence of ester linkages within its molecular structure. This inherent polarity naturally increases the fluid's relative permittivity.</w:t>
      </w:r>
    </w:p>
    <w:p w14:paraId="04E8500D" w14:textId="77777777" w:rsidR="00D116BE" w:rsidRPr="00D116BE" w:rsidRDefault="00D116BE" w:rsidP="00D116BE">
      <w:pPr>
        <w:pBdr>
          <w:bottom w:val="single" w:sz="6" w:space="1" w:color="auto"/>
          <w:between w:val="single" w:sz="6" w:space="1" w:color="auto"/>
        </w:pBdr>
      </w:pPr>
      <w:r w:rsidRPr="00D116BE">
        <w:rPr>
          <w:b/>
          <w:bCs/>
        </w:rPr>
        <w:t>Q3: How does the higher permittivity of ester oil impact the transformer's internal electrical stress?</w:t>
      </w:r>
      <w:r w:rsidRPr="00D116BE">
        <w:t xml:space="preserve"> </w:t>
      </w:r>
      <w:r w:rsidRPr="00D116BE">
        <w:rPr>
          <w:b/>
          <w:bCs/>
        </w:rPr>
        <w:t>A:</w:t>
      </w:r>
      <w:r w:rsidRPr="00D116BE">
        <w:t xml:space="preserve"> The higher permittivity actively affects how electrical stress is distributed across the transformer's composite insulation system (which consists of oil and cellulose paper). Because the permittivity of ester oil (3.3) is closer to that of solid cellulose insulation than mineral oil (2.2), the electric stress is shared much more evenly between the oil and the paper, potentially improving dielectric design.</w:t>
      </w:r>
    </w:p>
    <w:p w14:paraId="5F53B1C7" w14:textId="77777777" w:rsidR="00D116BE" w:rsidRPr="00D116BE" w:rsidRDefault="00D116BE" w:rsidP="00D116BE">
      <w:pPr>
        <w:pBdr>
          <w:bottom w:val="single" w:sz="6" w:space="1" w:color="auto"/>
          <w:between w:val="single" w:sz="6" w:space="1" w:color="auto"/>
        </w:pBdr>
      </w:pPr>
      <w:r w:rsidRPr="00D116BE">
        <w:rPr>
          <w:b/>
          <w:bCs/>
        </w:rPr>
        <w:t>Q4: What strict controls were placed on the transformer windings during the study to ensure accurate results?</w:t>
      </w:r>
      <w:r w:rsidRPr="00D116BE">
        <w:t xml:space="preserve"> </w:t>
      </w:r>
      <w:r w:rsidRPr="00D116BE">
        <w:rPr>
          <w:b/>
          <w:bCs/>
        </w:rPr>
        <w:t>A:</w:t>
      </w:r>
      <w:r w:rsidRPr="00D116BE">
        <w:t xml:space="preserve"> To isolate the exact effect of permittivity, researchers meticulously controlled the temperature and moisture content during the drying and impregnation process. Furthermore, they used two identically manufactured transformers with the exact same winding resistance, inductances, and dimensions to completely eliminate variations caused by residual oil or structural differences.</w:t>
      </w:r>
    </w:p>
    <w:p w14:paraId="28D7FBD5" w14:textId="77777777" w:rsidR="00D116BE" w:rsidRPr="00D116BE" w:rsidRDefault="00D116BE" w:rsidP="00D116BE">
      <w:pPr>
        <w:pBdr>
          <w:bottom w:val="single" w:sz="6" w:space="1" w:color="auto"/>
          <w:between w:val="single" w:sz="6" w:space="1" w:color="auto"/>
        </w:pBdr>
      </w:pPr>
      <w:r w:rsidRPr="00D116BE">
        <w:rPr>
          <w:b/>
          <w:bCs/>
        </w:rPr>
        <w:t>Q5: What is "Sweep Frequency Response Analysis" (SFRA) and what is its main purpose?</w:t>
      </w:r>
      <w:r w:rsidRPr="00D116BE">
        <w:t xml:space="preserve"> </w:t>
      </w:r>
      <w:r w:rsidRPr="00D116BE">
        <w:rPr>
          <w:b/>
          <w:bCs/>
        </w:rPr>
        <w:t>A:</w:t>
      </w:r>
      <w:r w:rsidRPr="00D116BE">
        <w:t xml:space="preserve"> SFRA is a non-invasive, low-voltage diagnostic test used to measure the frequency domain responses of a transformer winding. It provides comprehensive, </w:t>
      </w:r>
      <w:r w:rsidRPr="00D116BE">
        <w:lastRenderedPageBreak/>
        <w:t>detailed information about the mechanical and electrical integrity of the transformer's active parts without having to open the tank.</w:t>
      </w:r>
    </w:p>
    <w:p w14:paraId="00E4DA5F" w14:textId="77777777" w:rsidR="00D116BE" w:rsidRPr="00D116BE" w:rsidRDefault="00D116BE" w:rsidP="00D116BE">
      <w:pPr>
        <w:pBdr>
          <w:bottom w:val="single" w:sz="6" w:space="1" w:color="auto"/>
          <w:between w:val="single" w:sz="6" w:space="1" w:color="auto"/>
        </w:pBdr>
      </w:pPr>
      <w:r w:rsidRPr="00D116BE">
        <w:rPr>
          <w:b/>
          <w:bCs/>
        </w:rPr>
        <w:t>Q6: What is the relative permittivity value of pure mineral oil compared to pure natural ester oil?</w:t>
      </w:r>
      <w:r w:rsidRPr="00D116BE">
        <w:t xml:space="preserve"> </w:t>
      </w:r>
      <w:r w:rsidRPr="00D116BE">
        <w:rPr>
          <w:b/>
          <w:bCs/>
        </w:rPr>
        <w:t>A:</w:t>
      </w:r>
      <w:r w:rsidRPr="00D116BE">
        <w:t xml:space="preserve"> Pure mineral oil has a relative permittivity of 2.2, whereas natural ester oil has a notably higher relative permittivity of 3.3.</w:t>
      </w:r>
    </w:p>
    <w:p w14:paraId="669A26A2" w14:textId="77777777" w:rsidR="00D116BE" w:rsidRPr="00D116BE" w:rsidRDefault="00D116BE" w:rsidP="00D116BE">
      <w:pPr>
        <w:pBdr>
          <w:bottom w:val="single" w:sz="6" w:space="1" w:color="auto"/>
          <w:between w:val="single" w:sz="6" w:space="1" w:color="auto"/>
        </w:pBdr>
      </w:pPr>
      <w:r w:rsidRPr="00D116BE">
        <w:rPr>
          <w:b/>
          <w:bCs/>
        </w:rPr>
        <w:t>Q7: How does impregnating solid insulation with natural ester affect its permittivity compared to mineral oil impregnation?</w:t>
      </w:r>
      <w:r w:rsidRPr="00D116BE">
        <w:t xml:space="preserve"> </w:t>
      </w:r>
      <w:r w:rsidRPr="00D116BE">
        <w:rPr>
          <w:b/>
          <w:bCs/>
        </w:rPr>
        <w:t>A:</w:t>
      </w:r>
      <w:r w:rsidRPr="00D116BE">
        <w:t xml:space="preserve"> Impregnating solid cellulose insulation with natural ester noticeably increases its overall permittivity. For example, Kraft paper impregnated with mineral oil has a permittivity of 3.5, but when impregnated with natural ester, it increases to 4.1. Similarly, pressboard goes from 4.4 (mineral oil) to 4.8 (natural ester).</w:t>
      </w:r>
    </w:p>
    <w:p w14:paraId="42C8F091" w14:textId="77777777" w:rsidR="00D116BE" w:rsidRPr="00D116BE" w:rsidRDefault="00D116BE" w:rsidP="00D116BE">
      <w:pPr>
        <w:pBdr>
          <w:bottom w:val="single" w:sz="6" w:space="1" w:color="auto"/>
          <w:between w:val="single" w:sz="6" w:space="1" w:color="auto"/>
        </w:pBdr>
      </w:pPr>
      <w:r w:rsidRPr="00D116BE">
        <w:rPr>
          <w:b/>
          <w:bCs/>
        </w:rPr>
        <w:t>Q8: What specific drying method was used for the solid insulation in this study, and why?</w:t>
      </w:r>
      <w:r w:rsidRPr="00D116BE">
        <w:t xml:space="preserve"> </w:t>
      </w:r>
      <w:r w:rsidRPr="00D116BE">
        <w:rPr>
          <w:b/>
          <w:bCs/>
        </w:rPr>
        <w:t>A:</w:t>
      </w:r>
      <w:r w:rsidRPr="00D116BE">
        <w:t xml:space="preserve"> Vapour phase drying was utilized to meticulously remove moisture from the solid cellulose insulation. This method is highly advantageous because the solvent vapor provides a ‘dry-cleaning’ action that effectively washes away debris and old oil while efficiently extracting deep moisture.</w:t>
      </w:r>
    </w:p>
    <w:p w14:paraId="31C1B634" w14:textId="77777777" w:rsidR="00D116BE" w:rsidRPr="00D116BE" w:rsidRDefault="00D116BE" w:rsidP="00D116BE">
      <w:pPr>
        <w:pBdr>
          <w:bottom w:val="single" w:sz="6" w:space="1" w:color="auto"/>
          <w:between w:val="single" w:sz="6" w:space="1" w:color="auto"/>
        </w:pBdr>
      </w:pPr>
      <w:r w:rsidRPr="00D116BE">
        <w:rPr>
          <w:b/>
          <w:bCs/>
        </w:rPr>
        <w:t>Q9: In SFRA testing, what does the frequency region below 2 kHz typically indicate?</w:t>
      </w:r>
      <w:r w:rsidRPr="00D116BE">
        <w:t xml:space="preserve"> </w:t>
      </w:r>
      <w:r w:rsidRPr="00D116BE">
        <w:rPr>
          <w:b/>
          <w:bCs/>
        </w:rPr>
        <w:t>A:</w:t>
      </w:r>
      <w:r w:rsidRPr="00D116BE">
        <w:t xml:space="preserve"> The frequency region below 2 kHz represents a purely inductive response. Resonances in this low-frequency region are primarily caused by the interaction of the winding's shunt capacitance with the core's magnetizing inductance.</w:t>
      </w:r>
    </w:p>
    <w:p w14:paraId="6F77C653" w14:textId="77777777" w:rsidR="00D116BE" w:rsidRPr="00D116BE" w:rsidRDefault="00D116BE" w:rsidP="00D116BE">
      <w:pPr>
        <w:pBdr>
          <w:bottom w:val="single" w:sz="6" w:space="1" w:color="auto"/>
          <w:between w:val="single" w:sz="6" w:space="1" w:color="auto"/>
        </w:pBdr>
      </w:pPr>
      <w:r w:rsidRPr="00D116BE">
        <w:rPr>
          <w:b/>
          <w:bCs/>
        </w:rPr>
        <w:t>Q10: What physical characteristics of the transformer govern the SFRA response between 100 kHz and 1 MHz?</w:t>
      </w:r>
      <w:r w:rsidRPr="00D116BE">
        <w:t xml:space="preserve"> </w:t>
      </w:r>
      <w:r w:rsidRPr="00D116BE">
        <w:rPr>
          <w:b/>
          <w:bCs/>
        </w:rPr>
        <w:t>A:</w:t>
      </w:r>
      <w:r w:rsidRPr="00D116BE">
        <w:t xml:space="preserve"> In the higher frequency range of 100 kHz to 1 MHz, the frequency response is predominantly dictated by the complex interaction between the air inductance of the winding and the series or parallel capacitance of the various winding components.</w:t>
      </w:r>
    </w:p>
    <w:p w14:paraId="61004B65" w14:textId="77777777" w:rsidR="00D116BE" w:rsidRPr="00D116BE" w:rsidRDefault="00D116BE" w:rsidP="00D116BE">
      <w:pPr>
        <w:pBdr>
          <w:bottom w:val="single" w:sz="6" w:space="1" w:color="auto"/>
          <w:between w:val="single" w:sz="6" w:space="1" w:color="auto"/>
        </w:pBdr>
      </w:pPr>
      <w:r w:rsidRPr="00D116BE">
        <w:rPr>
          <w:b/>
          <w:bCs/>
        </w:rPr>
        <w:t>Q11: What impact does natural ester oil have on the low-frequency (&lt; 100 kHz) SFRA results?</w:t>
      </w:r>
      <w:r w:rsidRPr="00D116BE">
        <w:t xml:space="preserve"> </w:t>
      </w:r>
      <w:r w:rsidRPr="00D116BE">
        <w:rPr>
          <w:b/>
          <w:bCs/>
        </w:rPr>
        <w:t>A:</w:t>
      </w:r>
      <w:r w:rsidRPr="00D116BE">
        <w:t xml:space="preserve"> In the low-frequency region below 100 kHz, the frequency domain responses of natural ester oil and mineral oil are virtually identical. This perfectly illustrates that permittivity changes do not affect the transformer's inductance, which is strictly a magnetic property.</w:t>
      </w:r>
    </w:p>
    <w:p w14:paraId="63595B99" w14:textId="77777777" w:rsidR="00D116BE" w:rsidRPr="00D116BE" w:rsidRDefault="00D116BE" w:rsidP="00D116BE">
      <w:pPr>
        <w:pBdr>
          <w:bottom w:val="single" w:sz="6" w:space="1" w:color="auto"/>
          <w:between w:val="single" w:sz="6" w:space="1" w:color="auto"/>
        </w:pBdr>
      </w:pPr>
      <w:r w:rsidRPr="00D116BE">
        <w:rPr>
          <w:b/>
          <w:bCs/>
        </w:rPr>
        <w:t>Q12: How does the higher permittivity of natural ester oil manifest in the high-frequency (&gt; 100 kHz) SFRA results?</w:t>
      </w:r>
      <w:r w:rsidRPr="00D116BE">
        <w:t xml:space="preserve"> </w:t>
      </w:r>
      <w:r w:rsidRPr="00D116BE">
        <w:rPr>
          <w:b/>
          <w:bCs/>
        </w:rPr>
        <w:t>A:</w:t>
      </w:r>
      <w:r w:rsidRPr="00D116BE">
        <w:t xml:space="preserve"> In the high-frequency region above 100 kHz, the natural ester oil causes a significant shift in the resonant frequencies, consistently pushing the peaks toward the lower frequency regions on the graph. This shift is a direct result of the ester's higher permittivity massively altering the winding's internal capacitance.</w:t>
      </w:r>
    </w:p>
    <w:p w14:paraId="761BEAB9" w14:textId="77777777" w:rsidR="00D116BE" w:rsidRPr="00D116BE" w:rsidRDefault="00D116BE" w:rsidP="00D116BE">
      <w:pPr>
        <w:pBdr>
          <w:bottom w:val="single" w:sz="6" w:space="1" w:color="auto"/>
          <w:between w:val="single" w:sz="6" w:space="1" w:color="auto"/>
        </w:pBdr>
      </w:pPr>
      <w:r w:rsidRPr="00D116BE">
        <w:rPr>
          <w:b/>
          <w:bCs/>
        </w:rPr>
        <w:lastRenderedPageBreak/>
        <w:t xml:space="preserve">Q13: Why are numerical indicators necessary when </w:t>
      </w:r>
      <w:proofErr w:type="spellStart"/>
      <w:r w:rsidRPr="00D116BE">
        <w:rPr>
          <w:b/>
          <w:bCs/>
        </w:rPr>
        <w:t>analyzing</w:t>
      </w:r>
      <w:proofErr w:type="spellEnd"/>
      <w:r w:rsidRPr="00D116BE">
        <w:rPr>
          <w:b/>
          <w:bCs/>
        </w:rPr>
        <w:t xml:space="preserve"> SFRA results?</w:t>
      </w:r>
      <w:r w:rsidRPr="00D116BE">
        <w:t xml:space="preserve"> </w:t>
      </w:r>
      <w:r w:rsidRPr="00D116BE">
        <w:rPr>
          <w:b/>
          <w:bCs/>
        </w:rPr>
        <w:t>A:</w:t>
      </w:r>
      <w:r w:rsidRPr="00D116BE">
        <w:t xml:space="preserve"> While graphical analysis can show obvious changes in peak shapes or frequency shifts, it generally requires a highly trained expert to interpret accurately. Numerical indicators apply mathematical and statistical formulas to provide precise, objective, and easily comparable measurements of the mismatch between two different frequency signals.</w:t>
      </w:r>
    </w:p>
    <w:p w14:paraId="2808BBDC" w14:textId="77777777" w:rsidR="00D116BE" w:rsidRPr="00D116BE" w:rsidRDefault="00D116BE" w:rsidP="00D116BE">
      <w:pPr>
        <w:pBdr>
          <w:bottom w:val="single" w:sz="6" w:space="1" w:color="auto"/>
          <w:between w:val="single" w:sz="6" w:space="1" w:color="auto"/>
        </w:pBdr>
      </w:pPr>
      <w:r w:rsidRPr="00D116BE">
        <w:rPr>
          <w:b/>
          <w:bCs/>
        </w:rPr>
        <w:t>Q14: How did the "Correlation Coefficient" numerical indicator perform when comparing the ester oil transformer to the mineral oil baseline?</w:t>
      </w:r>
      <w:r w:rsidRPr="00D116BE">
        <w:t xml:space="preserve"> </w:t>
      </w:r>
      <w:r w:rsidRPr="00D116BE">
        <w:rPr>
          <w:b/>
          <w:bCs/>
        </w:rPr>
        <w:t>A:</w:t>
      </w:r>
      <w:r w:rsidRPr="00D116BE">
        <w:t xml:space="preserve"> A perfect match between two signals would yield a correlation coefficient of exactly 1. In the tests, the correlation coefficients deviated to lower values (0.9752, 0.9700, and 0.9656), definitively proving a measurable mismatch in the frequency responses caused by the permittivity differences.</w:t>
      </w:r>
    </w:p>
    <w:p w14:paraId="721BBC1D" w14:textId="77777777" w:rsidR="00D116BE" w:rsidRPr="00D116BE" w:rsidRDefault="00D116BE" w:rsidP="00D116BE">
      <w:pPr>
        <w:pBdr>
          <w:bottom w:val="single" w:sz="6" w:space="1" w:color="auto"/>
          <w:between w:val="single" w:sz="6" w:space="1" w:color="auto"/>
        </w:pBdr>
      </w:pPr>
      <w:r w:rsidRPr="00D116BE">
        <w:rPr>
          <w:b/>
          <w:bCs/>
        </w:rPr>
        <w:t>Q15: What does the "Maximum-Minimum ratio" indicate in SFRA numerical analysis?</w:t>
      </w:r>
      <w:r w:rsidRPr="00D116BE">
        <w:t xml:space="preserve"> </w:t>
      </w:r>
      <w:r w:rsidRPr="00D116BE">
        <w:rPr>
          <w:b/>
          <w:bCs/>
        </w:rPr>
        <w:t>A:</w:t>
      </w:r>
      <w:r w:rsidRPr="00D116BE">
        <w:t xml:space="preserve"> The max-min ratio specifically compares the peak magnitude changes between two signals. It is calculated by dividing the maximum calculated value by the minimum calculated value. If the peak magnitudes of two signals match perfectly without distortion, the ratio will be exactly one.</w:t>
      </w:r>
    </w:p>
    <w:p w14:paraId="2D0C9288" w14:textId="77777777" w:rsidR="00D116BE" w:rsidRPr="00D116BE" w:rsidRDefault="00D116BE" w:rsidP="00D116BE">
      <w:pPr>
        <w:pBdr>
          <w:bottom w:val="single" w:sz="6" w:space="1" w:color="auto"/>
          <w:between w:val="single" w:sz="6" w:space="1" w:color="auto"/>
        </w:pBdr>
      </w:pPr>
      <w:r w:rsidRPr="00D116BE">
        <w:rPr>
          <w:b/>
          <w:bCs/>
        </w:rPr>
        <w:t>Q16: Which numerical indicators showed the most significant deviations when evaluating the permittivity changes?</w:t>
      </w:r>
      <w:r w:rsidRPr="00D116BE">
        <w:t xml:space="preserve"> </w:t>
      </w:r>
      <w:r w:rsidRPr="00D116BE">
        <w:rPr>
          <w:b/>
          <w:bCs/>
        </w:rPr>
        <w:t>A:</w:t>
      </w:r>
      <w:r w:rsidRPr="00D116BE">
        <w:t xml:space="preserve"> The correlation coefficient, standard deviation, and mean squared error showed significant deviations from their ideal matching values. However, the absolute sum of logarithmic error and the max-min ratio did not show much significant deviation, indicating that while frequencies shifted, peak amplitude extremes remained somewhat stable.</w:t>
      </w:r>
    </w:p>
    <w:p w14:paraId="565E37C2" w14:textId="77777777" w:rsidR="00D116BE" w:rsidRPr="00D116BE" w:rsidRDefault="00D116BE" w:rsidP="00D116BE">
      <w:pPr>
        <w:pBdr>
          <w:bottom w:val="single" w:sz="6" w:space="1" w:color="auto"/>
          <w:between w:val="single" w:sz="6" w:space="1" w:color="auto"/>
        </w:pBdr>
      </w:pPr>
      <w:r w:rsidRPr="00D116BE">
        <w:rPr>
          <w:b/>
          <w:bCs/>
        </w:rPr>
        <w:t>Q17: What were the three specific test configurations used while applying voltage to the High Voltage (HV) winding?</w:t>
      </w:r>
      <w:r w:rsidRPr="00D116BE">
        <w:t xml:space="preserve"> </w:t>
      </w:r>
      <w:r w:rsidRPr="00D116BE">
        <w:rPr>
          <w:b/>
          <w:bCs/>
        </w:rPr>
        <w:t>A:</w:t>
      </w:r>
      <w:r w:rsidRPr="00D116BE">
        <w:t xml:space="preserve"> To ensure thorough testing, three connections were </w:t>
      </w:r>
      <w:proofErr w:type="spellStart"/>
      <w:r w:rsidRPr="00D116BE">
        <w:t>analyzed</w:t>
      </w:r>
      <w:proofErr w:type="spellEnd"/>
      <w:r w:rsidRPr="00D116BE">
        <w:t>: 1) Ungrounded core and ungrounded (open circuit) Low Voltage (LV) winding, 2) Grounded core and ungrounded LV winding, and 3) Grounded core with the LV winding shorted to the ground.</w:t>
      </w:r>
    </w:p>
    <w:p w14:paraId="778DEAD6" w14:textId="77777777" w:rsidR="00D116BE" w:rsidRPr="00D116BE" w:rsidRDefault="00D116BE" w:rsidP="00D116BE">
      <w:pPr>
        <w:pBdr>
          <w:bottom w:val="single" w:sz="6" w:space="1" w:color="auto"/>
          <w:between w:val="single" w:sz="6" w:space="1" w:color="auto"/>
        </w:pBdr>
      </w:pPr>
      <w:r w:rsidRPr="00D116BE">
        <w:rPr>
          <w:b/>
          <w:bCs/>
        </w:rPr>
        <w:t>Q18: What is the main molecular component of natural ester oil that dictates its physical properties?</w:t>
      </w:r>
      <w:r w:rsidRPr="00D116BE">
        <w:t xml:space="preserve"> </w:t>
      </w:r>
      <w:r w:rsidRPr="00D116BE">
        <w:rPr>
          <w:b/>
          <w:bCs/>
        </w:rPr>
        <w:t>A:</w:t>
      </w:r>
      <w:r w:rsidRPr="00D116BE">
        <w:t xml:space="preserve"> The main molecular component is triacylglycerols (or triglycerides), which feature a core structure attached to three different C18 fatty acid chains. These fatty acid chains—which can be saturated, mono-unsaturated, or poly-unsaturated—directly dictate physical properties like the fluid's viscosity and oxidation stability.</w:t>
      </w:r>
    </w:p>
    <w:p w14:paraId="1A76FA06" w14:textId="77777777" w:rsidR="00D116BE" w:rsidRPr="00D116BE" w:rsidRDefault="00D116BE" w:rsidP="00D116BE">
      <w:pPr>
        <w:pBdr>
          <w:bottom w:val="single" w:sz="6" w:space="1" w:color="auto"/>
          <w:between w:val="single" w:sz="6" w:space="1" w:color="auto"/>
        </w:pBdr>
      </w:pPr>
      <w:r w:rsidRPr="00D116BE">
        <w:rPr>
          <w:b/>
          <w:bCs/>
        </w:rPr>
        <w:t>Q19: Did grounding the core and shorting the low voltage winding change the fundamental effect of the natural ester's permittivity?</w:t>
      </w:r>
      <w:r w:rsidRPr="00D116BE">
        <w:t xml:space="preserve"> </w:t>
      </w:r>
      <w:r w:rsidRPr="00D116BE">
        <w:rPr>
          <w:b/>
          <w:bCs/>
        </w:rPr>
        <w:t>A:</w:t>
      </w:r>
      <w:r w:rsidRPr="00D116BE">
        <w:t xml:space="preserve"> No, changing the grounding connections did not alter the fundamental </w:t>
      </w:r>
      <w:proofErr w:type="spellStart"/>
      <w:r w:rsidRPr="00D116BE">
        <w:t>behavior</w:t>
      </w:r>
      <w:proofErr w:type="spellEnd"/>
      <w:r w:rsidRPr="00D116BE">
        <w:t xml:space="preserve">. Across all three test configurations, the low-frequency responses remained completely identical to mineral oil, while the </w:t>
      </w:r>
      <w:r w:rsidRPr="00D116BE">
        <w:lastRenderedPageBreak/>
        <w:t>high-frequency resonant peaks consistently shifted to lower frequencies due to the increased capacitance from the natural ester.</w:t>
      </w:r>
    </w:p>
    <w:p w14:paraId="61626968" w14:textId="77777777" w:rsidR="00D116BE" w:rsidRPr="00D116BE" w:rsidRDefault="00D116BE" w:rsidP="00D116BE">
      <w:pPr>
        <w:pBdr>
          <w:bottom w:val="single" w:sz="6" w:space="1" w:color="auto"/>
          <w:between w:val="single" w:sz="6" w:space="1" w:color="auto"/>
        </w:pBdr>
      </w:pPr>
      <w:r w:rsidRPr="00D116BE">
        <w:rPr>
          <w:b/>
          <w:bCs/>
        </w:rPr>
        <w:t>Q20: Ultimately, what specific electrical property is directly altered by the ester oil's higher permittivity to cause these SFRA shifts?</w:t>
      </w:r>
      <w:r w:rsidRPr="00D116BE">
        <w:t xml:space="preserve"> </w:t>
      </w:r>
      <w:r w:rsidRPr="00D116BE">
        <w:rPr>
          <w:b/>
          <w:bCs/>
        </w:rPr>
        <w:t>A:</w:t>
      </w:r>
      <w:r w:rsidRPr="00D116BE">
        <w:t xml:space="preserve"> The higher relative permittivity directly increases the total winding capacitance. This includes the inter-winding capacitance (the capacitance between different coils) as well as the inter-turn and inter-disc capacitance within the winding structure itself, which fundamentally alters high-frequency resonance.</w:t>
      </w:r>
    </w:p>
    <w:p w14:paraId="1772A196" w14:textId="77777777" w:rsidR="00D116BE" w:rsidRPr="00D116BE" w:rsidRDefault="00D116BE" w:rsidP="00D116BE">
      <w:pPr>
        <w:pBdr>
          <w:bottom w:val="single" w:sz="6" w:space="1" w:color="auto"/>
          <w:between w:val="single" w:sz="6" w:space="1" w:color="auto"/>
        </w:pBdr>
      </w:pPr>
      <w:r w:rsidRPr="00D116BE">
        <w:rPr>
          <w:b/>
          <w:bCs/>
        </w:rPr>
        <w:t>Q21: What specific commercial grades of oil were utilized to compare the effect of permittivity differences?</w:t>
      </w:r>
      <w:r w:rsidRPr="00D116BE">
        <w:t xml:space="preserve"> </w:t>
      </w:r>
      <w:r w:rsidRPr="00D116BE">
        <w:rPr>
          <w:b/>
          <w:bCs/>
        </w:rPr>
        <w:t>A:</w:t>
      </w:r>
      <w:r w:rsidRPr="00D116BE">
        <w:t xml:space="preserve"> The research utilized a naphthenic inhibited mineral oil branded as Transol (manufactured by Savita Oil Technologies Limited) and a natural ester oil branded as </w:t>
      </w:r>
      <w:proofErr w:type="spellStart"/>
      <w:r w:rsidRPr="00D116BE">
        <w:t>BioTransol</w:t>
      </w:r>
      <w:proofErr w:type="spellEnd"/>
      <w:r w:rsidRPr="00D116BE">
        <w:t xml:space="preserve"> (manufactured by Savita Polymers Limited) to ensure real-world commercial relevance.</w:t>
      </w:r>
    </w:p>
    <w:p w14:paraId="23ADB310" w14:textId="77777777" w:rsidR="00D116BE" w:rsidRPr="00D116BE" w:rsidRDefault="00D116BE" w:rsidP="00D116BE">
      <w:pPr>
        <w:pBdr>
          <w:bottom w:val="single" w:sz="6" w:space="1" w:color="auto"/>
          <w:between w:val="single" w:sz="6" w:space="1" w:color="auto"/>
        </w:pBdr>
      </w:pPr>
      <w:r w:rsidRPr="00D116BE">
        <w:rPr>
          <w:b/>
          <w:bCs/>
        </w:rPr>
        <w:t>Q22: Why must transformer manufacturers utilize different design rules when switching from mineral oil to ester oil?</w:t>
      </w:r>
      <w:r w:rsidRPr="00D116BE">
        <w:t xml:space="preserve"> </w:t>
      </w:r>
      <w:r w:rsidRPr="00D116BE">
        <w:rPr>
          <w:b/>
          <w:bCs/>
        </w:rPr>
        <w:t>A:</w:t>
      </w:r>
      <w:r w:rsidRPr="00D116BE">
        <w:t xml:space="preserve"> Because ester oils differ drastically in their physical, thermal, and chemical compositions—such as possessing a much higher relative permittivity—manufacturers must heavily adjust their electrical design, thermal cooling calculations, and impregnation processes to prevent unexpected electrical stress imbalances or overheating.</w:t>
      </w:r>
    </w:p>
    <w:p w14:paraId="76D9D9BD" w14:textId="77777777" w:rsidR="00F73798" w:rsidRDefault="00F73798" w:rsidP="00F73798">
      <w:pPr>
        <w:pBdr>
          <w:bottom w:val="single" w:sz="6" w:space="1" w:color="auto"/>
          <w:between w:val="single" w:sz="6" w:space="1" w:color="auto"/>
        </w:pBdr>
        <w:rPr>
          <w:b/>
          <w:bCs/>
        </w:rPr>
      </w:pPr>
    </w:p>
    <w:p w14:paraId="5F049665" w14:textId="5E6F81F7" w:rsidR="00F73798" w:rsidRPr="00F73798" w:rsidRDefault="00F73798" w:rsidP="00F73798">
      <w:pPr>
        <w:pBdr>
          <w:bottom w:val="single" w:sz="6" w:space="1" w:color="auto"/>
          <w:between w:val="single" w:sz="6" w:space="1" w:color="auto"/>
        </w:pBdr>
      </w:pPr>
      <w:r w:rsidRPr="00F73798">
        <w:rPr>
          <w:b/>
          <w:bCs/>
        </w:rPr>
        <w:t>Q1: Why are utilities increasingly moving away from traditional mineral oil to natural ester fluids for their transformers?</w:t>
      </w:r>
      <w:r w:rsidRPr="00F73798">
        <w:t xml:space="preserve"> </w:t>
      </w:r>
      <w:r w:rsidRPr="00F73798">
        <w:rPr>
          <w:b/>
          <w:bCs/>
        </w:rPr>
        <w:t>A:</w:t>
      </w:r>
      <w:r w:rsidRPr="00F73798">
        <w:t xml:space="preserve"> Utilities are upgrading to natural esters because they offer vastly superior fire safety and are highly environmentally friendly, being both non-toxic and readily biodegradable. Beyond safety, natural esters actively extract moisture from the transformer's solid paper insulation. This keeps the internal paper dry, which dramatically extends the operational life and reliability of the transformer asset compared to using mineral oil.</w:t>
      </w:r>
    </w:p>
    <w:p w14:paraId="4E0A7BF4" w14:textId="77777777" w:rsidR="00F73798" w:rsidRPr="00F73798" w:rsidRDefault="00F73798" w:rsidP="00F73798">
      <w:pPr>
        <w:pBdr>
          <w:bottom w:val="single" w:sz="6" w:space="1" w:color="auto"/>
          <w:between w:val="single" w:sz="6" w:space="1" w:color="auto"/>
        </w:pBdr>
      </w:pPr>
      <w:r w:rsidRPr="00F73798">
        <w:rPr>
          <w:b/>
          <w:bCs/>
        </w:rPr>
        <w:t>Q2: If lightning strikes our transformer, does natural ester oil protect it as well as mineral oil does?</w:t>
      </w:r>
      <w:r w:rsidRPr="00F73798">
        <w:t xml:space="preserve"> </w:t>
      </w:r>
      <w:r w:rsidRPr="00F73798">
        <w:rPr>
          <w:b/>
          <w:bCs/>
        </w:rPr>
        <w:t>A:</w:t>
      </w:r>
      <w:r w:rsidRPr="00F73798">
        <w:t xml:space="preserve"> It actually depends on the specific electrical characteristics (the polarity) of the lightning strike. For positive polarity lightning surges, natural ester performs exceptionally well and generally exhibits a higher dielectric withstand strength than mineral oil. However, under negative polarity strikes, natural ester is electrically weaker than traditional mineral oil.</w:t>
      </w:r>
    </w:p>
    <w:p w14:paraId="034222A0" w14:textId="77777777" w:rsidR="00F73798" w:rsidRPr="00F73798" w:rsidRDefault="00F73798" w:rsidP="00F73798">
      <w:pPr>
        <w:pBdr>
          <w:bottom w:val="single" w:sz="6" w:space="1" w:color="auto"/>
          <w:between w:val="single" w:sz="6" w:space="1" w:color="auto"/>
        </w:pBdr>
      </w:pPr>
      <w:r w:rsidRPr="00F73798">
        <w:rPr>
          <w:b/>
          <w:bCs/>
        </w:rPr>
        <w:t>Q3: Because of these differences in handling lightning strikes, can we just use our standard mineral oil transformer designs for natural ester?</w:t>
      </w:r>
      <w:r w:rsidRPr="00F73798">
        <w:t xml:space="preserve"> </w:t>
      </w:r>
      <w:r w:rsidRPr="00F73798">
        <w:rPr>
          <w:b/>
          <w:bCs/>
        </w:rPr>
        <w:t>A:</w:t>
      </w:r>
      <w:r w:rsidRPr="00F73798">
        <w:t xml:space="preserve"> No, you cannot simply drop natural ester into a transformer designed for mineral oil. Because natural ester </w:t>
      </w:r>
      <w:r w:rsidRPr="00F73798">
        <w:lastRenderedPageBreak/>
        <w:t>responds differently to lightning impulses—specifically being more vulnerable to negative impulses—manufacturers must deliberately adjust their electrical clearances and internal insulation designs to ensure the transformer can safely handle extreme weather events.</w:t>
      </w:r>
    </w:p>
    <w:p w14:paraId="1B370595" w14:textId="77777777" w:rsidR="00F73798" w:rsidRPr="00F73798" w:rsidRDefault="00F73798" w:rsidP="00F73798">
      <w:pPr>
        <w:pBdr>
          <w:bottom w:val="single" w:sz="6" w:space="1" w:color="auto"/>
          <w:between w:val="single" w:sz="6" w:space="1" w:color="auto"/>
        </w:pBdr>
      </w:pPr>
      <w:r w:rsidRPr="00F73798">
        <w:rPr>
          <w:b/>
          <w:bCs/>
        </w:rPr>
        <w:t>Q4: If our maintenance crew accidentally mixes a little bit of natural ester into a mineral oil transformer, will it cause problems?</w:t>
      </w:r>
      <w:r w:rsidRPr="00F73798">
        <w:t xml:space="preserve"> </w:t>
      </w:r>
      <w:r w:rsidRPr="00F73798">
        <w:rPr>
          <w:b/>
          <w:bCs/>
        </w:rPr>
        <w:t>A:</w:t>
      </w:r>
      <w:r w:rsidRPr="00F73798">
        <w:t xml:space="preserve"> Yes, it can cause severe issues during a power surge. If a mineral oil-filled transformer is accidentally contaminated with natural ester oil (for example, by sharing the same hoses during vacuum filtration), the mineral oil will take on the weaker negative impulse characteristics of the ester. This cross-contamination could cause an otherwise perfectly healthy mineral oil transformer to unexpectedly fail if subjected to a negative lightning impulse.</w:t>
      </w:r>
    </w:p>
    <w:p w14:paraId="28DDD41D" w14:textId="77777777" w:rsidR="00F73798" w:rsidRPr="00F73798" w:rsidRDefault="00F73798" w:rsidP="00F73798">
      <w:pPr>
        <w:pBdr>
          <w:bottom w:val="single" w:sz="6" w:space="1" w:color="auto"/>
          <w:between w:val="single" w:sz="6" w:space="1" w:color="auto"/>
        </w:pBdr>
      </w:pPr>
      <w:r w:rsidRPr="00F73798">
        <w:rPr>
          <w:b/>
          <w:bCs/>
        </w:rPr>
        <w:t>Q5: When our factory or lab runs routine high-voltage breakdown tests on ester-filled transformers, do we need to change our testing procedures?</w:t>
      </w:r>
      <w:r w:rsidRPr="00F73798">
        <w:t xml:space="preserve"> </w:t>
      </w:r>
      <w:r w:rsidRPr="00F73798">
        <w:rPr>
          <w:b/>
          <w:bCs/>
        </w:rPr>
        <w:t>A:</w:t>
      </w:r>
      <w:r w:rsidRPr="00F73798">
        <w:t xml:space="preserve"> Yes, your testing technicians must allow for a significantly longer waiting period between high-voltage tests. Natural ester oil is thicker (more viscous) than mineral oil, meaning it takes much longer for gas bubbles and discharge by-products from a previous test to safely dissolve and escape. The wait time between voltage levels should be increased by 3 to 4 minutes to ensure highly accurate, </w:t>
      </w:r>
      <w:proofErr w:type="spellStart"/>
      <w:r w:rsidRPr="00F73798">
        <w:t>unskewed</w:t>
      </w:r>
      <w:proofErr w:type="spellEnd"/>
      <w:r w:rsidRPr="00F73798">
        <w:t xml:space="preserve"> test results.</w:t>
      </w:r>
    </w:p>
    <w:p w14:paraId="611F22BE" w14:textId="77777777" w:rsidR="00F73798" w:rsidRPr="00F73798" w:rsidRDefault="00F73798" w:rsidP="00F73798">
      <w:pPr>
        <w:pBdr>
          <w:bottom w:val="single" w:sz="6" w:space="1" w:color="auto"/>
          <w:between w:val="single" w:sz="6" w:space="1" w:color="auto"/>
        </w:pBdr>
      </w:pPr>
      <w:r w:rsidRPr="00F73798">
        <w:rPr>
          <w:b/>
          <w:bCs/>
        </w:rPr>
        <w:t>Q6: Will normal, everyday amounts of moisture or microscopic dirt in the oil cause the transformer to fail during a severe lightning strike?</w:t>
      </w:r>
      <w:r w:rsidRPr="00F73798">
        <w:t xml:space="preserve"> </w:t>
      </w:r>
      <w:r w:rsidRPr="00F73798">
        <w:rPr>
          <w:b/>
          <w:bCs/>
        </w:rPr>
        <w:t>A:</w:t>
      </w:r>
      <w:r w:rsidRPr="00F73798">
        <w:t xml:space="preserve"> No. Under the extreme, highly concentrated electrical stress of a lightning strike, the way the electrical arc (streamer) travels through the oil is relatively insensitive to normal, everyday contamination levels of water and microscopic particles. The differences in breakdown strength during a lightning event are driven almost entirely by the fundamental chemical nature of the oil itself, rather than minor impurities.</w:t>
      </w:r>
    </w:p>
    <w:p w14:paraId="0284B46F" w14:textId="77777777" w:rsidR="00F73798" w:rsidRPr="00F73798" w:rsidRDefault="00F73798" w:rsidP="00F73798">
      <w:pPr>
        <w:pBdr>
          <w:bottom w:val="single" w:sz="6" w:space="1" w:color="auto"/>
          <w:between w:val="single" w:sz="6" w:space="1" w:color="auto"/>
        </w:pBdr>
      </w:pPr>
      <w:r w:rsidRPr="00F73798">
        <w:rPr>
          <w:b/>
          <w:bCs/>
        </w:rPr>
        <w:t>Q7: Which international testing standards should we ensure our lab is following to evaluate these fluids for lightning impulse safety?</w:t>
      </w:r>
      <w:r w:rsidRPr="00F73798">
        <w:t xml:space="preserve"> </w:t>
      </w:r>
      <w:r w:rsidRPr="00F73798">
        <w:rPr>
          <w:b/>
          <w:bCs/>
        </w:rPr>
        <w:t>A:</w:t>
      </w:r>
      <w:r w:rsidRPr="00F73798">
        <w:t xml:space="preserve"> Your laboratory should strictly follow recognized international standards such as ASTM D 3300 and IEC 60897. These standards outline the proper highly-divergent electrode configurations and require that the oil sample is completely replaced after every single breakdown to ensure the data is statistically reliable and not influenced by previous testing arcs.</w:t>
      </w:r>
    </w:p>
    <w:p w14:paraId="380ABEE5" w14:textId="77777777" w:rsidR="00F73798" w:rsidRPr="00F73798" w:rsidRDefault="00F73798" w:rsidP="00F73798">
      <w:pPr>
        <w:pBdr>
          <w:bottom w:val="single" w:sz="6" w:space="1" w:color="auto"/>
          <w:between w:val="single" w:sz="6" w:space="1" w:color="auto"/>
        </w:pBdr>
      </w:pPr>
      <w:r w:rsidRPr="00F73798">
        <w:rPr>
          <w:b/>
          <w:bCs/>
        </w:rPr>
        <w:t>Q8: Does the specific brand of natural ester significantly change its ability to withstand lightning strikes?</w:t>
      </w:r>
      <w:r w:rsidRPr="00F73798">
        <w:t xml:space="preserve"> </w:t>
      </w:r>
      <w:r w:rsidRPr="00F73798">
        <w:rPr>
          <w:b/>
          <w:bCs/>
        </w:rPr>
        <w:t>A:</w:t>
      </w:r>
      <w:r w:rsidRPr="00F73798">
        <w:t xml:space="preserve"> Extensive evaluations of commercially available natural ester oils (such as </w:t>
      </w:r>
      <w:proofErr w:type="spellStart"/>
      <w:r w:rsidRPr="00F73798">
        <w:t>BioTransol</w:t>
      </w:r>
      <w:proofErr w:type="spellEnd"/>
      <w:r w:rsidRPr="00F73798">
        <w:t xml:space="preserve">) show that their electrical performance under heavy impulse stress is highly consistent. As long as the fluid is a properly refined natural ester intended for electrotechnical use, its fundamental dielectric </w:t>
      </w:r>
      <w:proofErr w:type="spellStart"/>
      <w:r w:rsidRPr="00F73798">
        <w:t>behavior</w:t>
      </w:r>
      <w:proofErr w:type="spellEnd"/>
      <w:r w:rsidRPr="00F73798">
        <w:t xml:space="preserve"> and lightning withstand capabilities will be virtually identical across reputable brands.</w:t>
      </w:r>
    </w:p>
    <w:p w14:paraId="0F4A365B" w14:textId="77777777" w:rsidR="00F73798" w:rsidRPr="00F73798" w:rsidRDefault="00F73798" w:rsidP="00F73798">
      <w:pPr>
        <w:pBdr>
          <w:bottom w:val="single" w:sz="6" w:space="1" w:color="auto"/>
          <w:between w:val="single" w:sz="6" w:space="1" w:color="auto"/>
        </w:pBdr>
      </w:pPr>
      <w:r w:rsidRPr="00F73798">
        <w:rPr>
          <w:b/>
          <w:bCs/>
        </w:rPr>
        <w:lastRenderedPageBreak/>
        <w:t>Q9: Why does the power industry use complex statistical models, like the Weibull distribution, when evaluating these oils for lightning safety?</w:t>
      </w:r>
      <w:r w:rsidRPr="00F73798">
        <w:t xml:space="preserve"> </w:t>
      </w:r>
      <w:r w:rsidRPr="00F73798">
        <w:rPr>
          <w:b/>
          <w:bCs/>
        </w:rPr>
        <w:t>A:</w:t>
      </w:r>
      <w:r w:rsidRPr="00F73798">
        <w:t xml:space="preserve"> Engineers use these advanced statistical models to confidently estimate the "1% failure probability". Instead of just looking at the </w:t>
      </w:r>
      <w:r w:rsidRPr="00F73798">
        <w:rPr>
          <w:i/>
          <w:iCs/>
        </w:rPr>
        <w:t>average</w:t>
      </w:r>
      <w:r w:rsidRPr="00F73798">
        <w:t xml:space="preserve"> voltage that causes an oil to fail, this calculation tells transformer designers the exact minimum voltage level at which the insulation structure has even a 1% chance of breaking down. This allows them to build perfectly safe, guaranteed tolerances for real-world grid operations.</w:t>
      </w:r>
    </w:p>
    <w:p w14:paraId="4FE47206" w14:textId="1B353FD9" w:rsidR="007E1275" w:rsidRDefault="007E1275" w:rsidP="007E1275">
      <w:pPr>
        <w:pBdr>
          <w:bottom w:val="single" w:sz="6" w:space="1" w:color="auto"/>
          <w:between w:val="single" w:sz="6" w:space="1" w:color="auto"/>
        </w:pBdr>
      </w:pPr>
    </w:p>
    <w:p w14:paraId="052E3D4E" w14:textId="77777777" w:rsidR="00BC4271" w:rsidRPr="00BC4271" w:rsidRDefault="00BC4271" w:rsidP="00BC4271">
      <w:pPr>
        <w:pBdr>
          <w:bottom w:val="single" w:sz="6" w:space="1" w:color="auto"/>
          <w:between w:val="single" w:sz="6" w:space="1" w:color="auto"/>
        </w:pBdr>
      </w:pPr>
      <w:r w:rsidRPr="00BC4271">
        <w:t xml:space="preserve">Here is a comprehensive, customer-focused Q&amp;A based specifically on the research regarding the </w:t>
      </w:r>
      <w:r w:rsidRPr="00BC4271">
        <w:rPr>
          <w:b/>
          <w:bCs/>
        </w:rPr>
        <w:t>continuous thermal overloading capabilities of ester oil</w:t>
      </w:r>
      <w:r w:rsidRPr="00BC4271">
        <w:t>. The questions are designed to address the practical, real-world concerns a utility operator, buyer, or maintenance engineer would have when considering ester oils for overloading scenarios.</w:t>
      </w:r>
    </w:p>
    <w:p w14:paraId="59F27D60" w14:textId="77777777" w:rsidR="00BC4271" w:rsidRPr="00BC4271" w:rsidRDefault="00BC4271" w:rsidP="00BC4271">
      <w:pPr>
        <w:pBdr>
          <w:bottom w:val="single" w:sz="6" w:space="1" w:color="auto"/>
          <w:between w:val="single" w:sz="6" w:space="1" w:color="auto"/>
        </w:pBdr>
      </w:pPr>
      <w:r w:rsidRPr="00BC4271">
        <w:rPr>
          <w:b/>
          <w:bCs/>
        </w:rPr>
        <w:t>Q1: Why are we hearing so much about running ester oil transformers at "continuous overload"? Can they really handle more power than standard mineral oil units?</w:t>
      </w:r>
      <w:r w:rsidRPr="00BC4271">
        <w:t xml:space="preserve"> </w:t>
      </w:r>
      <w:r w:rsidRPr="00BC4271">
        <w:rPr>
          <w:b/>
          <w:bCs/>
        </w:rPr>
        <w:t>A:</w:t>
      </w:r>
      <w:r w:rsidRPr="00BC4271">
        <w:t xml:space="preserve"> Yes, they absolutely can. Natural and synthetic ester oils have a much higher temperature stability than mineral oil, and their unique chemistry actively protects the solid paper insulation inside the transformer. Because of this, international standards (like IEC and IEEE) allow ester-filled transformers that use upgraded insulation paper to safely operate with internal hot-spot temperatures up to 125 °C to 130 °C. This provides a massive 15 °C to 20 °C safety margin over the strict 110 °C limit required for mineral oil, meaning you can safely push more power through the transformer on a continuous basis without prematurely destroying the asset.</w:t>
      </w:r>
    </w:p>
    <w:p w14:paraId="46C0B3E0" w14:textId="77777777" w:rsidR="00BC4271" w:rsidRPr="00BC4271" w:rsidRDefault="00BC4271" w:rsidP="00BC4271">
      <w:pPr>
        <w:pBdr>
          <w:bottom w:val="single" w:sz="6" w:space="1" w:color="auto"/>
          <w:between w:val="single" w:sz="6" w:space="1" w:color="auto"/>
        </w:pBdr>
      </w:pPr>
      <w:r w:rsidRPr="00BC4271">
        <w:rPr>
          <w:b/>
          <w:bCs/>
        </w:rPr>
        <w:t>Q2: If ester oil handles heat better, does that mean an ester-filled transformer actually runs cooler than a mineral oil one?</w:t>
      </w:r>
      <w:r w:rsidRPr="00BC4271">
        <w:t xml:space="preserve"> </w:t>
      </w:r>
      <w:r w:rsidRPr="00BC4271">
        <w:rPr>
          <w:b/>
          <w:bCs/>
        </w:rPr>
        <w:t>A:</w:t>
      </w:r>
      <w:r w:rsidRPr="00BC4271">
        <w:t xml:space="preserve"> No, it actually runs hotter! Ester oils are significantly thicker (more viscous) than mineral oils. Because the fluid is thicker, it circulates more slowly through the transformer's internal cooling ducts. This slower oil movement means the heat isn't carried away from the windings as quickly by natural convection. As a result, both the top-oil temperature and the internal winding hot-spots will be noticeably higher in an ester transformer than in a mineral oil one under the exact same load. The key advantage is simply that the ester oil and the paper can safely </w:t>
      </w:r>
      <w:r w:rsidRPr="00BC4271">
        <w:rPr>
          <w:i/>
          <w:iCs/>
        </w:rPr>
        <w:t>survive</w:t>
      </w:r>
      <w:r w:rsidRPr="00BC4271">
        <w:t xml:space="preserve"> these higher temperatures without failing.</w:t>
      </w:r>
    </w:p>
    <w:p w14:paraId="69C176B5" w14:textId="77777777" w:rsidR="00BC4271" w:rsidRPr="00BC4271" w:rsidRDefault="00BC4271" w:rsidP="00BC4271">
      <w:pPr>
        <w:pBdr>
          <w:bottom w:val="single" w:sz="6" w:space="1" w:color="auto"/>
          <w:between w:val="single" w:sz="6" w:space="1" w:color="auto"/>
        </w:pBdr>
      </w:pPr>
      <w:r w:rsidRPr="00BC4271">
        <w:rPr>
          <w:b/>
          <w:bCs/>
        </w:rPr>
        <w:t>Q3: How much does the thicker viscosity of ester oil slow down the cooling flow compared to mineral oil?</w:t>
      </w:r>
      <w:r w:rsidRPr="00BC4271">
        <w:t xml:space="preserve"> </w:t>
      </w:r>
      <w:r w:rsidRPr="00BC4271">
        <w:rPr>
          <w:b/>
          <w:bCs/>
        </w:rPr>
        <w:t>A:</w:t>
      </w:r>
      <w:r w:rsidRPr="00BC4271">
        <w:t xml:space="preserve"> Under natural or forced-air cooling conditions, the oil flow rate for ester oil drops by about 12% to 17% compared to the flow rate of mineral oil. Even when you use heavy-duty pumps to physically force the oil through the windings (Oil-Directed cooling), the flow rate is still roughly 3.5% to 6% slower than mineral oil. </w:t>
      </w:r>
      <w:r w:rsidRPr="00BC4271">
        <w:lastRenderedPageBreak/>
        <w:t>This inherent sluggishness is the primary reason why ester transformers run hotter at the top.</w:t>
      </w:r>
    </w:p>
    <w:p w14:paraId="3DF3F1E5" w14:textId="77777777" w:rsidR="00BC4271" w:rsidRPr="00BC4271" w:rsidRDefault="00BC4271" w:rsidP="00BC4271">
      <w:pPr>
        <w:pBdr>
          <w:bottom w:val="single" w:sz="6" w:space="1" w:color="auto"/>
          <w:between w:val="single" w:sz="6" w:space="1" w:color="auto"/>
        </w:pBdr>
      </w:pPr>
      <w:r w:rsidRPr="00BC4271">
        <w:rPr>
          <w:b/>
          <w:bCs/>
        </w:rPr>
        <w:t>Q4: If the oil flows slower, does that mean the entire transformer is hotter from top to bottom?</w:t>
      </w:r>
      <w:r w:rsidRPr="00BC4271">
        <w:t xml:space="preserve"> </w:t>
      </w:r>
      <w:r w:rsidRPr="00BC4271">
        <w:rPr>
          <w:b/>
          <w:bCs/>
        </w:rPr>
        <w:t>A:</w:t>
      </w:r>
      <w:r w:rsidRPr="00BC4271">
        <w:t xml:space="preserve"> Interestingly, no. While the top oil and the internal hot-spots are notably hotter because the thick oil lingers there and absorbs more heat, the bottom oil temperature is actually </w:t>
      </w:r>
      <w:r w:rsidRPr="00BC4271">
        <w:rPr>
          <w:i/>
          <w:iCs/>
        </w:rPr>
        <w:t>lower</w:t>
      </w:r>
      <w:r w:rsidRPr="00BC4271">
        <w:t xml:space="preserve"> in an ester transformer than in a mineral oil one. This creates a much steeper temperature gradient from the bottom to the top of the unit.</w:t>
      </w:r>
    </w:p>
    <w:p w14:paraId="5293A67F" w14:textId="77777777" w:rsidR="00BC4271" w:rsidRPr="00BC4271" w:rsidRDefault="00BC4271" w:rsidP="00BC4271">
      <w:pPr>
        <w:pBdr>
          <w:bottom w:val="single" w:sz="6" w:space="1" w:color="auto"/>
          <w:between w:val="single" w:sz="6" w:space="1" w:color="auto"/>
        </w:pBdr>
      </w:pPr>
      <w:r w:rsidRPr="00BC4271">
        <w:rPr>
          <w:b/>
          <w:bCs/>
        </w:rPr>
        <w:t>Q5: We use large pumps to force the oil through our transformers (Oil-Directed cooling). Does ester oil's thickness cause any operational problems for the pumps?</w:t>
      </w:r>
      <w:r w:rsidRPr="00BC4271">
        <w:t xml:space="preserve"> </w:t>
      </w:r>
      <w:r w:rsidRPr="00BC4271">
        <w:rPr>
          <w:b/>
          <w:bCs/>
        </w:rPr>
        <w:t>A:</w:t>
      </w:r>
      <w:r w:rsidRPr="00BC4271">
        <w:t xml:space="preserve"> The thicker ester oil will cause a higher total pressure drop across the cooling loops, meaning your pumps have to work harder to push the fluid. However, this thickness actually provides a unique mechanical benefit: it helps suppress a dangerous fluid dynamic phenomenon called "reverse oil flow" in the bottom cooling ducts. By resisting this backward flow, the thicker ester oil forces a more uniform distribution of oil throughout the winding passes, even though it costs more pumping pressure to achieve it.</w:t>
      </w:r>
    </w:p>
    <w:p w14:paraId="05673AD8" w14:textId="77777777" w:rsidR="00BC4271" w:rsidRPr="00BC4271" w:rsidRDefault="00BC4271" w:rsidP="00BC4271">
      <w:pPr>
        <w:pBdr>
          <w:bottom w:val="single" w:sz="6" w:space="1" w:color="auto"/>
          <w:between w:val="single" w:sz="6" w:space="1" w:color="auto"/>
        </w:pBdr>
      </w:pPr>
      <w:r w:rsidRPr="00BC4271">
        <w:rPr>
          <w:b/>
          <w:bCs/>
        </w:rPr>
        <w:t xml:space="preserve">Q6: We have an older transformer originally designed for mineral oil. Can we just drain it, </w:t>
      </w:r>
      <w:proofErr w:type="spellStart"/>
      <w:r w:rsidRPr="00BC4271">
        <w:rPr>
          <w:b/>
          <w:bCs/>
        </w:rPr>
        <w:t>retrofill</w:t>
      </w:r>
      <w:proofErr w:type="spellEnd"/>
      <w:r w:rsidRPr="00BC4271">
        <w:rPr>
          <w:b/>
          <w:bCs/>
        </w:rPr>
        <w:t xml:space="preserve"> it with ester oil, and immediately start overloading it for extra capacity?</w:t>
      </w:r>
      <w:r w:rsidRPr="00BC4271">
        <w:t xml:space="preserve"> </w:t>
      </w:r>
      <w:r w:rsidRPr="00BC4271">
        <w:rPr>
          <w:b/>
          <w:bCs/>
        </w:rPr>
        <w:t>A:</w:t>
      </w:r>
      <w:r w:rsidRPr="00BC4271">
        <w:t xml:space="preserve"> Absolutely not. You cannot blindly </w:t>
      </w:r>
      <w:proofErr w:type="spellStart"/>
      <w:r w:rsidRPr="00BC4271">
        <w:t>retrofill</w:t>
      </w:r>
      <w:proofErr w:type="spellEnd"/>
      <w:r w:rsidRPr="00BC4271">
        <w:t xml:space="preserve"> an old mineral oil transformer and expect to safely overload it. Because ester oil flows slower and traps more heat, the internal hot-spot temperatures will immediately increase compared to when the unit ran on mineral oil. If your older transformer was built with standard kraft paper (which degrades rapidly at high heat), the increased temperatures caused by the ester oil could severely damage the paper. </w:t>
      </w:r>
      <w:proofErr w:type="spellStart"/>
      <w:r w:rsidRPr="00BC4271">
        <w:t>Retrofilling</w:t>
      </w:r>
      <w:proofErr w:type="spellEnd"/>
      <w:r w:rsidRPr="00BC4271">
        <w:t xml:space="preserve"> for overload capacity requires a strict engineering review of the specific winding geometry, duct sizes, and existing paper type to ensure the unit won't overheat.</w:t>
      </w:r>
    </w:p>
    <w:p w14:paraId="644928BD" w14:textId="77777777" w:rsidR="00BC4271" w:rsidRPr="00BC4271" w:rsidRDefault="00BC4271" w:rsidP="00BC4271">
      <w:pPr>
        <w:pBdr>
          <w:bottom w:val="single" w:sz="6" w:space="1" w:color="auto"/>
          <w:between w:val="single" w:sz="6" w:space="1" w:color="auto"/>
        </w:pBdr>
      </w:pPr>
      <w:r w:rsidRPr="00BC4271">
        <w:rPr>
          <w:b/>
          <w:bCs/>
        </w:rPr>
        <w:t>Q7: Do natural ester and synthetic ester perform exactly the same when it comes to cooling and oil flow?</w:t>
      </w:r>
      <w:r w:rsidRPr="00BC4271">
        <w:t xml:space="preserve"> </w:t>
      </w:r>
      <w:r w:rsidRPr="00BC4271">
        <w:rPr>
          <w:b/>
          <w:bCs/>
        </w:rPr>
        <w:t>A:</w:t>
      </w:r>
      <w:r w:rsidRPr="00BC4271">
        <w:t xml:space="preserve"> They are very similar, but not perfectly identical. Synthetic ester causes a slightly more uniform flow distribution due to having a slightly higher kinematic viscosity than natural ester. Because it is slightly thicker, synthetic ester generally yields slightly higher average winding temperatures and hot-spot temperatures than natural ester under forced cooling conditions. However, the performance gap between the two types of ester is very small compared to the massive performance gap between esters and mineral oil.</w:t>
      </w:r>
    </w:p>
    <w:p w14:paraId="65ACC44F" w14:textId="77777777" w:rsidR="00BC4271" w:rsidRPr="00BC4271" w:rsidRDefault="00BC4271" w:rsidP="00BC4271">
      <w:pPr>
        <w:pBdr>
          <w:bottom w:val="single" w:sz="6" w:space="1" w:color="auto"/>
          <w:between w:val="single" w:sz="6" w:space="1" w:color="auto"/>
        </w:pBdr>
      </w:pPr>
      <w:r w:rsidRPr="00BC4271">
        <w:rPr>
          <w:b/>
          <w:bCs/>
        </w:rPr>
        <w:t>Q8: Since we can't test these extreme 120% overload temperatures on the factory floor without risking damage, how do engineers guarantee the transformer won't melt down in the field?</w:t>
      </w:r>
      <w:r w:rsidRPr="00BC4271">
        <w:t xml:space="preserve"> </w:t>
      </w:r>
      <w:r w:rsidRPr="00BC4271">
        <w:rPr>
          <w:b/>
          <w:bCs/>
        </w:rPr>
        <w:t>A:</w:t>
      </w:r>
      <w:r w:rsidRPr="00BC4271">
        <w:t xml:space="preserve"> Engineers use advanced computer simulations, specifically </w:t>
      </w:r>
      <w:r w:rsidRPr="00BC4271">
        <w:lastRenderedPageBreak/>
        <w:t>the Thermal Hydraulic Network Model (THNM). This software precisely calculates the oil's fluid dynamics—balancing mass, momentum, and energy conservation—alongside the transformer's specific winding geometry and power losses. It accurately predicts exactly where the hot-spots will form and how hot they will get under a 120% continuous overload, allowing designers to tweak the cooling ducts and guarantee the transformer's survival before it is ever built.</w:t>
      </w:r>
    </w:p>
    <w:p w14:paraId="2FF3E8E3" w14:textId="77777777" w:rsidR="00BC4271" w:rsidRPr="00BC4271" w:rsidRDefault="00BC4271" w:rsidP="00BC4271">
      <w:pPr>
        <w:pBdr>
          <w:bottom w:val="single" w:sz="6" w:space="1" w:color="auto"/>
          <w:between w:val="single" w:sz="6" w:space="1" w:color="auto"/>
        </w:pBdr>
      </w:pPr>
      <w:r w:rsidRPr="00BC4271">
        <w:rPr>
          <w:b/>
          <w:bCs/>
        </w:rPr>
        <w:t>Q9: Will installing stronger pumps to increase the oil flow rate solve the higher hot-spot temperatures in ester transformers?</w:t>
      </w:r>
      <w:r w:rsidRPr="00BC4271">
        <w:t xml:space="preserve"> </w:t>
      </w:r>
      <w:r w:rsidRPr="00BC4271">
        <w:rPr>
          <w:b/>
          <w:bCs/>
        </w:rPr>
        <w:t>A:</w:t>
      </w:r>
      <w:r w:rsidRPr="00BC4271">
        <w:t xml:space="preserve"> Pumping the oil faster does help remove heat, but only up to a certain point. If you pump ester oil </w:t>
      </w:r>
      <w:r w:rsidRPr="00BC4271">
        <w:rPr>
          <w:i/>
          <w:iCs/>
        </w:rPr>
        <w:t>too</w:t>
      </w:r>
      <w:r w:rsidRPr="00BC4271">
        <w:t xml:space="preserve"> fast through directed cooling ducts, the high velocity and extreme pressure can actually cause the oil to abnormally flow backward (reverse oil flow) in certain bottom ducts. This reverse flow starves other critical parts of the winding of fresh coolant, which can create entirely new, dangerous hot-spots. Therefore, flow rates must be carefully optimized, not just blindly increased.</w:t>
      </w:r>
    </w:p>
    <w:p w14:paraId="2A2957F0" w14:textId="77777777" w:rsidR="007759A5" w:rsidRPr="007759A5" w:rsidRDefault="007759A5" w:rsidP="007759A5">
      <w:pPr>
        <w:pBdr>
          <w:bottom w:val="single" w:sz="6" w:space="1" w:color="auto"/>
          <w:between w:val="single" w:sz="6" w:space="1" w:color="auto"/>
        </w:pBdr>
      </w:pPr>
      <w:r w:rsidRPr="007759A5">
        <w:t xml:space="preserve">Here is a highly descriptive, customer-focused Q&amp;A based strictly on the research regarding the </w:t>
      </w:r>
      <w:r w:rsidRPr="007759A5">
        <w:rPr>
          <w:b/>
          <w:bCs/>
        </w:rPr>
        <w:t>cooling conditions and pressure drops of ester oil in Oil-Directed (OD) transformers</w:t>
      </w:r>
      <w:r w:rsidRPr="007759A5">
        <w:t>.</w:t>
      </w:r>
    </w:p>
    <w:p w14:paraId="0F1F4DE9" w14:textId="77777777" w:rsidR="007759A5" w:rsidRPr="007759A5" w:rsidRDefault="007759A5" w:rsidP="007759A5">
      <w:pPr>
        <w:pBdr>
          <w:bottom w:val="single" w:sz="6" w:space="1" w:color="auto"/>
          <w:between w:val="single" w:sz="6" w:space="1" w:color="auto"/>
        </w:pBdr>
      </w:pPr>
      <w:r w:rsidRPr="007759A5">
        <w:t>These questions are specifically formulated to address the practical, real-world operational and maintenance concerns that a utility buyer or engineer would have when dealing with the thicker nature of ester fluids.</w:t>
      </w:r>
    </w:p>
    <w:p w14:paraId="3EFC8E34" w14:textId="77777777" w:rsidR="007759A5" w:rsidRPr="007759A5" w:rsidRDefault="007759A5" w:rsidP="007759A5">
      <w:pPr>
        <w:pBdr>
          <w:bottom w:val="single" w:sz="6" w:space="1" w:color="auto"/>
          <w:between w:val="single" w:sz="6" w:space="1" w:color="auto"/>
        </w:pBdr>
      </w:pPr>
      <w:r w:rsidRPr="007759A5">
        <w:rPr>
          <w:b/>
          <w:bCs/>
        </w:rPr>
        <w:t>Q1: Why do ester oils cool transformers differently than traditional mineral oil?</w:t>
      </w:r>
      <w:r w:rsidRPr="007759A5">
        <w:t xml:space="preserve"> </w:t>
      </w:r>
      <w:r w:rsidRPr="007759A5">
        <w:rPr>
          <w:b/>
          <w:bCs/>
        </w:rPr>
        <w:t>A:</w:t>
      </w:r>
      <w:r w:rsidRPr="007759A5">
        <w:t xml:space="preserve"> The fundamental difference comes down to the fluid's "thickness" or viscosity. Ester oils are significantly more viscous than traditional petroleum-based mineral oils because they contain larger, more complex carbon molecules. Even though ester oils actually conduct heat slightly better than mineral oil, their heavy thickness causes them to move much more slowly through the transformer. This sluggish flow traps heat inside the unit for longer periods, fundamentally changing how the transformer cools.</w:t>
      </w:r>
    </w:p>
    <w:p w14:paraId="79E84152" w14:textId="77777777" w:rsidR="007759A5" w:rsidRPr="007759A5" w:rsidRDefault="007759A5" w:rsidP="007759A5">
      <w:pPr>
        <w:pBdr>
          <w:bottom w:val="single" w:sz="6" w:space="1" w:color="auto"/>
          <w:between w:val="single" w:sz="6" w:space="1" w:color="auto"/>
        </w:pBdr>
      </w:pPr>
      <w:r w:rsidRPr="007759A5">
        <w:rPr>
          <w:b/>
          <w:bCs/>
        </w:rPr>
        <w:t>Q2: We use heavy-duty pumps to force oil through our transformers (Oil-Directed cooling). How will the thicker ester oil affect our pumping system?</w:t>
      </w:r>
      <w:r w:rsidRPr="007759A5">
        <w:t xml:space="preserve"> </w:t>
      </w:r>
      <w:r w:rsidRPr="007759A5">
        <w:rPr>
          <w:b/>
          <w:bCs/>
        </w:rPr>
        <w:t>A:</w:t>
      </w:r>
      <w:r w:rsidRPr="007759A5">
        <w:t xml:space="preserve"> Because ester oil is so much thicker, it creates a significantly higher "static pressure drop" across the transformer's internal cooling channels and pipework. Simply put, your pumps will encounter much more physical resistance. They will have to work significantly harder to push the ester fluid through the system, resulting in a noticeably lower overall oil flow rate compared to what you would experience using mineral oil with those exact same pumps.</w:t>
      </w:r>
    </w:p>
    <w:p w14:paraId="5E1EDE39" w14:textId="77777777" w:rsidR="007759A5" w:rsidRPr="007759A5" w:rsidRDefault="007759A5" w:rsidP="007759A5">
      <w:pPr>
        <w:pBdr>
          <w:bottom w:val="single" w:sz="6" w:space="1" w:color="auto"/>
          <w:between w:val="single" w:sz="6" w:space="1" w:color="auto"/>
        </w:pBdr>
      </w:pPr>
      <w:r w:rsidRPr="007759A5">
        <w:rPr>
          <w:b/>
          <w:bCs/>
        </w:rPr>
        <w:t>Q3: Does the slower, restricted flow of ester oil provide any mechanical advantages inside the transformer?</w:t>
      </w:r>
      <w:r w:rsidRPr="007759A5">
        <w:t xml:space="preserve"> </w:t>
      </w:r>
      <w:r w:rsidRPr="007759A5">
        <w:rPr>
          <w:b/>
          <w:bCs/>
        </w:rPr>
        <w:t>A:</w:t>
      </w:r>
      <w:r w:rsidRPr="007759A5">
        <w:t xml:space="preserve"> Surprisingly, yes. In Oil-Directed systems, if thin oil is </w:t>
      </w:r>
      <w:r w:rsidRPr="007759A5">
        <w:lastRenderedPageBreak/>
        <w:t>pumped too fast and at too high of a pressure, it can cause a highly dangerous fluid dynamics issue known as "reverse oil flow," where oil literally flows backward in the bottom cooling ducts, starving critical areas of coolant. The heavy, viscous nature of ester oil naturally suppresses this backward flow. It forces the liquid to distribute much more uniformly across the various winding passes, improving overall flow stability despite the higher pressure drop.</w:t>
      </w:r>
    </w:p>
    <w:p w14:paraId="61401F39" w14:textId="77777777" w:rsidR="007759A5" w:rsidRPr="007759A5" w:rsidRDefault="007759A5" w:rsidP="007759A5">
      <w:pPr>
        <w:pBdr>
          <w:bottom w:val="single" w:sz="6" w:space="1" w:color="auto"/>
          <w:between w:val="single" w:sz="6" w:space="1" w:color="auto"/>
        </w:pBdr>
      </w:pPr>
      <w:r w:rsidRPr="007759A5">
        <w:rPr>
          <w:b/>
          <w:bCs/>
        </w:rPr>
        <w:t>Q4: We have an older mineral oil transformer built with standard kraft paper. Can we simply drain it, fill it with ester oil, and safely overload it for extra grid capacity?</w:t>
      </w:r>
      <w:r w:rsidRPr="007759A5">
        <w:t xml:space="preserve"> </w:t>
      </w:r>
      <w:r w:rsidRPr="007759A5">
        <w:rPr>
          <w:b/>
          <w:bCs/>
        </w:rPr>
        <w:t>A:</w:t>
      </w:r>
      <w:r w:rsidRPr="007759A5">
        <w:t xml:space="preserve"> Absolutely not. You cannot blindly </w:t>
      </w:r>
      <w:proofErr w:type="spellStart"/>
      <w:r w:rsidRPr="007759A5">
        <w:t>retrofill</w:t>
      </w:r>
      <w:proofErr w:type="spellEnd"/>
      <w:r w:rsidRPr="007759A5">
        <w:t xml:space="preserve"> an old mineral oil transformer and expect to gain continuous overloading benefits safely. Because ester oil flows slower, the top oil temperature, the winding temperature, and the internal "hot-spots" will spike much higher than they did with mineral oil. If your older transformer utilizes standard kraft paper, those increased hot-spot temperatures will rapidly degrade the cellulose, risking a catastrophic insulation failure.</w:t>
      </w:r>
    </w:p>
    <w:p w14:paraId="73FACAD6" w14:textId="77777777" w:rsidR="007759A5" w:rsidRPr="007759A5" w:rsidRDefault="007759A5" w:rsidP="007759A5">
      <w:pPr>
        <w:pBdr>
          <w:bottom w:val="single" w:sz="6" w:space="1" w:color="auto"/>
          <w:between w:val="single" w:sz="6" w:space="1" w:color="auto"/>
        </w:pBdr>
      </w:pPr>
      <w:r w:rsidRPr="007759A5">
        <w:rPr>
          <w:b/>
          <w:bCs/>
        </w:rPr>
        <w:t>Q5: Which fluid requires more pumping pressure: natural ester or synthetic ester?</w:t>
      </w:r>
      <w:r w:rsidRPr="007759A5">
        <w:t xml:space="preserve"> </w:t>
      </w:r>
      <w:r w:rsidRPr="007759A5">
        <w:rPr>
          <w:b/>
          <w:bCs/>
        </w:rPr>
        <w:t>A:</w:t>
      </w:r>
      <w:r w:rsidRPr="007759A5">
        <w:t xml:space="preserve"> Synthetic ester oil requires the most pumping pressure. While both esters heavily restrict flow compared to mineral oil, synthetic ester has a slightly higher kinematic viscosity than natural ester. However, this extra thickness makes the synthetic ester even better at preventing the dangerous "reverse oil flow" phenomenon mentioned earlier, yielding the most uniform flow distribution among all three fluids.</w:t>
      </w:r>
    </w:p>
    <w:p w14:paraId="77445A9E" w14:textId="77777777" w:rsidR="007759A5" w:rsidRPr="007759A5" w:rsidRDefault="007759A5" w:rsidP="007759A5">
      <w:pPr>
        <w:pBdr>
          <w:bottom w:val="single" w:sz="6" w:space="1" w:color="auto"/>
          <w:between w:val="single" w:sz="6" w:space="1" w:color="auto"/>
        </w:pBdr>
      </w:pPr>
      <w:r w:rsidRPr="007759A5">
        <w:rPr>
          <w:b/>
          <w:bCs/>
        </w:rPr>
        <w:t>Q6: Since we cannot afford to physically test these extreme temperatures on the factory floor, how do you guarantee the transformer won't overheat before you build it?</w:t>
      </w:r>
      <w:r w:rsidRPr="007759A5">
        <w:t xml:space="preserve"> </w:t>
      </w:r>
      <w:r w:rsidRPr="007759A5">
        <w:rPr>
          <w:b/>
          <w:bCs/>
        </w:rPr>
        <w:t>A:</w:t>
      </w:r>
      <w:r w:rsidRPr="007759A5">
        <w:t xml:space="preserve"> Engineers use a highly advanced computer simulation called a Thermal Hydraulic Network Model (THNM). Rather than using incredibly slow, overly complex 3D fluid models, THNM mathematically balances the strict physical laws of mass, momentum, and energy conservation. It quickly and accurately maps out exactly where the oil will flow, how much the pressure will drop, and exactly where the hottest temperatures will spike, guaranteeing the transformer's safety margins before a single piece of steel is cut.</w:t>
      </w:r>
    </w:p>
    <w:p w14:paraId="14554860" w14:textId="77777777" w:rsidR="007759A5" w:rsidRPr="007759A5" w:rsidRDefault="007759A5" w:rsidP="007759A5">
      <w:pPr>
        <w:pBdr>
          <w:bottom w:val="single" w:sz="6" w:space="1" w:color="auto"/>
          <w:between w:val="single" w:sz="6" w:space="1" w:color="auto"/>
        </w:pBdr>
      </w:pPr>
      <w:r w:rsidRPr="007759A5">
        <w:rPr>
          <w:b/>
          <w:bCs/>
        </w:rPr>
        <w:t>Q7: Can we just use our existing mineral oil thermal design blueprints when building a new ester oil transformer?</w:t>
      </w:r>
      <w:r w:rsidRPr="007759A5">
        <w:t xml:space="preserve"> </w:t>
      </w:r>
      <w:r w:rsidRPr="007759A5">
        <w:rPr>
          <w:b/>
          <w:bCs/>
        </w:rPr>
        <w:t>A:</w:t>
      </w:r>
      <w:r w:rsidRPr="007759A5">
        <w:t xml:space="preserve"> No. The research definitively concludes that traditional mineral oil design guidelines are not applicable to ester oils. Because the pressure drops, flow velocities, and temperature distributions are fundamentally altered by the ester's viscosity, transformer manufacturers must utilize completely different thermal design rules and appropriately resized cooling ducts to ensure an ester-filled transformer operates safely.</w:t>
      </w:r>
    </w:p>
    <w:p w14:paraId="26C650C9" w14:textId="77777777" w:rsidR="007759A5" w:rsidRPr="007759A5" w:rsidRDefault="007759A5" w:rsidP="007759A5">
      <w:pPr>
        <w:pBdr>
          <w:bottom w:val="single" w:sz="6" w:space="1" w:color="auto"/>
          <w:between w:val="single" w:sz="6" w:space="1" w:color="auto"/>
        </w:pBdr>
      </w:pPr>
      <w:r w:rsidRPr="007759A5">
        <w:rPr>
          <w:b/>
          <w:bCs/>
        </w:rPr>
        <w:lastRenderedPageBreak/>
        <w:t>Q8: In an Oil-Directed (OD) cooling system, does the transformer's steel core receive the same forced cooling as the copper windings?</w:t>
      </w:r>
      <w:r w:rsidRPr="007759A5">
        <w:t xml:space="preserve"> </w:t>
      </w:r>
      <w:r w:rsidRPr="007759A5">
        <w:rPr>
          <w:b/>
          <w:bCs/>
        </w:rPr>
        <w:t>A:</w:t>
      </w:r>
      <w:r w:rsidRPr="007759A5">
        <w:t xml:space="preserve"> Generally, no. In these specific thermal designs, the transformer core is engineered as "non-OD cooled." This means the highly pressurized, forced oil from the pumps bypasses the core entirely, making the directed flow rate through the core effectively zero. The heavy forced cooling is strictly targeted at the high-voltage and low-voltage copper windings, which is where the most severe, load-dependent heat is generated.</w:t>
      </w:r>
    </w:p>
    <w:p w14:paraId="2115F48E" w14:textId="77777777" w:rsidR="007759A5" w:rsidRPr="007759A5" w:rsidRDefault="007759A5" w:rsidP="007759A5">
      <w:pPr>
        <w:pBdr>
          <w:bottom w:val="single" w:sz="6" w:space="1" w:color="auto"/>
          <w:between w:val="single" w:sz="6" w:space="1" w:color="auto"/>
        </w:pBdr>
      </w:pPr>
      <w:r w:rsidRPr="007759A5">
        <w:rPr>
          <w:b/>
          <w:bCs/>
        </w:rPr>
        <w:t>Q9: Do the internal copper windings heat up unevenly from the inside out?</w:t>
      </w:r>
      <w:r w:rsidRPr="007759A5">
        <w:t xml:space="preserve"> </w:t>
      </w:r>
      <w:r w:rsidRPr="007759A5">
        <w:rPr>
          <w:b/>
          <w:bCs/>
        </w:rPr>
        <w:t>A:</w:t>
      </w:r>
      <w:r w:rsidRPr="007759A5">
        <w:t xml:space="preserve"> For engineering calculation purposes, the temperature inside the actual copper conductor itself is considered completely uniform. Because copper is an exceptional heat conductor (having a thermal conductivity of roughly 380 W/</w:t>
      </w:r>
      <w:proofErr w:type="spellStart"/>
      <w:r w:rsidRPr="007759A5">
        <w:t>m°C</w:t>
      </w:r>
      <w:proofErr w:type="spellEnd"/>
      <w:r w:rsidRPr="007759A5">
        <w:t xml:space="preserve"> compared to the thin paper insulation's 0.2 W/</w:t>
      </w:r>
      <w:proofErr w:type="spellStart"/>
      <w:r w:rsidRPr="007759A5">
        <w:t>m°C</w:t>
      </w:r>
      <w:proofErr w:type="spellEnd"/>
      <w:r w:rsidRPr="007759A5">
        <w:t>), heat moves through the copper almost instantly with negligible resistance. Therefore, engineers do not worry about heat gradients inside the copper; they focus their calculations entirely on the temperature gradient of the surrounding oil and the protective paper wrap.</w:t>
      </w:r>
    </w:p>
    <w:p w14:paraId="1EA640AF" w14:textId="77777777" w:rsidR="00556A12" w:rsidRPr="00556A12" w:rsidRDefault="00556A12" w:rsidP="00556A12">
      <w:pPr>
        <w:pBdr>
          <w:bottom w:val="single" w:sz="6" w:space="1" w:color="auto"/>
          <w:between w:val="single" w:sz="6" w:space="1" w:color="auto"/>
        </w:pBdr>
      </w:pPr>
      <w:r w:rsidRPr="00556A12">
        <w:t xml:space="preserve">Here is a comprehensive, customer-focused Q&amp;A section based specifically on the research regarding the </w:t>
      </w:r>
      <w:r w:rsidRPr="00556A12">
        <w:rPr>
          <w:b/>
          <w:bCs/>
        </w:rPr>
        <w:t>lightning impulse polarity effect in ester oils</w:t>
      </w:r>
      <w:r w:rsidRPr="00556A12">
        <w:t>. These questions are designed to translate the complex high-voltage testing data into practical, real-world insights for utility operators, buyers, and engineers.</w:t>
      </w:r>
    </w:p>
    <w:p w14:paraId="6B0C494C" w14:textId="77777777" w:rsidR="00556A12" w:rsidRPr="00556A12" w:rsidRDefault="00556A12" w:rsidP="00556A12">
      <w:pPr>
        <w:pBdr>
          <w:bottom w:val="single" w:sz="6" w:space="1" w:color="auto"/>
          <w:between w:val="single" w:sz="6" w:space="1" w:color="auto"/>
        </w:pBdr>
      </w:pPr>
      <w:r w:rsidRPr="00556A12">
        <w:rPr>
          <w:b/>
          <w:bCs/>
        </w:rPr>
        <w:t>Q1: Why is it so important to test how ester oils handle lightning strikes if they are already known to be safer for fire prevention?</w:t>
      </w:r>
      <w:r w:rsidRPr="00556A12">
        <w:t xml:space="preserve"> </w:t>
      </w:r>
      <w:r w:rsidRPr="00556A12">
        <w:rPr>
          <w:b/>
          <w:bCs/>
        </w:rPr>
        <w:t>A:</w:t>
      </w:r>
      <w:r w:rsidRPr="00556A12">
        <w:t xml:space="preserve"> While ester oils offer incredible fire safety and environmental benefits, their fundamental chemical and molecular structures are entirely different from traditional petroleum-based mineral oil. Lightning impulse testing (verifying the Basic Insulation Level, or BIL) is a critical factory test that ensures a transformer's internal insulation can survive sudden, extreme high-voltage surges. Because ester oil distributes electrical stress differently, we cannot simply assume it will deflect lightning exactly the same way mineral oil does.</w:t>
      </w:r>
    </w:p>
    <w:p w14:paraId="5164CCA3" w14:textId="77777777" w:rsidR="00556A12" w:rsidRPr="00556A12" w:rsidRDefault="00556A12" w:rsidP="00556A12">
      <w:pPr>
        <w:pBdr>
          <w:bottom w:val="single" w:sz="6" w:space="1" w:color="auto"/>
          <w:between w:val="single" w:sz="6" w:space="1" w:color="auto"/>
        </w:pBdr>
      </w:pPr>
      <w:r w:rsidRPr="00556A12">
        <w:rPr>
          <w:b/>
          <w:bCs/>
        </w:rPr>
        <w:t xml:space="preserve">Q2: How does natural ester oil (like </w:t>
      </w:r>
      <w:proofErr w:type="spellStart"/>
      <w:r w:rsidRPr="00556A12">
        <w:rPr>
          <w:b/>
          <w:bCs/>
        </w:rPr>
        <w:t>BioTransol</w:t>
      </w:r>
      <w:proofErr w:type="spellEnd"/>
      <w:r w:rsidRPr="00556A12">
        <w:rPr>
          <w:b/>
          <w:bCs/>
        </w:rPr>
        <w:t>) perform during a positive polarity lightning strike compared to standard mineral oil?</w:t>
      </w:r>
      <w:r w:rsidRPr="00556A12">
        <w:t xml:space="preserve"> </w:t>
      </w:r>
      <w:r w:rsidRPr="00556A12">
        <w:rPr>
          <w:b/>
          <w:bCs/>
        </w:rPr>
        <w:t>A:</w:t>
      </w:r>
      <w:r w:rsidRPr="00556A12">
        <w:t xml:space="preserve"> Under positive polarity lightning surges, natural ester oil performs exceptionally well. Its impulse withstand voltage is highly comparable to, and in some cases up to 20% higher than, traditional mineral oil.</w:t>
      </w:r>
    </w:p>
    <w:p w14:paraId="230B75F0" w14:textId="77777777" w:rsidR="00556A12" w:rsidRPr="00556A12" w:rsidRDefault="00556A12" w:rsidP="00556A12">
      <w:pPr>
        <w:pBdr>
          <w:bottom w:val="single" w:sz="6" w:space="1" w:color="auto"/>
          <w:between w:val="single" w:sz="6" w:space="1" w:color="auto"/>
        </w:pBdr>
      </w:pPr>
      <w:r w:rsidRPr="00556A12">
        <w:rPr>
          <w:b/>
          <w:bCs/>
        </w:rPr>
        <w:t>Q3: What happens if the lightning strike has a negative polarity? Is the transformer still protected?</w:t>
      </w:r>
      <w:r w:rsidRPr="00556A12">
        <w:t xml:space="preserve"> </w:t>
      </w:r>
      <w:r w:rsidRPr="00556A12">
        <w:rPr>
          <w:b/>
          <w:bCs/>
        </w:rPr>
        <w:t>A:</w:t>
      </w:r>
      <w:r w:rsidRPr="00556A12">
        <w:t xml:space="preserve"> This is where the major difference lies. Under negative polarity lightning strikes, natural ester oil is significantly weaker than mineral oil. Research shows that mineral oil can withstand substantially higher negative impulse voltages—sometimes up to 50% to 80% higher than natural ester at larger internal gaps. This happens because ester molecules have a naturally high electron affinity </w:t>
      </w:r>
      <w:r w:rsidRPr="00556A12">
        <w:lastRenderedPageBreak/>
        <w:t>(electronegativity), which makes it easier for negative electrical discharges to propagate through the fluid.</w:t>
      </w:r>
    </w:p>
    <w:p w14:paraId="09B8412C" w14:textId="77777777" w:rsidR="00556A12" w:rsidRPr="00556A12" w:rsidRDefault="00556A12" w:rsidP="00556A12">
      <w:pPr>
        <w:pBdr>
          <w:bottom w:val="single" w:sz="6" w:space="1" w:color="auto"/>
          <w:between w:val="single" w:sz="6" w:space="1" w:color="auto"/>
        </w:pBdr>
      </w:pPr>
      <w:r w:rsidRPr="00556A12">
        <w:rPr>
          <w:b/>
          <w:bCs/>
        </w:rPr>
        <w:t>Q4: Because ester oils are weaker against negative lightning strikes, can we just put ester oil into a standard mineral oil transformer design?</w:t>
      </w:r>
      <w:r w:rsidRPr="00556A12">
        <w:t xml:space="preserve"> </w:t>
      </w:r>
      <w:r w:rsidRPr="00556A12">
        <w:rPr>
          <w:b/>
          <w:bCs/>
        </w:rPr>
        <w:t>A:</w:t>
      </w:r>
      <w:r w:rsidRPr="00556A12">
        <w:t xml:space="preserve"> Absolutely not. Because of this specific vulnerability to negative lightning impulses, transformer manufacturers cannot safely use traditional mineral oil design blueprints for ester-filled transformers. The internal insulation design—such as the spacing of the oil gaps and the placement of solid pressboard barriers—must be carefully re-engineered with specific safety margins to ensure the transformer can safely survive negative transient </w:t>
      </w:r>
      <w:proofErr w:type="spellStart"/>
      <w:r w:rsidRPr="00556A12">
        <w:t>overvoltages</w:t>
      </w:r>
      <w:proofErr w:type="spellEnd"/>
      <w:r w:rsidRPr="00556A12">
        <w:t>.</w:t>
      </w:r>
    </w:p>
    <w:p w14:paraId="7CA8E54F" w14:textId="77777777" w:rsidR="00556A12" w:rsidRPr="00556A12" w:rsidRDefault="00556A12" w:rsidP="00556A12">
      <w:pPr>
        <w:pBdr>
          <w:bottom w:val="single" w:sz="6" w:space="1" w:color="auto"/>
          <w:between w:val="single" w:sz="6" w:space="1" w:color="auto"/>
        </w:pBdr>
      </w:pPr>
      <w:r w:rsidRPr="00556A12">
        <w:rPr>
          <w:b/>
          <w:bCs/>
        </w:rPr>
        <w:t>Q5: Is there a difference between using natural ester (</w:t>
      </w:r>
      <w:proofErr w:type="spellStart"/>
      <w:r w:rsidRPr="00556A12">
        <w:rPr>
          <w:b/>
          <w:bCs/>
        </w:rPr>
        <w:t>BioTransol</w:t>
      </w:r>
      <w:proofErr w:type="spellEnd"/>
      <w:r w:rsidRPr="00556A12">
        <w:rPr>
          <w:b/>
          <w:bCs/>
        </w:rPr>
        <w:t>) and synthetic ester (Transol Synth 100) when it comes to lightning resistance?</w:t>
      </w:r>
      <w:r w:rsidRPr="00556A12">
        <w:t xml:space="preserve"> </w:t>
      </w:r>
      <w:r w:rsidRPr="00556A12">
        <w:rPr>
          <w:b/>
          <w:bCs/>
        </w:rPr>
        <w:t>A:</w:t>
      </w:r>
      <w:r w:rsidRPr="00556A12">
        <w:t xml:space="preserve"> Yes, there is a massive difference. Synthetic ester performs much better than natural ester under both positive and negative lightning strikes. Natural esters naturally contain carbon double bonds (C=C) which can inadvertently help an electrical arc propagate. Synthetic esters, on the other hand, are fully saturated and have no double bonds. This fully saturated chemical structure gives synthetic ester much higher bond energy, making it significantly stronger at stopping lightning impulses.</w:t>
      </w:r>
    </w:p>
    <w:p w14:paraId="76720DF8" w14:textId="77777777" w:rsidR="00556A12" w:rsidRPr="00556A12" w:rsidRDefault="00556A12" w:rsidP="00556A12">
      <w:pPr>
        <w:pBdr>
          <w:bottom w:val="single" w:sz="6" w:space="1" w:color="auto"/>
          <w:between w:val="single" w:sz="6" w:space="1" w:color="auto"/>
        </w:pBdr>
      </w:pPr>
      <w:r w:rsidRPr="00556A12">
        <w:rPr>
          <w:b/>
          <w:bCs/>
        </w:rPr>
        <w:t>Q6: What is the "polarity effect," and why is it a unique advantage for synthetic ester oil?</w:t>
      </w:r>
      <w:r w:rsidRPr="00556A12">
        <w:t xml:space="preserve"> </w:t>
      </w:r>
      <w:r w:rsidRPr="00556A12">
        <w:rPr>
          <w:b/>
          <w:bCs/>
        </w:rPr>
        <w:t>A:</w:t>
      </w:r>
      <w:r w:rsidRPr="00556A12">
        <w:t xml:space="preserve"> The "polarity effect" describes how a fluid handles positive versus negative lightning strikes differently. Mineral oil has a massive polarity effect—it is incredibly strong against negative strikes but much weaker against positive ones. Natural ester has a slight polarity effect. However, synthetic ester oil is totally unique because it exhibits </w:t>
      </w:r>
      <w:r w:rsidRPr="00556A12">
        <w:rPr>
          <w:i/>
          <w:iCs/>
        </w:rPr>
        <w:t>no polarity effect at all</w:t>
      </w:r>
      <w:r w:rsidRPr="00556A12">
        <w:t>. It provides a highly consistent, predictable withstand voltage regardless of whether the lightning strike is positive or negative.</w:t>
      </w:r>
    </w:p>
    <w:p w14:paraId="108ED01E" w14:textId="77777777" w:rsidR="00556A12" w:rsidRPr="00556A12" w:rsidRDefault="00556A12" w:rsidP="00556A12">
      <w:pPr>
        <w:pBdr>
          <w:bottom w:val="single" w:sz="6" w:space="1" w:color="auto"/>
          <w:between w:val="single" w:sz="6" w:space="1" w:color="auto"/>
        </w:pBdr>
      </w:pPr>
      <w:r w:rsidRPr="00556A12">
        <w:rPr>
          <w:b/>
          <w:bCs/>
        </w:rPr>
        <w:t>Q7: If lightning creates an electrical arc (called a "streamer") that travels faster through ester oil, does that mean the transformer will fail more easily?</w:t>
      </w:r>
      <w:r w:rsidRPr="00556A12">
        <w:t xml:space="preserve"> </w:t>
      </w:r>
      <w:r w:rsidRPr="00556A12">
        <w:rPr>
          <w:b/>
          <w:bCs/>
        </w:rPr>
        <w:t>A:</w:t>
      </w:r>
      <w:r w:rsidRPr="00556A12">
        <w:t xml:space="preserve"> Not necessarily. The research explicitly proves that a higher streamer velocity does </w:t>
      </w:r>
      <w:r w:rsidRPr="00556A12">
        <w:rPr>
          <w:i/>
          <w:iCs/>
        </w:rPr>
        <w:t>not</w:t>
      </w:r>
      <w:r w:rsidRPr="00556A12">
        <w:t xml:space="preserve"> automatically lead to a lower breakdown voltage. Electrical arcs do not always take a direct, straight-line path from one point to another inside the transformer. Therefore, even if the arc moves faster through the ester fluid, the overall voltage required to completely bridge the gap and cause a total failure might still be higher.</w:t>
      </w:r>
    </w:p>
    <w:p w14:paraId="51D2CD76" w14:textId="77777777" w:rsidR="00556A12" w:rsidRPr="00556A12" w:rsidRDefault="00556A12" w:rsidP="00556A12">
      <w:pPr>
        <w:pBdr>
          <w:bottom w:val="single" w:sz="6" w:space="1" w:color="auto"/>
          <w:between w:val="single" w:sz="6" w:space="1" w:color="auto"/>
        </w:pBdr>
      </w:pPr>
      <w:r w:rsidRPr="00556A12">
        <w:rPr>
          <w:b/>
          <w:bCs/>
        </w:rPr>
        <w:t>Q8: Why do testing laboratories use a "sphere-needle" setup to test lightning resistance instead of flat plates?</w:t>
      </w:r>
      <w:r w:rsidRPr="00556A12">
        <w:t xml:space="preserve"> </w:t>
      </w:r>
      <w:r w:rsidRPr="00556A12">
        <w:rPr>
          <w:b/>
          <w:bCs/>
        </w:rPr>
        <w:t>A:</w:t>
      </w:r>
      <w:r w:rsidRPr="00556A12">
        <w:t xml:space="preserve"> The sphere-needle electrode configuration deliberately creates a highly uneven, "non-uniform" electric field. Engineers use this specific setup because it perfectly simulates a real-world worst-case scenario. In the field, transformer insulation rarely fails in perfectly uniform spaces; it fails when an </w:t>
      </w:r>
      <w:r w:rsidRPr="00556A12">
        <w:lastRenderedPageBreak/>
        <w:t>electrical discharge initiates locally from a tiny, sharp defect or fault within the transformer's internal structure.</w:t>
      </w:r>
    </w:p>
    <w:p w14:paraId="1F211B69" w14:textId="77777777" w:rsidR="00556A12" w:rsidRPr="00556A12" w:rsidRDefault="00556A12" w:rsidP="00556A12">
      <w:pPr>
        <w:pBdr>
          <w:bottom w:val="single" w:sz="6" w:space="1" w:color="auto"/>
          <w:between w:val="single" w:sz="6" w:space="1" w:color="auto"/>
        </w:pBdr>
      </w:pPr>
      <w:r w:rsidRPr="00556A12">
        <w:rPr>
          <w:b/>
          <w:bCs/>
        </w:rPr>
        <w:t>Q9: Why does the industry use complex statistical math, like the "1% Weibull distribution," instead of just finding the average voltage that causes the oil to fail?</w:t>
      </w:r>
      <w:r w:rsidRPr="00556A12">
        <w:t xml:space="preserve"> </w:t>
      </w:r>
      <w:r w:rsidRPr="00556A12">
        <w:rPr>
          <w:b/>
          <w:bCs/>
        </w:rPr>
        <w:t>A:</w:t>
      </w:r>
      <w:r w:rsidRPr="00556A12">
        <w:t xml:space="preserve"> Averages are not safe enough for electrical grid design. By using the 3-parameter Weibull distribution, engineers can calculate the "1% failure probability". This calculation tells the transformer designer the exact, absolute minimum voltage level at which the insulation structure has even a 1% chance of breaking down. Utilizing this strict lower limit guarantees that the transformer is built with an uncompromising safety margin for real-world grid operations.</w:t>
      </w:r>
    </w:p>
    <w:p w14:paraId="0DE483DA" w14:textId="77777777" w:rsidR="00144BB5" w:rsidRPr="00144BB5" w:rsidRDefault="00144BB5" w:rsidP="00144BB5">
      <w:pPr>
        <w:pBdr>
          <w:bottom w:val="single" w:sz="6" w:space="1" w:color="auto"/>
          <w:between w:val="single" w:sz="6" w:space="1" w:color="auto"/>
        </w:pBdr>
      </w:pPr>
      <w:r w:rsidRPr="00144BB5">
        <w:rPr>
          <w:b/>
          <w:bCs/>
        </w:rPr>
        <w:t>Q1: Why is it absolutely critical to test the "compatibility" of transformer components with ester oils?</w:t>
      </w:r>
      <w:r w:rsidRPr="00144BB5">
        <w:t xml:space="preserve"> </w:t>
      </w:r>
      <w:r w:rsidRPr="00144BB5">
        <w:rPr>
          <w:b/>
          <w:bCs/>
        </w:rPr>
        <w:t>A:</w:t>
      </w:r>
      <w:r w:rsidRPr="00144BB5">
        <w:t xml:space="preserve"> When upgrading from traditional mineral oil to natural or synthetic esters, the new fluid comes into direct, heated contact with all internal construction materials, such as rubber gaskets, insulating paper, varnishes, and tapes. Because ester oils possess an entirely different chemical and molecular structure, they can severely react with or dissolve certain materials that were perfectly safe to use in mineral oil. Compatibility testing ensures these specific components will not degrade, swell, or leach harmful chemical contaminants that could prematurely destroy the transformer's insulation.</w:t>
      </w:r>
    </w:p>
    <w:p w14:paraId="12A30D47" w14:textId="77777777" w:rsidR="00144BB5" w:rsidRPr="00144BB5" w:rsidRDefault="00144BB5" w:rsidP="00144BB5">
      <w:pPr>
        <w:pBdr>
          <w:bottom w:val="single" w:sz="6" w:space="1" w:color="auto"/>
          <w:between w:val="single" w:sz="6" w:space="1" w:color="auto"/>
        </w:pBdr>
      </w:pPr>
      <w:r w:rsidRPr="00144BB5">
        <w:rPr>
          <w:b/>
          <w:bCs/>
        </w:rPr>
        <w:t>Q2: What exactly happens inside the transformer if an incompatible material is used with ester oil?</w:t>
      </w:r>
      <w:r w:rsidRPr="00144BB5">
        <w:t xml:space="preserve"> </w:t>
      </w:r>
      <w:r w:rsidRPr="00144BB5">
        <w:rPr>
          <w:b/>
          <w:bCs/>
        </w:rPr>
        <w:t>A:</w:t>
      </w:r>
      <w:r w:rsidRPr="00144BB5">
        <w:t xml:space="preserve"> If an incompatible material reacts with the hot ester oil, it releases chemical impurities directly into the fluid. This drastically increases the oil's dissipation factor (which causes higher electrical energy losses) and its acidity, while catastrophically lowering its dielectric breakdown voltage. Over time, this rapid degradation generates dangerous fault gases and can lead to a complete, highly destructive electrical failure of the transformer at the site.</w:t>
      </w:r>
    </w:p>
    <w:p w14:paraId="1441106C" w14:textId="77777777" w:rsidR="00144BB5" w:rsidRPr="00144BB5" w:rsidRDefault="00144BB5" w:rsidP="00144BB5">
      <w:pPr>
        <w:pBdr>
          <w:bottom w:val="single" w:sz="6" w:space="1" w:color="auto"/>
          <w:between w:val="single" w:sz="6" w:space="1" w:color="auto"/>
        </w:pBdr>
      </w:pPr>
      <w:r w:rsidRPr="00144BB5">
        <w:rPr>
          <w:b/>
          <w:bCs/>
        </w:rPr>
        <w:t>Q3: How are these compatibility tests physically performed in the laboratory?</w:t>
      </w:r>
      <w:r w:rsidRPr="00144BB5">
        <w:t xml:space="preserve"> </w:t>
      </w:r>
      <w:r w:rsidRPr="00144BB5">
        <w:rPr>
          <w:b/>
          <w:bCs/>
        </w:rPr>
        <w:t>A:</w:t>
      </w:r>
      <w:r w:rsidRPr="00144BB5">
        <w:t xml:space="preserve"> Laboratories rigorously follow the standardized </w:t>
      </w:r>
      <w:r w:rsidRPr="00144BB5">
        <w:rPr>
          <w:b/>
          <w:bCs/>
        </w:rPr>
        <w:t>ASTM D3455</w:t>
      </w:r>
      <w:r w:rsidRPr="00144BB5">
        <w:t xml:space="preserve"> procedure. They take specific transformer materials and submerge them in the insulating oil inside sealed containers. The samples are then heavily "aged" by baking them at high temperatures for exactly 164 hours. Afterward, engineers meticulously inspect the material for physical damage (like abnormal swelling or shrinking) and rigorously test the oil to see if its electrical or chemical properties were dangerously compromised compared to a "blank" oil sample that was heated without any material inside.</w:t>
      </w:r>
    </w:p>
    <w:p w14:paraId="1F1FB87B" w14:textId="77777777" w:rsidR="00144BB5" w:rsidRPr="00144BB5" w:rsidRDefault="00144BB5" w:rsidP="00144BB5">
      <w:pPr>
        <w:pBdr>
          <w:bottom w:val="single" w:sz="6" w:space="1" w:color="auto"/>
          <w:between w:val="single" w:sz="6" w:space="1" w:color="auto"/>
        </w:pBdr>
      </w:pPr>
      <w:r w:rsidRPr="00144BB5">
        <w:rPr>
          <w:b/>
          <w:bCs/>
        </w:rPr>
        <w:t>Q4: Can we use our standard Nitrile rubber gaskets and damping washers with natural ester oil?</w:t>
      </w:r>
      <w:r w:rsidRPr="00144BB5">
        <w:t xml:space="preserve"> </w:t>
      </w:r>
      <w:r w:rsidRPr="00144BB5">
        <w:rPr>
          <w:b/>
          <w:bCs/>
        </w:rPr>
        <w:t>A:</w:t>
      </w:r>
      <w:r w:rsidRPr="00144BB5">
        <w:t xml:space="preserve"> You must be extremely careful. The research clearly showed that while standard nitrile rubber performs perfectly fine in mineral oil, it can suffer severe, </w:t>
      </w:r>
      <w:r w:rsidRPr="00144BB5">
        <w:lastRenderedPageBreak/>
        <w:t xml:space="preserve">abnormal swelling—sometimes expanding up to </w:t>
      </w:r>
      <w:r w:rsidRPr="00144BB5">
        <w:rPr>
          <w:b/>
          <w:bCs/>
        </w:rPr>
        <w:t>18% in width</w:t>
      </w:r>
      <w:r w:rsidRPr="00144BB5">
        <w:t>—when exposed to ester oils. This severe chemical reaction also heavily ruined the ester oil's breakdown voltage and dissipation factor, officially flagging that specific batch of rubber as incompatible.</w:t>
      </w:r>
    </w:p>
    <w:p w14:paraId="1EF517D5" w14:textId="77777777" w:rsidR="00144BB5" w:rsidRPr="00144BB5" w:rsidRDefault="00144BB5" w:rsidP="00144BB5">
      <w:pPr>
        <w:pBdr>
          <w:bottom w:val="single" w:sz="6" w:space="1" w:color="auto"/>
          <w:between w:val="single" w:sz="6" w:space="1" w:color="auto"/>
        </w:pBdr>
      </w:pPr>
      <w:r w:rsidRPr="00144BB5">
        <w:rPr>
          <w:b/>
          <w:bCs/>
        </w:rPr>
        <w:t>Q5: Does this mean Nitrile rubber can never be safely used with ester oils?</w:t>
      </w:r>
      <w:r w:rsidRPr="00144BB5">
        <w:t xml:space="preserve"> </w:t>
      </w:r>
      <w:r w:rsidRPr="00144BB5">
        <w:rPr>
          <w:b/>
          <w:bCs/>
        </w:rPr>
        <w:t>A:</w:t>
      </w:r>
      <w:r w:rsidRPr="00144BB5">
        <w:t xml:space="preserve"> No, it depends entirely on the exact chemical quality of the rubber manufactured. Nitrile rubber contains a stabilizing chemical called acrylonitrile (ACN), which typically ranges from 15% to 50%. </w:t>
      </w:r>
      <w:r w:rsidRPr="00144BB5">
        <w:rPr>
          <w:b/>
          <w:bCs/>
        </w:rPr>
        <w:t>A higher ACN content provides much greater chemical resistance to ester oils</w:t>
      </w:r>
      <w:r w:rsidRPr="00144BB5">
        <w:t>, preventing swelling and maintaining compression strength. Therefore, you cannot simply buy generic nitrile gaskets; you must ensure your supplier provides a highly optimized, high-ACN grade specifically engineered and tested for ester fluid compatibility.</w:t>
      </w:r>
    </w:p>
    <w:p w14:paraId="3BA0155B" w14:textId="77777777" w:rsidR="00144BB5" w:rsidRPr="00144BB5" w:rsidRDefault="00144BB5" w:rsidP="00144BB5">
      <w:pPr>
        <w:pBdr>
          <w:bottom w:val="single" w:sz="6" w:space="1" w:color="auto"/>
          <w:between w:val="single" w:sz="6" w:space="1" w:color="auto"/>
        </w:pBdr>
      </w:pPr>
      <w:r w:rsidRPr="00144BB5">
        <w:rPr>
          <w:b/>
          <w:bCs/>
        </w:rPr>
        <w:t>Q6: How did standard Kraft insulating paper perform when soaked in hot ester oil?</w:t>
      </w:r>
      <w:r w:rsidRPr="00144BB5">
        <w:t xml:space="preserve"> </w:t>
      </w:r>
      <w:r w:rsidRPr="00144BB5">
        <w:rPr>
          <w:b/>
          <w:bCs/>
        </w:rPr>
        <w:t>A:</w:t>
      </w:r>
      <w:r w:rsidRPr="00144BB5">
        <w:t xml:space="preserve"> Standard Kraft paper performed exceptionally well. The tests definitively proved that Kraft paper is highly compatible with both natural and synthetic ester oils. It showed virtually negligible physical dimensional changes (only 0.2% to 1%) and did not negatively impact the oil's vital electrical properties.</w:t>
      </w:r>
    </w:p>
    <w:p w14:paraId="076008C6" w14:textId="77777777" w:rsidR="00144BB5" w:rsidRPr="00144BB5" w:rsidRDefault="00144BB5" w:rsidP="00144BB5">
      <w:pPr>
        <w:pBdr>
          <w:bottom w:val="single" w:sz="6" w:space="1" w:color="auto"/>
          <w:between w:val="single" w:sz="6" w:space="1" w:color="auto"/>
        </w:pBdr>
      </w:pPr>
      <w:r w:rsidRPr="00144BB5">
        <w:rPr>
          <w:b/>
          <w:bCs/>
        </w:rPr>
        <w:t>Q7: What about minor internal components like fiberglass rods, insulating tape, and CT cloth covers?</w:t>
      </w:r>
      <w:r w:rsidRPr="00144BB5">
        <w:t xml:space="preserve"> </w:t>
      </w:r>
      <w:r w:rsidRPr="00144BB5">
        <w:rPr>
          <w:b/>
          <w:bCs/>
        </w:rPr>
        <w:t>A:</w:t>
      </w:r>
      <w:r w:rsidRPr="00144BB5">
        <w:t xml:space="preserve"> These specific materials showed unsatisfactory compatibility results when aged in ester oils compared to their performance in mineral oil. However, in a standard large power transformer, the physical volume (weight) of these specific materials is so incredibly small compared to the thousands of </w:t>
      </w:r>
      <w:proofErr w:type="spellStart"/>
      <w:r w:rsidRPr="00144BB5">
        <w:t>liters</w:t>
      </w:r>
      <w:proofErr w:type="spellEnd"/>
      <w:r w:rsidRPr="00144BB5">
        <w:t xml:space="preserve"> of oil that their negative effect is practically negligible.</w:t>
      </w:r>
    </w:p>
    <w:p w14:paraId="0A3D36B3" w14:textId="77777777" w:rsidR="00144BB5" w:rsidRPr="00144BB5" w:rsidRDefault="00144BB5" w:rsidP="00144BB5">
      <w:pPr>
        <w:pBdr>
          <w:bottom w:val="single" w:sz="6" w:space="1" w:color="auto"/>
          <w:between w:val="single" w:sz="6" w:space="1" w:color="auto"/>
        </w:pBdr>
      </w:pPr>
      <w:r w:rsidRPr="00144BB5">
        <w:rPr>
          <w:b/>
          <w:bCs/>
        </w:rPr>
        <w:t>Q8: If their effect is negligible in a massive power transformer, are there any applications where these minor materials become dangerous?</w:t>
      </w:r>
      <w:r w:rsidRPr="00144BB5">
        <w:t xml:space="preserve"> </w:t>
      </w:r>
      <w:r w:rsidRPr="00144BB5">
        <w:rPr>
          <w:b/>
          <w:bCs/>
        </w:rPr>
        <w:t>A:</w:t>
      </w:r>
      <w:r w:rsidRPr="00144BB5">
        <w:t xml:space="preserve"> Yes! In smaller units like </w:t>
      </w:r>
      <w:r w:rsidRPr="00144BB5">
        <w:rPr>
          <w:b/>
          <w:bCs/>
        </w:rPr>
        <w:t>Current Transformers (CTs)</w:t>
      </w:r>
      <w:r w:rsidRPr="00144BB5">
        <w:t>, the physical quantity of "CT cloth cover" used is significantly larger compared to the small volume of oil contained inside. In this specific scenario, the incompatible cloth will severely contaminate the ester oil and inevitably cause the CT to fail. Manufacturers must completely replace this cloth with an ester-compatible alternative when building ester-filled CTs for the grid.</w:t>
      </w:r>
    </w:p>
    <w:p w14:paraId="69682F4A" w14:textId="77777777" w:rsidR="00144BB5" w:rsidRPr="00144BB5" w:rsidRDefault="00144BB5" w:rsidP="00144BB5">
      <w:pPr>
        <w:pBdr>
          <w:bottom w:val="single" w:sz="6" w:space="1" w:color="auto"/>
          <w:between w:val="single" w:sz="6" w:space="1" w:color="auto"/>
        </w:pBdr>
      </w:pPr>
      <w:r w:rsidRPr="00144BB5">
        <w:rPr>
          <w:b/>
          <w:bCs/>
        </w:rPr>
        <w:t>Q9: Why can't maintenance technicians just use Interfacial Tension (IFT) to check if ester oil is contaminated, exactly like they do with mineral oil?</w:t>
      </w:r>
      <w:r w:rsidRPr="00144BB5">
        <w:t xml:space="preserve"> </w:t>
      </w:r>
      <w:r w:rsidRPr="00144BB5">
        <w:rPr>
          <w:b/>
          <w:bCs/>
        </w:rPr>
        <w:t>A:</w:t>
      </w:r>
      <w:r w:rsidRPr="00144BB5">
        <w:t xml:space="preserve"> Interfacial Tension (IFT) is highly sensitive to impurities in mineral oil, making it a fantastic, traditional diagnostic tool. However, the laboratory tests proved that IFT does not drop nearly as drastically when ester oils are heavily contaminated. Because it is less sensitive in these new fluids, </w:t>
      </w:r>
      <w:r w:rsidRPr="00144BB5">
        <w:rPr>
          <w:b/>
          <w:bCs/>
        </w:rPr>
        <w:t>IFT is not a reliable standalone indicator for ester oil contamination</w:t>
      </w:r>
      <w:r w:rsidRPr="00144BB5">
        <w:t>; technicians must instead heavily rely on measuring the Dissipation Factor and Acid Number to catch early signs of material incompatibility.</w:t>
      </w:r>
    </w:p>
    <w:p w14:paraId="5CEB27E9" w14:textId="77777777" w:rsidR="00144BB5" w:rsidRPr="00144BB5" w:rsidRDefault="00144BB5" w:rsidP="00144BB5">
      <w:pPr>
        <w:pBdr>
          <w:bottom w:val="single" w:sz="6" w:space="1" w:color="auto"/>
          <w:between w:val="single" w:sz="6" w:space="1" w:color="auto"/>
        </w:pBdr>
      </w:pPr>
      <w:r w:rsidRPr="00144BB5">
        <w:rPr>
          <w:b/>
          <w:bCs/>
        </w:rPr>
        <w:lastRenderedPageBreak/>
        <w:t>Q10: Did the tests reveal any major differences between Natural Ester and Synthetic Ester when exposed to incompatible materials?</w:t>
      </w:r>
      <w:r w:rsidRPr="00144BB5">
        <w:t xml:space="preserve"> </w:t>
      </w:r>
      <w:r w:rsidRPr="00144BB5">
        <w:rPr>
          <w:b/>
          <w:bCs/>
        </w:rPr>
        <w:t>A:</w:t>
      </w:r>
      <w:r w:rsidRPr="00144BB5">
        <w:t xml:space="preserve"> Yes, specifically regarding the fluid's acidity. When synthetic ester oil was exposed to the incompatible nitrile rubber, its acid number almost doubled, whereas the natural ester's acid number barely showed any change. This directly indicates that the </w:t>
      </w:r>
      <w:r w:rsidRPr="00144BB5">
        <w:rPr>
          <w:b/>
          <w:bCs/>
        </w:rPr>
        <w:t>acid value of synthetic ester is highly sensitive to material contamination</w:t>
      </w:r>
      <w:r w:rsidRPr="00144BB5">
        <w:t>, making it a critical, early-warning diagnostic metric that maintenance crews must monitor closely.</w:t>
      </w:r>
    </w:p>
    <w:p w14:paraId="576101C3" w14:textId="77777777" w:rsidR="00197E4B" w:rsidRPr="00197E4B" w:rsidRDefault="00197E4B" w:rsidP="00197E4B">
      <w:pPr>
        <w:pBdr>
          <w:bottom w:val="single" w:sz="6" w:space="1" w:color="auto"/>
          <w:between w:val="single" w:sz="6" w:space="1" w:color="auto"/>
        </w:pBdr>
      </w:pPr>
      <w:r w:rsidRPr="00197E4B">
        <w:t xml:space="preserve">Here is a comprehensive and customer-focused Q&amp;A section based specifically on the research regarding the </w:t>
      </w:r>
      <w:r w:rsidRPr="00197E4B">
        <w:rPr>
          <w:b/>
          <w:bCs/>
        </w:rPr>
        <w:t>prediction of oil and temperature distribution in ester-filled transformers</w:t>
      </w:r>
      <w:r w:rsidRPr="00197E4B">
        <w:t xml:space="preserve">. These questions translate complex thermal </w:t>
      </w:r>
      <w:proofErr w:type="spellStart"/>
      <w:r w:rsidRPr="00197E4B">
        <w:t>modeling</w:t>
      </w:r>
      <w:proofErr w:type="spellEnd"/>
      <w:r w:rsidRPr="00197E4B">
        <w:t xml:space="preserve"> data into practical, easily understandable insights for utility operators and engineers.</w:t>
      </w:r>
    </w:p>
    <w:p w14:paraId="3F8D7EAA" w14:textId="77777777" w:rsidR="00197E4B" w:rsidRPr="00197E4B" w:rsidRDefault="00197E4B" w:rsidP="00197E4B">
      <w:pPr>
        <w:pBdr>
          <w:bottom w:val="single" w:sz="6" w:space="1" w:color="auto"/>
          <w:between w:val="single" w:sz="6" w:space="1" w:color="auto"/>
        </w:pBdr>
      </w:pPr>
      <w:r w:rsidRPr="00197E4B">
        <w:rPr>
          <w:b/>
          <w:bCs/>
        </w:rPr>
        <w:t>Q1: Why is the power industry shifting towards ester oils instead of sticking with traditional mineral oil?</w:t>
      </w:r>
      <w:r w:rsidRPr="00197E4B">
        <w:t xml:space="preserve"> </w:t>
      </w:r>
      <w:r w:rsidRPr="00197E4B">
        <w:rPr>
          <w:b/>
          <w:bCs/>
        </w:rPr>
        <w:t>A:</w:t>
      </w:r>
      <w:r w:rsidRPr="00197E4B">
        <w:t xml:space="preserve"> Utilities are increasingly choosing ester oils (both natural and synthetic) because they provide massive benefits in fire safety, environmental protection (they are highly biodegradable and non-toxic), and they allow for continuous overloading capabilities that traditional mineral oil simply cannot safely support.</w:t>
      </w:r>
    </w:p>
    <w:p w14:paraId="32411E05" w14:textId="77777777" w:rsidR="00197E4B" w:rsidRPr="00197E4B" w:rsidRDefault="00197E4B" w:rsidP="00197E4B">
      <w:pPr>
        <w:pBdr>
          <w:bottom w:val="single" w:sz="6" w:space="1" w:color="auto"/>
          <w:between w:val="single" w:sz="6" w:space="1" w:color="auto"/>
        </w:pBdr>
      </w:pPr>
      <w:r w:rsidRPr="00197E4B">
        <w:rPr>
          <w:b/>
          <w:bCs/>
        </w:rPr>
        <w:t>Q2: What is the main engineering challenge when using ester oil to cool a transformer?</w:t>
      </w:r>
      <w:r w:rsidRPr="00197E4B">
        <w:t xml:space="preserve"> </w:t>
      </w:r>
      <w:r w:rsidRPr="00197E4B">
        <w:rPr>
          <w:b/>
          <w:bCs/>
        </w:rPr>
        <w:t>A:</w:t>
      </w:r>
      <w:r w:rsidRPr="00197E4B">
        <w:t xml:space="preserve"> The primary challenge is the fluid's "thickness." Ester oils possess a much higher viscosity and density than mineral oil because of their larger, more complex molecular structures. This heavy thickness causes the oil to circulate much more slowly through the transformer, reducing natural convection currents and trapping heat inside the windings for longer periods.</w:t>
      </w:r>
    </w:p>
    <w:p w14:paraId="07296CA1" w14:textId="77777777" w:rsidR="00197E4B" w:rsidRPr="00197E4B" w:rsidRDefault="00197E4B" w:rsidP="00197E4B">
      <w:pPr>
        <w:pBdr>
          <w:bottom w:val="single" w:sz="6" w:space="1" w:color="auto"/>
          <w:between w:val="single" w:sz="6" w:space="1" w:color="auto"/>
        </w:pBdr>
      </w:pPr>
      <w:r w:rsidRPr="00197E4B">
        <w:rPr>
          <w:b/>
          <w:bCs/>
        </w:rPr>
        <w:t>Q3: Exactly how much slower does ester oil flow compared to mineral oil?</w:t>
      </w:r>
      <w:r w:rsidRPr="00197E4B">
        <w:t xml:space="preserve"> </w:t>
      </w:r>
      <w:r w:rsidRPr="00197E4B">
        <w:rPr>
          <w:b/>
          <w:bCs/>
        </w:rPr>
        <w:t>A:</w:t>
      </w:r>
      <w:r w:rsidRPr="00197E4B">
        <w:t xml:space="preserve"> The research found a massive difference in flow rates. In a naturally cooled transformer (without fans), ester oil flows about </w:t>
      </w:r>
      <w:r w:rsidRPr="00197E4B">
        <w:rPr>
          <w:b/>
          <w:bCs/>
        </w:rPr>
        <w:t>27% to 28.5% slower</w:t>
      </w:r>
      <w:r w:rsidRPr="00197E4B">
        <w:t xml:space="preserve"> than mineral oil. Even when external cooling fans are turned on (air forced cooling), the ester oil still flows </w:t>
      </w:r>
      <w:r w:rsidRPr="00197E4B">
        <w:rPr>
          <w:b/>
          <w:bCs/>
        </w:rPr>
        <w:t>24.5% to 28% slower</w:t>
      </w:r>
      <w:r w:rsidRPr="00197E4B">
        <w:t>.</w:t>
      </w:r>
    </w:p>
    <w:p w14:paraId="5B39028D" w14:textId="77777777" w:rsidR="00197E4B" w:rsidRPr="00197E4B" w:rsidRDefault="00197E4B" w:rsidP="00197E4B">
      <w:pPr>
        <w:pBdr>
          <w:bottom w:val="single" w:sz="6" w:space="1" w:color="auto"/>
          <w:between w:val="single" w:sz="6" w:space="1" w:color="auto"/>
        </w:pBdr>
      </w:pPr>
      <w:r w:rsidRPr="00197E4B">
        <w:rPr>
          <w:b/>
          <w:bCs/>
        </w:rPr>
        <w:t>Q4: Because ester oil flows so much slower, does it cause the transformer to run hotter?</w:t>
      </w:r>
      <w:r w:rsidRPr="00197E4B">
        <w:t xml:space="preserve"> </w:t>
      </w:r>
      <w:r w:rsidRPr="00197E4B">
        <w:rPr>
          <w:b/>
          <w:bCs/>
        </w:rPr>
        <w:t>A:</w:t>
      </w:r>
      <w:r w:rsidRPr="00197E4B">
        <w:t xml:space="preserve"> Yes. Because the viscous oil lingers in the windings rather than carrying the heat away quickly, the top oil temperature is noticeably higher. Under natural cooling conditions, the top oil temperature of an ester transformer is about </w:t>
      </w:r>
      <w:r w:rsidRPr="00197E4B">
        <w:rPr>
          <w:b/>
          <w:bCs/>
        </w:rPr>
        <w:t>6% to 7.5% higher</w:t>
      </w:r>
      <w:r w:rsidRPr="00197E4B">
        <w:t xml:space="preserve"> (over a 2.5°C increase) than a mineral oil unit. Under forced air cooling, the top oil temperature runs about </w:t>
      </w:r>
      <w:r w:rsidRPr="00197E4B">
        <w:rPr>
          <w:b/>
          <w:bCs/>
        </w:rPr>
        <w:t>3°C to 4°C hotter</w:t>
      </w:r>
      <w:r w:rsidRPr="00197E4B">
        <w:t>.</w:t>
      </w:r>
    </w:p>
    <w:p w14:paraId="3523BF8D" w14:textId="77777777" w:rsidR="00197E4B" w:rsidRPr="00197E4B" w:rsidRDefault="00197E4B" w:rsidP="00197E4B">
      <w:pPr>
        <w:pBdr>
          <w:bottom w:val="single" w:sz="6" w:space="1" w:color="auto"/>
          <w:between w:val="single" w:sz="6" w:space="1" w:color="auto"/>
        </w:pBdr>
      </w:pPr>
      <w:r w:rsidRPr="00197E4B">
        <w:rPr>
          <w:b/>
          <w:bCs/>
        </w:rPr>
        <w:t>Q5: What causes dangerous "hot-spots" to form inside the transformer windings?</w:t>
      </w:r>
      <w:r w:rsidRPr="00197E4B">
        <w:t xml:space="preserve"> </w:t>
      </w:r>
      <w:r w:rsidRPr="00197E4B">
        <w:rPr>
          <w:b/>
          <w:bCs/>
        </w:rPr>
        <w:t>A:</w:t>
      </w:r>
      <w:r w:rsidRPr="00197E4B">
        <w:t xml:space="preserve"> Heat generation inside a transformer is completely uneven. While standard electrical resistance causes uniform heating, "eddy current" losses concentrate heavily at the very top and bottom of the coils due to magnetic leakage fields. When you combine this </w:t>
      </w:r>
      <w:r w:rsidRPr="00197E4B">
        <w:lastRenderedPageBreak/>
        <w:t>severely uneven heating with the slow-moving nature of ester oil, intense localized "hot-spots" form—typically peaking near the second disc from the top of the high-voltage winding.</w:t>
      </w:r>
    </w:p>
    <w:p w14:paraId="37786661" w14:textId="77777777" w:rsidR="00197E4B" w:rsidRPr="00197E4B" w:rsidRDefault="00197E4B" w:rsidP="00197E4B">
      <w:pPr>
        <w:pBdr>
          <w:bottom w:val="single" w:sz="6" w:space="1" w:color="auto"/>
          <w:between w:val="single" w:sz="6" w:space="1" w:color="auto"/>
        </w:pBdr>
      </w:pPr>
      <w:r w:rsidRPr="00197E4B">
        <w:rPr>
          <w:b/>
          <w:bCs/>
        </w:rPr>
        <w:t>Q6: Since ester oil conducts heat better than mineral oil, doesn't that compensate for the slow flow?</w:t>
      </w:r>
      <w:r w:rsidRPr="00197E4B">
        <w:t xml:space="preserve"> </w:t>
      </w:r>
      <w:r w:rsidRPr="00197E4B">
        <w:rPr>
          <w:b/>
          <w:bCs/>
        </w:rPr>
        <w:t>A:</w:t>
      </w:r>
      <w:r w:rsidRPr="00197E4B">
        <w:t xml:space="preserve"> Unfortunately, no. While it is true that ester oil has a higher specific heat capacity and slightly better thermal conductivity than mineral oil, these minor benefits do not provide enough compensation. The extreme thickness (viscosity) of the ester oil is the dominating physical factor, ultimately worsening the overall cooling performance.</w:t>
      </w:r>
    </w:p>
    <w:p w14:paraId="20FC6F22" w14:textId="77777777" w:rsidR="00197E4B" w:rsidRPr="00197E4B" w:rsidRDefault="00197E4B" w:rsidP="00197E4B">
      <w:pPr>
        <w:pBdr>
          <w:bottom w:val="single" w:sz="6" w:space="1" w:color="auto"/>
          <w:between w:val="single" w:sz="6" w:space="1" w:color="auto"/>
        </w:pBdr>
      </w:pPr>
      <w:r w:rsidRPr="00197E4B">
        <w:rPr>
          <w:b/>
          <w:bCs/>
        </w:rPr>
        <w:t>Q7: How do engineers guarantee the transformer won't overheat before it is actually built?</w:t>
      </w:r>
      <w:r w:rsidRPr="00197E4B">
        <w:t xml:space="preserve"> </w:t>
      </w:r>
      <w:r w:rsidRPr="00197E4B">
        <w:rPr>
          <w:b/>
          <w:bCs/>
        </w:rPr>
        <w:t>A:</w:t>
      </w:r>
      <w:r w:rsidRPr="00197E4B">
        <w:t xml:space="preserve"> Instead of relying on old guesswork or building expensive physical prototypes, engineers use an advanced computer simulation called the </w:t>
      </w:r>
      <w:r w:rsidRPr="00197E4B">
        <w:rPr>
          <w:b/>
          <w:bCs/>
        </w:rPr>
        <w:t>Thermal Hydraulic Network Model (THNM)</w:t>
      </w:r>
      <w:r w:rsidRPr="00197E4B">
        <w:t>. Combined with Finite Element Method (FEM) software that maps out exact power losses, THNM perfectly balances the physics of fluid mass, momentum, and energy. It allows designers to predict the exact oil flow rate and pinpoint maximum hot-spot temperatures in a matter of hours.</w:t>
      </w:r>
    </w:p>
    <w:p w14:paraId="0F40214E" w14:textId="77777777" w:rsidR="00197E4B" w:rsidRPr="00197E4B" w:rsidRDefault="00197E4B" w:rsidP="00197E4B">
      <w:pPr>
        <w:pBdr>
          <w:bottom w:val="single" w:sz="6" w:space="1" w:color="auto"/>
          <w:between w:val="single" w:sz="6" w:space="1" w:color="auto"/>
        </w:pBdr>
      </w:pPr>
      <w:r w:rsidRPr="00197E4B">
        <w:rPr>
          <w:b/>
          <w:bCs/>
        </w:rPr>
        <w:t>Q8: Does natural ester oil perform differently than synthetic ester oil when it comes to cooling?</w:t>
      </w:r>
      <w:r w:rsidRPr="00197E4B">
        <w:t xml:space="preserve"> </w:t>
      </w:r>
      <w:r w:rsidRPr="00197E4B">
        <w:rPr>
          <w:b/>
          <w:bCs/>
        </w:rPr>
        <w:t>A:</w:t>
      </w:r>
      <w:r w:rsidRPr="00197E4B">
        <w:t xml:space="preserve"> They perform very similarly under natural air cooling. However, when external cooling fans are engaged (air forced cooling), </w:t>
      </w:r>
      <w:r w:rsidRPr="00197E4B">
        <w:rPr>
          <w:b/>
          <w:bCs/>
        </w:rPr>
        <w:t>synthetic ester oil actually runs slightly hotter</w:t>
      </w:r>
      <w:r w:rsidRPr="00197E4B">
        <w:t xml:space="preserve"> than natural ester oil. Synthetic ester generally shows an average winding temperature rise that is roughly 0.5°C to 1.2°C higher than mineral oil, whereas natural ester stays slightly cooler than synthetic.</w:t>
      </w:r>
    </w:p>
    <w:p w14:paraId="2A4A586C" w14:textId="77777777" w:rsidR="00197E4B" w:rsidRPr="00197E4B" w:rsidRDefault="00197E4B" w:rsidP="00197E4B">
      <w:pPr>
        <w:pBdr>
          <w:bottom w:val="single" w:sz="6" w:space="1" w:color="auto"/>
          <w:between w:val="single" w:sz="6" w:space="1" w:color="auto"/>
        </w:pBdr>
      </w:pPr>
      <w:r w:rsidRPr="00197E4B">
        <w:rPr>
          <w:b/>
          <w:bCs/>
        </w:rPr>
        <w:t>Q9: Can we safely drain an old mineral oil transformer and "</w:t>
      </w:r>
      <w:proofErr w:type="spellStart"/>
      <w:r w:rsidRPr="00197E4B">
        <w:rPr>
          <w:b/>
          <w:bCs/>
        </w:rPr>
        <w:t>retrofill</w:t>
      </w:r>
      <w:proofErr w:type="spellEnd"/>
      <w:r w:rsidRPr="00197E4B">
        <w:rPr>
          <w:b/>
          <w:bCs/>
        </w:rPr>
        <w:t>" it with ester oil to get extra overload capacity?</w:t>
      </w:r>
      <w:r w:rsidRPr="00197E4B">
        <w:t xml:space="preserve"> </w:t>
      </w:r>
      <w:r w:rsidRPr="00197E4B">
        <w:rPr>
          <w:b/>
          <w:bCs/>
        </w:rPr>
        <w:t>A:</w:t>
      </w:r>
      <w:r w:rsidRPr="00197E4B">
        <w:t xml:space="preserve"> </w:t>
      </w:r>
      <w:r w:rsidRPr="00197E4B">
        <w:rPr>
          <w:b/>
          <w:bCs/>
        </w:rPr>
        <w:t>No, this is highly discouraged without a rigorous engineering review.</w:t>
      </w:r>
      <w:r w:rsidRPr="00197E4B">
        <w:t xml:space="preserve"> Because ester oil flows much slower and runs hotter, </w:t>
      </w:r>
      <w:proofErr w:type="spellStart"/>
      <w:r w:rsidRPr="00197E4B">
        <w:t>retrofilling</w:t>
      </w:r>
      <w:proofErr w:type="spellEnd"/>
      <w:r w:rsidRPr="00197E4B">
        <w:t xml:space="preserve"> a unit originally designed for mineral oil will immediately spike its internal hot-spot temperatures. If that older transformer utilizes standard cellulose kraft paper (which burns up rapidly under high heat), the increased temperatures caused by the ester oil could prematurely destroy the paper insulation and cause a catastrophic failure.</w:t>
      </w:r>
    </w:p>
    <w:p w14:paraId="012EEBB9" w14:textId="77777777" w:rsidR="00197E4B" w:rsidRPr="00197E4B" w:rsidRDefault="00197E4B" w:rsidP="00197E4B">
      <w:pPr>
        <w:pBdr>
          <w:bottom w:val="single" w:sz="6" w:space="1" w:color="auto"/>
          <w:between w:val="single" w:sz="6" w:space="1" w:color="auto"/>
        </w:pBdr>
      </w:pPr>
      <w:r w:rsidRPr="00197E4B">
        <w:rPr>
          <w:b/>
          <w:bCs/>
        </w:rPr>
        <w:t>Q10: What drives the oil to circulate in a "naturally cooled" transformer without internal pumps?</w:t>
      </w:r>
      <w:r w:rsidRPr="00197E4B">
        <w:t xml:space="preserve"> </w:t>
      </w:r>
      <w:r w:rsidRPr="00197E4B">
        <w:rPr>
          <w:b/>
          <w:bCs/>
        </w:rPr>
        <w:t>A:</w:t>
      </w:r>
      <w:r w:rsidRPr="00197E4B">
        <w:t xml:space="preserve"> In a naturally cooled (ONAN) transformer, oil circulation is driven entirely by </w:t>
      </w:r>
      <w:r w:rsidRPr="00197E4B">
        <w:rPr>
          <w:b/>
          <w:bCs/>
        </w:rPr>
        <w:t>thermosyphon (buoyancy) forces</w:t>
      </w:r>
      <w:r w:rsidRPr="00197E4B">
        <w:t>. As the oil absorbs heat from the copper windings, it expands, becomes lighter, and naturally rises to the top. As it cools inside the external radiators, it becomes heavier and sinks back to the bottom, creating a continuous loop. Ester oil's high viscosity heavily resists this natural buoyancy loop.</w:t>
      </w:r>
    </w:p>
    <w:p w14:paraId="0015CC70" w14:textId="77777777" w:rsidR="00197E4B" w:rsidRPr="00197E4B" w:rsidRDefault="00197E4B" w:rsidP="00197E4B">
      <w:pPr>
        <w:pBdr>
          <w:bottom w:val="single" w:sz="6" w:space="1" w:color="auto"/>
          <w:between w:val="single" w:sz="6" w:space="1" w:color="auto"/>
        </w:pBdr>
      </w:pPr>
      <w:r w:rsidRPr="00197E4B">
        <w:rPr>
          <w:b/>
          <w:bCs/>
        </w:rPr>
        <w:t>Q11: What specific design changes must a manufacturer make to build a safe, efficient ester oil transformer?</w:t>
      </w:r>
      <w:r w:rsidRPr="00197E4B">
        <w:t xml:space="preserve"> </w:t>
      </w:r>
      <w:r w:rsidRPr="00197E4B">
        <w:rPr>
          <w:b/>
          <w:bCs/>
        </w:rPr>
        <w:t>A:</w:t>
      </w:r>
      <w:r w:rsidRPr="00197E4B">
        <w:t xml:space="preserve"> Manufacturers cannot simply reuse traditional </w:t>
      </w:r>
      <w:r w:rsidRPr="00197E4B">
        <w:lastRenderedPageBreak/>
        <w:t xml:space="preserve">mineral oil design blueprints. To compensate for the sluggish oil flow and higher hot-spots, designers must physically alter the transformer's geometry to boost the oil flow rate. A common, highly effective design change is to </w:t>
      </w:r>
      <w:r w:rsidRPr="00197E4B">
        <w:rPr>
          <w:b/>
          <w:bCs/>
        </w:rPr>
        <w:t>increase the physical height difference between the center of the external radiators and the center of the windings</w:t>
      </w:r>
      <w:r w:rsidRPr="00197E4B">
        <w:t>, which artificially strengthens the natural gravity-driven buoyancy loop to pull the thick ester oil through the system faster.</w:t>
      </w:r>
    </w:p>
    <w:p w14:paraId="6B0E628B" w14:textId="77777777" w:rsidR="00F81E60" w:rsidRPr="00F81E60" w:rsidRDefault="00F81E60" w:rsidP="00F81E60">
      <w:pPr>
        <w:pBdr>
          <w:bottom w:val="single" w:sz="6" w:space="1" w:color="auto"/>
          <w:between w:val="single" w:sz="6" w:space="1" w:color="auto"/>
        </w:pBdr>
      </w:pPr>
      <w:r w:rsidRPr="00F81E60">
        <w:rPr>
          <w:b/>
          <w:bCs/>
        </w:rPr>
        <w:t>Q1: Why is it important for utility operators to understand what happens when natural ester oil mixes with mineral oil?</w:t>
      </w:r>
      <w:r w:rsidRPr="00F81E60">
        <w:t xml:space="preserve"> </w:t>
      </w:r>
      <w:r w:rsidRPr="00F81E60">
        <w:rPr>
          <w:b/>
          <w:bCs/>
        </w:rPr>
        <w:t>A:</w:t>
      </w:r>
      <w:r w:rsidRPr="00F81E60">
        <w:t xml:space="preserve"> Natural ester oils and mineral oils are completely miscible, meaning they blend together into a clear, uniform liquid without separating. Because utilities are increasingly adopting natural esters, there is a high probability that these two different fluids might accidentally mix on the factory floor or during routine maintenance at the site, or they might be intentionally mixed during a </w:t>
      </w:r>
      <w:proofErr w:type="spellStart"/>
      <w:r w:rsidRPr="00F81E60">
        <w:t>retrofilling</w:t>
      </w:r>
      <w:proofErr w:type="spellEnd"/>
      <w:r w:rsidRPr="00F81E60">
        <w:t xml:space="preserve"> process. Operators must know exactly how this cross-contamination affects the transformer's ability to safely handle high-voltage AC stress.</w:t>
      </w:r>
    </w:p>
    <w:p w14:paraId="21E757FF" w14:textId="77777777" w:rsidR="00F81E60" w:rsidRPr="00F81E60" w:rsidRDefault="00F81E60" w:rsidP="00F81E60">
      <w:pPr>
        <w:pBdr>
          <w:bottom w:val="single" w:sz="6" w:space="1" w:color="auto"/>
          <w:between w:val="single" w:sz="6" w:space="1" w:color="auto"/>
        </w:pBdr>
      </w:pPr>
      <w:r w:rsidRPr="00F81E60">
        <w:rPr>
          <w:b/>
          <w:bCs/>
        </w:rPr>
        <w:t>Q2: What fundamental chemical differences change how these two oils handle AC electrical stress?</w:t>
      </w:r>
      <w:r w:rsidRPr="00F81E60">
        <w:t xml:space="preserve"> </w:t>
      </w:r>
      <w:r w:rsidRPr="00F81E60">
        <w:rPr>
          <w:b/>
          <w:bCs/>
        </w:rPr>
        <w:t>A:</w:t>
      </w:r>
      <w:r w:rsidRPr="00F81E60">
        <w:t xml:space="preserve"> The primary difference is their "polarity." Natural ester oil contains oxygen atoms that are highly electronegative, making the ester fluid inherently polar. In contrast, traditional mineral oil is highly non-polar. Because of this chemical polarity, ester oils also possess a higher relative permittivity (dielectric constant) and lower resistivity than mineral oil.</w:t>
      </w:r>
    </w:p>
    <w:p w14:paraId="4327A1E3" w14:textId="77777777" w:rsidR="00F81E60" w:rsidRPr="00F81E60" w:rsidRDefault="00F81E60" w:rsidP="00F81E60">
      <w:pPr>
        <w:pBdr>
          <w:bottom w:val="single" w:sz="6" w:space="1" w:color="auto"/>
          <w:between w:val="single" w:sz="6" w:space="1" w:color="auto"/>
        </w:pBdr>
      </w:pPr>
      <w:r w:rsidRPr="00F81E60">
        <w:rPr>
          <w:b/>
          <w:bCs/>
        </w:rPr>
        <w:t>Q3: How much natural ester was mixed into the mineral oil to test for contamination effects?</w:t>
      </w:r>
      <w:r w:rsidRPr="00F81E60">
        <w:t xml:space="preserve"> </w:t>
      </w:r>
      <w:r w:rsidRPr="00F81E60">
        <w:rPr>
          <w:b/>
          <w:bCs/>
        </w:rPr>
        <w:t>A:</w:t>
      </w:r>
      <w:r w:rsidRPr="00F81E60">
        <w:t xml:space="preserve"> To simulate a realistic cross-contamination scenario, researchers deliberately mixed exactly </w:t>
      </w:r>
      <w:r w:rsidRPr="00F81E60">
        <w:rPr>
          <w:b/>
          <w:bCs/>
        </w:rPr>
        <w:t>10% of natural ester oil</w:t>
      </w:r>
      <w:r w:rsidRPr="00F81E60">
        <w:t xml:space="preserve"> (</w:t>
      </w:r>
      <w:proofErr w:type="spellStart"/>
      <w:r w:rsidRPr="00F81E60">
        <w:t>BioTransol</w:t>
      </w:r>
      <w:proofErr w:type="spellEnd"/>
      <w:r w:rsidRPr="00F81E60">
        <w:t>) into 90% of various commercial grades of mineral oil (Transol).</w:t>
      </w:r>
    </w:p>
    <w:p w14:paraId="627A498B" w14:textId="77777777" w:rsidR="00F81E60" w:rsidRPr="00F81E60" w:rsidRDefault="00F81E60" w:rsidP="00F81E60">
      <w:pPr>
        <w:pBdr>
          <w:bottom w:val="single" w:sz="6" w:space="1" w:color="auto"/>
          <w:between w:val="single" w:sz="6" w:space="1" w:color="auto"/>
        </w:pBdr>
      </w:pPr>
      <w:r w:rsidRPr="00F81E60">
        <w:rPr>
          <w:b/>
          <w:bCs/>
        </w:rPr>
        <w:t>Q4: Before they are mixed, how does the pure natural ester's AC breakdown strength compare to pure mineral oil?</w:t>
      </w:r>
      <w:r w:rsidRPr="00F81E60">
        <w:t xml:space="preserve"> </w:t>
      </w:r>
      <w:r w:rsidRPr="00F81E60">
        <w:rPr>
          <w:b/>
          <w:bCs/>
        </w:rPr>
        <w:t>A:</w:t>
      </w:r>
      <w:r w:rsidRPr="00F81E60">
        <w:t xml:space="preserve"> Under AC stress in a highly non-uniform field, pure natural ester oil actually exhibits a </w:t>
      </w:r>
      <w:r w:rsidRPr="00F81E60">
        <w:rPr>
          <w:b/>
          <w:bCs/>
        </w:rPr>
        <w:t>lower breakdown voltage</w:t>
      </w:r>
      <w:r w:rsidRPr="00F81E60">
        <w:t xml:space="preserve"> compared to all grades of pure mineral oil. This is because the high electronegativity of the ester molecules allows negative electrical streamers to easily and rapidly propagate between the electrodes.</w:t>
      </w:r>
    </w:p>
    <w:p w14:paraId="08644FA9" w14:textId="77777777" w:rsidR="00F81E60" w:rsidRPr="00F81E60" w:rsidRDefault="00F81E60" w:rsidP="00F81E60">
      <w:pPr>
        <w:pBdr>
          <w:bottom w:val="single" w:sz="6" w:space="1" w:color="auto"/>
          <w:between w:val="single" w:sz="6" w:space="1" w:color="auto"/>
        </w:pBdr>
      </w:pPr>
      <w:r w:rsidRPr="00F81E60">
        <w:rPr>
          <w:b/>
          <w:bCs/>
        </w:rPr>
        <w:t>Q5: If 10% natural ester is mixed into a "Naphthenic" grade of mineral oil, does it weaken the transformer's insulation?</w:t>
      </w:r>
      <w:r w:rsidRPr="00F81E60">
        <w:t xml:space="preserve"> </w:t>
      </w:r>
      <w:r w:rsidRPr="00F81E60">
        <w:rPr>
          <w:b/>
          <w:bCs/>
        </w:rPr>
        <w:t>A:</w:t>
      </w:r>
      <w:r w:rsidRPr="00F81E60">
        <w:t xml:space="preserve"> Surprisingly, no; it actually improves it! When 10% natural ester is mixed with a naphthenic inhibited mineral oil, the </w:t>
      </w:r>
      <w:r w:rsidRPr="00F81E60">
        <w:rPr>
          <w:b/>
          <w:bCs/>
        </w:rPr>
        <w:t>AC breakdown voltage significantly increases</w:t>
      </w:r>
      <w:r w:rsidRPr="00F81E60">
        <w:t xml:space="preserve"> compared to the pure naphthenic oil. The aromatic contents (which are polar molecules) and the inhibitors naturally present in naphthenic oil interact positively with the polar molecules of the natural ester, creating a stronger dielectric fluid under AC stress.</w:t>
      </w:r>
    </w:p>
    <w:p w14:paraId="0B50CB08" w14:textId="77777777" w:rsidR="00F81E60" w:rsidRPr="00F81E60" w:rsidRDefault="00F81E60" w:rsidP="00F81E60">
      <w:pPr>
        <w:pBdr>
          <w:bottom w:val="single" w:sz="6" w:space="1" w:color="auto"/>
          <w:between w:val="single" w:sz="6" w:space="1" w:color="auto"/>
        </w:pBdr>
      </w:pPr>
      <w:r w:rsidRPr="00F81E60">
        <w:rPr>
          <w:b/>
          <w:bCs/>
        </w:rPr>
        <w:lastRenderedPageBreak/>
        <w:t>Q6: What happens if the 10% natural ester is mixed into a "Paraffinic" grade of mineral oil instead?</w:t>
      </w:r>
      <w:r w:rsidRPr="00F81E60">
        <w:t xml:space="preserve"> </w:t>
      </w:r>
      <w:r w:rsidRPr="00F81E60">
        <w:rPr>
          <w:b/>
          <w:bCs/>
        </w:rPr>
        <w:t>A:</w:t>
      </w:r>
      <w:r w:rsidRPr="00F81E60">
        <w:t xml:space="preserve"> The reaction is completely the opposite. When mixed with paraffinic grades of mineral oil, the </w:t>
      </w:r>
      <w:r w:rsidRPr="00F81E60">
        <w:rPr>
          <w:b/>
          <w:bCs/>
        </w:rPr>
        <w:t>dielectric breakdown voltage actively decreases</w:t>
      </w:r>
      <w:r w:rsidRPr="00F81E60">
        <w:t>. The contaminated mixture drops to about 90% to 95% of the breakdown strength of the pure paraffinic oil.</w:t>
      </w:r>
    </w:p>
    <w:p w14:paraId="3589B412" w14:textId="77777777" w:rsidR="00F81E60" w:rsidRPr="00F81E60" w:rsidRDefault="00F81E60" w:rsidP="00F81E60">
      <w:pPr>
        <w:pBdr>
          <w:bottom w:val="single" w:sz="6" w:space="1" w:color="auto"/>
          <w:between w:val="single" w:sz="6" w:space="1" w:color="auto"/>
        </w:pBdr>
      </w:pPr>
      <w:r w:rsidRPr="00F81E60">
        <w:rPr>
          <w:b/>
          <w:bCs/>
        </w:rPr>
        <w:t>Q7: What practical warning does this give maintenance crews regarding accidental oil mixing?</w:t>
      </w:r>
      <w:r w:rsidRPr="00F81E60">
        <w:t xml:space="preserve"> </w:t>
      </w:r>
      <w:r w:rsidRPr="00F81E60">
        <w:rPr>
          <w:b/>
          <w:bCs/>
        </w:rPr>
        <w:t>A:</w:t>
      </w:r>
      <w:r w:rsidRPr="00F81E60">
        <w:t xml:space="preserve"> The critical takeaway is that the safety of accidental mixing depends entirely on the </w:t>
      </w:r>
      <w:r w:rsidRPr="00F81E60">
        <w:rPr>
          <w:i/>
          <w:iCs/>
        </w:rPr>
        <w:t>exact chemical grade</w:t>
      </w:r>
      <w:r w:rsidRPr="00F81E60">
        <w:t xml:space="preserve"> of the mineral oil inside the transformer. If a crew accidentally pumps 10% ester oil into a transformer utilizing paraffinic mineral oil, it will actively reduce the fluid's dielectric strength. Depending on the safety margins the manufacturer originally built into the transformer, this seemingly minor contamination could cause the unit to fail its factory high-voltage tests or fail catastrophically during service.</w:t>
      </w:r>
    </w:p>
    <w:p w14:paraId="7ECDD8EC" w14:textId="77777777" w:rsidR="00F81E60" w:rsidRPr="00F81E60" w:rsidRDefault="00F81E60" w:rsidP="00F81E60">
      <w:pPr>
        <w:pBdr>
          <w:bottom w:val="single" w:sz="6" w:space="1" w:color="auto"/>
          <w:between w:val="single" w:sz="6" w:space="1" w:color="auto"/>
        </w:pBdr>
      </w:pPr>
      <w:r w:rsidRPr="00F81E60">
        <w:rPr>
          <w:b/>
          <w:bCs/>
        </w:rPr>
        <w:t>Q8: Does mixing the oils make the breakdown voltage more erratic or unpredictable?</w:t>
      </w:r>
      <w:r w:rsidRPr="00F81E60">
        <w:t xml:space="preserve"> </w:t>
      </w:r>
      <w:r w:rsidRPr="00F81E60">
        <w:rPr>
          <w:b/>
          <w:bCs/>
        </w:rPr>
        <w:t>A:</w:t>
      </w:r>
      <w:r w:rsidRPr="00F81E60">
        <w:t xml:space="preserve"> Actually, it makes it slightly more predictable. The study found that mixing 10% natural ester into both naphthenic and paraffinic mineral oils marginally </w:t>
      </w:r>
      <w:r w:rsidRPr="00F81E60">
        <w:rPr>
          <w:b/>
          <w:bCs/>
        </w:rPr>
        <w:t>decreased the standard deviation</w:t>
      </w:r>
      <w:r w:rsidRPr="00F81E60">
        <w:t xml:space="preserve"> of the test results. A lower standard deviation means that the voltage at which the mixture breaks down is more consistent and tightly grouped, rather than failing randomly at wildly different voltages.</w:t>
      </w:r>
    </w:p>
    <w:p w14:paraId="3A07D364" w14:textId="77777777" w:rsidR="00F81E60" w:rsidRPr="00F81E60" w:rsidRDefault="00F81E60" w:rsidP="00F81E60">
      <w:pPr>
        <w:pBdr>
          <w:bottom w:val="single" w:sz="6" w:space="1" w:color="auto"/>
          <w:between w:val="single" w:sz="6" w:space="1" w:color="auto"/>
        </w:pBdr>
      </w:pPr>
      <w:r w:rsidRPr="00F81E60">
        <w:rPr>
          <w:b/>
          <w:bCs/>
        </w:rPr>
        <w:t>Q9: Do the chemical "inhibitors" added to mineral oil change how it reacts with the natural ester?</w:t>
      </w:r>
      <w:r w:rsidRPr="00F81E60">
        <w:t xml:space="preserve"> </w:t>
      </w:r>
      <w:r w:rsidRPr="00F81E60">
        <w:rPr>
          <w:b/>
          <w:bCs/>
        </w:rPr>
        <w:t>A:</w:t>
      </w:r>
      <w:r w:rsidRPr="00F81E60">
        <w:t xml:space="preserve"> Yes, the inhibitors do play an active role alongside the polar molecules. When the 10% ester was mixed into an </w:t>
      </w:r>
      <w:r w:rsidRPr="00F81E60">
        <w:rPr>
          <w:i/>
          <w:iCs/>
        </w:rPr>
        <w:t>inhibited</w:t>
      </w:r>
      <w:r w:rsidRPr="00F81E60">
        <w:t xml:space="preserve"> paraffinic oil, the mixture maintained a slightly higher breakdown voltage compared to when it was mixed into an </w:t>
      </w:r>
      <w:r w:rsidRPr="00F81E60">
        <w:rPr>
          <w:i/>
          <w:iCs/>
        </w:rPr>
        <w:t>uninhibited</w:t>
      </w:r>
      <w:r w:rsidRPr="00F81E60">
        <w:t xml:space="preserve"> paraffinic oil.</w:t>
      </w:r>
    </w:p>
    <w:p w14:paraId="59456E55" w14:textId="77777777" w:rsidR="00F81E60" w:rsidRPr="00F81E60" w:rsidRDefault="00F81E60" w:rsidP="00F81E60">
      <w:pPr>
        <w:pBdr>
          <w:bottom w:val="single" w:sz="6" w:space="1" w:color="auto"/>
          <w:between w:val="single" w:sz="6" w:space="1" w:color="auto"/>
        </w:pBdr>
      </w:pPr>
      <w:r w:rsidRPr="00F81E60">
        <w:rPr>
          <w:b/>
          <w:bCs/>
        </w:rPr>
        <w:t>Q10: Why did the testing laboratory use a "sphere-needle" setup instead of flat testing plates?</w:t>
      </w:r>
      <w:r w:rsidRPr="00F81E60">
        <w:t xml:space="preserve"> </w:t>
      </w:r>
      <w:r w:rsidRPr="00F81E60">
        <w:rPr>
          <w:b/>
          <w:bCs/>
        </w:rPr>
        <w:t>A:</w:t>
      </w:r>
      <w:r w:rsidRPr="00F81E60">
        <w:t xml:space="preserve"> The sphere-needle electrode configuration is deliberately chosen because it creates a highly </w:t>
      </w:r>
      <w:r w:rsidRPr="00F81E60">
        <w:rPr>
          <w:b/>
          <w:bCs/>
        </w:rPr>
        <w:t>non-uniform (divergent) local electric field</w:t>
      </w:r>
      <w:r w:rsidRPr="00F81E60">
        <w:t>. In the real world, transformer insulation rarely fails in perfectly smooth, uniform spaces; failures almost always initiate from tiny, sharp defects or faults that create extreme, localized electrical stress.</w:t>
      </w:r>
    </w:p>
    <w:p w14:paraId="57A685E6" w14:textId="77777777" w:rsidR="00F81E60" w:rsidRPr="00F81E60" w:rsidRDefault="00F81E60" w:rsidP="00F81E60">
      <w:pPr>
        <w:pBdr>
          <w:bottom w:val="single" w:sz="6" w:space="1" w:color="auto"/>
          <w:between w:val="single" w:sz="6" w:space="1" w:color="auto"/>
        </w:pBdr>
      </w:pPr>
      <w:r w:rsidRPr="00F81E60">
        <w:rPr>
          <w:b/>
          <w:bCs/>
        </w:rPr>
        <w:t>Q11: How is the high voltage actually applied to the oil during these laboratory breakdown tests?</w:t>
      </w:r>
      <w:r w:rsidRPr="00F81E60">
        <w:t xml:space="preserve"> </w:t>
      </w:r>
      <w:r w:rsidRPr="00F81E60">
        <w:rPr>
          <w:b/>
          <w:bCs/>
        </w:rPr>
        <w:t>A:</w:t>
      </w:r>
      <w:r w:rsidRPr="00F81E60">
        <w:t xml:space="preserve"> The tests utilize the "rising voltage method". AC voltage is continuously applied to the test cell starting from zero and is steadily increased at a strict rate of </w:t>
      </w:r>
      <w:r w:rsidRPr="00F81E60">
        <w:rPr>
          <w:b/>
          <w:bCs/>
        </w:rPr>
        <w:t>1 to 2 kV per second</w:t>
      </w:r>
      <w:r w:rsidRPr="00F81E60">
        <w:t xml:space="preserve"> without any interruptions. This voltage continues to rise until the electrical stress completely overwhelms the oil and a breakdown arc occurs.</w:t>
      </w:r>
    </w:p>
    <w:p w14:paraId="2A6BAC49" w14:textId="77777777" w:rsidR="00F81E60" w:rsidRPr="00F81E60" w:rsidRDefault="00F81E60" w:rsidP="00F81E60">
      <w:pPr>
        <w:pBdr>
          <w:bottom w:val="single" w:sz="6" w:space="1" w:color="auto"/>
          <w:between w:val="single" w:sz="6" w:space="1" w:color="auto"/>
        </w:pBdr>
      </w:pPr>
      <w:r w:rsidRPr="00F81E60">
        <w:rPr>
          <w:b/>
          <w:bCs/>
        </w:rPr>
        <w:lastRenderedPageBreak/>
        <w:t>Q12: Why do transformer design engineers use the "1% failure probability" instead of just looking at the average breakdown voltage?</w:t>
      </w:r>
      <w:r w:rsidRPr="00F81E60">
        <w:t xml:space="preserve"> </w:t>
      </w:r>
      <w:r w:rsidRPr="00F81E60">
        <w:rPr>
          <w:b/>
          <w:bCs/>
        </w:rPr>
        <w:t>A:</w:t>
      </w:r>
      <w:r w:rsidRPr="00F81E60">
        <w:t xml:space="preserve"> Looking at the average breakdown voltage (or the 50% mark) is mathematically unsafe for designing critical grid infrastructure. Engineers use the Weibull statistical distribution to calculate the </w:t>
      </w:r>
      <w:r w:rsidRPr="00F81E60">
        <w:rPr>
          <w:b/>
          <w:bCs/>
        </w:rPr>
        <w:t>1% failure probability</w:t>
      </w:r>
      <w:r w:rsidRPr="00F81E60">
        <w:t>, which gives them the absolute minimum baseline voltage at which the insulation has even a tiny 1% risk of breaking down. By designing strictly around this low-risk boundary, manufacturers can guarantee a massive, highly reliable safety margin for the transformer.</w:t>
      </w:r>
    </w:p>
    <w:p w14:paraId="7FBD3D4A" w14:textId="77777777" w:rsidR="00F81E60" w:rsidRPr="00F81E60" w:rsidRDefault="00F81E60" w:rsidP="00F81E60">
      <w:pPr>
        <w:pBdr>
          <w:bottom w:val="single" w:sz="6" w:space="1" w:color="auto"/>
          <w:between w:val="single" w:sz="6" w:space="1" w:color="auto"/>
        </w:pBdr>
      </w:pPr>
      <w:r w:rsidRPr="00F81E60">
        <w:rPr>
          <w:b/>
          <w:bCs/>
        </w:rPr>
        <w:t>Q13: How does the "thickness" or relative permittivity of ester oil change how electrical stress behaves inside the transformer?</w:t>
      </w:r>
      <w:r w:rsidRPr="00F81E60">
        <w:t xml:space="preserve"> </w:t>
      </w:r>
      <w:r w:rsidRPr="00F81E60">
        <w:rPr>
          <w:b/>
          <w:bCs/>
        </w:rPr>
        <w:t>A:</w:t>
      </w:r>
      <w:r w:rsidRPr="00F81E60">
        <w:t xml:space="preserve"> The distribution of electrical stress between different materials depends heavily on their relative permittivity. Mineral oil has a low permittivity (2.2), meaning it takes the brunt of the maximum electrical stress while the solid pressboard barriers get less. Natural ester oil has a higher permittivity (3.3) which is much closer to the solid pressboard (4.4). Because these numbers are closer together, </w:t>
      </w:r>
      <w:r w:rsidRPr="00F81E60">
        <w:rPr>
          <w:b/>
          <w:bCs/>
        </w:rPr>
        <w:t>the electrical stress is shared much more evenly</w:t>
      </w:r>
      <w:r w:rsidRPr="00F81E60">
        <w:t xml:space="preserve"> between the ester oil and the solid insulation barriers, leading to a more balanced internal design.</w:t>
      </w:r>
    </w:p>
    <w:p w14:paraId="19E538BF" w14:textId="77777777" w:rsidR="00F81E60" w:rsidRPr="00F81E60" w:rsidRDefault="00F81E60" w:rsidP="00F81E60">
      <w:pPr>
        <w:pBdr>
          <w:bottom w:val="single" w:sz="6" w:space="1" w:color="auto"/>
          <w:between w:val="single" w:sz="6" w:space="1" w:color="auto"/>
        </w:pBdr>
      </w:pPr>
      <w:r w:rsidRPr="00F81E60">
        <w:rPr>
          <w:b/>
          <w:bCs/>
        </w:rPr>
        <w:t>Q14: During a severe electrical fault or breakdown, which oil creates more of a mess inside the transformer tank?</w:t>
      </w:r>
      <w:r w:rsidRPr="00F81E60">
        <w:t xml:space="preserve"> </w:t>
      </w:r>
      <w:r w:rsidRPr="00F81E60">
        <w:rPr>
          <w:b/>
          <w:bCs/>
        </w:rPr>
        <w:t>A:</w:t>
      </w:r>
      <w:r w:rsidRPr="00F81E60">
        <w:t xml:space="preserve"> The mineral oil creates a significantly worse environment after a fault. The experimental studies visually confirmed that the physical condition of mineral oil after a breakdown is </w:t>
      </w:r>
      <w:r w:rsidRPr="00F81E60">
        <w:rPr>
          <w:b/>
          <w:bCs/>
        </w:rPr>
        <w:t>"pretty bad"</w:t>
      </w:r>
      <w:r w:rsidRPr="00F81E60">
        <w:t xml:space="preserve"> compared to natural ester oil because the high-energy arc causes the heavy formation of black carbon particles within the mineral fluid.</w:t>
      </w:r>
    </w:p>
    <w:p w14:paraId="09BEAA6B" w14:textId="77777777" w:rsidR="00F81E60" w:rsidRPr="00F81E60" w:rsidRDefault="00F81E60" w:rsidP="00F81E60">
      <w:pPr>
        <w:pBdr>
          <w:bottom w:val="single" w:sz="6" w:space="1" w:color="auto"/>
          <w:between w:val="single" w:sz="6" w:space="1" w:color="auto"/>
        </w:pBdr>
      </w:pPr>
      <w:r w:rsidRPr="00F81E60">
        <w:rPr>
          <w:b/>
          <w:bCs/>
        </w:rPr>
        <w:t>Q15: Ultimately, if a utility wants to intentionally mix natural ester into their mineral oil to improve its fire safety, is it a smart idea?</w:t>
      </w:r>
      <w:r w:rsidRPr="00F81E60">
        <w:t xml:space="preserve"> </w:t>
      </w:r>
      <w:r w:rsidRPr="00F81E60">
        <w:rPr>
          <w:b/>
          <w:bCs/>
        </w:rPr>
        <w:t>A:</w:t>
      </w:r>
      <w:r w:rsidRPr="00F81E60">
        <w:t xml:space="preserve"> It is only a viable option for improving dielectric performance if the transformer is specifically filled with a </w:t>
      </w:r>
      <w:r w:rsidRPr="00F81E60">
        <w:rPr>
          <w:b/>
          <w:bCs/>
        </w:rPr>
        <w:t>naphthenic inhibited</w:t>
      </w:r>
      <w:r w:rsidRPr="00F81E60">
        <w:t xml:space="preserve"> grade of mineral oil. If the transformer utilizes a paraffinic grade of mineral oil, intentionally mixing in natural ester will critically decrease its AC dielectric strength and inherently reduce the operating safety margins of the unit.</w:t>
      </w:r>
    </w:p>
    <w:p w14:paraId="72736CD9" w14:textId="77777777" w:rsidR="008100B0" w:rsidRPr="008100B0" w:rsidRDefault="008100B0" w:rsidP="008100B0">
      <w:pPr>
        <w:pBdr>
          <w:bottom w:val="single" w:sz="6" w:space="1" w:color="auto"/>
          <w:between w:val="single" w:sz="6" w:space="1" w:color="auto"/>
        </w:pBdr>
      </w:pPr>
      <w:r w:rsidRPr="008100B0">
        <w:t xml:space="preserve">Here is a highly descriptive and customer-focused Q&amp;A section based strictly on the ICDL research regarding </w:t>
      </w:r>
      <w:r w:rsidRPr="008100B0">
        <w:rPr>
          <w:b/>
          <w:bCs/>
        </w:rPr>
        <w:t>FTIR and XPS evidence of interaction between natural ester and cellulose paper</w:t>
      </w:r>
      <w:r w:rsidRPr="008100B0">
        <w:t>. These questions are tailored to explain the complex chemical phenomena in a way that highlights the real-world operational benefits for utility owners and engineers.</w:t>
      </w:r>
    </w:p>
    <w:p w14:paraId="5123A636" w14:textId="77777777" w:rsidR="008100B0" w:rsidRPr="008100B0" w:rsidRDefault="008100B0" w:rsidP="008100B0">
      <w:pPr>
        <w:pBdr>
          <w:bottom w:val="single" w:sz="6" w:space="1" w:color="auto"/>
          <w:between w:val="single" w:sz="6" w:space="1" w:color="auto"/>
        </w:pBdr>
      </w:pPr>
      <w:r w:rsidRPr="008100B0">
        <w:rPr>
          <w:b/>
          <w:bCs/>
        </w:rPr>
        <w:t>Q1: We keep hearing that natural ester fluids actually make the transformer's paper insulation last longer. Is there real science behind this claim?</w:t>
      </w:r>
      <w:r w:rsidRPr="008100B0">
        <w:t xml:space="preserve"> </w:t>
      </w:r>
      <w:r w:rsidRPr="008100B0">
        <w:rPr>
          <w:b/>
          <w:bCs/>
        </w:rPr>
        <w:t>A:</w:t>
      </w:r>
      <w:r w:rsidRPr="008100B0">
        <w:t xml:space="preserve"> Yes, there is definitive scientific proof! Extensive laboratory studies using advanced spectroscopy </w:t>
      </w:r>
      <w:r w:rsidRPr="008100B0">
        <w:lastRenderedPageBreak/>
        <w:t xml:space="preserve">have proven that natural ester fluids (like </w:t>
      </w:r>
      <w:proofErr w:type="spellStart"/>
      <w:r w:rsidRPr="008100B0">
        <w:t>Biotransol</w:t>
      </w:r>
      <w:proofErr w:type="spellEnd"/>
      <w:r w:rsidRPr="008100B0">
        <w:t xml:space="preserve"> HF) don't just act as a passive coolant—they actively interact with the solid kraft paper. This chemical interaction physically strengthens the paper and dramatically slows down its aging process, which directly translates to a significantly longer operational life for the entire transformer asset.</w:t>
      </w:r>
    </w:p>
    <w:p w14:paraId="5FAC3650" w14:textId="77777777" w:rsidR="008100B0" w:rsidRPr="008100B0" w:rsidRDefault="008100B0" w:rsidP="008100B0">
      <w:pPr>
        <w:pBdr>
          <w:bottom w:val="single" w:sz="6" w:space="1" w:color="auto"/>
          <w:between w:val="single" w:sz="6" w:space="1" w:color="auto"/>
        </w:pBdr>
      </w:pPr>
      <w:r w:rsidRPr="008100B0">
        <w:rPr>
          <w:b/>
          <w:bCs/>
        </w:rPr>
        <w:t>Q2: What exactly is happening chemically inside the transformer to make the paper last longer?</w:t>
      </w:r>
      <w:r w:rsidRPr="008100B0">
        <w:t xml:space="preserve"> </w:t>
      </w:r>
      <w:r w:rsidRPr="008100B0">
        <w:rPr>
          <w:b/>
          <w:bCs/>
        </w:rPr>
        <w:t>A:</w:t>
      </w:r>
      <w:r w:rsidRPr="008100B0">
        <w:t xml:space="preserve"> It is a chemical process called "transesterification". Inside a hot transformer, the natural ester actively extracts harmful moisture from the paper, which </w:t>
      </w:r>
      <w:proofErr w:type="spellStart"/>
      <w:r w:rsidRPr="008100B0">
        <w:t>hydrolyzes</w:t>
      </w:r>
      <w:proofErr w:type="spellEnd"/>
      <w:r w:rsidRPr="008100B0">
        <w:t xml:space="preserve"> the fluid into diglycerides and free fatty acids. These fatty acids then chemically react with the exposed hydroxyl (-OH) groups on the cellulose </w:t>
      </w:r>
      <w:proofErr w:type="spellStart"/>
      <w:r w:rsidRPr="008100B0">
        <w:t>fibers</w:t>
      </w:r>
      <w:proofErr w:type="spellEnd"/>
      <w:r w:rsidRPr="008100B0">
        <w:t>, permanently grafting a new "ester group" directly onto the surface of the paper.</w:t>
      </w:r>
    </w:p>
    <w:p w14:paraId="6CAC8CF3" w14:textId="77777777" w:rsidR="008100B0" w:rsidRPr="008100B0" w:rsidRDefault="008100B0" w:rsidP="008100B0">
      <w:pPr>
        <w:pBdr>
          <w:bottom w:val="single" w:sz="6" w:space="1" w:color="auto"/>
          <w:between w:val="single" w:sz="6" w:space="1" w:color="auto"/>
        </w:pBdr>
      </w:pPr>
      <w:r w:rsidRPr="008100B0">
        <w:rPr>
          <w:b/>
          <w:bCs/>
        </w:rPr>
        <w:t>Q3: How does grafting this new chemical layer actually help the paper survive heavy grid loads?</w:t>
      </w:r>
      <w:r w:rsidRPr="008100B0">
        <w:t xml:space="preserve"> </w:t>
      </w:r>
      <w:r w:rsidRPr="008100B0">
        <w:rPr>
          <w:b/>
          <w:bCs/>
        </w:rPr>
        <w:t>A:</w:t>
      </w:r>
      <w:r w:rsidRPr="008100B0">
        <w:t xml:space="preserve"> This chemical bonding provides two massive physical benefits that slow down degradation. First, attaching these long, heavy fatty acid chains (specifically C18 chains) directly to the cellulose increases the average molecular weight of the paper, which inherently boosts its physical tensile strength. Second, this new chemical layer makes the paper "hydrophobic" (water-repellent). By completely sealing the </w:t>
      </w:r>
      <w:proofErr w:type="spellStart"/>
      <w:r w:rsidRPr="008100B0">
        <w:t>fibers</w:t>
      </w:r>
      <w:proofErr w:type="spellEnd"/>
      <w:r w:rsidRPr="008100B0">
        <w:t xml:space="preserve"> and keeping moisture away, it stops the paper from rotting and becoming brittle.</w:t>
      </w:r>
    </w:p>
    <w:p w14:paraId="32A84A14" w14:textId="77777777" w:rsidR="008100B0" w:rsidRPr="008100B0" w:rsidRDefault="008100B0" w:rsidP="008100B0">
      <w:pPr>
        <w:pBdr>
          <w:bottom w:val="single" w:sz="6" w:space="1" w:color="auto"/>
          <w:between w:val="single" w:sz="6" w:space="1" w:color="auto"/>
        </w:pBdr>
      </w:pPr>
      <w:r w:rsidRPr="008100B0">
        <w:rPr>
          <w:b/>
          <w:bCs/>
        </w:rPr>
        <w:t>Q4: Does traditional mineral oil provide any of this protective chemical bonding to the paper?</w:t>
      </w:r>
      <w:r w:rsidRPr="008100B0">
        <w:t xml:space="preserve"> </w:t>
      </w:r>
      <w:r w:rsidRPr="008100B0">
        <w:rPr>
          <w:b/>
          <w:bCs/>
        </w:rPr>
        <w:t>A:</w:t>
      </w:r>
      <w:r w:rsidRPr="008100B0">
        <w:t xml:space="preserve"> Absolutely not. When researchers ran the exact same high-temperature aging tests using traditional mineral oil, the paper showed zero signs of this protective bonding. Mineral oil simply lacks the chemical structure required to undergo this transesterification reaction, leaving the paper completely vulnerable to normal thermal and moisture degradation.</w:t>
      </w:r>
    </w:p>
    <w:p w14:paraId="7D2EA838" w14:textId="77777777" w:rsidR="008100B0" w:rsidRPr="008100B0" w:rsidRDefault="008100B0" w:rsidP="008100B0">
      <w:pPr>
        <w:pBdr>
          <w:bottom w:val="single" w:sz="6" w:space="1" w:color="auto"/>
          <w:between w:val="single" w:sz="6" w:space="1" w:color="auto"/>
        </w:pBdr>
      </w:pPr>
      <w:r w:rsidRPr="008100B0">
        <w:rPr>
          <w:b/>
          <w:bCs/>
        </w:rPr>
        <w:t>Q5: How do testing laboratories actually prove that this microscopic chemical bonding is happening inside the sealed tank?</w:t>
      </w:r>
      <w:r w:rsidRPr="008100B0">
        <w:t xml:space="preserve"> </w:t>
      </w:r>
      <w:r w:rsidRPr="008100B0">
        <w:rPr>
          <w:b/>
          <w:bCs/>
        </w:rPr>
        <w:t>A:</w:t>
      </w:r>
      <w:r w:rsidRPr="008100B0">
        <w:t xml:space="preserve"> Engineers bake the insulating paper inside sealed steel tubes of oil at 120 °C to simulate years of harsh operation. Afterward, they scan the surface of the aged paper using extremely sensitive tools: FTIR (infrared light spectroscopy) and XPS (X-ray photoelectron spectroscopy). When paper is aged in natural ester, both of these tools detect massive signature spikes indicating the heavy presence of "carbonyl" and "ester" groups. This provides unambiguous proof that the protective fatty acids successfully bonded to the paper.</w:t>
      </w:r>
    </w:p>
    <w:p w14:paraId="01F86D13" w14:textId="77777777" w:rsidR="008100B0" w:rsidRPr="008100B0" w:rsidRDefault="008100B0" w:rsidP="008100B0">
      <w:pPr>
        <w:pBdr>
          <w:bottom w:val="single" w:sz="6" w:space="1" w:color="auto"/>
          <w:between w:val="single" w:sz="6" w:space="1" w:color="auto"/>
        </w:pBdr>
      </w:pPr>
      <w:r w:rsidRPr="008100B0">
        <w:rPr>
          <w:b/>
          <w:bCs/>
        </w:rPr>
        <w:t>Q6: Do we need to buy special, expensive paper to get these life-extension benefits from natural ester?</w:t>
      </w:r>
      <w:r w:rsidRPr="008100B0">
        <w:t xml:space="preserve"> </w:t>
      </w:r>
      <w:r w:rsidRPr="008100B0">
        <w:rPr>
          <w:b/>
          <w:bCs/>
        </w:rPr>
        <w:t>A:</w:t>
      </w:r>
      <w:r w:rsidRPr="008100B0">
        <w:t xml:space="preserve"> No, the natural ester actively protects standard paper as well! The spectroscopic research confirmed that this life-enhancing transesterification </w:t>
      </w:r>
      <w:r w:rsidRPr="008100B0">
        <w:lastRenderedPageBreak/>
        <w:t>process successfully occurs on both standard Normal Kraft Paper (NKP) and high-end Thermally Upgraded Kraft (TUK) paper when they are immersed in hot natural ester.</w:t>
      </w:r>
    </w:p>
    <w:p w14:paraId="327D27C7" w14:textId="77777777" w:rsidR="008100B0" w:rsidRPr="008100B0" w:rsidRDefault="008100B0" w:rsidP="008100B0">
      <w:pPr>
        <w:pBdr>
          <w:bottom w:val="single" w:sz="6" w:space="1" w:color="auto"/>
          <w:between w:val="single" w:sz="6" w:space="1" w:color="auto"/>
        </w:pBdr>
      </w:pPr>
      <w:r w:rsidRPr="008100B0">
        <w:rPr>
          <w:b/>
          <w:bCs/>
        </w:rPr>
        <w:t>Q7: If the natural ester actively wicks moisture out of the paper, where does that dangerous water go?</w:t>
      </w:r>
      <w:r w:rsidRPr="008100B0">
        <w:t xml:space="preserve"> </w:t>
      </w:r>
      <w:r w:rsidRPr="008100B0">
        <w:rPr>
          <w:b/>
          <w:bCs/>
        </w:rPr>
        <w:t>A:</w:t>
      </w:r>
      <w:r w:rsidRPr="008100B0">
        <w:t xml:space="preserve"> When the natural ester pulls the moisture out, the paper is left relatively dry. The ester then safely consumes that extracted water through a harmless chemical reaction. It breaks the water molecules down to form the very fatty acids that eventually bond back to the paper to protect it. It is an incredibly efficient, self-healing cycle that turns a dangerous contaminant (water) into a protective shield.</w:t>
      </w:r>
    </w:p>
    <w:p w14:paraId="4B3BC736" w14:textId="77777777" w:rsidR="00127B8C" w:rsidRPr="00127B8C" w:rsidRDefault="00127B8C" w:rsidP="00127B8C">
      <w:pPr>
        <w:pBdr>
          <w:bottom w:val="single" w:sz="6" w:space="1" w:color="auto"/>
          <w:between w:val="single" w:sz="6" w:space="1" w:color="auto"/>
        </w:pBdr>
      </w:pPr>
      <w:r w:rsidRPr="00127B8C">
        <w:t xml:space="preserve">Here is a highly descriptive, customer-focused Q&amp;A section based strictly on the GRIDTECH research regarding </w:t>
      </w:r>
      <w:r w:rsidRPr="00127B8C">
        <w:rPr>
          <w:b/>
          <w:bCs/>
        </w:rPr>
        <w:t>Insulation Paper Life Enhancement with Natural Ester Fluid (</w:t>
      </w:r>
      <w:proofErr w:type="spellStart"/>
      <w:r w:rsidRPr="00127B8C">
        <w:rPr>
          <w:b/>
          <w:bCs/>
        </w:rPr>
        <w:t>BioTransol</w:t>
      </w:r>
      <w:proofErr w:type="spellEnd"/>
      <w:r w:rsidRPr="00127B8C">
        <w:rPr>
          <w:b/>
          <w:bCs/>
        </w:rPr>
        <w:t>)</w:t>
      </w:r>
      <w:r w:rsidRPr="00127B8C">
        <w:t>. These questions are tailored to explain the complex chemical testing in a practical, real-world way that highlights the immense operational benefits for utility owners and engineers.</w:t>
      </w:r>
    </w:p>
    <w:p w14:paraId="4F5633FD" w14:textId="77777777" w:rsidR="00127B8C" w:rsidRPr="00127B8C" w:rsidRDefault="00127B8C" w:rsidP="00127B8C">
      <w:pPr>
        <w:pBdr>
          <w:bottom w:val="single" w:sz="6" w:space="1" w:color="auto"/>
          <w:between w:val="single" w:sz="6" w:space="1" w:color="auto"/>
        </w:pBdr>
      </w:pPr>
      <w:r w:rsidRPr="00127B8C">
        <w:rPr>
          <w:b/>
          <w:bCs/>
        </w:rPr>
        <w:t>Q1: We know natural ester fluids are better for fire safety, but do they actually make the transformer’s internal paper insulation last longer?</w:t>
      </w:r>
      <w:r w:rsidRPr="00127B8C">
        <w:t xml:space="preserve"> </w:t>
      </w:r>
      <w:r w:rsidRPr="00127B8C">
        <w:rPr>
          <w:b/>
          <w:bCs/>
        </w:rPr>
        <w:t>A:</w:t>
      </w:r>
      <w:r w:rsidRPr="00127B8C">
        <w:t xml:space="preserve"> Yes, they absolutely do. Extensive accelerated aging tests presented at the GRIDTECH conference prove that natural ester fluids, like </w:t>
      </w:r>
      <w:proofErr w:type="spellStart"/>
      <w:r w:rsidRPr="00127B8C">
        <w:t>BioTransol</w:t>
      </w:r>
      <w:proofErr w:type="spellEnd"/>
      <w:r w:rsidRPr="00127B8C">
        <w:t>, do much more than just passively cool the transformer. They actively interact with the solid insulation paper, significantly slowing down its aging process. Since the overall life of a transformer asset is largely determined by the physical lifespan of its internal paper insulation, this directly translates to a much longer-lasting, more reliable transformer.</w:t>
      </w:r>
    </w:p>
    <w:p w14:paraId="39156041" w14:textId="77777777" w:rsidR="00127B8C" w:rsidRPr="00127B8C" w:rsidRDefault="00127B8C" w:rsidP="00127B8C">
      <w:pPr>
        <w:pBdr>
          <w:bottom w:val="single" w:sz="6" w:space="1" w:color="auto"/>
          <w:between w:val="single" w:sz="6" w:space="1" w:color="auto"/>
        </w:pBdr>
      </w:pPr>
      <w:r w:rsidRPr="00127B8C">
        <w:rPr>
          <w:b/>
          <w:bCs/>
        </w:rPr>
        <w:t>Q2: How much longer can the paper insulation survive in natural ester compared to traditional mineral oil?</w:t>
      </w:r>
      <w:r w:rsidRPr="00127B8C">
        <w:t xml:space="preserve"> </w:t>
      </w:r>
      <w:r w:rsidRPr="00127B8C">
        <w:rPr>
          <w:b/>
          <w:bCs/>
        </w:rPr>
        <w:t>A:</w:t>
      </w:r>
      <w:r w:rsidRPr="00127B8C">
        <w:t xml:space="preserve"> The difference in survival rates is massive. During extreme accelerated aging tests at 180 °C, standard Thermally Upgraded Kraft (TUK) paper immersed in traditional mineral oil completely degraded and literally began to crumble into pieces within just 15 days. In stark contrast, the exact same type of paper immersed in </w:t>
      </w:r>
      <w:proofErr w:type="spellStart"/>
      <w:r w:rsidRPr="00127B8C">
        <w:t>BioTransol</w:t>
      </w:r>
      <w:proofErr w:type="spellEnd"/>
      <w:r w:rsidRPr="00127B8C">
        <w:t xml:space="preserve"> remained physically robust and visually sound even after 45 to 60 days of continuous exposure to that severe heat.</w:t>
      </w:r>
    </w:p>
    <w:p w14:paraId="041A744F" w14:textId="77777777" w:rsidR="00127B8C" w:rsidRPr="00127B8C" w:rsidRDefault="00127B8C" w:rsidP="00127B8C">
      <w:pPr>
        <w:pBdr>
          <w:bottom w:val="single" w:sz="6" w:space="1" w:color="auto"/>
          <w:between w:val="single" w:sz="6" w:space="1" w:color="auto"/>
        </w:pBdr>
      </w:pPr>
      <w:r w:rsidRPr="00127B8C">
        <w:rPr>
          <w:b/>
          <w:bCs/>
        </w:rPr>
        <w:t>Q3: How do engineers scientifically measure the "health" or remaining life of the paper during these extreme heat tests?</w:t>
      </w:r>
      <w:r w:rsidRPr="00127B8C">
        <w:t xml:space="preserve"> </w:t>
      </w:r>
      <w:r w:rsidRPr="00127B8C">
        <w:rPr>
          <w:b/>
          <w:bCs/>
        </w:rPr>
        <w:t>A:</w:t>
      </w:r>
      <w:r w:rsidRPr="00127B8C">
        <w:t xml:space="preserve"> Engineers measure a metric called the "Degree of Polymerization" (DP), which essentially counts the number of linked cellulose molecules in the paper. A brand-new piece of paper has a DP value of about 1100. A DP value of 200 is universally considered the absolute "end of life," meaning the paper has lost its mechanical strength. In tests, the mineral oil-aged paper fatally plummeted to a DP of 182 in just 15 days. Meanwhile, the paper protected by the natural ester maintained a healthy, viable DP of 217 even after 60 solid days of intense heat.</w:t>
      </w:r>
    </w:p>
    <w:p w14:paraId="05ECB43F" w14:textId="77777777" w:rsidR="00127B8C" w:rsidRPr="00127B8C" w:rsidRDefault="00127B8C" w:rsidP="00127B8C">
      <w:pPr>
        <w:pBdr>
          <w:bottom w:val="single" w:sz="6" w:space="1" w:color="auto"/>
          <w:between w:val="single" w:sz="6" w:space="1" w:color="auto"/>
        </w:pBdr>
      </w:pPr>
      <w:r w:rsidRPr="00127B8C">
        <w:rPr>
          <w:b/>
          <w:bCs/>
        </w:rPr>
        <w:lastRenderedPageBreak/>
        <w:t>Q4: What exactly is the natural ester doing to the paper chemically to make it so strong?</w:t>
      </w:r>
      <w:r w:rsidRPr="00127B8C">
        <w:t xml:space="preserve"> </w:t>
      </w:r>
      <w:r w:rsidRPr="00127B8C">
        <w:rPr>
          <w:b/>
          <w:bCs/>
        </w:rPr>
        <w:t>A:</w:t>
      </w:r>
      <w:r w:rsidRPr="00127B8C">
        <w:t xml:space="preserve"> The natural ester triggers a highly beneficial chemical reaction known as "transesterification." First, the hot natural ester actively extracts harmful, trapped moisture out of the paper. This moisture interacts with the ester fluid, causing it to </w:t>
      </w:r>
      <w:proofErr w:type="spellStart"/>
      <w:r w:rsidRPr="00127B8C">
        <w:t>hydrolyze</w:t>
      </w:r>
      <w:proofErr w:type="spellEnd"/>
      <w:r w:rsidRPr="00127B8C">
        <w:t xml:space="preserve"> into protective long-chain fatty acids. These fatty acids then permanently graft and bond directly onto the cellulose hydroxyl </w:t>
      </w:r>
      <w:proofErr w:type="spellStart"/>
      <w:r w:rsidRPr="00127B8C">
        <w:t>fibers</w:t>
      </w:r>
      <w:proofErr w:type="spellEnd"/>
      <w:r w:rsidRPr="00127B8C">
        <w:t xml:space="preserve"> of the paper, creating a new, highly protective "esterified" chemical layer on the surface.</w:t>
      </w:r>
    </w:p>
    <w:p w14:paraId="64CB9B8B" w14:textId="77777777" w:rsidR="00127B8C" w:rsidRPr="00127B8C" w:rsidRDefault="00127B8C" w:rsidP="00127B8C">
      <w:pPr>
        <w:pBdr>
          <w:bottom w:val="single" w:sz="6" w:space="1" w:color="auto"/>
          <w:between w:val="single" w:sz="6" w:space="1" w:color="auto"/>
        </w:pBdr>
      </w:pPr>
      <w:r w:rsidRPr="00127B8C">
        <w:rPr>
          <w:b/>
          <w:bCs/>
        </w:rPr>
        <w:t>Q5: Why does grafting these fatty acids onto the paper help it survive heavy grid loads?</w:t>
      </w:r>
      <w:r w:rsidRPr="00127B8C">
        <w:t xml:space="preserve"> </w:t>
      </w:r>
      <w:r w:rsidRPr="00127B8C">
        <w:rPr>
          <w:b/>
          <w:bCs/>
        </w:rPr>
        <w:t>A:</w:t>
      </w:r>
      <w:r w:rsidRPr="00127B8C">
        <w:t xml:space="preserve"> This chemical bonding provides three massive physical benefits. First, attaching these long fatty acid chains directly to the cellulose physically increases the molecular weight of the paper, which inherently boosts its mechanical tensile strength. Second, because the ester pulls the moisture out, the paper operates in a much drier, safer state. Finally, the new chemical layer acts like a water-repellent shield, making the cellulose </w:t>
      </w:r>
      <w:proofErr w:type="spellStart"/>
      <w:r w:rsidRPr="00127B8C">
        <w:t>fibers</w:t>
      </w:r>
      <w:proofErr w:type="spellEnd"/>
      <w:r w:rsidRPr="00127B8C">
        <w:t xml:space="preserve"> highly "hydrophobic," which actively prevents future moisture from rotting the paper.</w:t>
      </w:r>
    </w:p>
    <w:p w14:paraId="721B0859" w14:textId="77777777" w:rsidR="00127B8C" w:rsidRPr="00127B8C" w:rsidRDefault="00127B8C" w:rsidP="00127B8C">
      <w:pPr>
        <w:pBdr>
          <w:bottom w:val="single" w:sz="6" w:space="1" w:color="auto"/>
          <w:between w:val="single" w:sz="6" w:space="1" w:color="auto"/>
        </w:pBdr>
      </w:pPr>
      <w:r w:rsidRPr="00127B8C">
        <w:rPr>
          <w:b/>
          <w:bCs/>
        </w:rPr>
        <w:t>Q6: Does traditional mineral oil offer this kind of chemical protection to the paper?</w:t>
      </w:r>
      <w:r w:rsidRPr="00127B8C">
        <w:t xml:space="preserve"> </w:t>
      </w:r>
      <w:r w:rsidRPr="00127B8C">
        <w:rPr>
          <w:b/>
          <w:bCs/>
        </w:rPr>
        <w:t>A:</w:t>
      </w:r>
      <w:r w:rsidRPr="00127B8C">
        <w:t xml:space="preserve"> No, not at all. Advanced spectroscopic scans confirmed that mineral oil completely lacks the chemical structure required to undergo this transesterification reaction. When paper aged in mineral oil was scanned, there was absolutely zero evidence of any protective ester groups forming on its surface. The paper was left completely vulnerable to rapid thermal and moisture degradation.</w:t>
      </w:r>
    </w:p>
    <w:p w14:paraId="121C2AE8" w14:textId="77777777" w:rsidR="00127B8C" w:rsidRPr="00127B8C" w:rsidRDefault="00127B8C" w:rsidP="00127B8C">
      <w:pPr>
        <w:pBdr>
          <w:bottom w:val="single" w:sz="6" w:space="1" w:color="auto"/>
          <w:between w:val="single" w:sz="6" w:space="1" w:color="auto"/>
        </w:pBdr>
      </w:pPr>
      <w:r w:rsidRPr="00127B8C">
        <w:rPr>
          <w:b/>
          <w:bCs/>
        </w:rPr>
        <w:t>Q7: Do we need to purchase special, expensive exotic paper to get these life-extension benefits from the natural ester?</w:t>
      </w:r>
      <w:r w:rsidRPr="00127B8C">
        <w:t xml:space="preserve"> </w:t>
      </w:r>
      <w:r w:rsidRPr="00127B8C">
        <w:rPr>
          <w:b/>
          <w:bCs/>
        </w:rPr>
        <w:t>A:</w:t>
      </w:r>
      <w:r w:rsidRPr="00127B8C">
        <w:t xml:space="preserve"> No, the protective benefits are highly effective on standard, commercially available transformer paper. The laboratory tests utilized standard Thermally Upgraded Kraft (TUK) paper, which is already an industry norm. The natural ester effortlessly bonded to this standard paper, meaning you do not need to invest in unproven or exotic solid insulation materials to achieve these massive life-extension benefits.</w:t>
      </w:r>
    </w:p>
    <w:p w14:paraId="5DA6C166" w14:textId="77777777" w:rsidR="00127B8C" w:rsidRPr="00127B8C" w:rsidRDefault="00127B8C" w:rsidP="00127B8C">
      <w:pPr>
        <w:pBdr>
          <w:bottom w:val="single" w:sz="6" w:space="1" w:color="auto"/>
          <w:between w:val="single" w:sz="6" w:space="1" w:color="auto"/>
        </w:pBdr>
      </w:pPr>
      <w:r w:rsidRPr="00127B8C">
        <w:rPr>
          <w:b/>
          <w:bCs/>
        </w:rPr>
        <w:t>Q8: How do scientists actually prove this invisible chemical bonding is taking place on the paper?</w:t>
      </w:r>
      <w:r w:rsidRPr="00127B8C">
        <w:t xml:space="preserve"> </w:t>
      </w:r>
      <w:r w:rsidRPr="00127B8C">
        <w:rPr>
          <w:b/>
          <w:bCs/>
        </w:rPr>
        <w:t>A:</w:t>
      </w:r>
      <w:r w:rsidRPr="00127B8C">
        <w:t xml:space="preserve"> Scientists use highly advanced surface analysis tools like FTIR (Fourier Transform Infrared Spectroscopy) and XPS (X-Ray Photoelectron Spectroscopy) to scan the microscopic surface of the aged paper. After the paper was baked in </w:t>
      </w:r>
      <w:proofErr w:type="spellStart"/>
      <w:r w:rsidRPr="00127B8C">
        <w:t>BioTransol</w:t>
      </w:r>
      <w:proofErr w:type="spellEnd"/>
      <w:r w:rsidRPr="00127B8C">
        <w:t xml:space="preserve"> for hundreds of hours, both of these highly sensitive tools detected massive, undeniable signature spikes indicating the heavy presence of "carbonyl" and "ester" functional groups. These spikes serve as unambiguous, scientific proof that the protective fatty acids successfully grafted onto the cellulose.</w:t>
      </w:r>
    </w:p>
    <w:p w14:paraId="2B527B6B" w14:textId="77777777" w:rsidR="003403C5" w:rsidRPr="003403C5" w:rsidRDefault="003403C5" w:rsidP="003403C5">
      <w:pPr>
        <w:pBdr>
          <w:bottom w:val="single" w:sz="6" w:space="1" w:color="auto"/>
          <w:between w:val="single" w:sz="6" w:space="1" w:color="auto"/>
        </w:pBdr>
      </w:pPr>
      <w:r w:rsidRPr="003403C5">
        <w:rPr>
          <w:b/>
          <w:bCs/>
        </w:rPr>
        <w:lastRenderedPageBreak/>
        <w:t>Q1: Why is there such a massive focus on protecting the solid paper insulation rather than just focusing on the transformer oil?</w:t>
      </w:r>
      <w:r w:rsidRPr="003403C5">
        <w:t xml:space="preserve"> </w:t>
      </w:r>
      <w:r w:rsidRPr="003403C5">
        <w:rPr>
          <w:b/>
          <w:bCs/>
        </w:rPr>
        <w:t>A:</w:t>
      </w:r>
      <w:r w:rsidRPr="003403C5">
        <w:t xml:space="preserve"> In the power industry, the overall operational life of a transformer asset is fundamentally determined by the physical lifespan of its internal paper insulation. While utility crews can easily filter, recondition, or completely replace degraded insulating oil, they cannot replace the solid paper wrapped around the copper windings once the transformer is fully manufactured. Therefore, utilizing a natural ester that actively enhances the paper's lifespan directly and permanently extends the total life of the expensive transformer asset.</w:t>
      </w:r>
    </w:p>
    <w:p w14:paraId="1655752A" w14:textId="77777777" w:rsidR="003403C5" w:rsidRPr="003403C5" w:rsidRDefault="003403C5" w:rsidP="003403C5">
      <w:pPr>
        <w:pBdr>
          <w:bottom w:val="single" w:sz="6" w:space="1" w:color="auto"/>
          <w:between w:val="single" w:sz="6" w:space="1" w:color="auto"/>
        </w:pBdr>
      </w:pPr>
      <w:r w:rsidRPr="003403C5">
        <w:rPr>
          <w:b/>
          <w:bCs/>
        </w:rPr>
        <w:t>Q2: Besides extending the life of the paper, why else are utilities specifically installing natural ester transformers in sensitive locations?</w:t>
      </w:r>
      <w:r w:rsidRPr="003403C5">
        <w:t xml:space="preserve"> </w:t>
      </w:r>
      <w:r w:rsidRPr="003403C5">
        <w:rPr>
          <w:b/>
          <w:bCs/>
        </w:rPr>
        <w:t>A:</w:t>
      </w:r>
      <w:r w:rsidRPr="003403C5">
        <w:t xml:space="preserve"> Utilities are increasingly choosing natural esters for environmentally sensitive areas, such as near waterways, agricultural lands, or dense communities, because the fluid is entirely non-toxic to marine life and is readily biodegradable. In the highly unfortunate event of an accidental spill or a catastrophic tank rupture, the natural ester does not create a toxic, long-lasting ecological disaster like traditional petroleum-based mineral oil would.</w:t>
      </w:r>
    </w:p>
    <w:p w14:paraId="677C960F" w14:textId="77777777" w:rsidR="003403C5" w:rsidRPr="003403C5" w:rsidRDefault="003403C5" w:rsidP="003403C5">
      <w:pPr>
        <w:pBdr>
          <w:bottom w:val="single" w:sz="6" w:space="1" w:color="auto"/>
          <w:between w:val="single" w:sz="6" w:space="1" w:color="auto"/>
        </w:pBdr>
      </w:pPr>
      <w:r w:rsidRPr="003403C5">
        <w:rPr>
          <w:b/>
          <w:bCs/>
        </w:rPr>
        <w:t>Q3: Did the testing laboratory use special, exotic paper to achieve these massive life-extension results with natural ester?</w:t>
      </w:r>
      <w:r w:rsidRPr="003403C5">
        <w:t xml:space="preserve"> </w:t>
      </w:r>
      <w:r w:rsidRPr="003403C5">
        <w:rPr>
          <w:b/>
          <w:bCs/>
        </w:rPr>
        <w:t>A:</w:t>
      </w:r>
      <w:r w:rsidRPr="003403C5">
        <w:t xml:space="preserve"> No, the laboratory deliberately used industry-standard materials to ensure the test results are perfectly applicable to real-world grid operations. Specifically, they utilized high-quality Thermally Upgraded Kraft (TUK) paper, specifically the Weidman 22 HCC </w:t>
      </w:r>
      <w:proofErr w:type="spellStart"/>
      <w:r w:rsidRPr="003403C5">
        <w:t>Insuldur</w:t>
      </w:r>
      <w:proofErr w:type="spellEnd"/>
      <w:r w:rsidRPr="003403C5">
        <w:t xml:space="preserve"> grade, measuring just 0.09 mm in thickness.</w:t>
      </w:r>
    </w:p>
    <w:p w14:paraId="3195BA6E" w14:textId="77777777" w:rsidR="003403C5" w:rsidRPr="003403C5" w:rsidRDefault="003403C5" w:rsidP="003403C5">
      <w:pPr>
        <w:pBdr>
          <w:bottom w:val="single" w:sz="6" w:space="1" w:color="auto"/>
          <w:between w:val="single" w:sz="6" w:space="1" w:color="auto"/>
        </w:pBdr>
      </w:pPr>
      <w:r w:rsidRPr="003403C5">
        <w:rPr>
          <w:b/>
          <w:bCs/>
        </w:rPr>
        <w:t>Q4: Does the initial dryness of the paper matter before the transformer is filled with natural ester fluid?</w:t>
      </w:r>
      <w:r w:rsidRPr="003403C5">
        <w:t xml:space="preserve"> </w:t>
      </w:r>
      <w:r w:rsidRPr="003403C5">
        <w:rPr>
          <w:b/>
          <w:bCs/>
        </w:rPr>
        <w:t>A:</w:t>
      </w:r>
      <w:r w:rsidRPr="003403C5">
        <w:t xml:space="preserve"> Yes, it matters significantly. To perfectly replicate a highly controlled, high-quality transformer manufacturing process, the researchers ensured that the initial moisture content of the upgraded Kraft paper was strictly maintained between 0.25% and 0.5% by weight. This strict moisture control perfectly adheres to the recognized IEEE C57.100–2011 manufacturing standard.</w:t>
      </w:r>
    </w:p>
    <w:p w14:paraId="581DE6E6" w14:textId="77777777" w:rsidR="003403C5" w:rsidRPr="003403C5" w:rsidRDefault="003403C5" w:rsidP="003403C5">
      <w:pPr>
        <w:pBdr>
          <w:bottom w:val="single" w:sz="6" w:space="1" w:color="auto"/>
          <w:between w:val="single" w:sz="6" w:space="1" w:color="auto"/>
        </w:pBdr>
      </w:pPr>
      <w:r w:rsidRPr="003403C5">
        <w:rPr>
          <w:b/>
          <w:bCs/>
        </w:rPr>
        <w:t>Q5: How do engineers safely simulate the internal environment of a transformer during these extreme accelerated aging tests?</w:t>
      </w:r>
      <w:r w:rsidRPr="003403C5">
        <w:t xml:space="preserve"> </w:t>
      </w:r>
      <w:r w:rsidRPr="003403C5">
        <w:rPr>
          <w:b/>
          <w:bCs/>
        </w:rPr>
        <w:t>A:</w:t>
      </w:r>
      <w:r w:rsidRPr="003403C5">
        <w:t xml:space="preserve"> To accurately mimic the harsh, oxygen-free environment inside a real, hermetically sealed transformer, engineers age the paper and oil inside specialized stainless-steel sealed tube reactors. These heavy-duty test reactors are built strictly according to the precise dimensions and structural guidelines provided in the IEEE C57.100-2011 standard.</w:t>
      </w:r>
    </w:p>
    <w:p w14:paraId="0E2FF6B3" w14:textId="77777777" w:rsidR="003403C5" w:rsidRPr="003403C5" w:rsidRDefault="003403C5" w:rsidP="003403C5">
      <w:pPr>
        <w:pBdr>
          <w:bottom w:val="single" w:sz="6" w:space="1" w:color="auto"/>
          <w:between w:val="single" w:sz="6" w:space="1" w:color="auto"/>
        </w:pBdr>
      </w:pPr>
      <w:r w:rsidRPr="003403C5">
        <w:rPr>
          <w:b/>
          <w:bCs/>
        </w:rPr>
        <w:t>Q6: Why did the laboratory use two different extreme temperatures (180°C and 165°C) during their testing?</w:t>
      </w:r>
      <w:r w:rsidRPr="003403C5">
        <w:t xml:space="preserve"> </w:t>
      </w:r>
      <w:r w:rsidRPr="003403C5">
        <w:rPr>
          <w:b/>
          <w:bCs/>
        </w:rPr>
        <w:t>A:</w:t>
      </w:r>
      <w:r w:rsidRPr="003403C5">
        <w:t xml:space="preserve"> Engineers used an extremely high temperature of 180°C to aggressively hasten the physical degradation of the paper, allowing them to quickly and visually compare how fast the paper crumbles in mineral oil versus natural ester. </w:t>
      </w:r>
      <w:r w:rsidRPr="003403C5">
        <w:lastRenderedPageBreak/>
        <w:t>However, for the delicate chemical scans (spectroscopy), they lowered the testing temperature slightly to 165°C. This ensured that the microscopic chemical bonds forming on the paper's surface were perfectly preserved for the scanner to read, rather than being completely burned away by excessive heat.</w:t>
      </w:r>
    </w:p>
    <w:p w14:paraId="6117EF24" w14:textId="77777777" w:rsidR="003403C5" w:rsidRPr="003403C5" w:rsidRDefault="003403C5" w:rsidP="003403C5">
      <w:pPr>
        <w:pBdr>
          <w:bottom w:val="single" w:sz="6" w:space="1" w:color="auto"/>
          <w:between w:val="single" w:sz="6" w:space="1" w:color="auto"/>
        </w:pBdr>
      </w:pPr>
      <w:r w:rsidRPr="003403C5">
        <w:rPr>
          <w:b/>
          <w:bCs/>
        </w:rPr>
        <w:t>Q7: What is the physical, visual difference between paper aged in mineral oil compared to natural ester at extreme temperatures?</w:t>
      </w:r>
      <w:r w:rsidRPr="003403C5">
        <w:t xml:space="preserve"> </w:t>
      </w:r>
      <w:r w:rsidRPr="003403C5">
        <w:rPr>
          <w:b/>
          <w:bCs/>
        </w:rPr>
        <w:t>A:</w:t>
      </w:r>
      <w:r w:rsidRPr="003403C5">
        <w:t xml:space="preserve"> The visual difference is stark and undeniable. When subjected to an extreme 180°C environment, paper soaked in traditional mineral oil begins to severely degrade and literally crumble apart in just 15 days. In sharp contrast, the exact same type of paper soaked in </w:t>
      </w:r>
      <w:proofErr w:type="spellStart"/>
      <w:r w:rsidRPr="003403C5">
        <w:t>Biotransol</w:t>
      </w:r>
      <w:proofErr w:type="spellEnd"/>
      <w:r w:rsidRPr="003403C5">
        <w:t xml:space="preserve"> natural ester appears completely robust and physically intact even after 45 days of continuous extreme heat.</w:t>
      </w:r>
    </w:p>
    <w:p w14:paraId="6E3E282B" w14:textId="77777777" w:rsidR="003403C5" w:rsidRPr="003403C5" w:rsidRDefault="003403C5" w:rsidP="003403C5">
      <w:pPr>
        <w:pBdr>
          <w:bottom w:val="single" w:sz="6" w:space="1" w:color="auto"/>
          <w:between w:val="single" w:sz="6" w:space="1" w:color="auto"/>
        </w:pBdr>
      </w:pPr>
      <w:r w:rsidRPr="003403C5">
        <w:rPr>
          <w:b/>
          <w:bCs/>
        </w:rPr>
        <w:t>Q8: How do technicians scientifically measure the mechanical "health" of the paper as it ages inside the fluid?</w:t>
      </w:r>
      <w:r w:rsidRPr="003403C5">
        <w:t xml:space="preserve"> </w:t>
      </w:r>
      <w:r w:rsidRPr="003403C5">
        <w:rPr>
          <w:b/>
          <w:bCs/>
        </w:rPr>
        <w:t>A:</w:t>
      </w:r>
      <w:r w:rsidRPr="003403C5">
        <w:t xml:space="preserve"> Technicians measure a critical metric called the "Degree of Polymerization" (DP), which explicitly counts the number of linked cellulose molecules (monomer units) that give the paper its physical strength. Because not all molecules within a sheet of paper are the exact same size, they determine the </w:t>
      </w:r>
      <w:r w:rsidRPr="003403C5">
        <w:rPr>
          <w:i/>
          <w:iCs/>
        </w:rPr>
        <w:t>average</w:t>
      </w:r>
      <w:r w:rsidRPr="003403C5">
        <w:t xml:space="preserve"> DP by dissolving the paper in a highly specific chemical called "Cuen solvent" and measuring the solution's intrinsic viscosity. This procedure is conducted strictly following the ASTM D 4243-99 and IEC 60450 international testing standards.</w:t>
      </w:r>
    </w:p>
    <w:p w14:paraId="6197EFA2" w14:textId="77777777" w:rsidR="003403C5" w:rsidRPr="003403C5" w:rsidRDefault="003403C5" w:rsidP="003403C5">
      <w:pPr>
        <w:pBdr>
          <w:bottom w:val="single" w:sz="6" w:space="1" w:color="auto"/>
          <w:between w:val="single" w:sz="6" w:space="1" w:color="auto"/>
        </w:pBdr>
      </w:pPr>
      <w:r w:rsidRPr="003403C5">
        <w:rPr>
          <w:b/>
          <w:bCs/>
        </w:rPr>
        <w:t>Q9: What specialized equipment is used to detect the invisible chemical shield that natural ester forms on the paper?</w:t>
      </w:r>
      <w:r w:rsidRPr="003403C5">
        <w:t xml:space="preserve"> </w:t>
      </w:r>
      <w:r w:rsidRPr="003403C5">
        <w:rPr>
          <w:b/>
          <w:bCs/>
        </w:rPr>
        <w:t>A:</w:t>
      </w:r>
      <w:r w:rsidRPr="003403C5">
        <w:t xml:space="preserve"> Scientists utilize an incredibly advanced diagnostic tool called an ALPHA-ATR FTIR Spectrometer, manufactured by Bruker. This machine shoots an infrared light beam directly at the paper and uses a highly sensitive DLATGS detector to carefully measure how the light is absorbed and transmitted. This allows researchers to perfectly identify the new, protective functional groups that have chemically bonded to the paper's surface.</w:t>
      </w:r>
    </w:p>
    <w:p w14:paraId="1CD0F6FD" w14:textId="77777777" w:rsidR="003403C5" w:rsidRPr="003403C5" w:rsidRDefault="003403C5" w:rsidP="003403C5">
      <w:pPr>
        <w:pBdr>
          <w:bottom w:val="single" w:sz="6" w:space="1" w:color="auto"/>
          <w:between w:val="single" w:sz="6" w:space="1" w:color="auto"/>
        </w:pBdr>
      </w:pPr>
      <w:r w:rsidRPr="003403C5">
        <w:rPr>
          <w:b/>
          <w:bCs/>
        </w:rPr>
        <w:t>Q10: Since the insulating paper is incredibly thin, how do scientists ensure the spectrometer gets an accurate reading of the chemical changes?</w:t>
      </w:r>
      <w:r w:rsidRPr="003403C5">
        <w:t xml:space="preserve"> </w:t>
      </w:r>
      <w:r w:rsidRPr="003403C5">
        <w:rPr>
          <w:b/>
          <w:bCs/>
        </w:rPr>
        <w:t>A:</w:t>
      </w:r>
      <w:r w:rsidRPr="003403C5">
        <w:t xml:space="preserve"> Because the individual sheets of transformer paper are only 0.09 mm thick, a single sheet might not absorb enough infrared light to produce a clear, reliable scan. To solve this and massively enhance the strength of the detection signal, the technicians physically fold the tiny paper samples 3 to 5 times before placing them under the FTIR scanner, ensuring a highly accurate reading of the paper's chemical health.</w:t>
      </w:r>
    </w:p>
    <w:p w14:paraId="1546FB71" w14:textId="77777777" w:rsidR="00F914CA" w:rsidRPr="00F914CA" w:rsidRDefault="00F914CA" w:rsidP="00F914CA">
      <w:pPr>
        <w:pBdr>
          <w:bottom w:val="single" w:sz="6" w:space="1" w:color="auto"/>
          <w:between w:val="single" w:sz="6" w:space="1" w:color="auto"/>
        </w:pBdr>
      </w:pPr>
      <w:r w:rsidRPr="00F914CA">
        <w:t xml:space="preserve">Here is a highly detailed, customer-focused Q&amp;A section based strictly on the specifications and guidelines laid out in </w:t>
      </w:r>
      <w:r w:rsidRPr="00F914CA">
        <w:rPr>
          <w:b/>
          <w:bCs/>
        </w:rPr>
        <w:t>IS 16081 : 2013 / IEC 61099 : 2010</w:t>
      </w:r>
      <w:r w:rsidRPr="00F914CA">
        <w:t xml:space="preserve">. These questions have been specifically tailored to translate the formal technical standards </w:t>
      </w:r>
      <w:r w:rsidRPr="00F914CA">
        <w:lastRenderedPageBreak/>
        <w:t>into practical, easily understandable insights for utility operators, buyers, and maintenance engineers.</w:t>
      </w:r>
    </w:p>
    <w:p w14:paraId="5F28E262" w14:textId="77777777" w:rsidR="00F914CA" w:rsidRPr="00F914CA" w:rsidRDefault="00F914CA" w:rsidP="00F914CA">
      <w:pPr>
        <w:pBdr>
          <w:bottom w:val="single" w:sz="6" w:space="1" w:color="auto"/>
          <w:between w:val="single" w:sz="6" w:space="1" w:color="auto"/>
        </w:pBdr>
      </w:pPr>
      <w:r w:rsidRPr="00F914CA">
        <w:rPr>
          <w:b/>
          <w:bCs/>
        </w:rPr>
        <w:t>Q1: What exactly is a synthetic ester insulating fluid, and how is it fundamentally different from traditional mineral oil?</w:t>
      </w:r>
      <w:r w:rsidRPr="00F914CA">
        <w:t xml:space="preserve"> </w:t>
      </w:r>
      <w:r w:rsidRPr="00F914CA">
        <w:rPr>
          <w:b/>
          <w:bCs/>
        </w:rPr>
        <w:t>A:</w:t>
      </w:r>
      <w:r w:rsidRPr="00F914CA">
        <w:t xml:space="preserve"> Synthetic organic esters are highly engineered insulating liquids specifically manufactured through the rigorous chemical processing and physical treatments of fatty acids and polyols. Unlike petroleum-based mineral oils that are simply refined from crude oil, synthetic esters consist entirely of carbon, hydrogen, and oxygen. Because they are deliberately synthesized, they offer highly tailored and consistent performance characteristics for critical electrical equipment.</w:t>
      </w:r>
    </w:p>
    <w:p w14:paraId="3E81BC9E" w14:textId="77777777" w:rsidR="00F914CA" w:rsidRPr="00F914CA" w:rsidRDefault="00F914CA" w:rsidP="00F914CA">
      <w:pPr>
        <w:pBdr>
          <w:bottom w:val="single" w:sz="6" w:space="1" w:color="auto"/>
          <w:between w:val="single" w:sz="6" w:space="1" w:color="auto"/>
        </w:pBdr>
      </w:pPr>
      <w:r w:rsidRPr="00F914CA">
        <w:rPr>
          <w:b/>
          <w:bCs/>
        </w:rPr>
        <w:t>Q2: What are the primary safety and environmental benefits of upgrading our transformers to a synthetic ester?</w:t>
      </w:r>
      <w:r w:rsidRPr="00F914CA">
        <w:t xml:space="preserve"> </w:t>
      </w:r>
      <w:r w:rsidRPr="00F914CA">
        <w:rPr>
          <w:b/>
          <w:bCs/>
        </w:rPr>
        <w:t>A:</w:t>
      </w:r>
      <w:r w:rsidRPr="00F914CA">
        <w:t xml:space="preserve"> Synthetic esters belong to a strict safety classification known as "less flammable synthetic organic ester liquids". They boast exceptionally high fire points (minimum 300 °C) and flash points (minimum 250 °C), making them incredibly difficult to ignite compared to traditional mineral oil. Environmentally, they are formally classified as completely non-toxic. Furthermore, specific tests (such as OECD 301) officially designate these fluids as "readily biodegradable," meaning they will not cause long-lasting ecological disasters in the highly unfortunate event of a spill.</w:t>
      </w:r>
    </w:p>
    <w:p w14:paraId="122DCC46" w14:textId="77777777" w:rsidR="00F914CA" w:rsidRPr="00F914CA" w:rsidRDefault="00F914CA" w:rsidP="00F914CA">
      <w:pPr>
        <w:pBdr>
          <w:bottom w:val="single" w:sz="6" w:space="1" w:color="auto"/>
          <w:between w:val="single" w:sz="6" w:space="1" w:color="auto"/>
        </w:pBdr>
      </w:pPr>
      <w:r w:rsidRPr="00F914CA">
        <w:rPr>
          <w:b/>
          <w:bCs/>
        </w:rPr>
        <w:t>Q3: We operate transformers in extremely cold climates. Will the synthetic ester freeze or become too thick to circulate safely?</w:t>
      </w:r>
      <w:r w:rsidRPr="00F914CA">
        <w:t xml:space="preserve"> </w:t>
      </w:r>
      <w:r w:rsidRPr="00F914CA">
        <w:rPr>
          <w:b/>
          <w:bCs/>
        </w:rPr>
        <w:t>A:</w:t>
      </w:r>
      <w:r w:rsidRPr="00F914CA">
        <w:t xml:space="preserve"> Synthetic esters are remarkably resilient in freezing temperatures. According to standard specifications, a Type T1 transformer synthetic ester has a maximum allowable pour point of –45 °C, meaning it stays physically fluid in brutal cold. Additionally, the fluid must pass a rigorous crystallization test where it is held in a refrigerator at –25 °C for 16 hours to definitively prove that no dangerous solid crystals will precipitate inside your equipment during a deep freeze.</w:t>
      </w:r>
    </w:p>
    <w:p w14:paraId="020248DD" w14:textId="77777777" w:rsidR="00F914CA" w:rsidRPr="00F914CA" w:rsidRDefault="00F914CA" w:rsidP="00F914CA">
      <w:pPr>
        <w:pBdr>
          <w:bottom w:val="single" w:sz="6" w:space="1" w:color="auto"/>
          <w:between w:val="single" w:sz="6" w:space="1" w:color="auto"/>
        </w:pBdr>
      </w:pPr>
      <w:r w:rsidRPr="00F914CA">
        <w:rPr>
          <w:b/>
          <w:bCs/>
        </w:rPr>
        <w:t>Q4: Are manufacturers allowed to use chemical additives in synthetic esters to boost their performance?</w:t>
      </w:r>
      <w:r w:rsidRPr="00F914CA">
        <w:t xml:space="preserve"> </w:t>
      </w:r>
      <w:r w:rsidRPr="00F914CA">
        <w:rPr>
          <w:b/>
          <w:bCs/>
        </w:rPr>
        <w:t>A:</w:t>
      </w:r>
      <w:r w:rsidRPr="00F914CA">
        <w:t xml:space="preserve"> Yes, manufacturers are permitted to deliberately add specialized chemical additives to synthetic esters. These additives are strictly used to further enhance specific operational characteristics, such as lowering the pour point, optimizing the viscosity, reducing foaming tendencies, or drastically increasing the fluid's long-term oxidation stability. If requested by the purchaser, the supplier must fully disclose the presence of these chemical additives.</w:t>
      </w:r>
    </w:p>
    <w:p w14:paraId="2CB1F8F0" w14:textId="77777777" w:rsidR="00F914CA" w:rsidRPr="00F914CA" w:rsidRDefault="00F914CA" w:rsidP="00F914CA">
      <w:pPr>
        <w:pBdr>
          <w:bottom w:val="single" w:sz="6" w:space="1" w:color="auto"/>
          <w:between w:val="single" w:sz="6" w:space="1" w:color="auto"/>
        </w:pBdr>
      </w:pPr>
      <w:r w:rsidRPr="00F914CA">
        <w:rPr>
          <w:b/>
          <w:bCs/>
        </w:rPr>
        <w:t>Q5: Are synthetic esters prone to absorbing moisture during storage, and how can we fix it if they do?</w:t>
      </w:r>
      <w:r w:rsidRPr="00F914CA">
        <w:t xml:space="preserve"> </w:t>
      </w:r>
      <w:r w:rsidRPr="00F914CA">
        <w:rPr>
          <w:b/>
          <w:bCs/>
        </w:rPr>
        <w:t>A:</w:t>
      </w:r>
      <w:r w:rsidRPr="00F914CA">
        <w:t xml:space="preserve"> Yes, synthetic esters are inherently more hygroscopic than mineral oils, meaning they absorb moisture from the ambient air much more readily. To </w:t>
      </w:r>
      <w:r w:rsidRPr="00F914CA">
        <w:lastRenderedPageBreak/>
        <w:t>prevent this, they must be strictly stored indoors in highly suitable, sealed closed containers. However, if the ester is accidentally contaminated with water or solid particles during storage, you do not need to discard it; the liquid can easily be restored to an acceptable quality using standard vacuum treatment and filtration, or by running it through solid drying agents like molecular sieves.</w:t>
      </w:r>
    </w:p>
    <w:p w14:paraId="42A7E0F0" w14:textId="77777777" w:rsidR="00F914CA" w:rsidRPr="00F914CA" w:rsidRDefault="00F914CA" w:rsidP="00F914CA">
      <w:pPr>
        <w:pBdr>
          <w:bottom w:val="single" w:sz="6" w:space="1" w:color="auto"/>
          <w:between w:val="single" w:sz="6" w:space="1" w:color="auto"/>
        </w:pBdr>
      </w:pPr>
      <w:r w:rsidRPr="00F914CA">
        <w:rPr>
          <w:b/>
          <w:bCs/>
        </w:rPr>
        <w:t>Q6: What baseline test results should our lab expect when we receive a fresh delivery of untreated synthetic ester?</w:t>
      </w:r>
      <w:r w:rsidRPr="00F914CA">
        <w:t xml:space="preserve"> </w:t>
      </w:r>
      <w:r w:rsidRPr="00F914CA">
        <w:rPr>
          <w:b/>
          <w:bCs/>
        </w:rPr>
        <w:t>A:</w:t>
      </w:r>
      <w:r w:rsidRPr="00F914CA">
        <w:t xml:space="preserve"> When a fresh bulk delivery or drum of untreated Type T1 synthetic ester arrives, visual inspection should confirm it is perfectly clear and completely free of sediment or free water. Your lab should verify that the water content is strictly capped at a maximum of 200 mg/kg, the initial acidity is nearly neutral (maximum 0.03 mg KOH/g), and the electrical breakdown voltage safely exceeds a minimum of 45 kV.</w:t>
      </w:r>
    </w:p>
    <w:p w14:paraId="3D6D282F" w14:textId="77777777" w:rsidR="00F914CA" w:rsidRPr="00F914CA" w:rsidRDefault="00F914CA" w:rsidP="00F914CA">
      <w:pPr>
        <w:pBdr>
          <w:bottom w:val="single" w:sz="6" w:space="1" w:color="auto"/>
          <w:between w:val="single" w:sz="6" w:space="1" w:color="auto"/>
        </w:pBdr>
      </w:pPr>
      <w:r w:rsidRPr="00F914CA">
        <w:rPr>
          <w:b/>
          <w:bCs/>
        </w:rPr>
        <w:t>Q7: When our factory runs high-voltage breakdown tests on synthetic esters, do our technicians need to change their standard mineral oil testing procedures?</w:t>
      </w:r>
      <w:r w:rsidRPr="00F914CA">
        <w:t xml:space="preserve"> </w:t>
      </w:r>
      <w:r w:rsidRPr="00F914CA">
        <w:rPr>
          <w:b/>
          <w:bCs/>
        </w:rPr>
        <w:t>A:</w:t>
      </w:r>
      <w:r w:rsidRPr="00F914CA">
        <w:t xml:space="preserve"> Yes, your technicians must adjust their testing rhythm. Because synthetic esters possess a naturally different viscosity profile than traditional mineral oil, they trap microscopic gas bubbles when poured into the testing cell. To prevent these bubbles from causing premature electrical arcing and skewing the vital test results, the technicians must enforce an extended set-up wait time—typically at least 1 hour—between pouring the sample and initiating the first high-voltage breakdown arc.</w:t>
      </w:r>
    </w:p>
    <w:p w14:paraId="1FAB7A7A" w14:textId="77777777" w:rsidR="00F914CA" w:rsidRPr="00F914CA" w:rsidRDefault="00F914CA" w:rsidP="00F914CA">
      <w:pPr>
        <w:pBdr>
          <w:bottom w:val="single" w:sz="6" w:space="1" w:color="auto"/>
          <w:between w:val="single" w:sz="6" w:space="1" w:color="auto"/>
        </w:pBdr>
      </w:pPr>
      <w:r w:rsidRPr="00F914CA">
        <w:rPr>
          <w:b/>
          <w:bCs/>
        </w:rPr>
        <w:t>Q8: How well do synthetic esters resist oxidation and sludging over the long lifespan of a transformer?</w:t>
      </w:r>
      <w:r w:rsidRPr="00F914CA">
        <w:t xml:space="preserve"> </w:t>
      </w:r>
      <w:r w:rsidRPr="00F914CA">
        <w:rPr>
          <w:b/>
          <w:bCs/>
        </w:rPr>
        <w:t>A:</w:t>
      </w:r>
      <w:r w:rsidRPr="00F914CA">
        <w:t xml:space="preserve"> Synthetic esters offer immense oxidation stability. During severe accelerated aging tests where the fluid is baked at 120 °C for 164 hours, the fluid must show exceptionally minimal degradation. It is strictly required to maintain a total acidity below 0.3 mg KOH/g and produce a maximum total sludge formation of just 0.01% by mass. This guarantees that your transformer's internal cooling ducts will not become dangerously clogged with thick sludge over decades of continuous service.</w:t>
      </w:r>
    </w:p>
    <w:p w14:paraId="10866746" w14:textId="77777777" w:rsidR="00F914CA" w:rsidRPr="00F914CA" w:rsidRDefault="00F914CA" w:rsidP="00F914CA">
      <w:pPr>
        <w:pBdr>
          <w:bottom w:val="single" w:sz="6" w:space="1" w:color="auto"/>
          <w:between w:val="single" w:sz="6" w:space="1" w:color="auto"/>
        </w:pBdr>
      </w:pPr>
      <w:r w:rsidRPr="00F914CA">
        <w:rPr>
          <w:b/>
          <w:bCs/>
        </w:rPr>
        <w:t>Q9: Does this standard apply to synthetic esters used in capacitors, or just transformers?</w:t>
      </w:r>
      <w:r w:rsidRPr="00F914CA">
        <w:t xml:space="preserve"> </w:t>
      </w:r>
      <w:r w:rsidRPr="00F914CA">
        <w:rPr>
          <w:b/>
          <w:bCs/>
        </w:rPr>
        <w:t>A:</w:t>
      </w:r>
      <w:r w:rsidRPr="00F914CA">
        <w:t xml:space="preserve"> While the primary focus is on Type T1 esters for transformers, the standard's informative annex explicitly outlines specifications for Type C1 esters, which are specifically formulated for use in capacitors. Capacitor esters usually consist entirely of a specific chemical compound called di-2-ethylhexyl </w:t>
      </w:r>
      <w:proofErr w:type="spellStart"/>
      <w:r w:rsidRPr="00F914CA">
        <w:t>orthophthalate</w:t>
      </w:r>
      <w:proofErr w:type="spellEnd"/>
      <w:r w:rsidRPr="00F914CA">
        <w:t>. Because capacitors operate under different conditions, Type C1 fluids have completely different safety thresholds, such as a lower minimum fire point (220 °C) and flash point (190 °C) compared to standard transformer esters.</w:t>
      </w:r>
    </w:p>
    <w:p w14:paraId="0F34B0D0" w14:textId="77777777" w:rsidR="00F914CA" w:rsidRPr="00F914CA" w:rsidRDefault="00F914CA" w:rsidP="00F914CA">
      <w:pPr>
        <w:pBdr>
          <w:bottom w:val="single" w:sz="6" w:space="1" w:color="auto"/>
          <w:between w:val="single" w:sz="6" w:space="1" w:color="auto"/>
        </w:pBdr>
      </w:pPr>
      <w:r w:rsidRPr="00F914CA">
        <w:rPr>
          <w:b/>
          <w:bCs/>
        </w:rPr>
        <w:t>Q10: Is there any risk that a new batch of synthetic ester might contain legacy hazardous chemicals like PCBs?</w:t>
      </w:r>
      <w:r w:rsidRPr="00F914CA">
        <w:t xml:space="preserve"> </w:t>
      </w:r>
      <w:r w:rsidRPr="00F914CA">
        <w:rPr>
          <w:b/>
          <w:bCs/>
        </w:rPr>
        <w:t>A:</w:t>
      </w:r>
      <w:r w:rsidRPr="00F914CA">
        <w:t xml:space="preserve"> Absolutely not. The standard explicitly mandates </w:t>
      </w:r>
      <w:r w:rsidRPr="00F914CA">
        <w:lastRenderedPageBreak/>
        <w:t>that manufacturers and suppliers must take all reasonable precautions to guarantee that the unused synthetic organic esters are completely uncontaminated by highly toxic Polychlorinated Biphenyls (PCBs) or Terphenyls (PCTs). The fluid must also be entirely free from any used, reclaimed, or dechlorinated oils, ensuring a 100% clean and environmentally safe product for your electrical grid.</w:t>
      </w:r>
    </w:p>
    <w:p w14:paraId="41E44712" w14:textId="77777777" w:rsidR="00EE7E29" w:rsidRPr="00EE7E29" w:rsidRDefault="00EE7E29" w:rsidP="00EE7E29">
      <w:pPr>
        <w:pBdr>
          <w:bottom w:val="single" w:sz="6" w:space="1" w:color="auto"/>
          <w:between w:val="single" w:sz="6" w:space="1" w:color="auto"/>
        </w:pBdr>
      </w:pPr>
      <w:r w:rsidRPr="00EE7E29">
        <w:rPr>
          <w:b/>
          <w:bCs/>
        </w:rPr>
        <w:t>Q1: What is the maximum allowed density for synthetic ester oil?</w:t>
      </w:r>
      <w:r w:rsidRPr="00EE7E29">
        <w:t xml:space="preserve"> </w:t>
      </w:r>
      <w:r w:rsidRPr="00EE7E29">
        <w:rPr>
          <w:b/>
          <w:bCs/>
        </w:rPr>
        <w:t>A:</w:t>
      </w:r>
      <w:r w:rsidRPr="00EE7E29">
        <w:t xml:space="preserve"> According to the sources, the maximum allowed density for synthetic ester is strictly capped at </w:t>
      </w:r>
      <w:r w:rsidRPr="00EE7E29">
        <w:rPr>
          <w:b/>
          <w:bCs/>
        </w:rPr>
        <w:t>1.000 kg/dm³</w:t>
      </w:r>
      <w:r w:rsidRPr="00EE7E29">
        <w:t xml:space="preserve"> when measured at 20 °C.</w:t>
      </w:r>
    </w:p>
    <w:p w14:paraId="6D8752E2" w14:textId="77777777" w:rsidR="00EE7E29" w:rsidRPr="00EE7E29" w:rsidRDefault="00EE7E29" w:rsidP="00EE7E29">
      <w:pPr>
        <w:pBdr>
          <w:bottom w:val="single" w:sz="6" w:space="1" w:color="auto"/>
          <w:between w:val="single" w:sz="6" w:space="1" w:color="auto"/>
        </w:pBdr>
      </w:pPr>
      <w:r w:rsidRPr="00EE7E29">
        <w:rPr>
          <w:b/>
          <w:bCs/>
        </w:rPr>
        <w:t>Q2: Which specific test methods are utilized to determine the physical density of the synthetic ester?</w:t>
      </w:r>
      <w:r w:rsidRPr="00EE7E29">
        <w:t xml:space="preserve"> </w:t>
      </w:r>
      <w:r w:rsidRPr="00EE7E29">
        <w:rPr>
          <w:b/>
          <w:bCs/>
        </w:rPr>
        <w:t>A:</w:t>
      </w:r>
      <w:r w:rsidRPr="00EE7E29">
        <w:t xml:space="preserve"> The density must be officially determined using the methods outlined in </w:t>
      </w:r>
      <w:r w:rsidRPr="00EE7E29">
        <w:rPr>
          <w:b/>
          <w:bCs/>
        </w:rPr>
        <w:t>ISO 3675 or ISO 12185</w:t>
      </w:r>
      <w:r w:rsidRPr="00EE7E29">
        <w:t>.</w:t>
      </w:r>
    </w:p>
    <w:p w14:paraId="7B8394AB" w14:textId="77777777" w:rsidR="00EE7E29" w:rsidRPr="00EE7E29" w:rsidRDefault="00EE7E29" w:rsidP="00EE7E29">
      <w:pPr>
        <w:pBdr>
          <w:bottom w:val="single" w:sz="6" w:space="1" w:color="auto"/>
          <w:between w:val="single" w:sz="6" w:space="1" w:color="auto"/>
        </w:pBdr>
      </w:pPr>
      <w:r w:rsidRPr="00EE7E29">
        <w:rPr>
          <w:b/>
          <w:bCs/>
        </w:rPr>
        <w:t>Q3: How "thick" can the synthetic ester get at standard operating temperatures?</w:t>
      </w:r>
      <w:r w:rsidRPr="00EE7E29">
        <w:t xml:space="preserve"> </w:t>
      </w:r>
      <w:r w:rsidRPr="00EE7E29">
        <w:rPr>
          <w:b/>
          <w:bCs/>
        </w:rPr>
        <w:t>A:</w:t>
      </w:r>
      <w:r w:rsidRPr="00EE7E29">
        <w:t xml:space="preserve"> To ensure proper circulation within the equipment, the fluid's kinematic viscosity must not exceed </w:t>
      </w:r>
      <w:r w:rsidRPr="00EE7E29">
        <w:rPr>
          <w:b/>
          <w:bCs/>
        </w:rPr>
        <w:t>35 mm²/s</w:t>
      </w:r>
      <w:r w:rsidRPr="00EE7E29">
        <w:t xml:space="preserve"> when operating at 40 °C.</w:t>
      </w:r>
    </w:p>
    <w:p w14:paraId="01EB6BF8" w14:textId="77777777" w:rsidR="00EE7E29" w:rsidRPr="00EE7E29" w:rsidRDefault="00EE7E29" w:rsidP="00EE7E29">
      <w:pPr>
        <w:pBdr>
          <w:bottom w:val="single" w:sz="6" w:space="1" w:color="auto"/>
          <w:between w:val="single" w:sz="6" w:space="1" w:color="auto"/>
        </w:pBdr>
      </w:pPr>
      <w:r w:rsidRPr="00EE7E29">
        <w:rPr>
          <w:b/>
          <w:bCs/>
        </w:rPr>
        <w:t>Q4: What happens to the fluid's viscosity in freezing conditions?</w:t>
      </w:r>
      <w:r w:rsidRPr="00EE7E29">
        <w:t xml:space="preserve"> </w:t>
      </w:r>
      <w:r w:rsidRPr="00EE7E29">
        <w:rPr>
          <w:b/>
          <w:bCs/>
        </w:rPr>
        <w:t>A:</w:t>
      </w:r>
      <w:r w:rsidRPr="00EE7E29">
        <w:t xml:space="preserve"> In extreme cold, the fluid will thicken, but its kinematic viscosity is strictly limited to a maximum of </w:t>
      </w:r>
      <w:r w:rsidRPr="00EE7E29">
        <w:rPr>
          <w:b/>
          <w:bCs/>
        </w:rPr>
        <w:t>3,000 mm²/s</w:t>
      </w:r>
      <w:r w:rsidRPr="00EE7E29">
        <w:t xml:space="preserve"> when the temperature drops to –20 °C.</w:t>
      </w:r>
    </w:p>
    <w:p w14:paraId="3F99C8B5" w14:textId="77777777" w:rsidR="00EE7E29" w:rsidRPr="00EE7E29" w:rsidRDefault="00EE7E29" w:rsidP="00EE7E29">
      <w:pPr>
        <w:pBdr>
          <w:bottom w:val="single" w:sz="6" w:space="1" w:color="auto"/>
          <w:between w:val="single" w:sz="6" w:space="1" w:color="auto"/>
        </w:pBdr>
      </w:pPr>
      <w:r w:rsidRPr="00EE7E29">
        <w:rPr>
          <w:b/>
          <w:bCs/>
        </w:rPr>
        <w:t>Q5: Which international standard dictates the measurement of kinematic viscosity?</w:t>
      </w:r>
      <w:r w:rsidRPr="00EE7E29">
        <w:t xml:space="preserve"> </w:t>
      </w:r>
      <w:r w:rsidRPr="00EE7E29">
        <w:rPr>
          <w:b/>
          <w:bCs/>
        </w:rPr>
        <w:t>A:</w:t>
      </w:r>
      <w:r w:rsidRPr="00EE7E29">
        <w:t xml:space="preserve"> The kinematic viscosity for these fluids is determined using the </w:t>
      </w:r>
      <w:r w:rsidRPr="00EE7E29">
        <w:rPr>
          <w:b/>
          <w:bCs/>
        </w:rPr>
        <w:t>ISO 3104</w:t>
      </w:r>
      <w:r w:rsidRPr="00EE7E29">
        <w:t xml:space="preserve"> testing standard.</w:t>
      </w:r>
    </w:p>
    <w:p w14:paraId="09B5A9C4" w14:textId="77777777" w:rsidR="00EE7E29" w:rsidRPr="00EE7E29" w:rsidRDefault="00EE7E29" w:rsidP="00EE7E29">
      <w:pPr>
        <w:pBdr>
          <w:bottom w:val="single" w:sz="6" w:space="1" w:color="auto"/>
          <w:between w:val="single" w:sz="6" w:space="1" w:color="auto"/>
        </w:pBdr>
      </w:pPr>
      <w:r w:rsidRPr="00EE7E29">
        <w:rPr>
          <w:b/>
          <w:bCs/>
        </w:rPr>
        <w:t>Q6: What is the absolute minimum flash-point required for fire safety?</w:t>
      </w:r>
      <w:r w:rsidRPr="00EE7E29">
        <w:t xml:space="preserve"> </w:t>
      </w:r>
      <w:r w:rsidRPr="00EE7E29">
        <w:rPr>
          <w:b/>
          <w:bCs/>
        </w:rPr>
        <w:t>A:</w:t>
      </w:r>
      <w:r w:rsidRPr="00EE7E29">
        <w:t xml:space="preserve"> For high fire safety, the synthetic ester must possess a minimum flash-point of </w:t>
      </w:r>
      <w:r w:rsidRPr="00EE7E29">
        <w:rPr>
          <w:b/>
          <w:bCs/>
        </w:rPr>
        <w:t>250 °C</w:t>
      </w:r>
      <w:r w:rsidRPr="00EE7E29">
        <w:t>.</w:t>
      </w:r>
    </w:p>
    <w:p w14:paraId="193E7ECD" w14:textId="77777777" w:rsidR="00EE7E29" w:rsidRPr="00EE7E29" w:rsidRDefault="00EE7E29" w:rsidP="00EE7E29">
      <w:pPr>
        <w:pBdr>
          <w:bottom w:val="single" w:sz="6" w:space="1" w:color="auto"/>
          <w:between w:val="single" w:sz="6" w:space="1" w:color="auto"/>
        </w:pBdr>
      </w:pPr>
      <w:r w:rsidRPr="00EE7E29">
        <w:rPr>
          <w:b/>
          <w:bCs/>
        </w:rPr>
        <w:t>Q7: How is the flash-point officially evaluated in the laboratory?</w:t>
      </w:r>
      <w:r w:rsidRPr="00EE7E29">
        <w:t xml:space="preserve"> </w:t>
      </w:r>
      <w:r w:rsidRPr="00EE7E29">
        <w:rPr>
          <w:b/>
          <w:bCs/>
        </w:rPr>
        <w:t>A:</w:t>
      </w:r>
      <w:r w:rsidRPr="00EE7E29">
        <w:t xml:space="preserve"> The flash-point is rigorously tested using the procedures specified in </w:t>
      </w:r>
      <w:r w:rsidRPr="00EE7E29">
        <w:rPr>
          <w:b/>
          <w:bCs/>
        </w:rPr>
        <w:t>ISO 2719</w:t>
      </w:r>
      <w:r w:rsidRPr="00EE7E29">
        <w:t>.</w:t>
      </w:r>
    </w:p>
    <w:p w14:paraId="0D93339A" w14:textId="77777777" w:rsidR="00EE7E29" w:rsidRPr="00EE7E29" w:rsidRDefault="00EE7E29" w:rsidP="00EE7E29">
      <w:pPr>
        <w:pBdr>
          <w:bottom w:val="single" w:sz="6" w:space="1" w:color="auto"/>
          <w:between w:val="single" w:sz="6" w:space="1" w:color="auto"/>
        </w:pBdr>
      </w:pPr>
      <w:r w:rsidRPr="00EE7E29">
        <w:rPr>
          <w:b/>
          <w:bCs/>
        </w:rPr>
        <w:t>Q8: What is the minimum acceptable fire-point for synthetic ester?</w:t>
      </w:r>
      <w:r w:rsidRPr="00EE7E29">
        <w:t xml:space="preserve"> </w:t>
      </w:r>
      <w:r w:rsidRPr="00EE7E29">
        <w:rPr>
          <w:b/>
          <w:bCs/>
        </w:rPr>
        <w:t>A:</w:t>
      </w:r>
      <w:r w:rsidRPr="00EE7E29">
        <w:t xml:space="preserve"> The fluid must demonstrate a minimum fire-point of </w:t>
      </w:r>
      <w:r w:rsidRPr="00EE7E29">
        <w:rPr>
          <w:b/>
          <w:bCs/>
        </w:rPr>
        <w:t>300 °C</w:t>
      </w:r>
      <w:r w:rsidRPr="00EE7E29">
        <w:t>, making it exceptionally difficult to ignite.</w:t>
      </w:r>
    </w:p>
    <w:p w14:paraId="632F461A" w14:textId="77777777" w:rsidR="00EE7E29" w:rsidRPr="00EE7E29" w:rsidRDefault="00EE7E29" w:rsidP="00EE7E29">
      <w:pPr>
        <w:pBdr>
          <w:bottom w:val="single" w:sz="6" w:space="1" w:color="auto"/>
          <w:between w:val="single" w:sz="6" w:space="1" w:color="auto"/>
        </w:pBdr>
      </w:pPr>
      <w:r w:rsidRPr="00EE7E29">
        <w:rPr>
          <w:b/>
          <w:bCs/>
        </w:rPr>
        <w:t>Q9: Which testing standard is used for measuring the fire-point?</w:t>
      </w:r>
      <w:r w:rsidRPr="00EE7E29">
        <w:t xml:space="preserve"> </w:t>
      </w:r>
      <w:r w:rsidRPr="00EE7E29">
        <w:rPr>
          <w:b/>
          <w:bCs/>
        </w:rPr>
        <w:t>A:</w:t>
      </w:r>
      <w:r w:rsidRPr="00EE7E29">
        <w:t xml:space="preserve"> The fire-point is determined in accordance with the </w:t>
      </w:r>
      <w:r w:rsidRPr="00EE7E29">
        <w:rPr>
          <w:b/>
          <w:bCs/>
        </w:rPr>
        <w:t>ISO 2592</w:t>
      </w:r>
      <w:r w:rsidRPr="00EE7E29">
        <w:t xml:space="preserve"> standard.</w:t>
      </w:r>
    </w:p>
    <w:p w14:paraId="27A14543" w14:textId="77777777" w:rsidR="00EE7E29" w:rsidRPr="00EE7E29" w:rsidRDefault="00EE7E29" w:rsidP="00EE7E29">
      <w:pPr>
        <w:pBdr>
          <w:bottom w:val="single" w:sz="6" w:space="1" w:color="auto"/>
          <w:between w:val="single" w:sz="6" w:space="1" w:color="auto"/>
        </w:pBdr>
      </w:pPr>
      <w:r w:rsidRPr="00EE7E29">
        <w:rPr>
          <w:b/>
          <w:bCs/>
        </w:rPr>
        <w:t>Q10: How low can the ambient temperature drop before the synthetic ester stops flowing?</w:t>
      </w:r>
      <w:r w:rsidRPr="00EE7E29">
        <w:t xml:space="preserve"> </w:t>
      </w:r>
      <w:r w:rsidRPr="00EE7E29">
        <w:rPr>
          <w:b/>
          <w:bCs/>
        </w:rPr>
        <w:t>A:</w:t>
      </w:r>
      <w:r w:rsidRPr="00EE7E29">
        <w:t xml:space="preserve"> The fluid is highly resilient in cold weather and has a maximum allowable pour-point of </w:t>
      </w:r>
      <w:r w:rsidRPr="00EE7E29">
        <w:rPr>
          <w:b/>
          <w:bCs/>
        </w:rPr>
        <w:t>–45 °C</w:t>
      </w:r>
      <w:r w:rsidRPr="00EE7E29">
        <w:t>.</w:t>
      </w:r>
    </w:p>
    <w:p w14:paraId="70EAF1CE" w14:textId="77777777" w:rsidR="00EE7E29" w:rsidRPr="00EE7E29" w:rsidRDefault="00EE7E29" w:rsidP="00EE7E29">
      <w:pPr>
        <w:pBdr>
          <w:bottom w:val="single" w:sz="6" w:space="1" w:color="auto"/>
          <w:between w:val="single" w:sz="6" w:space="1" w:color="auto"/>
        </w:pBdr>
      </w:pPr>
      <w:r w:rsidRPr="00EE7E29">
        <w:rPr>
          <w:b/>
          <w:bCs/>
        </w:rPr>
        <w:t>Q11: Which test method is utilized to confirm the fluid's pour-point?</w:t>
      </w:r>
      <w:r w:rsidRPr="00EE7E29">
        <w:t xml:space="preserve"> </w:t>
      </w:r>
      <w:r w:rsidRPr="00EE7E29">
        <w:rPr>
          <w:b/>
          <w:bCs/>
        </w:rPr>
        <w:t>A:</w:t>
      </w:r>
      <w:r w:rsidRPr="00EE7E29">
        <w:t xml:space="preserve"> The pour-point must be measured according to the </w:t>
      </w:r>
      <w:r w:rsidRPr="00EE7E29">
        <w:rPr>
          <w:b/>
          <w:bCs/>
        </w:rPr>
        <w:t>ISO 3016</w:t>
      </w:r>
      <w:r w:rsidRPr="00EE7E29">
        <w:t xml:space="preserve"> standard.</w:t>
      </w:r>
    </w:p>
    <w:p w14:paraId="004B5D35" w14:textId="77777777" w:rsidR="00EE7E29" w:rsidRPr="00EE7E29" w:rsidRDefault="00EE7E29" w:rsidP="00EE7E29">
      <w:pPr>
        <w:pBdr>
          <w:bottom w:val="single" w:sz="6" w:space="1" w:color="auto"/>
          <w:between w:val="single" w:sz="6" w:space="1" w:color="auto"/>
        </w:pBdr>
      </w:pPr>
      <w:r w:rsidRPr="00EE7E29">
        <w:rPr>
          <w:b/>
          <w:bCs/>
        </w:rPr>
        <w:lastRenderedPageBreak/>
        <w:t>Q12: What is the strict upper limit for water content in unused synthetic ester?</w:t>
      </w:r>
      <w:r w:rsidRPr="00EE7E29">
        <w:t xml:space="preserve"> </w:t>
      </w:r>
      <w:r w:rsidRPr="00EE7E29">
        <w:rPr>
          <w:b/>
          <w:bCs/>
        </w:rPr>
        <w:t>A:</w:t>
      </w:r>
      <w:r w:rsidRPr="00EE7E29">
        <w:t xml:space="preserve"> To maintain high dielectric strength, the maximum allowable water content is strictly capped at </w:t>
      </w:r>
      <w:r w:rsidRPr="00EE7E29">
        <w:rPr>
          <w:b/>
          <w:bCs/>
        </w:rPr>
        <w:t>200 mg/kg</w:t>
      </w:r>
      <w:r w:rsidRPr="00EE7E29">
        <w:t>.</w:t>
      </w:r>
    </w:p>
    <w:p w14:paraId="664366FC" w14:textId="77777777" w:rsidR="00EE7E29" w:rsidRPr="00EE7E29" w:rsidRDefault="00EE7E29" w:rsidP="00EE7E29">
      <w:pPr>
        <w:pBdr>
          <w:bottom w:val="single" w:sz="6" w:space="1" w:color="auto"/>
          <w:between w:val="single" w:sz="6" w:space="1" w:color="auto"/>
        </w:pBdr>
      </w:pPr>
      <w:r w:rsidRPr="00EE7E29">
        <w:rPr>
          <w:b/>
          <w:bCs/>
        </w:rPr>
        <w:t>Q13: What is the maximum allowed acidity for a new batch of synthetic ester?</w:t>
      </w:r>
      <w:r w:rsidRPr="00EE7E29">
        <w:t xml:space="preserve"> </w:t>
      </w:r>
      <w:r w:rsidRPr="00EE7E29">
        <w:rPr>
          <w:b/>
          <w:bCs/>
        </w:rPr>
        <w:t>A:</w:t>
      </w:r>
      <w:r w:rsidRPr="00EE7E29">
        <w:t xml:space="preserve"> The fluid must be nearly neutral, with a maximum allowed acidity of </w:t>
      </w:r>
      <w:r w:rsidRPr="00EE7E29">
        <w:rPr>
          <w:b/>
          <w:bCs/>
        </w:rPr>
        <w:t>0.03 mg KOH/g</w:t>
      </w:r>
      <w:r w:rsidRPr="00EE7E29">
        <w:t>.</w:t>
      </w:r>
    </w:p>
    <w:p w14:paraId="42D2BC3F" w14:textId="77777777" w:rsidR="00EE7E29" w:rsidRPr="00EE7E29" w:rsidRDefault="00EE7E29" w:rsidP="00EE7E29">
      <w:pPr>
        <w:pBdr>
          <w:bottom w:val="single" w:sz="6" w:space="1" w:color="auto"/>
          <w:between w:val="single" w:sz="6" w:space="1" w:color="auto"/>
        </w:pBdr>
      </w:pPr>
      <w:r w:rsidRPr="00EE7E29">
        <w:rPr>
          <w:b/>
          <w:bCs/>
        </w:rPr>
        <w:t>Q14: Which test standards govern the measurement of acidity in these synthetic fluids?</w:t>
      </w:r>
      <w:r w:rsidRPr="00EE7E29">
        <w:t xml:space="preserve"> </w:t>
      </w:r>
      <w:r w:rsidRPr="00EE7E29">
        <w:rPr>
          <w:b/>
          <w:bCs/>
        </w:rPr>
        <w:t>A:</w:t>
      </w:r>
      <w:r w:rsidRPr="00EE7E29">
        <w:t xml:space="preserve"> Acidity is meticulously measured using the test methods outlined in </w:t>
      </w:r>
      <w:r w:rsidRPr="00EE7E29">
        <w:rPr>
          <w:b/>
          <w:bCs/>
        </w:rPr>
        <w:t>IEC 62021-1 and IEC 62021-2</w:t>
      </w:r>
      <w:r w:rsidRPr="00EE7E29">
        <w:t>.</w:t>
      </w:r>
    </w:p>
    <w:p w14:paraId="298C97ED" w14:textId="77777777" w:rsidR="00EE7E29" w:rsidRPr="00EE7E29" w:rsidRDefault="00EE7E29" w:rsidP="00EE7E29">
      <w:pPr>
        <w:pBdr>
          <w:bottom w:val="single" w:sz="6" w:space="1" w:color="auto"/>
          <w:between w:val="single" w:sz="6" w:space="1" w:color="auto"/>
        </w:pBdr>
      </w:pPr>
      <w:r w:rsidRPr="00EE7E29">
        <w:rPr>
          <w:b/>
          <w:bCs/>
        </w:rPr>
        <w:t>Q15: How long must the synthetic ester endure the oxidation stability test?</w:t>
      </w:r>
      <w:r w:rsidRPr="00EE7E29">
        <w:t xml:space="preserve"> </w:t>
      </w:r>
      <w:r w:rsidRPr="00EE7E29">
        <w:rPr>
          <w:b/>
          <w:bCs/>
        </w:rPr>
        <w:t>A:</w:t>
      </w:r>
      <w:r w:rsidRPr="00EE7E29">
        <w:t xml:space="preserve"> During accelerated aging, the fluid is subjected to an oxidation stability test with a strict duration of exactly </w:t>
      </w:r>
      <w:r w:rsidRPr="00EE7E29">
        <w:rPr>
          <w:b/>
          <w:bCs/>
        </w:rPr>
        <w:t>164 hours</w:t>
      </w:r>
      <w:r w:rsidRPr="00EE7E29">
        <w:t>.</w:t>
      </w:r>
    </w:p>
    <w:p w14:paraId="11AD2D2D" w14:textId="77777777" w:rsidR="00EE7E29" w:rsidRPr="00EE7E29" w:rsidRDefault="00EE7E29" w:rsidP="00EE7E29">
      <w:pPr>
        <w:pBdr>
          <w:bottom w:val="single" w:sz="6" w:space="1" w:color="auto"/>
          <w:between w:val="single" w:sz="6" w:space="1" w:color="auto"/>
        </w:pBdr>
      </w:pPr>
      <w:r w:rsidRPr="00EE7E29">
        <w:rPr>
          <w:b/>
          <w:bCs/>
        </w:rPr>
        <w:t>Q16: Which test method defines the oxidation stability evaluation?</w:t>
      </w:r>
      <w:r w:rsidRPr="00EE7E29">
        <w:t xml:space="preserve"> </w:t>
      </w:r>
      <w:r w:rsidRPr="00EE7E29">
        <w:rPr>
          <w:b/>
          <w:bCs/>
        </w:rPr>
        <w:t>A:</w:t>
      </w:r>
      <w:r w:rsidRPr="00EE7E29">
        <w:t xml:space="preserve"> The oxidation stability is evaluated strictly according to the </w:t>
      </w:r>
      <w:r w:rsidRPr="00EE7E29">
        <w:rPr>
          <w:b/>
          <w:bCs/>
        </w:rPr>
        <w:t>IEC 61125:1992</w:t>
      </w:r>
      <w:r w:rsidRPr="00EE7E29">
        <w:t xml:space="preserve"> standard.</w:t>
      </w:r>
    </w:p>
    <w:p w14:paraId="3BAAD52A" w14:textId="77777777" w:rsidR="00EE7E29" w:rsidRPr="00EE7E29" w:rsidRDefault="00EE7E29" w:rsidP="00EE7E29">
      <w:pPr>
        <w:pBdr>
          <w:bottom w:val="single" w:sz="6" w:space="1" w:color="auto"/>
          <w:between w:val="single" w:sz="6" w:space="1" w:color="auto"/>
        </w:pBdr>
      </w:pPr>
      <w:r w:rsidRPr="00EE7E29">
        <w:rPr>
          <w:b/>
          <w:bCs/>
        </w:rPr>
        <w:t>Q17: What is the maximum acceptable colour rating for these synthetic esters?</w:t>
      </w:r>
      <w:r w:rsidRPr="00EE7E29">
        <w:t xml:space="preserve"> </w:t>
      </w:r>
      <w:r w:rsidRPr="00EE7E29">
        <w:rPr>
          <w:b/>
          <w:bCs/>
        </w:rPr>
        <w:t>A:</w:t>
      </w:r>
      <w:r w:rsidRPr="00EE7E29">
        <w:t xml:space="preserve"> When evaluated, the maximum acceptable colour rating is </w:t>
      </w:r>
      <w:r w:rsidRPr="00EE7E29">
        <w:rPr>
          <w:b/>
          <w:bCs/>
        </w:rPr>
        <w:t>200 Hazen</w:t>
      </w:r>
      <w:r w:rsidRPr="00EE7E29">
        <w:t>.</w:t>
      </w:r>
    </w:p>
    <w:p w14:paraId="23C0807B" w14:textId="77777777" w:rsidR="00EE7E29" w:rsidRPr="00EE7E29" w:rsidRDefault="00EE7E29" w:rsidP="00EE7E29">
      <w:pPr>
        <w:pBdr>
          <w:bottom w:val="single" w:sz="6" w:space="1" w:color="auto"/>
          <w:between w:val="single" w:sz="6" w:space="1" w:color="auto"/>
        </w:pBdr>
      </w:pPr>
      <w:r w:rsidRPr="00EE7E29">
        <w:rPr>
          <w:b/>
          <w:bCs/>
        </w:rPr>
        <w:t>Q18: Which standard outlines the procedure for checking the fluid's colour?</w:t>
      </w:r>
      <w:r w:rsidRPr="00EE7E29">
        <w:t xml:space="preserve"> </w:t>
      </w:r>
      <w:r w:rsidRPr="00EE7E29">
        <w:rPr>
          <w:b/>
          <w:bCs/>
        </w:rPr>
        <w:t>A:</w:t>
      </w:r>
      <w:r w:rsidRPr="00EE7E29">
        <w:t xml:space="preserve"> The fluid's colour rating is determined by following the </w:t>
      </w:r>
      <w:r w:rsidRPr="00EE7E29">
        <w:rPr>
          <w:b/>
          <w:bCs/>
        </w:rPr>
        <w:t>ISO 2211</w:t>
      </w:r>
      <w:r w:rsidRPr="00EE7E29">
        <w:t xml:space="preserve"> standard.</w:t>
      </w:r>
    </w:p>
    <w:p w14:paraId="2B0DA874" w14:textId="77777777" w:rsidR="00EE7E29" w:rsidRPr="00EE7E29" w:rsidRDefault="00EE7E29" w:rsidP="00EE7E29">
      <w:pPr>
        <w:pBdr>
          <w:bottom w:val="single" w:sz="6" w:space="1" w:color="auto"/>
          <w:between w:val="single" w:sz="6" w:space="1" w:color="auto"/>
        </w:pBdr>
      </w:pPr>
      <w:r w:rsidRPr="00EE7E29">
        <w:rPr>
          <w:b/>
          <w:bCs/>
        </w:rPr>
        <w:t>Q19: What should the physical visual appearance of the synthetic ester be during a routine inspection?</w:t>
      </w:r>
      <w:r w:rsidRPr="00EE7E29">
        <w:t xml:space="preserve"> </w:t>
      </w:r>
      <w:r w:rsidRPr="00EE7E29">
        <w:rPr>
          <w:b/>
          <w:bCs/>
        </w:rPr>
        <w:t>A:</w:t>
      </w:r>
      <w:r w:rsidRPr="00EE7E29">
        <w:t xml:space="preserve"> A visual inspection must confirm that the liquid is </w:t>
      </w:r>
      <w:r w:rsidRPr="00EE7E29">
        <w:rPr>
          <w:b/>
          <w:bCs/>
        </w:rPr>
        <w:t>clear and completely free from water, suspended matter, and sediment</w:t>
      </w:r>
      <w:r w:rsidRPr="00EE7E29">
        <w:t>.</w:t>
      </w:r>
    </w:p>
    <w:p w14:paraId="460445B4" w14:textId="77777777" w:rsidR="00EE7E29" w:rsidRPr="00EE7E29" w:rsidRDefault="00EE7E29" w:rsidP="00EE7E29">
      <w:pPr>
        <w:pBdr>
          <w:bottom w:val="single" w:sz="6" w:space="1" w:color="auto"/>
          <w:between w:val="single" w:sz="6" w:space="1" w:color="auto"/>
        </w:pBdr>
      </w:pPr>
      <w:r w:rsidRPr="00EE7E29">
        <w:rPr>
          <w:b/>
          <w:bCs/>
        </w:rPr>
        <w:t>Q20: Which international standard evaluates the environmental safety and biodegradability of the synthetic ester?</w:t>
      </w:r>
      <w:r w:rsidRPr="00EE7E29">
        <w:t xml:space="preserve"> </w:t>
      </w:r>
      <w:r w:rsidRPr="00EE7E29">
        <w:rPr>
          <w:b/>
          <w:bCs/>
        </w:rPr>
        <w:t>A:</w:t>
      </w:r>
      <w:r w:rsidRPr="00EE7E29">
        <w:t xml:space="preserve"> The fluid's "ready biodegradability" is rigorously tested and confirmed using the </w:t>
      </w:r>
      <w:r w:rsidRPr="00EE7E29">
        <w:rPr>
          <w:b/>
          <w:bCs/>
        </w:rPr>
        <w:t>OECD 301 : 1992</w:t>
      </w:r>
      <w:r w:rsidRPr="00EE7E29">
        <w:t xml:space="preserve"> guidelines.</w:t>
      </w:r>
    </w:p>
    <w:p w14:paraId="2CF2E2E2" w14:textId="77777777" w:rsidR="00EE7E29" w:rsidRPr="00EE7E29" w:rsidRDefault="00EE7E29" w:rsidP="00EE7E29">
      <w:pPr>
        <w:pBdr>
          <w:bottom w:val="single" w:sz="6" w:space="1" w:color="auto"/>
          <w:between w:val="single" w:sz="6" w:space="1" w:color="auto"/>
        </w:pBdr>
      </w:pPr>
      <w:r w:rsidRPr="00EE7E29">
        <w:rPr>
          <w:b/>
          <w:bCs/>
        </w:rPr>
        <w:t>Q21: How are numerical test results mathematically rounded off to determine compliance?</w:t>
      </w:r>
      <w:r w:rsidRPr="00EE7E29">
        <w:t xml:space="preserve"> </w:t>
      </w:r>
      <w:r w:rsidRPr="00EE7E29">
        <w:rPr>
          <w:b/>
          <w:bCs/>
        </w:rPr>
        <w:t>A:</w:t>
      </w:r>
      <w:r w:rsidRPr="00EE7E29">
        <w:t xml:space="preserve"> Any final observed or calculated test value must be rounded off in strict accordance with the rules established in </w:t>
      </w:r>
      <w:r w:rsidRPr="00EE7E29">
        <w:rPr>
          <w:b/>
          <w:bCs/>
        </w:rPr>
        <w:t>IS 2 : 1960</w:t>
      </w:r>
      <w:r w:rsidRPr="00EE7E29">
        <w:t xml:space="preserve"> ('Rules for rounding off numerical values').</w:t>
      </w:r>
    </w:p>
    <w:p w14:paraId="7CF6BF6E" w14:textId="77777777" w:rsidR="00EE7E29" w:rsidRPr="00EE7E29" w:rsidRDefault="00EE7E29" w:rsidP="00EE7E29">
      <w:pPr>
        <w:pBdr>
          <w:bottom w:val="single" w:sz="6" w:space="1" w:color="auto"/>
          <w:between w:val="single" w:sz="6" w:space="1" w:color="auto"/>
        </w:pBdr>
      </w:pPr>
      <w:r w:rsidRPr="00EE7E29">
        <w:rPr>
          <w:b/>
          <w:bCs/>
        </w:rPr>
        <w:t>Q22: When rounding off laboratory results, how many decimal places must be retained?</w:t>
      </w:r>
      <w:r w:rsidRPr="00EE7E29">
        <w:t xml:space="preserve"> </w:t>
      </w:r>
      <w:r w:rsidRPr="00EE7E29">
        <w:rPr>
          <w:b/>
          <w:bCs/>
        </w:rPr>
        <w:t>A:</w:t>
      </w:r>
      <w:r w:rsidRPr="00EE7E29">
        <w:t xml:space="preserve"> The number of significant places retained in the final rounded-off value must </w:t>
      </w:r>
      <w:r w:rsidRPr="00EE7E29">
        <w:rPr>
          <w:b/>
          <w:bCs/>
        </w:rPr>
        <w:t>perfectly match the exact number of decimal places specified</w:t>
      </w:r>
      <w:r w:rsidRPr="00EE7E29">
        <w:t xml:space="preserve"> for that parameter in the standard.</w:t>
      </w:r>
    </w:p>
    <w:p w14:paraId="211ADC2B" w14:textId="77777777" w:rsidR="00EE7E29" w:rsidRPr="00EE7E29" w:rsidRDefault="00EE7E29" w:rsidP="00EE7E29">
      <w:pPr>
        <w:pBdr>
          <w:bottom w:val="single" w:sz="6" w:space="1" w:color="auto"/>
          <w:between w:val="single" w:sz="6" w:space="1" w:color="auto"/>
        </w:pBdr>
      </w:pPr>
      <w:r w:rsidRPr="00EE7E29">
        <w:rPr>
          <w:b/>
          <w:bCs/>
        </w:rPr>
        <w:t>Q23: In the event of a linguistic dispute, which language text is considered the official reference for the adopted IEC standard in India?</w:t>
      </w:r>
      <w:r w:rsidRPr="00EE7E29">
        <w:t xml:space="preserve"> </w:t>
      </w:r>
      <w:r w:rsidRPr="00EE7E29">
        <w:rPr>
          <w:b/>
          <w:bCs/>
        </w:rPr>
        <w:t>A:</w:t>
      </w:r>
      <w:r w:rsidRPr="00EE7E29">
        <w:t xml:space="preserve"> Only the </w:t>
      </w:r>
      <w:r w:rsidRPr="00EE7E29">
        <w:rPr>
          <w:b/>
          <w:bCs/>
        </w:rPr>
        <w:t xml:space="preserve">English </w:t>
      </w:r>
      <w:r w:rsidRPr="00EE7E29">
        <w:rPr>
          <w:b/>
          <w:bCs/>
        </w:rPr>
        <w:lastRenderedPageBreak/>
        <w:t>language text</w:t>
      </w:r>
      <w:r w:rsidRPr="00EE7E29">
        <w:t xml:space="preserve"> was retained during the adoption of the IEC publication into the Indian Standard, making it the sole official reference.</w:t>
      </w:r>
    </w:p>
    <w:p w14:paraId="1E7D252E" w14:textId="77777777" w:rsidR="00EE7E29" w:rsidRPr="00EE7E29" w:rsidRDefault="00EE7E29" w:rsidP="00EE7E29">
      <w:pPr>
        <w:pBdr>
          <w:bottom w:val="single" w:sz="6" w:space="1" w:color="auto"/>
          <w:between w:val="single" w:sz="6" w:space="1" w:color="auto"/>
        </w:pBdr>
      </w:pPr>
      <w:r w:rsidRPr="00EE7E29">
        <w:rPr>
          <w:b/>
          <w:bCs/>
        </w:rPr>
        <w:t>Q24: Under which specific section are the testing requirements for the fluid's 'Gassing tendency' located?</w:t>
      </w:r>
      <w:r w:rsidRPr="00EE7E29">
        <w:t xml:space="preserve"> </w:t>
      </w:r>
      <w:r w:rsidRPr="00EE7E29">
        <w:rPr>
          <w:b/>
          <w:bCs/>
        </w:rPr>
        <w:t>A:</w:t>
      </w:r>
      <w:r w:rsidRPr="00EE7E29">
        <w:t xml:space="preserve"> The strict laboratory evaluations for the fluid's gassing tendency are covered under </w:t>
      </w:r>
      <w:r w:rsidRPr="00EE7E29">
        <w:rPr>
          <w:b/>
          <w:bCs/>
        </w:rPr>
        <w:t>Clause 8.3</w:t>
      </w:r>
      <w:r w:rsidRPr="00EE7E29">
        <w:t xml:space="preserve"> of the specifications.</w:t>
      </w:r>
    </w:p>
    <w:p w14:paraId="42081B18" w14:textId="77777777" w:rsidR="00EE7E29" w:rsidRPr="00EE7E29" w:rsidRDefault="00EE7E29" w:rsidP="00EE7E29">
      <w:pPr>
        <w:pBdr>
          <w:bottom w:val="single" w:sz="6" w:space="1" w:color="auto"/>
          <w:between w:val="single" w:sz="6" w:space="1" w:color="auto"/>
        </w:pBdr>
      </w:pPr>
      <w:r w:rsidRPr="00EE7E29">
        <w:rPr>
          <w:b/>
          <w:bCs/>
        </w:rPr>
        <w:t>Q25: Where can customers find the official guidelines for handling 'Disposal and spillages' of the synthetic ester?</w:t>
      </w:r>
      <w:r w:rsidRPr="00EE7E29">
        <w:t xml:space="preserve"> </w:t>
      </w:r>
      <w:r w:rsidRPr="00EE7E29">
        <w:rPr>
          <w:b/>
          <w:bCs/>
        </w:rPr>
        <w:t>A:</w:t>
      </w:r>
      <w:r w:rsidRPr="00EE7E29">
        <w:t xml:space="preserve"> The official procedures for safely managing disposal and accidental spillages are explicitly detailed in </w:t>
      </w:r>
      <w:r w:rsidRPr="00EE7E29">
        <w:rPr>
          <w:b/>
          <w:bCs/>
        </w:rPr>
        <w:t>Clause 6.5</w:t>
      </w:r>
      <w:r w:rsidRPr="00EE7E29">
        <w:t>.</w:t>
      </w:r>
    </w:p>
    <w:p w14:paraId="4C044933" w14:textId="77777777" w:rsidR="00EE7E29" w:rsidRPr="00EE7E29" w:rsidRDefault="00EE7E29" w:rsidP="00EE7E29">
      <w:pPr>
        <w:pBdr>
          <w:bottom w:val="single" w:sz="6" w:space="1" w:color="auto"/>
          <w:between w:val="single" w:sz="6" w:space="1" w:color="auto"/>
        </w:pBdr>
      </w:pPr>
      <w:r w:rsidRPr="00EE7E29">
        <w:rPr>
          <w:b/>
          <w:bCs/>
        </w:rPr>
        <w:t>Q26: Which section details the environmental 'Toxicity' testing and limits for the synthetic fluid?</w:t>
      </w:r>
      <w:r w:rsidRPr="00EE7E29">
        <w:t xml:space="preserve"> </w:t>
      </w:r>
      <w:r w:rsidRPr="00EE7E29">
        <w:rPr>
          <w:b/>
          <w:bCs/>
        </w:rPr>
        <w:t>A:</w:t>
      </w:r>
      <w:r w:rsidRPr="00EE7E29">
        <w:t xml:space="preserve"> Toxicity testing protocols and safety limits are formally addressed in </w:t>
      </w:r>
      <w:r w:rsidRPr="00EE7E29">
        <w:rPr>
          <w:b/>
          <w:bCs/>
        </w:rPr>
        <w:t>Clause 5.3</w:t>
      </w:r>
      <w:r w:rsidRPr="00EE7E29">
        <w:t>.</w:t>
      </w:r>
    </w:p>
    <w:p w14:paraId="5B790F6E" w14:textId="77777777" w:rsidR="00EE7E29" w:rsidRPr="00EE7E29" w:rsidRDefault="00EE7E29" w:rsidP="00EE7E29">
      <w:pPr>
        <w:pBdr>
          <w:bottom w:val="single" w:sz="6" w:space="1" w:color="auto"/>
          <w:between w:val="single" w:sz="6" w:space="1" w:color="auto"/>
        </w:pBdr>
      </w:pPr>
      <w:r w:rsidRPr="00EE7E29">
        <w:rPr>
          <w:b/>
          <w:bCs/>
        </w:rPr>
        <w:t>Q27: What clause covers the evaluation of the fluid's tendency to form dangerous crystals in freezing temperatures?</w:t>
      </w:r>
      <w:r w:rsidRPr="00EE7E29">
        <w:t xml:space="preserve"> </w:t>
      </w:r>
      <w:r w:rsidRPr="00EE7E29">
        <w:rPr>
          <w:b/>
          <w:bCs/>
        </w:rPr>
        <w:t>A:</w:t>
      </w:r>
      <w:r w:rsidRPr="00EE7E29">
        <w:t xml:space="preserve"> The rigorous 'Crystallization' evaluation is detailed under </w:t>
      </w:r>
      <w:r w:rsidRPr="00EE7E29">
        <w:rPr>
          <w:b/>
          <w:bCs/>
        </w:rPr>
        <w:t>Clause 7.1.7</w:t>
      </w:r>
      <w:r w:rsidRPr="00EE7E29">
        <w:t xml:space="preserve"> of the testing specifications.</w:t>
      </w:r>
    </w:p>
    <w:p w14:paraId="4E51CA00" w14:textId="77777777" w:rsidR="00EE7E29" w:rsidRPr="00EE7E29" w:rsidRDefault="00EE7E29" w:rsidP="00EE7E29">
      <w:pPr>
        <w:pBdr>
          <w:bottom w:val="single" w:sz="6" w:space="1" w:color="auto"/>
          <w:between w:val="single" w:sz="6" w:space="1" w:color="auto"/>
        </w:pBdr>
      </w:pPr>
      <w:r w:rsidRPr="00EE7E29">
        <w:rPr>
          <w:b/>
          <w:bCs/>
        </w:rPr>
        <w:t>Q28: Under which clause is the critical 'Breakdown voltage' of the synthetic ester formally evaluated?</w:t>
      </w:r>
      <w:r w:rsidRPr="00EE7E29">
        <w:t xml:space="preserve"> </w:t>
      </w:r>
      <w:r w:rsidRPr="00EE7E29">
        <w:rPr>
          <w:b/>
          <w:bCs/>
        </w:rPr>
        <w:t>A:</w:t>
      </w:r>
      <w:r w:rsidRPr="00EE7E29">
        <w:t xml:space="preserve"> The required testing procedures and limits for the fluid's dielectric breakdown voltage are specified in </w:t>
      </w:r>
      <w:r w:rsidRPr="00EE7E29">
        <w:rPr>
          <w:b/>
          <w:bCs/>
        </w:rPr>
        <w:t>Clause 8.1</w:t>
      </w:r>
      <w:r w:rsidRPr="00EE7E29">
        <w:t>.</w:t>
      </w:r>
    </w:p>
    <w:p w14:paraId="32BF3014" w14:textId="77777777" w:rsidR="00EE7E29" w:rsidRPr="00EE7E29" w:rsidRDefault="00EE7E29" w:rsidP="00EE7E29">
      <w:pPr>
        <w:pBdr>
          <w:bottom w:val="single" w:sz="6" w:space="1" w:color="auto"/>
          <w:between w:val="single" w:sz="6" w:space="1" w:color="auto"/>
        </w:pBdr>
      </w:pPr>
      <w:r w:rsidRPr="00EE7E29">
        <w:rPr>
          <w:b/>
          <w:bCs/>
        </w:rPr>
        <w:t xml:space="preserve">Q29: Where are the specifications for testing 'Dielectric dissipation factor, permittivity and </w:t>
      </w:r>
      <w:proofErr w:type="spellStart"/>
      <w:r w:rsidRPr="00EE7E29">
        <w:rPr>
          <w:b/>
          <w:bCs/>
        </w:rPr>
        <w:t>d.c.</w:t>
      </w:r>
      <w:proofErr w:type="spellEnd"/>
      <w:r w:rsidRPr="00EE7E29">
        <w:rPr>
          <w:b/>
          <w:bCs/>
        </w:rPr>
        <w:t xml:space="preserve"> resistivity' located?</w:t>
      </w:r>
      <w:r w:rsidRPr="00EE7E29">
        <w:t xml:space="preserve"> </w:t>
      </w:r>
      <w:r w:rsidRPr="00EE7E29">
        <w:rPr>
          <w:b/>
          <w:bCs/>
        </w:rPr>
        <w:t>A:</w:t>
      </w:r>
      <w:r w:rsidRPr="00EE7E29">
        <w:t xml:space="preserve"> These advanced electrical properties are comprehensively evaluated under </w:t>
      </w:r>
      <w:r w:rsidRPr="00EE7E29">
        <w:rPr>
          <w:b/>
          <w:bCs/>
        </w:rPr>
        <w:t>Clause 8.2</w:t>
      </w:r>
      <w:r w:rsidRPr="00EE7E29">
        <w:t>.</w:t>
      </w:r>
    </w:p>
    <w:p w14:paraId="0E3ECF83" w14:textId="77777777" w:rsidR="004E5C08" w:rsidRPr="004E5C08" w:rsidRDefault="004E5C08" w:rsidP="004E5C08">
      <w:pPr>
        <w:pBdr>
          <w:bottom w:val="single" w:sz="6" w:space="1" w:color="auto"/>
          <w:between w:val="single" w:sz="6" w:space="1" w:color="auto"/>
        </w:pBdr>
      </w:pPr>
      <w:r w:rsidRPr="004E5C08">
        <w:t>Here is a comprehensive and highly descriptive set of 42 Q&amp;As based exclusively on the selected brochures, UL certifications, and material compatibility test reports for Savita's natural and synthetic ester fluids. These are designed to provide clear, practical insights for customers and engineers.</w:t>
      </w:r>
    </w:p>
    <w:p w14:paraId="1AAB9A5A" w14:textId="77777777" w:rsidR="004E5C08" w:rsidRPr="004E5C08" w:rsidRDefault="004E5C08" w:rsidP="004E5C08">
      <w:pPr>
        <w:pBdr>
          <w:bottom w:val="single" w:sz="6" w:space="1" w:color="auto"/>
          <w:between w:val="single" w:sz="6" w:space="1" w:color="auto"/>
        </w:pBdr>
      </w:pPr>
      <w:r w:rsidRPr="004E5C08">
        <w:rPr>
          <w:b/>
          <w:bCs/>
        </w:rPr>
        <w:t>Q1: What is "Transol-Synth.100" and who manufactures it?</w:t>
      </w:r>
      <w:r w:rsidRPr="004E5C08">
        <w:t xml:space="preserve"> </w:t>
      </w:r>
      <w:r w:rsidRPr="004E5C08">
        <w:rPr>
          <w:b/>
          <w:bCs/>
        </w:rPr>
        <w:t>A:</w:t>
      </w:r>
      <w:r w:rsidRPr="004E5C08">
        <w:t xml:space="preserve"> Transol-Synth.100 is a highly engineered synthetic ester-based dielectric fluid specifically developed for the robust design and long-life performance of transformers, manufactured by Savita Oil Technologies Limited.</w:t>
      </w:r>
    </w:p>
    <w:p w14:paraId="444D264B" w14:textId="77777777" w:rsidR="004E5C08" w:rsidRPr="004E5C08" w:rsidRDefault="004E5C08" w:rsidP="004E5C08">
      <w:pPr>
        <w:pBdr>
          <w:bottom w:val="single" w:sz="6" w:space="1" w:color="auto"/>
          <w:between w:val="single" w:sz="6" w:space="1" w:color="auto"/>
        </w:pBdr>
      </w:pPr>
      <w:r w:rsidRPr="004E5C08">
        <w:rPr>
          <w:b/>
          <w:bCs/>
        </w:rPr>
        <w:t>Q2: Which international and regional standards does Transol-Synth.100 formally comply with?</w:t>
      </w:r>
      <w:r w:rsidRPr="004E5C08">
        <w:t xml:space="preserve"> </w:t>
      </w:r>
      <w:r w:rsidRPr="004E5C08">
        <w:rPr>
          <w:b/>
          <w:bCs/>
        </w:rPr>
        <w:t>A:</w:t>
      </w:r>
      <w:r w:rsidRPr="004E5C08">
        <w:t xml:space="preserve"> Transol-Synth.100 complies completely with all specifications laid down under the international standard </w:t>
      </w:r>
      <w:r w:rsidRPr="004E5C08">
        <w:rPr>
          <w:b/>
          <w:bCs/>
        </w:rPr>
        <w:t>IEC 61099</w:t>
      </w:r>
      <w:r w:rsidRPr="004E5C08">
        <w:t xml:space="preserve"> and the corresponding Indian standard </w:t>
      </w:r>
      <w:r w:rsidRPr="004E5C08">
        <w:rPr>
          <w:b/>
          <w:bCs/>
        </w:rPr>
        <w:t>IS 16081</w:t>
      </w:r>
      <w:r w:rsidRPr="004E5C08">
        <w:t>.</w:t>
      </w:r>
    </w:p>
    <w:p w14:paraId="5EC2DC8B" w14:textId="77777777" w:rsidR="004E5C08" w:rsidRPr="004E5C08" w:rsidRDefault="004E5C08" w:rsidP="004E5C08">
      <w:pPr>
        <w:pBdr>
          <w:bottom w:val="single" w:sz="6" w:space="1" w:color="auto"/>
          <w:between w:val="single" w:sz="6" w:space="1" w:color="auto"/>
        </w:pBdr>
      </w:pPr>
      <w:r w:rsidRPr="004E5C08">
        <w:rPr>
          <w:b/>
          <w:bCs/>
        </w:rPr>
        <w:t>Q3: What makes Transol-Synth.100 a much safer alternative to traditional mineral oils?</w:t>
      </w:r>
      <w:r w:rsidRPr="004E5C08">
        <w:t xml:space="preserve"> </w:t>
      </w:r>
      <w:r w:rsidRPr="004E5C08">
        <w:rPr>
          <w:b/>
          <w:bCs/>
        </w:rPr>
        <w:t>A:</w:t>
      </w:r>
      <w:r w:rsidRPr="004E5C08">
        <w:t xml:space="preserve"> Transol-Synth.100 is a "K-class" fluid featuring a superior fire point, giving it the </w:t>
      </w:r>
      <w:r w:rsidRPr="004E5C08">
        <w:lastRenderedPageBreak/>
        <w:t>massive potential to eliminate or drastically minimize fire accidents caused by malfunctioning transformers.</w:t>
      </w:r>
    </w:p>
    <w:p w14:paraId="74939D67" w14:textId="77777777" w:rsidR="004E5C08" w:rsidRPr="004E5C08" w:rsidRDefault="004E5C08" w:rsidP="004E5C08">
      <w:pPr>
        <w:pBdr>
          <w:bottom w:val="single" w:sz="6" w:space="1" w:color="auto"/>
          <w:between w:val="single" w:sz="6" w:space="1" w:color="auto"/>
        </w:pBdr>
      </w:pPr>
      <w:r w:rsidRPr="004E5C08">
        <w:rPr>
          <w:b/>
          <w:bCs/>
        </w:rPr>
        <w:t>Q4: Can we use Transol-Synth.100 in older, "free-breathing" transformer designs?</w:t>
      </w:r>
      <w:r w:rsidRPr="004E5C08">
        <w:t xml:space="preserve"> </w:t>
      </w:r>
      <w:r w:rsidRPr="004E5C08">
        <w:rPr>
          <w:b/>
          <w:bCs/>
        </w:rPr>
        <w:t>A:</w:t>
      </w:r>
      <w:r w:rsidRPr="004E5C08">
        <w:t xml:space="preserve"> Yes, you can. The very high oxidative stability of Transol-Synth.100 makes it possible to safely design and operate transformers either with or completely without free-breathing systems.</w:t>
      </w:r>
    </w:p>
    <w:p w14:paraId="5E0A819C" w14:textId="77777777" w:rsidR="004E5C08" w:rsidRPr="004E5C08" w:rsidRDefault="004E5C08" w:rsidP="004E5C08">
      <w:pPr>
        <w:pBdr>
          <w:bottom w:val="single" w:sz="6" w:space="1" w:color="auto"/>
          <w:between w:val="single" w:sz="6" w:space="1" w:color="auto"/>
        </w:pBdr>
      </w:pPr>
      <w:r w:rsidRPr="004E5C08">
        <w:rPr>
          <w:b/>
          <w:bCs/>
        </w:rPr>
        <w:t>Q5: We operate grid equipment in freezing environments. Is Transol-Synth.100 suitable for cold climates?</w:t>
      </w:r>
      <w:r w:rsidRPr="004E5C08">
        <w:t xml:space="preserve"> </w:t>
      </w:r>
      <w:r w:rsidRPr="004E5C08">
        <w:rPr>
          <w:b/>
          <w:bCs/>
        </w:rPr>
        <w:t>A:</w:t>
      </w:r>
      <w:r w:rsidRPr="004E5C08">
        <w:t xml:space="preserve"> Absolutely. Transol-Synth.100 features an exceptionally low pour point of </w:t>
      </w:r>
      <w:r w:rsidRPr="004E5C08">
        <w:rPr>
          <w:b/>
          <w:bCs/>
        </w:rPr>
        <w:t>-57 °C</w:t>
      </w:r>
      <w:r w:rsidRPr="004E5C08">
        <w:t>, making it an ideal, highly reliable choice for electrical installations in extreme cold climates.</w:t>
      </w:r>
    </w:p>
    <w:p w14:paraId="541B2DFD" w14:textId="77777777" w:rsidR="004E5C08" w:rsidRPr="004E5C08" w:rsidRDefault="004E5C08" w:rsidP="004E5C08">
      <w:pPr>
        <w:pBdr>
          <w:bottom w:val="single" w:sz="6" w:space="1" w:color="auto"/>
          <w:between w:val="single" w:sz="6" w:space="1" w:color="auto"/>
        </w:pBdr>
      </w:pPr>
      <w:r w:rsidRPr="004E5C08">
        <w:rPr>
          <w:b/>
          <w:bCs/>
        </w:rPr>
        <w:t>Q6: Does using Transol-Synth.100 help protect the transformer's internal paper insulation?</w:t>
      </w:r>
      <w:r w:rsidRPr="004E5C08">
        <w:t xml:space="preserve"> </w:t>
      </w:r>
      <w:r w:rsidRPr="004E5C08">
        <w:rPr>
          <w:b/>
          <w:bCs/>
        </w:rPr>
        <w:t>A:</w:t>
      </w:r>
      <w:r w:rsidRPr="004E5C08">
        <w:t xml:space="preserve"> Yes, it has a very high moisture tolerance which protects the solid paper insulation and significantly slows down its long-term deterioration. This actively enhances the asset's life and enables higher loading capabilities.</w:t>
      </w:r>
    </w:p>
    <w:p w14:paraId="31C02777" w14:textId="77777777" w:rsidR="004E5C08" w:rsidRPr="004E5C08" w:rsidRDefault="004E5C08" w:rsidP="004E5C08">
      <w:pPr>
        <w:pBdr>
          <w:bottom w:val="single" w:sz="6" w:space="1" w:color="auto"/>
          <w:between w:val="single" w:sz="6" w:space="1" w:color="auto"/>
        </w:pBdr>
      </w:pPr>
      <w:r w:rsidRPr="004E5C08">
        <w:rPr>
          <w:b/>
          <w:bCs/>
        </w:rPr>
        <w:t>Q7: Is Transol-Synth.100 considered safe for the environment in the event of a spill?</w:t>
      </w:r>
      <w:r w:rsidRPr="004E5C08">
        <w:t xml:space="preserve"> </w:t>
      </w:r>
      <w:r w:rsidRPr="004E5C08">
        <w:rPr>
          <w:b/>
          <w:bCs/>
        </w:rPr>
        <w:t>A:</w:t>
      </w:r>
      <w:r w:rsidRPr="004E5C08">
        <w:t xml:space="preserve"> Yes, the synthetic ester fluid is </w:t>
      </w:r>
      <w:r w:rsidRPr="004E5C08">
        <w:rPr>
          <w:b/>
          <w:bCs/>
        </w:rPr>
        <w:t>readily biodegradable</w:t>
      </w:r>
      <w:r w:rsidRPr="004E5C08">
        <w:t>, which eliminates long-term damage to the environment and keeps the costs of handling accidental spillages quite low compared to mineral oils or silicone fluids.</w:t>
      </w:r>
    </w:p>
    <w:p w14:paraId="33B6D0EE" w14:textId="77777777" w:rsidR="004E5C08" w:rsidRPr="004E5C08" w:rsidRDefault="004E5C08" w:rsidP="004E5C08">
      <w:pPr>
        <w:pBdr>
          <w:bottom w:val="single" w:sz="6" w:space="1" w:color="auto"/>
          <w:between w:val="single" w:sz="6" w:space="1" w:color="auto"/>
        </w:pBdr>
      </w:pPr>
      <w:r w:rsidRPr="004E5C08">
        <w:rPr>
          <w:b/>
          <w:bCs/>
        </w:rPr>
        <w:t>Q8: What is "bioTRANSOL HF"?</w:t>
      </w:r>
      <w:r w:rsidRPr="004E5C08">
        <w:t xml:space="preserve"> </w:t>
      </w:r>
      <w:r w:rsidRPr="004E5C08">
        <w:rPr>
          <w:b/>
          <w:bCs/>
        </w:rPr>
        <w:t>A:</w:t>
      </w:r>
      <w:r w:rsidRPr="004E5C08">
        <w:t xml:space="preserve"> bioTRANSOL HF is a natural ester-based dielectric fluid formulated from renewable vegetable oils, designed to offer superior fire safety and environmental protection for transformers.</w:t>
      </w:r>
    </w:p>
    <w:p w14:paraId="077A05FE" w14:textId="77777777" w:rsidR="004E5C08" w:rsidRPr="004E5C08" w:rsidRDefault="004E5C08" w:rsidP="004E5C08">
      <w:pPr>
        <w:pBdr>
          <w:bottom w:val="single" w:sz="6" w:space="1" w:color="auto"/>
          <w:between w:val="single" w:sz="6" w:space="1" w:color="auto"/>
        </w:pBdr>
      </w:pPr>
      <w:r w:rsidRPr="004E5C08">
        <w:rPr>
          <w:b/>
          <w:bCs/>
        </w:rPr>
        <w:t>Q9: How does bioTRANSOL HF actively extend the life of a transformer?</w:t>
      </w:r>
      <w:r w:rsidRPr="004E5C08">
        <w:t xml:space="preserve"> </w:t>
      </w:r>
      <w:r w:rsidRPr="004E5C08">
        <w:rPr>
          <w:b/>
          <w:bCs/>
        </w:rPr>
        <w:t>A:</w:t>
      </w:r>
      <w:r w:rsidRPr="004E5C08">
        <w:t xml:space="preserve"> It performs </w:t>
      </w:r>
      <w:r w:rsidRPr="004E5C08">
        <w:rPr>
          <w:b/>
          <w:bCs/>
        </w:rPr>
        <w:t>faster moisture extraction from the paper insulation</w:t>
      </w:r>
      <w:r w:rsidRPr="004E5C08">
        <w:t xml:space="preserve"> while perfectly maintaining its Breakdown Voltage (BDV). This keeps the paper dry, drastically slowing the aging of the solid insulation material.</w:t>
      </w:r>
    </w:p>
    <w:p w14:paraId="6F449858" w14:textId="77777777" w:rsidR="004E5C08" w:rsidRPr="004E5C08" w:rsidRDefault="004E5C08" w:rsidP="004E5C08">
      <w:pPr>
        <w:pBdr>
          <w:bottom w:val="single" w:sz="6" w:space="1" w:color="auto"/>
          <w:between w:val="single" w:sz="6" w:space="1" w:color="auto"/>
        </w:pBdr>
      </w:pPr>
      <w:r w:rsidRPr="004E5C08">
        <w:rPr>
          <w:b/>
          <w:bCs/>
        </w:rPr>
        <w:t>Q10: Is bioTRANSOL HF safe for aquatic ecosystems?</w:t>
      </w:r>
      <w:r w:rsidRPr="004E5C08">
        <w:t xml:space="preserve"> </w:t>
      </w:r>
      <w:r w:rsidRPr="004E5C08">
        <w:rPr>
          <w:b/>
          <w:bCs/>
        </w:rPr>
        <w:t>A:</w:t>
      </w:r>
      <w:r w:rsidRPr="004E5C08">
        <w:t xml:space="preserve"> Yes. It has been tested and certified by Intertek to be non-toxic to aquatic life, and it is readily biodegradable (over 98% biodegradation as per US EPA OECD 301B).</w:t>
      </w:r>
    </w:p>
    <w:p w14:paraId="35955537" w14:textId="77777777" w:rsidR="004E5C08" w:rsidRPr="004E5C08" w:rsidRDefault="004E5C08" w:rsidP="004E5C08">
      <w:pPr>
        <w:pBdr>
          <w:bottom w:val="single" w:sz="6" w:space="1" w:color="auto"/>
          <w:between w:val="single" w:sz="6" w:space="1" w:color="auto"/>
        </w:pBdr>
      </w:pPr>
      <w:r w:rsidRPr="004E5C08">
        <w:rPr>
          <w:b/>
          <w:bCs/>
        </w:rPr>
        <w:t>Q11: What is the typical dielectric breakdown voltage for new bioTRANSOL HF fluid?</w:t>
      </w:r>
      <w:r w:rsidRPr="004E5C08">
        <w:t xml:space="preserve"> </w:t>
      </w:r>
      <w:r w:rsidRPr="004E5C08">
        <w:rPr>
          <w:b/>
          <w:bCs/>
        </w:rPr>
        <w:t>A:</w:t>
      </w:r>
      <w:r w:rsidRPr="004E5C08">
        <w:t xml:space="preserve"> Under standard testing conditions (2.5mm gap), bioTRANSOL HF exhibits a typical dielectric breakdown voltage of </w:t>
      </w:r>
      <w:r w:rsidRPr="004E5C08">
        <w:rPr>
          <w:b/>
          <w:bCs/>
        </w:rPr>
        <w:t>70 kV</w:t>
      </w:r>
      <w:r w:rsidRPr="004E5C08">
        <w:t>.</w:t>
      </w:r>
    </w:p>
    <w:p w14:paraId="3CF2F287" w14:textId="77777777" w:rsidR="004E5C08" w:rsidRPr="004E5C08" w:rsidRDefault="004E5C08" w:rsidP="004E5C08">
      <w:pPr>
        <w:pBdr>
          <w:bottom w:val="single" w:sz="6" w:space="1" w:color="auto"/>
          <w:between w:val="single" w:sz="6" w:space="1" w:color="auto"/>
        </w:pBdr>
      </w:pPr>
      <w:r w:rsidRPr="004E5C08">
        <w:rPr>
          <w:b/>
          <w:bCs/>
        </w:rPr>
        <w:t xml:space="preserve">Q12: Does bioTRANSOL HF contain any corrosive </w:t>
      </w:r>
      <w:proofErr w:type="spellStart"/>
      <w:r w:rsidRPr="004E5C08">
        <w:rPr>
          <w:b/>
          <w:bCs/>
        </w:rPr>
        <w:t>sulfur</w:t>
      </w:r>
      <w:proofErr w:type="spellEnd"/>
      <w:r w:rsidRPr="004E5C08">
        <w:rPr>
          <w:b/>
          <w:bCs/>
        </w:rPr>
        <w:t xml:space="preserve"> or toxic PCBs?</w:t>
      </w:r>
      <w:r w:rsidRPr="004E5C08">
        <w:t xml:space="preserve"> </w:t>
      </w:r>
      <w:r w:rsidRPr="004E5C08">
        <w:rPr>
          <w:b/>
          <w:bCs/>
        </w:rPr>
        <w:t>A:</w:t>
      </w:r>
      <w:r w:rsidRPr="004E5C08">
        <w:t xml:space="preserve"> No, technical data confirms that the fluid is strictly </w:t>
      </w:r>
      <w:r w:rsidRPr="004E5C08">
        <w:rPr>
          <w:b/>
          <w:bCs/>
        </w:rPr>
        <w:t>non-corrosive</w:t>
      </w:r>
      <w:r w:rsidRPr="004E5C08">
        <w:t xml:space="preserve"> regarding </w:t>
      </w:r>
      <w:proofErr w:type="spellStart"/>
      <w:r w:rsidRPr="004E5C08">
        <w:t>sulfur</w:t>
      </w:r>
      <w:proofErr w:type="spellEnd"/>
      <w:r w:rsidRPr="004E5C08">
        <w:t xml:space="preserve">, and its Polychlorinated Biphenyl (PCB) content is strictly </w:t>
      </w:r>
      <w:r w:rsidRPr="004E5C08">
        <w:rPr>
          <w:b/>
          <w:bCs/>
        </w:rPr>
        <w:t>not detectable</w:t>
      </w:r>
      <w:r w:rsidRPr="004E5C08">
        <w:t>.</w:t>
      </w:r>
    </w:p>
    <w:p w14:paraId="4F4EECD3" w14:textId="77777777" w:rsidR="004E5C08" w:rsidRPr="004E5C08" w:rsidRDefault="004E5C08" w:rsidP="004E5C08">
      <w:pPr>
        <w:pBdr>
          <w:bottom w:val="single" w:sz="6" w:space="1" w:color="auto"/>
          <w:between w:val="single" w:sz="6" w:space="1" w:color="auto"/>
        </w:pBdr>
      </w:pPr>
      <w:r w:rsidRPr="004E5C08">
        <w:rPr>
          <w:b/>
          <w:bCs/>
        </w:rPr>
        <w:lastRenderedPageBreak/>
        <w:t>Q13: What is the physical density of bioTRANSOL HF?</w:t>
      </w:r>
      <w:r w:rsidRPr="004E5C08">
        <w:t xml:space="preserve"> </w:t>
      </w:r>
      <w:r w:rsidRPr="004E5C08">
        <w:rPr>
          <w:b/>
          <w:bCs/>
        </w:rPr>
        <w:t>A:</w:t>
      </w:r>
      <w:r w:rsidRPr="004E5C08">
        <w:t xml:space="preserve"> The typical density of bioTRANSOL HF at 20 °C is </w:t>
      </w:r>
      <w:r w:rsidRPr="004E5C08">
        <w:rPr>
          <w:b/>
          <w:bCs/>
        </w:rPr>
        <w:t>0.92 g/cm³</w:t>
      </w:r>
      <w:r w:rsidRPr="004E5C08">
        <w:t>.</w:t>
      </w:r>
    </w:p>
    <w:p w14:paraId="21E034F1" w14:textId="77777777" w:rsidR="004E5C08" w:rsidRPr="004E5C08" w:rsidRDefault="004E5C08" w:rsidP="004E5C08">
      <w:pPr>
        <w:pBdr>
          <w:bottom w:val="single" w:sz="6" w:space="1" w:color="auto"/>
          <w:between w:val="single" w:sz="6" w:space="1" w:color="auto"/>
        </w:pBdr>
      </w:pPr>
      <w:r w:rsidRPr="004E5C08">
        <w:rPr>
          <w:b/>
          <w:bCs/>
        </w:rPr>
        <w:t>Q14: How cold can it get before bioTRANSOL HF stops flowing?</w:t>
      </w:r>
      <w:r w:rsidRPr="004E5C08">
        <w:t xml:space="preserve"> </w:t>
      </w:r>
      <w:r w:rsidRPr="004E5C08">
        <w:rPr>
          <w:b/>
          <w:bCs/>
        </w:rPr>
        <w:t>A:</w:t>
      </w:r>
      <w:r w:rsidRPr="004E5C08">
        <w:t xml:space="preserve"> The typical pour point for bioTRANSOL HF ranges between </w:t>
      </w:r>
      <w:r w:rsidRPr="004E5C08">
        <w:rPr>
          <w:b/>
          <w:bCs/>
        </w:rPr>
        <w:t>-18 °C and -21 °C</w:t>
      </w:r>
      <w:r w:rsidRPr="004E5C08">
        <w:t>.</w:t>
      </w:r>
    </w:p>
    <w:p w14:paraId="315BD6AC" w14:textId="77777777" w:rsidR="004E5C08" w:rsidRPr="004E5C08" w:rsidRDefault="004E5C08" w:rsidP="004E5C08">
      <w:pPr>
        <w:pBdr>
          <w:bottom w:val="single" w:sz="6" w:space="1" w:color="auto"/>
          <w:between w:val="single" w:sz="6" w:space="1" w:color="auto"/>
        </w:pBdr>
      </w:pPr>
      <w:r w:rsidRPr="004E5C08">
        <w:rPr>
          <w:b/>
          <w:bCs/>
        </w:rPr>
        <w:t>Q15: What is the typical kinematic viscosity of bioTRANSOL HF under normal operating temperatures?</w:t>
      </w:r>
      <w:r w:rsidRPr="004E5C08">
        <w:t xml:space="preserve"> </w:t>
      </w:r>
      <w:r w:rsidRPr="004E5C08">
        <w:rPr>
          <w:b/>
          <w:bCs/>
        </w:rPr>
        <w:t>A:</w:t>
      </w:r>
      <w:r w:rsidRPr="004E5C08">
        <w:t xml:space="preserve"> At 40 °C, the typical kinematic viscosity of the fluid is between </w:t>
      </w:r>
      <w:r w:rsidRPr="004E5C08">
        <w:rPr>
          <w:b/>
          <w:bCs/>
        </w:rPr>
        <w:t>32 and 35 mm²/sec</w:t>
      </w:r>
      <w:r w:rsidRPr="004E5C08">
        <w:t>.</w:t>
      </w:r>
    </w:p>
    <w:p w14:paraId="2B474526" w14:textId="77777777" w:rsidR="004E5C08" w:rsidRPr="004E5C08" w:rsidRDefault="004E5C08" w:rsidP="004E5C08">
      <w:pPr>
        <w:pBdr>
          <w:bottom w:val="single" w:sz="6" w:space="1" w:color="auto"/>
          <w:between w:val="single" w:sz="6" w:space="1" w:color="auto"/>
        </w:pBdr>
      </w:pPr>
      <w:r w:rsidRPr="004E5C08">
        <w:rPr>
          <w:b/>
          <w:bCs/>
        </w:rPr>
        <w:t>Q16: Are both of Savita’s ester fluids officially UL Certified?</w:t>
      </w:r>
      <w:r w:rsidRPr="004E5C08">
        <w:t xml:space="preserve"> </w:t>
      </w:r>
      <w:r w:rsidRPr="004E5C08">
        <w:rPr>
          <w:b/>
          <w:bCs/>
        </w:rPr>
        <w:t>A:</w:t>
      </w:r>
      <w:r w:rsidRPr="004E5C08">
        <w:t xml:space="preserve"> Yes, both TRANSOL SYNTH.100 (Synthetic Ester) and </w:t>
      </w:r>
      <w:proofErr w:type="spellStart"/>
      <w:r w:rsidRPr="004E5C08">
        <w:t>Biotransol</w:t>
      </w:r>
      <w:proofErr w:type="spellEnd"/>
      <w:r w:rsidRPr="004E5C08">
        <w:t xml:space="preserve"> HF (Natural Ester) possess official UL Certificates of Compliance under the "Dielectric Mediums" category.</w:t>
      </w:r>
    </w:p>
    <w:p w14:paraId="68349347" w14:textId="77777777" w:rsidR="004E5C08" w:rsidRPr="004E5C08" w:rsidRDefault="004E5C08" w:rsidP="004E5C08">
      <w:pPr>
        <w:pBdr>
          <w:bottom w:val="single" w:sz="6" w:space="1" w:color="auto"/>
          <w:between w:val="single" w:sz="6" w:space="1" w:color="auto"/>
        </w:pBdr>
      </w:pPr>
      <w:r w:rsidRPr="004E5C08">
        <w:rPr>
          <w:b/>
          <w:bCs/>
        </w:rPr>
        <w:t>Q17: Which specific UL standard evaluates these dielectric fluids?</w:t>
      </w:r>
      <w:r w:rsidRPr="004E5C08">
        <w:t xml:space="preserve"> </w:t>
      </w:r>
      <w:r w:rsidRPr="004E5C08">
        <w:rPr>
          <w:b/>
          <w:bCs/>
        </w:rPr>
        <w:t>A:</w:t>
      </w:r>
      <w:r w:rsidRPr="004E5C08">
        <w:t xml:space="preserve"> They have been evaluated in strict accordance with the </w:t>
      </w:r>
      <w:r w:rsidRPr="004E5C08">
        <w:rPr>
          <w:b/>
          <w:bCs/>
        </w:rPr>
        <w:t>UL 340 (6th Edition)</w:t>
      </w:r>
      <w:r w:rsidRPr="004E5C08">
        <w:t xml:space="preserve"> standard.</w:t>
      </w:r>
    </w:p>
    <w:p w14:paraId="4402E7C7" w14:textId="77777777" w:rsidR="004E5C08" w:rsidRPr="004E5C08" w:rsidRDefault="004E5C08" w:rsidP="004E5C08">
      <w:pPr>
        <w:pBdr>
          <w:bottom w:val="single" w:sz="6" w:space="1" w:color="auto"/>
          <w:between w:val="single" w:sz="6" w:space="1" w:color="auto"/>
        </w:pBdr>
      </w:pPr>
      <w:r w:rsidRPr="004E5C08">
        <w:rPr>
          <w:b/>
          <w:bCs/>
        </w:rPr>
        <w:t xml:space="preserve">Q18: How does UL classify the fire hazard of </w:t>
      </w:r>
      <w:proofErr w:type="spellStart"/>
      <w:r w:rsidRPr="004E5C08">
        <w:rPr>
          <w:b/>
          <w:bCs/>
        </w:rPr>
        <w:t>Biotransol</w:t>
      </w:r>
      <w:proofErr w:type="spellEnd"/>
      <w:r w:rsidRPr="004E5C08">
        <w:rPr>
          <w:b/>
          <w:bCs/>
        </w:rPr>
        <w:t xml:space="preserve"> HF compared to traditional oil?</w:t>
      </w:r>
      <w:r w:rsidRPr="004E5C08">
        <w:t xml:space="preserve"> </w:t>
      </w:r>
      <w:r w:rsidRPr="004E5C08">
        <w:rPr>
          <w:b/>
          <w:bCs/>
        </w:rPr>
        <w:t>A:</w:t>
      </w:r>
      <w:r w:rsidRPr="004E5C08">
        <w:t xml:space="preserve"> According to the UL certification, </w:t>
      </w:r>
      <w:proofErr w:type="spellStart"/>
      <w:r w:rsidRPr="004E5C08">
        <w:t>Biotransol</w:t>
      </w:r>
      <w:proofErr w:type="spellEnd"/>
      <w:r w:rsidRPr="004E5C08">
        <w:t xml:space="preserve"> HF is classed as </w:t>
      </w:r>
      <w:r w:rsidRPr="004E5C08">
        <w:rPr>
          <w:b/>
          <w:bCs/>
        </w:rPr>
        <w:t>4 to 5 less hazardous than paraffin oil</w:t>
      </w:r>
      <w:r w:rsidRPr="004E5C08">
        <w:t xml:space="preserve"> with respect to fire hazard.</w:t>
      </w:r>
    </w:p>
    <w:p w14:paraId="3E82A718" w14:textId="77777777" w:rsidR="004E5C08" w:rsidRPr="004E5C08" w:rsidRDefault="004E5C08" w:rsidP="004E5C08">
      <w:pPr>
        <w:pBdr>
          <w:bottom w:val="single" w:sz="6" w:space="1" w:color="auto"/>
          <w:between w:val="single" w:sz="6" w:space="1" w:color="auto"/>
        </w:pBdr>
      </w:pPr>
      <w:r w:rsidRPr="004E5C08">
        <w:rPr>
          <w:b/>
          <w:bCs/>
        </w:rPr>
        <w:t xml:space="preserve">Q19: What exact flash point and fire point did UL record for </w:t>
      </w:r>
      <w:proofErr w:type="spellStart"/>
      <w:r w:rsidRPr="004E5C08">
        <w:rPr>
          <w:b/>
          <w:bCs/>
        </w:rPr>
        <w:t>Biotransol</w:t>
      </w:r>
      <w:proofErr w:type="spellEnd"/>
      <w:r w:rsidRPr="004E5C08">
        <w:rPr>
          <w:b/>
          <w:bCs/>
        </w:rPr>
        <w:t xml:space="preserve"> HF?</w:t>
      </w:r>
      <w:r w:rsidRPr="004E5C08">
        <w:t xml:space="preserve"> </w:t>
      </w:r>
      <w:r w:rsidRPr="004E5C08">
        <w:rPr>
          <w:b/>
          <w:bCs/>
        </w:rPr>
        <w:t>A:</w:t>
      </w:r>
      <w:r w:rsidRPr="004E5C08">
        <w:t xml:space="preserve"> UL officially recorded a closed-cup Flash Point of </w:t>
      </w:r>
      <w:r w:rsidRPr="004E5C08">
        <w:rPr>
          <w:b/>
          <w:bCs/>
        </w:rPr>
        <w:t>340.6 °C (645 °F)</w:t>
      </w:r>
      <w:r w:rsidRPr="004E5C08">
        <w:t xml:space="preserve"> and an open-cup Fire Point of </w:t>
      </w:r>
      <w:r w:rsidRPr="004E5C08">
        <w:rPr>
          <w:b/>
          <w:bCs/>
        </w:rPr>
        <w:t>351.5 °C (665 °F)</w:t>
      </w:r>
      <w:r w:rsidRPr="004E5C08">
        <w:t>.</w:t>
      </w:r>
    </w:p>
    <w:p w14:paraId="3551097A" w14:textId="77777777" w:rsidR="004E5C08" w:rsidRPr="004E5C08" w:rsidRDefault="004E5C08" w:rsidP="004E5C08">
      <w:pPr>
        <w:pBdr>
          <w:bottom w:val="single" w:sz="6" w:space="1" w:color="auto"/>
          <w:between w:val="single" w:sz="6" w:space="1" w:color="auto"/>
        </w:pBdr>
      </w:pPr>
      <w:r w:rsidRPr="004E5C08">
        <w:rPr>
          <w:b/>
          <w:bCs/>
        </w:rPr>
        <w:t xml:space="preserve">Q20: According to the UL evaluation, what is the ignition temperature of </w:t>
      </w:r>
      <w:proofErr w:type="spellStart"/>
      <w:r w:rsidRPr="004E5C08">
        <w:rPr>
          <w:b/>
          <w:bCs/>
        </w:rPr>
        <w:t>Biotransol</w:t>
      </w:r>
      <w:proofErr w:type="spellEnd"/>
      <w:r w:rsidRPr="004E5C08">
        <w:rPr>
          <w:b/>
          <w:bCs/>
        </w:rPr>
        <w:t xml:space="preserve"> HF?</w:t>
      </w:r>
      <w:r w:rsidRPr="004E5C08">
        <w:t xml:space="preserve"> </w:t>
      </w:r>
      <w:r w:rsidRPr="004E5C08">
        <w:rPr>
          <w:b/>
          <w:bCs/>
        </w:rPr>
        <w:t>A:</w:t>
      </w:r>
      <w:r w:rsidRPr="004E5C08">
        <w:t xml:space="preserve"> The official ignition temperature is recorded at </w:t>
      </w:r>
      <w:r w:rsidRPr="004E5C08">
        <w:rPr>
          <w:b/>
          <w:bCs/>
        </w:rPr>
        <w:t>359.8 °C (679.6 °F)</w:t>
      </w:r>
      <w:r w:rsidRPr="004E5C08">
        <w:t>.</w:t>
      </w:r>
    </w:p>
    <w:p w14:paraId="00E56B49" w14:textId="77777777" w:rsidR="004E5C08" w:rsidRPr="004E5C08" w:rsidRDefault="004E5C08" w:rsidP="004E5C08">
      <w:pPr>
        <w:pBdr>
          <w:bottom w:val="single" w:sz="6" w:space="1" w:color="auto"/>
          <w:between w:val="single" w:sz="6" w:space="1" w:color="auto"/>
        </w:pBdr>
      </w:pPr>
      <w:r w:rsidRPr="004E5C08">
        <w:rPr>
          <w:b/>
          <w:bCs/>
        </w:rPr>
        <w:t>Q21: What was the primary objective of the Savita Material Compatibility Type Test Report?</w:t>
      </w:r>
      <w:r w:rsidRPr="004E5C08">
        <w:t xml:space="preserve"> </w:t>
      </w:r>
      <w:r w:rsidRPr="004E5C08">
        <w:rPr>
          <w:b/>
          <w:bCs/>
        </w:rPr>
        <w:t>A:</w:t>
      </w:r>
      <w:r w:rsidRPr="004E5C08">
        <w:t xml:space="preserve"> The report meticulously documented the compatibility testing of various transformer bushing components and insulators when submerged and heated in three different oils: Naphthene-based Mineral Oil, bioTRANSOL HF (Natural Ester), and TRANSOL SYNTH 100 (Synthetic Ester).</w:t>
      </w:r>
    </w:p>
    <w:p w14:paraId="7C517A73" w14:textId="77777777" w:rsidR="004E5C08" w:rsidRPr="004E5C08" w:rsidRDefault="004E5C08" w:rsidP="004E5C08">
      <w:pPr>
        <w:pBdr>
          <w:bottom w:val="single" w:sz="6" w:space="1" w:color="auto"/>
          <w:between w:val="single" w:sz="6" w:space="1" w:color="auto"/>
        </w:pBdr>
      </w:pPr>
      <w:r w:rsidRPr="004E5C08">
        <w:rPr>
          <w:b/>
          <w:bCs/>
        </w:rPr>
        <w:t>Q22: Which specific types of rubber O-rings were evaluated for fluid compatibility?</w:t>
      </w:r>
      <w:r w:rsidRPr="004E5C08">
        <w:t xml:space="preserve"> </w:t>
      </w:r>
      <w:r w:rsidRPr="004E5C08">
        <w:rPr>
          <w:b/>
          <w:bCs/>
        </w:rPr>
        <w:t>A:</w:t>
      </w:r>
      <w:r w:rsidRPr="004E5C08">
        <w:t xml:space="preserve"> The laboratory tested </w:t>
      </w:r>
      <w:r w:rsidRPr="004E5C08">
        <w:rPr>
          <w:b/>
          <w:bCs/>
        </w:rPr>
        <w:t>Nitrile Rubber O-rings, Viton Rubber O-rings, and Fluro Silicone O-rings</w:t>
      </w:r>
      <w:r w:rsidRPr="004E5C08">
        <w:t>.</w:t>
      </w:r>
    </w:p>
    <w:p w14:paraId="5CD3910D" w14:textId="77777777" w:rsidR="004E5C08" w:rsidRPr="004E5C08" w:rsidRDefault="004E5C08" w:rsidP="004E5C08">
      <w:pPr>
        <w:pBdr>
          <w:bottom w:val="single" w:sz="6" w:space="1" w:color="auto"/>
          <w:between w:val="single" w:sz="6" w:space="1" w:color="auto"/>
        </w:pBdr>
      </w:pPr>
      <w:r w:rsidRPr="004E5C08">
        <w:rPr>
          <w:b/>
          <w:bCs/>
        </w:rPr>
        <w:t>Q23: How were the materials aged in the natural and synthetic ester oils during the test?</w:t>
      </w:r>
      <w:r w:rsidRPr="004E5C08">
        <w:t xml:space="preserve"> </w:t>
      </w:r>
      <w:r w:rsidRPr="004E5C08">
        <w:rPr>
          <w:b/>
          <w:bCs/>
        </w:rPr>
        <w:t>A:</w:t>
      </w:r>
      <w:r w:rsidRPr="004E5C08">
        <w:t xml:space="preserve"> The material specimens were fully immersed in the ester oils and aggressively baked in an oven at </w:t>
      </w:r>
      <w:r w:rsidRPr="004E5C08">
        <w:rPr>
          <w:b/>
          <w:bCs/>
        </w:rPr>
        <w:t>130 °C for exactly 164 hours</w:t>
      </w:r>
      <w:r w:rsidRPr="004E5C08">
        <w:t>.</w:t>
      </w:r>
    </w:p>
    <w:p w14:paraId="3B708E18" w14:textId="77777777" w:rsidR="004E5C08" w:rsidRPr="004E5C08" w:rsidRDefault="004E5C08" w:rsidP="004E5C08">
      <w:pPr>
        <w:pBdr>
          <w:bottom w:val="single" w:sz="6" w:space="1" w:color="auto"/>
          <w:between w:val="single" w:sz="6" w:space="1" w:color="auto"/>
        </w:pBdr>
      </w:pPr>
      <w:r w:rsidRPr="004E5C08">
        <w:rPr>
          <w:b/>
          <w:bCs/>
        </w:rPr>
        <w:t>Q24: Was the mineral oil tested at the same 130 °C temperature as the esters?</w:t>
      </w:r>
      <w:r w:rsidRPr="004E5C08">
        <w:t xml:space="preserve"> </w:t>
      </w:r>
      <w:r w:rsidRPr="004E5C08">
        <w:rPr>
          <w:b/>
          <w:bCs/>
        </w:rPr>
        <w:t>A:</w:t>
      </w:r>
      <w:r w:rsidRPr="004E5C08">
        <w:t xml:space="preserve"> No, the material specimens immersed in the naphthene-based mineral oil were aged at a lower temperature of </w:t>
      </w:r>
      <w:r w:rsidRPr="004E5C08">
        <w:rPr>
          <w:b/>
          <w:bCs/>
        </w:rPr>
        <w:t>105 °C for 164 hours</w:t>
      </w:r>
      <w:r w:rsidRPr="004E5C08">
        <w:t>.</w:t>
      </w:r>
    </w:p>
    <w:p w14:paraId="6807F78C" w14:textId="77777777" w:rsidR="004E5C08" w:rsidRPr="004E5C08" w:rsidRDefault="004E5C08" w:rsidP="004E5C08">
      <w:pPr>
        <w:pBdr>
          <w:bottom w:val="single" w:sz="6" w:space="1" w:color="auto"/>
          <w:between w:val="single" w:sz="6" w:space="1" w:color="auto"/>
        </w:pBdr>
      </w:pPr>
      <w:r w:rsidRPr="004E5C08">
        <w:rPr>
          <w:b/>
          <w:bCs/>
        </w:rPr>
        <w:lastRenderedPageBreak/>
        <w:t>Q25: Did the Nitrile Rubber O-ring swell or gain weight when submerged in the synthetic ester (TRANSOL SYNTH 100)?</w:t>
      </w:r>
      <w:r w:rsidRPr="004E5C08">
        <w:t xml:space="preserve"> </w:t>
      </w:r>
      <w:r w:rsidRPr="004E5C08">
        <w:rPr>
          <w:b/>
          <w:bCs/>
        </w:rPr>
        <w:t>A:</w:t>
      </w:r>
      <w:r w:rsidRPr="004E5C08">
        <w:t xml:space="preserve"> The Nitrile O-ring showed excellent compatibility with the synthetic ester, exhibiting a minimal weight change of only </w:t>
      </w:r>
      <w:r w:rsidRPr="004E5C08">
        <w:rPr>
          <w:b/>
          <w:bCs/>
        </w:rPr>
        <w:t>0.76%</w:t>
      </w:r>
      <w:r w:rsidRPr="004E5C08">
        <w:t>.</w:t>
      </w:r>
    </w:p>
    <w:p w14:paraId="14B0A4FB" w14:textId="77777777" w:rsidR="004E5C08" w:rsidRPr="004E5C08" w:rsidRDefault="004E5C08" w:rsidP="004E5C08">
      <w:pPr>
        <w:pBdr>
          <w:bottom w:val="single" w:sz="6" w:space="1" w:color="auto"/>
          <w:between w:val="single" w:sz="6" w:space="1" w:color="auto"/>
        </w:pBdr>
      </w:pPr>
      <w:r w:rsidRPr="004E5C08">
        <w:rPr>
          <w:b/>
          <w:bCs/>
        </w:rPr>
        <w:t>Q26: How did the Nitrile O-ring react to the natural ester (bioTRANSOL HF) compared to the synthetic ester?</w:t>
      </w:r>
      <w:r w:rsidRPr="004E5C08">
        <w:t xml:space="preserve"> </w:t>
      </w:r>
      <w:r w:rsidRPr="004E5C08">
        <w:rPr>
          <w:b/>
          <w:bCs/>
        </w:rPr>
        <w:t>A:</w:t>
      </w:r>
      <w:r w:rsidRPr="004E5C08">
        <w:t xml:space="preserve"> The Nitrile O-ring experienced significantly more weight gain in the natural ester, showing a </w:t>
      </w:r>
      <w:r w:rsidRPr="004E5C08">
        <w:rPr>
          <w:b/>
          <w:bCs/>
        </w:rPr>
        <w:t>3.37% increase</w:t>
      </w:r>
      <w:r w:rsidRPr="004E5C08">
        <w:t>, compared to the 0.76% increase in the synthetic ester.</w:t>
      </w:r>
    </w:p>
    <w:p w14:paraId="57B5F2F8" w14:textId="77777777" w:rsidR="004E5C08" w:rsidRPr="004E5C08" w:rsidRDefault="004E5C08" w:rsidP="004E5C08">
      <w:pPr>
        <w:pBdr>
          <w:bottom w:val="single" w:sz="6" w:space="1" w:color="auto"/>
          <w:between w:val="single" w:sz="6" w:space="1" w:color="auto"/>
        </w:pBdr>
      </w:pPr>
      <w:r w:rsidRPr="004E5C08">
        <w:rPr>
          <w:b/>
          <w:bCs/>
        </w:rPr>
        <w:t>Q27: Did the Viton Rubber O-ring negatively affect the electrical properties of the natural ester oil?</w:t>
      </w:r>
      <w:r w:rsidRPr="004E5C08">
        <w:t xml:space="preserve"> </w:t>
      </w:r>
      <w:r w:rsidRPr="004E5C08">
        <w:rPr>
          <w:b/>
          <w:bCs/>
        </w:rPr>
        <w:t>A:</w:t>
      </w:r>
      <w:r w:rsidRPr="004E5C08">
        <w:t xml:space="preserve"> Yes, it caused a massive electrical disruption. When the Viton O-ring was aged in bioTRANSOL HF, the fluid's Tan Delta (dissipation factor) spiked drastically to </w:t>
      </w:r>
      <w:r w:rsidRPr="004E5C08">
        <w:rPr>
          <w:b/>
          <w:bCs/>
        </w:rPr>
        <w:t>0.13657</w:t>
      </w:r>
      <w:r w:rsidRPr="004E5C08">
        <w:t>, compared to a baseline of just 0.00931 without the rubber.</w:t>
      </w:r>
    </w:p>
    <w:p w14:paraId="7A37005D" w14:textId="77777777" w:rsidR="004E5C08" w:rsidRPr="004E5C08" w:rsidRDefault="004E5C08" w:rsidP="004E5C08">
      <w:pPr>
        <w:pBdr>
          <w:bottom w:val="single" w:sz="6" w:space="1" w:color="auto"/>
          <w:between w:val="single" w:sz="6" w:space="1" w:color="auto"/>
        </w:pBdr>
      </w:pPr>
      <w:r w:rsidRPr="004E5C08">
        <w:rPr>
          <w:b/>
          <w:bCs/>
        </w:rPr>
        <w:t>Q28: How did the Fluro Silicone O-ring perform physically when exposed to the natural ester?</w:t>
      </w:r>
      <w:r w:rsidRPr="004E5C08">
        <w:t xml:space="preserve"> </w:t>
      </w:r>
      <w:r w:rsidRPr="004E5C08">
        <w:rPr>
          <w:b/>
          <w:bCs/>
        </w:rPr>
        <w:t>A:</w:t>
      </w:r>
      <w:r w:rsidRPr="004E5C08">
        <w:t xml:space="preserve"> The Fluro Silicone O-ring showed a noticeable physical reaction, exhibiting a weight increase of </w:t>
      </w:r>
      <w:r w:rsidRPr="004E5C08">
        <w:rPr>
          <w:b/>
          <w:bCs/>
        </w:rPr>
        <w:t>2.16%</w:t>
      </w:r>
      <w:r w:rsidRPr="004E5C08">
        <w:t xml:space="preserve"> after being aged in bioTRANSOL HF.</w:t>
      </w:r>
    </w:p>
    <w:p w14:paraId="2B15DBAF" w14:textId="77777777" w:rsidR="004E5C08" w:rsidRPr="004E5C08" w:rsidRDefault="004E5C08" w:rsidP="004E5C08">
      <w:pPr>
        <w:pBdr>
          <w:bottom w:val="single" w:sz="6" w:space="1" w:color="auto"/>
          <w:between w:val="single" w:sz="6" w:space="1" w:color="auto"/>
        </w:pBdr>
      </w:pPr>
      <w:r w:rsidRPr="004E5C08">
        <w:rPr>
          <w:b/>
          <w:bCs/>
        </w:rPr>
        <w:t>Q29: Were the Epoxy cast oil-end insulators (BBI Make) physically damaged by the hot ester oils?</w:t>
      </w:r>
      <w:r w:rsidRPr="004E5C08">
        <w:t xml:space="preserve"> </w:t>
      </w:r>
      <w:r w:rsidRPr="004E5C08">
        <w:rPr>
          <w:b/>
          <w:bCs/>
        </w:rPr>
        <w:t>A:</w:t>
      </w:r>
      <w:r w:rsidRPr="004E5C08">
        <w:t xml:space="preserve"> No. After 164 hours of severe heating, visual inspections confirmed there were </w:t>
      </w:r>
      <w:r w:rsidRPr="004E5C08">
        <w:rPr>
          <w:b/>
          <w:bCs/>
        </w:rPr>
        <w:t>no significant dimensional changes, cracks, pinholes, bubbles, or blisters</w:t>
      </w:r>
      <w:r w:rsidRPr="004E5C08">
        <w:t xml:space="preserve"> observed on the BBI insulators in any of the oils.</w:t>
      </w:r>
    </w:p>
    <w:p w14:paraId="009991A2" w14:textId="77777777" w:rsidR="004E5C08" w:rsidRPr="004E5C08" w:rsidRDefault="004E5C08" w:rsidP="004E5C08">
      <w:pPr>
        <w:pBdr>
          <w:bottom w:val="single" w:sz="6" w:space="1" w:color="auto"/>
          <w:between w:val="single" w:sz="6" w:space="1" w:color="auto"/>
        </w:pBdr>
      </w:pPr>
      <w:r w:rsidRPr="004E5C08">
        <w:rPr>
          <w:b/>
          <w:bCs/>
        </w:rPr>
        <w:t>Q30: Did the hot ester oils cause the Epoxy powder-coated aluminum plates to peel?</w:t>
      </w:r>
      <w:r w:rsidRPr="004E5C08">
        <w:t xml:space="preserve"> </w:t>
      </w:r>
      <w:r w:rsidRPr="004E5C08">
        <w:rPr>
          <w:b/>
          <w:bCs/>
        </w:rPr>
        <w:t>A:</w:t>
      </w:r>
      <w:r w:rsidRPr="004E5C08">
        <w:t xml:space="preserve"> No, the plates passed the scratch test perfectly, with </w:t>
      </w:r>
      <w:r w:rsidRPr="004E5C08">
        <w:rPr>
          <w:b/>
          <w:bCs/>
        </w:rPr>
        <w:t>no peel-off observed</w:t>
      </w:r>
      <w:r w:rsidRPr="004E5C08">
        <w:t xml:space="preserve"> after exposure to any of the oils.</w:t>
      </w:r>
    </w:p>
    <w:p w14:paraId="1E74AB27" w14:textId="77777777" w:rsidR="004E5C08" w:rsidRPr="004E5C08" w:rsidRDefault="004E5C08" w:rsidP="004E5C08">
      <w:pPr>
        <w:pBdr>
          <w:bottom w:val="single" w:sz="6" w:space="1" w:color="auto"/>
          <w:between w:val="single" w:sz="6" w:space="1" w:color="auto"/>
        </w:pBdr>
      </w:pPr>
      <w:r w:rsidRPr="004E5C08">
        <w:rPr>
          <w:b/>
          <w:bCs/>
        </w:rPr>
        <w:t>Q31: What was the baseline Breakdown Voltage (BDV) of the blank bioTRANSOL HF oil after being heated without any materials?</w:t>
      </w:r>
      <w:r w:rsidRPr="004E5C08">
        <w:t xml:space="preserve"> </w:t>
      </w:r>
      <w:r w:rsidRPr="004E5C08">
        <w:rPr>
          <w:b/>
          <w:bCs/>
        </w:rPr>
        <w:t>A:</w:t>
      </w:r>
      <w:r w:rsidRPr="004E5C08">
        <w:t xml:space="preserve"> After being heated at 130 °C for 164 hours without any materials, the blank bioTRANSOL HF maintained an excellent BDV of </w:t>
      </w:r>
      <w:r w:rsidRPr="004E5C08">
        <w:rPr>
          <w:b/>
          <w:bCs/>
        </w:rPr>
        <w:t>86.2 kV</w:t>
      </w:r>
      <w:r w:rsidRPr="004E5C08">
        <w:t>.</w:t>
      </w:r>
    </w:p>
    <w:p w14:paraId="7CD6AC97" w14:textId="77777777" w:rsidR="004E5C08" w:rsidRPr="004E5C08" w:rsidRDefault="004E5C08" w:rsidP="004E5C08">
      <w:pPr>
        <w:pBdr>
          <w:bottom w:val="single" w:sz="6" w:space="1" w:color="auto"/>
          <w:between w:val="single" w:sz="6" w:space="1" w:color="auto"/>
        </w:pBdr>
      </w:pPr>
      <w:r w:rsidRPr="004E5C08">
        <w:rPr>
          <w:b/>
          <w:bCs/>
        </w:rPr>
        <w:t>Q32: How did the baseline Breakdown Voltage of the mineral oil fare after its heating cycle?</w:t>
      </w:r>
      <w:r w:rsidRPr="004E5C08">
        <w:t xml:space="preserve"> </w:t>
      </w:r>
      <w:r w:rsidRPr="004E5C08">
        <w:rPr>
          <w:b/>
          <w:bCs/>
        </w:rPr>
        <w:t>A:</w:t>
      </w:r>
      <w:r w:rsidRPr="004E5C08">
        <w:t xml:space="preserve"> The blank mineral oil's BDV dropped from an initial 60.3 kV down to </w:t>
      </w:r>
      <w:r w:rsidRPr="004E5C08">
        <w:rPr>
          <w:b/>
          <w:bCs/>
        </w:rPr>
        <w:t>54 kV</w:t>
      </w:r>
      <w:r w:rsidRPr="004E5C08">
        <w:t xml:space="preserve"> after being heated at 105 °C for 164 hours.</w:t>
      </w:r>
    </w:p>
    <w:p w14:paraId="52A815C0" w14:textId="77777777" w:rsidR="004E5C08" w:rsidRPr="004E5C08" w:rsidRDefault="004E5C08" w:rsidP="004E5C08">
      <w:pPr>
        <w:pBdr>
          <w:bottom w:val="single" w:sz="6" w:space="1" w:color="auto"/>
          <w:between w:val="single" w:sz="6" w:space="1" w:color="auto"/>
        </w:pBdr>
      </w:pPr>
      <w:r w:rsidRPr="004E5C08">
        <w:rPr>
          <w:b/>
          <w:bCs/>
        </w:rPr>
        <w:t>Q33: What is the strict acceptance norm for the Breakdown Voltage of an oil after it has been aged with a material specimen?</w:t>
      </w:r>
      <w:r w:rsidRPr="004E5C08">
        <w:t xml:space="preserve"> </w:t>
      </w:r>
      <w:r w:rsidRPr="004E5C08">
        <w:rPr>
          <w:b/>
          <w:bCs/>
        </w:rPr>
        <w:t>A:</w:t>
      </w:r>
      <w:r w:rsidRPr="004E5C08">
        <w:t xml:space="preserve"> To pass the compatibility test, the aged oil containing the material specimen must retain a Breakdown Voltage of at least </w:t>
      </w:r>
      <w:r w:rsidRPr="004E5C08">
        <w:rPr>
          <w:b/>
          <w:bCs/>
        </w:rPr>
        <w:t>70 kV</w:t>
      </w:r>
      <w:r w:rsidRPr="004E5C08">
        <w:t>.</w:t>
      </w:r>
    </w:p>
    <w:p w14:paraId="155756C5" w14:textId="77777777" w:rsidR="004E5C08" w:rsidRPr="004E5C08" w:rsidRDefault="004E5C08" w:rsidP="004E5C08">
      <w:pPr>
        <w:pBdr>
          <w:bottom w:val="single" w:sz="6" w:space="1" w:color="auto"/>
          <w:between w:val="single" w:sz="6" w:space="1" w:color="auto"/>
        </w:pBdr>
      </w:pPr>
      <w:r w:rsidRPr="004E5C08">
        <w:rPr>
          <w:b/>
          <w:bCs/>
        </w:rPr>
        <w:t>Q34: How did the Nitrile Rubber O-ring affect the Interfacial Tension (IFT) of the natural ester?</w:t>
      </w:r>
      <w:r w:rsidRPr="004E5C08">
        <w:t xml:space="preserve"> </w:t>
      </w:r>
      <w:r w:rsidRPr="004E5C08">
        <w:rPr>
          <w:b/>
          <w:bCs/>
        </w:rPr>
        <w:t>A:</w:t>
      </w:r>
      <w:r w:rsidRPr="004E5C08">
        <w:t xml:space="preserve"> The Nitrile O-ring contamination caused the IFT of the bioTRANSOL HF to drop from a baseline of 23.8 </w:t>
      </w:r>
      <w:proofErr w:type="spellStart"/>
      <w:r w:rsidRPr="004E5C08">
        <w:t>mN</w:t>
      </w:r>
      <w:proofErr w:type="spellEnd"/>
      <w:r w:rsidRPr="004E5C08">
        <w:t xml:space="preserve">/m down to </w:t>
      </w:r>
      <w:r w:rsidRPr="004E5C08">
        <w:rPr>
          <w:b/>
          <w:bCs/>
        </w:rPr>
        <w:t xml:space="preserve">19.2 </w:t>
      </w:r>
      <w:proofErr w:type="spellStart"/>
      <w:r w:rsidRPr="004E5C08">
        <w:rPr>
          <w:b/>
          <w:bCs/>
        </w:rPr>
        <w:t>mN</w:t>
      </w:r>
      <w:proofErr w:type="spellEnd"/>
      <w:r w:rsidRPr="004E5C08">
        <w:rPr>
          <w:b/>
          <w:bCs/>
        </w:rPr>
        <w:t>/m</w:t>
      </w:r>
      <w:r w:rsidRPr="004E5C08">
        <w:t>.</w:t>
      </w:r>
    </w:p>
    <w:p w14:paraId="52A88C3F" w14:textId="77777777" w:rsidR="004E5C08" w:rsidRPr="004E5C08" w:rsidRDefault="004E5C08" w:rsidP="004E5C08">
      <w:pPr>
        <w:pBdr>
          <w:bottom w:val="single" w:sz="6" w:space="1" w:color="auto"/>
          <w:between w:val="single" w:sz="6" w:space="1" w:color="auto"/>
        </w:pBdr>
      </w:pPr>
      <w:r w:rsidRPr="004E5C08">
        <w:rPr>
          <w:b/>
          <w:bCs/>
        </w:rPr>
        <w:lastRenderedPageBreak/>
        <w:t>Q35: Did the Nitrile O-ring increase the acidity of the synthetic ester (TRANSOL SYNTH 100)?</w:t>
      </w:r>
      <w:r w:rsidRPr="004E5C08">
        <w:t xml:space="preserve"> </w:t>
      </w:r>
      <w:r w:rsidRPr="004E5C08">
        <w:rPr>
          <w:b/>
          <w:bCs/>
        </w:rPr>
        <w:t>A:</w:t>
      </w:r>
      <w:r w:rsidRPr="004E5C08">
        <w:t xml:space="preserve"> Yes, the neutralization value (acid value) of the synthetic ester increased to </w:t>
      </w:r>
      <w:r w:rsidRPr="004E5C08">
        <w:rPr>
          <w:b/>
          <w:bCs/>
        </w:rPr>
        <w:t>0.0209 mg KOH/g</w:t>
      </w:r>
      <w:r w:rsidRPr="004E5C08">
        <w:t xml:space="preserve"> when exposed to the Nitrile O-ring, compared to its blank baseline of 0.0106.</w:t>
      </w:r>
    </w:p>
    <w:p w14:paraId="27192E12" w14:textId="77777777" w:rsidR="004E5C08" w:rsidRPr="004E5C08" w:rsidRDefault="004E5C08" w:rsidP="004E5C08">
      <w:pPr>
        <w:pBdr>
          <w:bottom w:val="single" w:sz="6" w:space="1" w:color="auto"/>
          <w:between w:val="single" w:sz="6" w:space="1" w:color="auto"/>
        </w:pBdr>
      </w:pPr>
      <w:r w:rsidRPr="004E5C08">
        <w:rPr>
          <w:b/>
          <w:bCs/>
        </w:rPr>
        <w:t>Q36: How did the solid RIP (Resin-impregnated Paper) cut pieces perform regarding weight change in the ester oils?</w:t>
      </w:r>
      <w:r w:rsidRPr="004E5C08">
        <w:t xml:space="preserve"> </w:t>
      </w:r>
      <w:r w:rsidRPr="004E5C08">
        <w:rPr>
          <w:b/>
          <w:bCs/>
        </w:rPr>
        <w:t>A:</w:t>
      </w:r>
      <w:r w:rsidRPr="004E5C08">
        <w:t xml:space="preserve"> The RIP cut pieces showed excellent compatibility, with minimal weight changes of </w:t>
      </w:r>
      <w:r w:rsidRPr="004E5C08">
        <w:rPr>
          <w:b/>
          <w:bCs/>
        </w:rPr>
        <w:t>0.12%</w:t>
      </w:r>
      <w:r w:rsidRPr="004E5C08">
        <w:t xml:space="preserve"> in natural ester and </w:t>
      </w:r>
      <w:r w:rsidRPr="004E5C08">
        <w:rPr>
          <w:b/>
          <w:bCs/>
        </w:rPr>
        <w:t>0.16%</w:t>
      </w:r>
      <w:r w:rsidRPr="004E5C08">
        <w:t xml:space="preserve"> in synthetic ester, both staying well below the strict 0.20% acceptance limit.</w:t>
      </w:r>
    </w:p>
    <w:p w14:paraId="0C093292" w14:textId="77777777" w:rsidR="004E5C08" w:rsidRPr="004E5C08" w:rsidRDefault="004E5C08" w:rsidP="004E5C08">
      <w:pPr>
        <w:pBdr>
          <w:bottom w:val="single" w:sz="6" w:space="1" w:color="auto"/>
          <w:between w:val="single" w:sz="6" w:space="1" w:color="auto"/>
        </w:pBdr>
      </w:pPr>
      <w:r w:rsidRPr="004E5C08">
        <w:rPr>
          <w:b/>
          <w:bCs/>
        </w:rPr>
        <w:t>Q37: Did the Fluro Silicone O-ring cause a drop in the Breakdown Voltage of the mineral oil?</w:t>
      </w:r>
      <w:r w:rsidRPr="004E5C08">
        <w:t xml:space="preserve"> </w:t>
      </w:r>
      <w:r w:rsidRPr="004E5C08">
        <w:rPr>
          <w:b/>
          <w:bCs/>
        </w:rPr>
        <w:t>A:</w:t>
      </w:r>
      <w:r w:rsidRPr="004E5C08">
        <w:t xml:space="preserve"> Yes, exposing the mineral oil to the Fluro Silicone O-ring caused its BDV to drop significantly from 60.3 kV down to </w:t>
      </w:r>
      <w:r w:rsidRPr="004E5C08">
        <w:rPr>
          <w:b/>
          <w:bCs/>
        </w:rPr>
        <w:t>41 kV</w:t>
      </w:r>
      <w:r w:rsidRPr="004E5C08">
        <w:t>.</w:t>
      </w:r>
    </w:p>
    <w:p w14:paraId="57E5D032" w14:textId="77777777" w:rsidR="004E5C08" w:rsidRPr="004E5C08" w:rsidRDefault="004E5C08" w:rsidP="004E5C08">
      <w:pPr>
        <w:pBdr>
          <w:bottom w:val="single" w:sz="6" w:space="1" w:color="auto"/>
          <w:between w:val="single" w:sz="6" w:space="1" w:color="auto"/>
        </w:pBdr>
      </w:pPr>
      <w:r w:rsidRPr="004E5C08">
        <w:rPr>
          <w:b/>
          <w:bCs/>
        </w:rPr>
        <w:t>Q38: Did the Epoxy powder-coated plates heavily degrade the Tan Delta of the synthetic ester?</w:t>
      </w:r>
      <w:r w:rsidRPr="004E5C08">
        <w:t xml:space="preserve"> </w:t>
      </w:r>
      <w:r w:rsidRPr="004E5C08">
        <w:rPr>
          <w:b/>
          <w:bCs/>
        </w:rPr>
        <w:t>A:</w:t>
      </w:r>
      <w:r w:rsidRPr="004E5C08">
        <w:t xml:space="preserve"> The plates caused a moderate increase. The Tan Delta of the synthetic ester rose from a blank baseline of 0.01141 to </w:t>
      </w:r>
      <w:r w:rsidRPr="004E5C08">
        <w:rPr>
          <w:b/>
          <w:bCs/>
        </w:rPr>
        <w:t>0.04998</w:t>
      </w:r>
      <w:r w:rsidRPr="004E5C08">
        <w:t xml:space="preserve"> after exposure to the coated plates.</w:t>
      </w:r>
    </w:p>
    <w:p w14:paraId="2671011B" w14:textId="77777777" w:rsidR="004E5C08" w:rsidRPr="004E5C08" w:rsidRDefault="004E5C08" w:rsidP="004E5C08">
      <w:pPr>
        <w:pBdr>
          <w:bottom w:val="single" w:sz="6" w:space="1" w:color="auto"/>
          <w:between w:val="single" w:sz="6" w:space="1" w:color="auto"/>
        </w:pBdr>
      </w:pPr>
      <w:r w:rsidRPr="004E5C08">
        <w:rPr>
          <w:b/>
          <w:bCs/>
        </w:rPr>
        <w:t>Q39: What was the physical volume of oil used to submerge the material specimens during the test?</w:t>
      </w:r>
      <w:r w:rsidRPr="004E5C08">
        <w:t xml:space="preserve"> </w:t>
      </w:r>
      <w:r w:rsidRPr="004E5C08">
        <w:rPr>
          <w:b/>
          <w:bCs/>
        </w:rPr>
        <w:t>A:</w:t>
      </w:r>
      <w:r w:rsidRPr="004E5C08">
        <w:t xml:space="preserve"> For every material test conducted, exactly </w:t>
      </w:r>
      <w:r w:rsidRPr="004E5C08">
        <w:rPr>
          <w:b/>
          <w:bCs/>
        </w:rPr>
        <w:t>2 Liters</w:t>
      </w:r>
      <w:r w:rsidRPr="004E5C08">
        <w:t xml:space="preserve"> of oil volume was utilized.</w:t>
      </w:r>
    </w:p>
    <w:p w14:paraId="584434B6" w14:textId="77777777" w:rsidR="004E5C08" w:rsidRPr="004E5C08" w:rsidRDefault="004E5C08" w:rsidP="004E5C08">
      <w:pPr>
        <w:pBdr>
          <w:bottom w:val="single" w:sz="6" w:space="1" w:color="auto"/>
          <w:between w:val="single" w:sz="6" w:space="1" w:color="auto"/>
        </w:pBdr>
      </w:pPr>
      <w:r w:rsidRPr="004E5C08">
        <w:rPr>
          <w:b/>
          <w:bCs/>
        </w:rPr>
        <w:t>Q40: What was the standardized surface area of the materials exposed to the oil?</w:t>
      </w:r>
      <w:r w:rsidRPr="004E5C08">
        <w:t xml:space="preserve"> </w:t>
      </w:r>
      <w:r w:rsidRPr="004E5C08">
        <w:rPr>
          <w:b/>
          <w:bCs/>
        </w:rPr>
        <w:t>A:</w:t>
      </w:r>
      <w:r w:rsidRPr="004E5C08">
        <w:t xml:space="preserve"> The material specimens were carefully sized to expose exactly </w:t>
      </w:r>
      <w:r w:rsidRPr="004E5C08">
        <w:rPr>
          <w:b/>
          <w:bCs/>
        </w:rPr>
        <w:t>1000 Sq.cm.</w:t>
      </w:r>
      <w:r w:rsidRPr="004E5C08">
        <w:t xml:space="preserve"> of surface area to the 2 </w:t>
      </w:r>
      <w:proofErr w:type="spellStart"/>
      <w:r w:rsidRPr="004E5C08">
        <w:t>liters</w:t>
      </w:r>
      <w:proofErr w:type="spellEnd"/>
      <w:r w:rsidRPr="004E5C08">
        <w:t xml:space="preserve"> of oil.</w:t>
      </w:r>
    </w:p>
    <w:p w14:paraId="4BA70408" w14:textId="77777777" w:rsidR="004E5C08" w:rsidRPr="004E5C08" w:rsidRDefault="004E5C08" w:rsidP="004E5C08">
      <w:pPr>
        <w:pBdr>
          <w:bottom w:val="single" w:sz="6" w:space="1" w:color="auto"/>
          <w:between w:val="single" w:sz="6" w:space="1" w:color="auto"/>
        </w:pBdr>
      </w:pPr>
      <w:r w:rsidRPr="004E5C08">
        <w:rPr>
          <w:b/>
          <w:bCs/>
        </w:rPr>
        <w:t>Q41: Did the natural ester (bioTRANSOL HF) maintain a high Breakdown Voltage when exposed to the RIP cut pieces?</w:t>
      </w:r>
      <w:r w:rsidRPr="004E5C08">
        <w:t xml:space="preserve"> </w:t>
      </w:r>
      <w:r w:rsidRPr="004E5C08">
        <w:rPr>
          <w:b/>
          <w:bCs/>
        </w:rPr>
        <w:t>A:</w:t>
      </w:r>
      <w:r w:rsidRPr="004E5C08">
        <w:t xml:space="preserve"> Yes, it performed exceptionally well. The BDV of the natural ester remained incredibly strong at </w:t>
      </w:r>
      <w:r w:rsidRPr="004E5C08">
        <w:rPr>
          <w:b/>
          <w:bCs/>
        </w:rPr>
        <w:t>84.8 kV</w:t>
      </w:r>
      <w:r w:rsidRPr="004E5C08">
        <w:t xml:space="preserve"> after 164 hours of exposure to the RIP cut pieces.</w:t>
      </w:r>
    </w:p>
    <w:p w14:paraId="61527F8B" w14:textId="77777777" w:rsidR="004E5C08" w:rsidRPr="004E5C08" w:rsidRDefault="004E5C08" w:rsidP="004E5C08">
      <w:pPr>
        <w:pBdr>
          <w:bottom w:val="single" w:sz="6" w:space="1" w:color="auto"/>
          <w:between w:val="single" w:sz="6" w:space="1" w:color="auto"/>
        </w:pBdr>
      </w:pPr>
      <w:r w:rsidRPr="004E5C08">
        <w:rPr>
          <w:b/>
          <w:bCs/>
        </w:rPr>
        <w:t>Q42: Overall, do Savita's ester fluids provide financial benefits for utility companies?</w:t>
      </w:r>
      <w:r w:rsidRPr="004E5C08">
        <w:t xml:space="preserve"> </w:t>
      </w:r>
      <w:r w:rsidRPr="004E5C08">
        <w:rPr>
          <w:b/>
          <w:bCs/>
        </w:rPr>
        <w:t>A:</w:t>
      </w:r>
      <w:r w:rsidRPr="004E5C08">
        <w:t xml:space="preserve"> Yes, utilizing these esters drastically </w:t>
      </w:r>
      <w:r w:rsidRPr="004E5C08">
        <w:rPr>
          <w:b/>
          <w:bCs/>
        </w:rPr>
        <w:t>reduces maintenance time and cost</w:t>
      </w:r>
      <w:r w:rsidRPr="004E5C08">
        <w:t xml:space="preserve">, significantly </w:t>
      </w:r>
      <w:r w:rsidRPr="004E5C08">
        <w:rPr>
          <w:b/>
          <w:bCs/>
        </w:rPr>
        <w:t>lowers insurance premiums</w:t>
      </w:r>
      <w:r w:rsidRPr="004E5C08">
        <w:t xml:space="preserve"> due to superior safety properties, and actively </w:t>
      </w:r>
      <w:r w:rsidRPr="004E5C08">
        <w:rPr>
          <w:b/>
          <w:bCs/>
        </w:rPr>
        <w:t>delays expensive asset replacements</w:t>
      </w:r>
      <w:r w:rsidRPr="004E5C08">
        <w:t xml:space="preserve"> by prolonging the life of the transformers.</w:t>
      </w:r>
    </w:p>
    <w:p w14:paraId="18A08E32" w14:textId="77777777" w:rsidR="003813AF" w:rsidRPr="003813AF" w:rsidRDefault="003813AF" w:rsidP="003813AF">
      <w:pPr>
        <w:pBdr>
          <w:bottom w:val="single" w:sz="6" w:space="1" w:color="auto"/>
          <w:between w:val="single" w:sz="6" w:space="1" w:color="auto"/>
        </w:pBdr>
      </w:pPr>
      <w:r w:rsidRPr="003813AF">
        <w:t>Here is a highly detailed, comprehensive Q&amp;A section based strictly on the ICICI LOMBARD proposal document. These questions are tailored to help customers, underwriters, and engineers understand the actuarial, safety, and financial justifications for utilizing Savita's ester fluids.</w:t>
      </w:r>
    </w:p>
    <w:p w14:paraId="627BD1E7" w14:textId="77777777" w:rsidR="003813AF" w:rsidRPr="003813AF" w:rsidRDefault="003813AF" w:rsidP="003813AF">
      <w:pPr>
        <w:pBdr>
          <w:bottom w:val="single" w:sz="6" w:space="1" w:color="auto"/>
          <w:between w:val="single" w:sz="6" w:space="1" w:color="auto"/>
        </w:pBdr>
      </w:pPr>
      <w:r w:rsidRPr="003813AF">
        <w:rPr>
          <w:b/>
          <w:bCs/>
        </w:rPr>
        <w:lastRenderedPageBreak/>
        <w:t>Q1: What is the primary objective of this proposal to ICICI LOMBARD?</w:t>
      </w:r>
      <w:r w:rsidRPr="003813AF">
        <w:t xml:space="preserve"> </w:t>
      </w:r>
      <w:r w:rsidRPr="003813AF">
        <w:rPr>
          <w:b/>
          <w:bCs/>
        </w:rPr>
        <w:t>A:</w:t>
      </w:r>
      <w:r w:rsidRPr="003813AF">
        <w:t xml:space="preserve"> The proposal strongly advocates that ICICI LOMBARD introduce a </w:t>
      </w:r>
      <w:r w:rsidRPr="003813AF">
        <w:rPr>
          <w:b/>
          <w:bCs/>
        </w:rPr>
        <w:t>preferential premium tier for transformers filled with Ester fluids</w:t>
      </w:r>
      <w:r w:rsidRPr="003813AF">
        <w:t xml:space="preserve"> (such as </w:t>
      </w:r>
      <w:proofErr w:type="spellStart"/>
      <w:r w:rsidRPr="003813AF">
        <w:t>BioTransol</w:t>
      </w:r>
      <w:proofErr w:type="spellEnd"/>
      <w:r w:rsidRPr="003813AF">
        <w:t xml:space="preserve"> HF and Transol Synth 100). By recognizing these "Less Flammable" fluids, the insurer is urged to offer reduced premiums on Property All Risk (PAR), Machinery Breakdown (MBD), and Third-Party Liability (TPL) policies, aligning with global insurance best practices.</w:t>
      </w:r>
    </w:p>
    <w:p w14:paraId="43307E88" w14:textId="77777777" w:rsidR="003813AF" w:rsidRPr="003813AF" w:rsidRDefault="003813AF" w:rsidP="003813AF">
      <w:pPr>
        <w:pBdr>
          <w:bottom w:val="single" w:sz="6" w:space="1" w:color="auto"/>
          <w:between w:val="single" w:sz="6" w:space="1" w:color="auto"/>
        </w:pBdr>
      </w:pPr>
      <w:r w:rsidRPr="003813AF">
        <w:rPr>
          <w:b/>
          <w:bCs/>
        </w:rPr>
        <w:t>Q2: How does modern urbanization change the insurance risk profile for transformers?</w:t>
      </w:r>
      <w:r w:rsidRPr="003813AF">
        <w:t xml:space="preserve"> </w:t>
      </w:r>
      <w:r w:rsidRPr="003813AF">
        <w:rPr>
          <w:b/>
          <w:bCs/>
        </w:rPr>
        <w:t>A:</w:t>
      </w:r>
      <w:r w:rsidRPr="003813AF">
        <w:t xml:space="preserve"> Due to rapid urbanization in cities like Mumbai and Delhi, high-voltage transformers are increasingly installed inside commercial buildings, basements, and mixed-use developments, eroding the traditional "safety through distance" doctrine. If a mineral oil transformer ignites in these spaces, it threatens structural integrity and human life, </w:t>
      </w:r>
      <w:r w:rsidRPr="003813AF">
        <w:rPr>
          <w:b/>
          <w:bCs/>
        </w:rPr>
        <w:t>massively increasing the Probable Maximum Loss (PML)</w:t>
      </w:r>
      <w:r w:rsidRPr="003813AF">
        <w:t xml:space="preserve"> to include massive Third-Party Liability and Business Interruption claims.</w:t>
      </w:r>
    </w:p>
    <w:p w14:paraId="36730BA9" w14:textId="77777777" w:rsidR="003813AF" w:rsidRPr="003813AF" w:rsidRDefault="003813AF" w:rsidP="003813AF">
      <w:pPr>
        <w:pBdr>
          <w:bottom w:val="single" w:sz="6" w:space="1" w:color="auto"/>
          <w:between w:val="single" w:sz="6" w:space="1" w:color="auto"/>
        </w:pBdr>
      </w:pPr>
      <w:r w:rsidRPr="003813AF">
        <w:rPr>
          <w:b/>
          <w:bCs/>
        </w:rPr>
        <w:t>Q3: Why does traditional Mineral Oil pose such a high risk to insurers?</w:t>
      </w:r>
      <w:r w:rsidRPr="003813AF">
        <w:t xml:space="preserve"> </w:t>
      </w:r>
      <w:r w:rsidRPr="003813AF">
        <w:rPr>
          <w:b/>
          <w:bCs/>
        </w:rPr>
        <w:t>A:</w:t>
      </w:r>
      <w:r w:rsidRPr="003813AF">
        <w:t xml:space="preserve"> Mineral oil has a dangerously low fire point (approx. 160°C - 170°C), meaning it can easily ignite during electrical faults. Once ignited, it burns with a very high heat release rate and sustains a "pool fire". Additionally, it is non-biodegradable and highly toxic to the environment. Current insurance premiums effectively subsidize these severe inherent risks.</w:t>
      </w:r>
    </w:p>
    <w:p w14:paraId="76932D94" w14:textId="77777777" w:rsidR="003813AF" w:rsidRPr="003813AF" w:rsidRDefault="003813AF" w:rsidP="003813AF">
      <w:pPr>
        <w:pBdr>
          <w:bottom w:val="single" w:sz="6" w:space="1" w:color="auto"/>
          <w:between w:val="single" w:sz="6" w:space="1" w:color="auto"/>
        </w:pBdr>
      </w:pPr>
      <w:r w:rsidRPr="003813AF">
        <w:rPr>
          <w:b/>
          <w:bCs/>
        </w:rPr>
        <w:t>Q4: What is the "K-Class" thermodynamic advantage of ester fluids?</w:t>
      </w:r>
      <w:r w:rsidRPr="003813AF">
        <w:t xml:space="preserve"> </w:t>
      </w:r>
      <w:r w:rsidRPr="003813AF">
        <w:rPr>
          <w:b/>
          <w:bCs/>
        </w:rPr>
        <w:t>A:</w:t>
      </w:r>
      <w:r w:rsidRPr="003813AF">
        <w:t xml:space="preserve"> Under IEC standard 61039, </w:t>
      </w:r>
      <w:r w:rsidRPr="003813AF">
        <w:rPr>
          <w:b/>
          <w:bCs/>
        </w:rPr>
        <w:t>K-Class fluids are officially designated as "Less Flammable" because their fire point exceeds 300°C</w:t>
      </w:r>
      <w:r w:rsidRPr="003813AF">
        <w:t xml:space="preserve">. Mineral oil is merely an O-Class fluid. Savita's </w:t>
      </w:r>
      <w:proofErr w:type="spellStart"/>
      <w:r w:rsidRPr="003813AF">
        <w:t>BioTransol</w:t>
      </w:r>
      <w:proofErr w:type="spellEnd"/>
      <w:r w:rsidRPr="003813AF">
        <w:t xml:space="preserve"> HF boasts a fire point of 360°C, and Transol Synth 100 has a fire point of 316°C, keeping them well above the danger threshold.</w:t>
      </w:r>
    </w:p>
    <w:p w14:paraId="07488925" w14:textId="77777777" w:rsidR="003813AF" w:rsidRPr="003813AF" w:rsidRDefault="003813AF" w:rsidP="003813AF">
      <w:pPr>
        <w:pBdr>
          <w:bottom w:val="single" w:sz="6" w:space="1" w:color="auto"/>
          <w:between w:val="single" w:sz="6" w:space="1" w:color="auto"/>
        </w:pBdr>
      </w:pPr>
      <w:r w:rsidRPr="003813AF">
        <w:rPr>
          <w:b/>
          <w:bCs/>
        </w:rPr>
        <w:t xml:space="preserve">Q5: How much more physical energy is required to ignite </w:t>
      </w:r>
      <w:proofErr w:type="spellStart"/>
      <w:r w:rsidRPr="003813AF">
        <w:rPr>
          <w:b/>
          <w:bCs/>
        </w:rPr>
        <w:t>BioTransol</w:t>
      </w:r>
      <w:proofErr w:type="spellEnd"/>
      <w:r w:rsidRPr="003813AF">
        <w:rPr>
          <w:b/>
          <w:bCs/>
        </w:rPr>
        <w:t xml:space="preserve"> HF compared to mineral oil?</w:t>
      </w:r>
      <w:r w:rsidRPr="003813AF">
        <w:t xml:space="preserve"> </w:t>
      </w:r>
      <w:r w:rsidRPr="003813AF">
        <w:rPr>
          <w:b/>
          <w:bCs/>
        </w:rPr>
        <w:t>A:</w:t>
      </w:r>
      <w:r w:rsidRPr="003813AF">
        <w:t xml:space="preserve"> To raise 1000 </w:t>
      </w:r>
      <w:proofErr w:type="spellStart"/>
      <w:r w:rsidRPr="003813AF">
        <w:t>liters</w:t>
      </w:r>
      <w:proofErr w:type="spellEnd"/>
      <w:r w:rsidRPr="003813AF">
        <w:t xml:space="preserve"> of fluid from a standard 90°C operating temperature to its fire point, mineral oil requires only 130.94 Megajoules (MJ) of energy. In stark contrast, </w:t>
      </w:r>
      <w:proofErr w:type="spellStart"/>
      <w:r w:rsidRPr="003813AF">
        <w:rPr>
          <w:b/>
          <w:bCs/>
        </w:rPr>
        <w:t>BioTransol</w:t>
      </w:r>
      <w:proofErr w:type="spellEnd"/>
      <w:r w:rsidRPr="003813AF">
        <w:rPr>
          <w:b/>
          <w:bCs/>
        </w:rPr>
        <w:t xml:space="preserve"> HF requires 473.95 MJ—representing a massive 3.6x energy barrier</w:t>
      </w:r>
      <w:r w:rsidRPr="003813AF">
        <w:t>. This means the probability of an electrical fault generating enough energy to ignite the ester fluid is statistically negligible.</w:t>
      </w:r>
    </w:p>
    <w:p w14:paraId="04C20605" w14:textId="77777777" w:rsidR="003813AF" w:rsidRPr="003813AF" w:rsidRDefault="003813AF" w:rsidP="003813AF">
      <w:pPr>
        <w:pBdr>
          <w:bottom w:val="single" w:sz="6" w:space="1" w:color="auto"/>
          <w:between w:val="single" w:sz="6" w:space="1" w:color="auto"/>
        </w:pBdr>
      </w:pPr>
      <w:r w:rsidRPr="003813AF">
        <w:rPr>
          <w:b/>
          <w:bCs/>
        </w:rPr>
        <w:t xml:space="preserve">Q6: How does Underwriters Laboratories (UL) officially quantify the fire safety of </w:t>
      </w:r>
      <w:proofErr w:type="spellStart"/>
      <w:r w:rsidRPr="003813AF">
        <w:rPr>
          <w:b/>
          <w:bCs/>
        </w:rPr>
        <w:t>BioTransol</w:t>
      </w:r>
      <w:proofErr w:type="spellEnd"/>
      <w:r w:rsidRPr="003813AF">
        <w:rPr>
          <w:b/>
          <w:bCs/>
        </w:rPr>
        <w:t xml:space="preserve"> HF?</w:t>
      </w:r>
      <w:r w:rsidRPr="003813AF">
        <w:t xml:space="preserve"> </w:t>
      </w:r>
      <w:r w:rsidRPr="003813AF">
        <w:rPr>
          <w:b/>
          <w:bCs/>
        </w:rPr>
        <w:t>A:</w:t>
      </w:r>
      <w:r w:rsidRPr="003813AF">
        <w:t xml:space="preserve"> The UL Certificate of Compliance explicitly classes </w:t>
      </w:r>
      <w:proofErr w:type="spellStart"/>
      <w:r w:rsidRPr="003813AF">
        <w:t>BioTransol</w:t>
      </w:r>
      <w:proofErr w:type="spellEnd"/>
      <w:r w:rsidRPr="003813AF">
        <w:t xml:space="preserve"> HF as </w:t>
      </w:r>
      <w:r w:rsidRPr="003813AF">
        <w:rPr>
          <w:b/>
          <w:bCs/>
        </w:rPr>
        <w:t>"4 to 5 less hazardous than paraffin oil with respect to fire hazard."</w:t>
      </w:r>
      <w:r w:rsidRPr="003813AF">
        <w:t xml:space="preserve"> This gives underwriters a highly quantifiable, globally recognized third-party metric for fire risk reduction.</w:t>
      </w:r>
    </w:p>
    <w:p w14:paraId="226D9C6D" w14:textId="77777777" w:rsidR="003813AF" w:rsidRPr="003813AF" w:rsidRDefault="003813AF" w:rsidP="003813AF">
      <w:pPr>
        <w:pBdr>
          <w:bottom w:val="single" w:sz="6" w:space="1" w:color="auto"/>
          <w:between w:val="single" w:sz="6" w:space="1" w:color="auto"/>
        </w:pBdr>
      </w:pPr>
      <w:r w:rsidRPr="003813AF">
        <w:rPr>
          <w:b/>
          <w:bCs/>
        </w:rPr>
        <w:t>Q7: If an internal electrical arc violently ruptures the transformer tank, how do ester fluids react compared to mineral oil?</w:t>
      </w:r>
      <w:r w:rsidRPr="003813AF">
        <w:t xml:space="preserve"> </w:t>
      </w:r>
      <w:r w:rsidRPr="003813AF">
        <w:rPr>
          <w:b/>
          <w:bCs/>
        </w:rPr>
        <w:t>A:</w:t>
      </w:r>
      <w:r w:rsidRPr="003813AF">
        <w:t xml:space="preserve"> If a mineral oil tank ruptures, the </w:t>
      </w:r>
      <w:r w:rsidRPr="003813AF">
        <w:lastRenderedPageBreak/>
        <w:t xml:space="preserve">ejected hot oil mist instantly mixes with oxygen and auto-ignites into a massive fireball. However, if an ester-filled tank ruptures, the ejected fluid is well below its 350°C+ fire point, so </w:t>
      </w:r>
      <w:r w:rsidRPr="003813AF">
        <w:rPr>
          <w:b/>
          <w:bCs/>
        </w:rPr>
        <w:t>it does not auto-ignite</w:t>
      </w:r>
      <w:r w:rsidRPr="003813AF">
        <w:t>. Due to its high thermal capacity, it absorbs heat and will rapidly self-extinguish as soon as the electrical ignition source is removed.</w:t>
      </w:r>
    </w:p>
    <w:p w14:paraId="6216B453" w14:textId="77777777" w:rsidR="003813AF" w:rsidRPr="003813AF" w:rsidRDefault="003813AF" w:rsidP="003813AF">
      <w:pPr>
        <w:pBdr>
          <w:bottom w:val="single" w:sz="6" w:space="1" w:color="auto"/>
          <w:between w:val="single" w:sz="6" w:space="1" w:color="auto"/>
        </w:pBdr>
      </w:pPr>
      <w:r w:rsidRPr="003813AF">
        <w:rPr>
          <w:b/>
          <w:bCs/>
        </w:rPr>
        <w:t>Q8: How do ester fluids reduce fire severity and property damage if they are somehow exposed to an external fire?</w:t>
      </w:r>
      <w:r w:rsidRPr="003813AF">
        <w:t xml:space="preserve"> </w:t>
      </w:r>
      <w:r w:rsidRPr="003813AF">
        <w:rPr>
          <w:b/>
          <w:bCs/>
        </w:rPr>
        <w:t>A:</w:t>
      </w:r>
      <w:r w:rsidRPr="003813AF">
        <w:t xml:space="preserve"> Fire severity is determined by "Net Calorific Value" (heat release potential). Mineral oil releases 46 MJ/Kg of heat, sustaining intense, prolonged fires. </w:t>
      </w:r>
      <w:proofErr w:type="spellStart"/>
      <w:r w:rsidRPr="003813AF">
        <w:t>BioTransol</w:t>
      </w:r>
      <w:proofErr w:type="spellEnd"/>
      <w:r w:rsidRPr="003813AF">
        <w:t xml:space="preserve"> HF releases 15% less heat (39 MJ/Kg), and </w:t>
      </w:r>
      <w:r w:rsidRPr="003813AF">
        <w:rPr>
          <w:b/>
          <w:bCs/>
        </w:rPr>
        <w:t>Transol Synth 100 releases 29% less heat (32.6 MJ/Kg)</w:t>
      </w:r>
      <w:r w:rsidRPr="003813AF">
        <w:t>. This drastically limits fire severity, resulting in lower firefighting costs and reduced asset damage.</w:t>
      </w:r>
    </w:p>
    <w:p w14:paraId="1C10ACDF" w14:textId="77777777" w:rsidR="003813AF" w:rsidRPr="003813AF" w:rsidRDefault="003813AF" w:rsidP="003813AF">
      <w:pPr>
        <w:pBdr>
          <w:bottom w:val="single" w:sz="6" w:space="1" w:color="auto"/>
          <w:between w:val="single" w:sz="6" w:space="1" w:color="auto"/>
        </w:pBdr>
      </w:pPr>
      <w:r w:rsidRPr="003813AF">
        <w:rPr>
          <w:b/>
          <w:bCs/>
        </w:rPr>
        <w:t>Q9: What major installation and infrastructure benefits do FM Approvals provide for these ester fluids?</w:t>
      </w:r>
      <w:r w:rsidRPr="003813AF">
        <w:t xml:space="preserve"> </w:t>
      </w:r>
      <w:r w:rsidRPr="003813AF">
        <w:rPr>
          <w:b/>
          <w:bCs/>
        </w:rPr>
        <w:t>A:</w:t>
      </w:r>
      <w:r w:rsidRPr="003813AF">
        <w:t xml:space="preserve"> Because </w:t>
      </w:r>
      <w:proofErr w:type="spellStart"/>
      <w:r w:rsidRPr="003813AF">
        <w:t>BioTransol</w:t>
      </w:r>
      <w:proofErr w:type="spellEnd"/>
      <w:r w:rsidRPr="003813AF">
        <w:t xml:space="preserve"> HF and Transol Synth 100 hold rigorous FM Global Approvals, facility designers are officially permitted to use </w:t>
      </w:r>
      <w:r w:rsidRPr="003813AF">
        <w:rPr>
          <w:b/>
          <w:bCs/>
        </w:rPr>
        <w:t>reduced separation distances, eliminate expensive fire barrier walls, and frequently waive the installation of automatic water mist suppression systems</w:t>
      </w:r>
      <w:r w:rsidRPr="003813AF">
        <w:t>.</w:t>
      </w:r>
    </w:p>
    <w:p w14:paraId="46C49CE3" w14:textId="77777777" w:rsidR="003813AF" w:rsidRPr="003813AF" w:rsidRDefault="003813AF" w:rsidP="003813AF">
      <w:pPr>
        <w:pBdr>
          <w:bottom w:val="single" w:sz="6" w:space="1" w:color="auto"/>
          <w:between w:val="single" w:sz="6" w:space="1" w:color="auto"/>
        </w:pBdr>
      </w:pPr>
      <w:r w:rsidRPr="003813AF">
        <w:rPr>
          <w:b/>
          <w:bCs/>
        </w:rPr>
        <w:t>Q10: What makes Transol Synth 100 uniquely valuable for Oil &amp; Gas refineries and chemical plants?</w:t>
      </w:r>
      <w:r w:rsidRPr="003813AF">
        <w:t xml:space="preserve"> </w:t>
      </w:r>
      <w:r w:rsidRPr="003813AF">
        <w:rPr>
          <w:b/>
          <w:bCs/>
        </w:rPr>
        <w:t>A:</w:t>
      </w:r>
      <w:r w:rsidRPr="003813AF">
        <w:t xml:space="preserve"> Transol Synth 100 holds an </w:t>
      </w:r>
      <w:r w:rsidRPr="003813AF">
        <w:rPr>
          <w:b/>
          <w:bCs/>
        </w:rPr>
        <w:t>ATEX Certification (Ex II 3G Ex II B T4)</w:t>
      </w:r>
      <w:r w:rsidRPr="003813AF">
        <w:t>, legally validating it for use in explosive atmospheres (Zone 2). This guarantees the fluid will not act as an ignition source. If a transformer fails in a refinery, this certification ensures it will not ignite the surrounding petrochemical gases (like Ethylene) and trigger a catastrophic Vapor Cloud Explosion (VCE).</w:t>
      </w:r>
    </w:p>
    <w:p w14:paraId="7FC37AF1" w14:textId="77777777" w:rsidR="003813AF" w:rsidRPr="003813AF" w:rsidRDefault="003813AF" w:rsidP="003813AF">
      <w:pPr>
        <w:pBdr>
          <w:bottom w:val="single" w:sz="6" w:space="1" w:color="auto"/>
          <w:between w:val="single" w:sz="6" w:space="1" w:color="auto"/>
        </w:pBdr>
      </w:pPr>
      <w:r w:rsidRPr="003813AF">
        <w:rPr>
          <w:b/>
          <w:bCs/>
        </w:rPr>
        <w:t>Q11: How do ester fluids chemically extend the life of the transformer and prevent Machinery Breakdown (MBD) claims?</w:t>
      </w:r>
      <w:r w:rsidRPr="003813AF">
        <w:t xml:space="preserve"> </w:t>
      </w:r>
      <w:r w:rsidRPr="003813AF">
        <w:rPr>
          <w:b/>
          <w:bCs/>
        </w:rPr>
        <w:t>A:</w:t>
      </w:r>
      <w:r w:rsidRPr="003813AF">
        <w:t xml:space="preserve"> The solid kraft paper inside a transformer produces water as it ages. Mineral oil is hydrophobic and leaves this water trapped in the paper, creating a rapid decay cycle. </w:t>
      </w:r>
      <w:r w:rsidRPr="003813AF">
        <w:rPr>
          <w:b/>
          <w:bCs/>
        </w:rPr>
        <w:t>Ester fluids are highly hygroscopic; they continuously "scavenge" this trapped water out of the paper</w:t>
      </w:r>
      <w:r w:rsidRPr="003813AF">
        <w:t>, holding it harmlessly in solution. This preserves the paper's tensile strength and theoretically doubles the life of the transformer asset (e.g., from 25 years to 50 years).</w:t>
      </w:r>
    </w:p>
    <w:p w14:paraId="09505E86" w14:textId="77777777" w:rsidR="003813AF" w:rsidRPr="003813AF" w:rsidRDefault="003813AF" w:rsidP="003813AF">
      <w:pPr>
        <w:pBdr>
          <w:bottom w:val="single" w:sz="6" w:space="1" w:color="auto"/>
          <w:between w:val="single" w:sz="6" w:space="1" w:color="auto"/>
        </w:pBdr>
      </w:pPr>
      <w:r w:rsidRPr="003813AF">
        <w:rPr>
          <w:b/>
          <w:bCs/>
        </w:rPr>
        <w:t>Q12: How do ester fluids perform during India's extreme peak summer loads?</w:t>
      </w:r>
      <w:r w:rsidRPr="003813AF">
        <w:t xml:space="preserve"> </w:t>
      </w:r>
      <w:r w:rsidRPr="003813AF">
        <w:rPr>
          <w:b/>
          <w:bCs/>
        </w:rPr>
        <w:t>A:</w:t>
      </w:r>
      <w:r w:rsidRPr="003813AF">
        <w:t xml:space="preserve"> During peak summer loads, standard mineral oil transformers suffer severe thermal excursions and degrade rapidly. Ester-filled transformers offer </w:t>
      </w:r>
      <w:r w:rsidRPr="003813AF">
        <w:rPr>
          <w:b/>
          <w:bCs/>
        </w:rPr>
        <w:t>immense overload resilience</w:t>
      </w:r>
      <w:r w:rsidRPr="003813AF">
        <w:t>, easily handling extreme temperature spikes without suffering permanent insulation damage.</w:t>
      </w:r>
    </w:p>
    <w:p w14:paraId="6B46EE9A" w14:textId="77777777" w:rsidR="003813AF" w:rsidRPr="003813AF" w:rsidRDefault="003813AF" w:rsidP="003813AF">
      <w:pPr>
        <w:pBdr>
          <w:bottom w:val="single" w:sz="6" w:space="1" w:color="auto"/>
          <w:between w:val="single" w:sz="6" w:space="1" w:color="auto"/>
        </w:pBdr>
      </w:pPr>
      <w:r w:rsidRPr="003813AF">
        <w:rPr>
          <w:b/>
          <w:bCs/>
        </w:rPr>
        <w:t>Q13: Why are Environmental Impairment Liability (EIL) claims so much lower for ester fluids?</w:t>
      </w:r>
      <w:r w:rsidRPr="003813AF">
        <w:t xml:space="preserve"> </w:t>
      </w:r>
      <w:r w:rsidRPr="003813AF">
        <w:rPr>
          <w:b/>
          <w:bCs/>
        </w:rPr>
        <w:t>A:</w:t>
      </w:r>
      <w:r w:rsidRPr="003813AF">
        <w:t xml:space="preserve"> Mineral oil is a hazardous, persistent pollutant; a leak requires massive cleanup costs, soil incineration, and heavy regulatory fines. SOTL's ester fluids are completely non-toxic and classified as </w:t>
      </w:r>
      <w:r w:rsidRPr="003813AF">
        <w:rPr>
          <w:b/>
          <w:bCs/>
        </w:rPr>
        <w:t xml:space="preserve">"Readily Biodegradable" under OECD 301 </w:t>
      </w:r>
      <w:r w:rsidRPr="003813AF">
        <w:rPr>
          <w:b/>
          <w:bCs/>
        </w:rPr>
        <w:lastRenderedPageBreak/>
        <w:t>standards</w:t>
      </w:r>
      <w:r w:rsidRPr="003813AF">
        <w:t>, meaning they break down by &gt;90% within 28 days. This eliminates the risk of an ecological disaster and drastically reduces claim severity.</w:t>
      </w:r>
    </w:p>
    <w:p w14:paraId="1B3C856E" w14:textId="77777777" w:rsidR="003813AF" w:rsidRPr="003813AF" w:rsidRDefault="003813AF" w:rsidP="003813AF">
      <w:pPr>
        <w:pBdr>
          <w:bottom w:val="single" w:sz="6" w:space="1" w:color="auto"/>
          <w:between w:val="single" w:sz="6" w:space="1" w:color="auto"/>
        </w:pBdr>
      </w:pPr>
      <w:r w:rsidRPr="003813AF">
        <w:rPr>
          <w:b/>
          <w:bCs/>
        </w:rPr>
        <w:t>Q14: How do global insurance markets treat transformers that utilize high-fire-point fluids?</w:t>
      </w:r>
      <w:r w:rsidRPr="003813AF">
        <w:t xml:space="preserve"> </w:t>
      </w:r>
      <w:r w:rsidRPr="003813AF">
        <w:rPr>
          <w:b/>
          <w:bCs/>
        </w:rPr>
        <w:t>A:</w:t>
      </w:r>
      <w:r w:rsidRPr="003813AF">
        <w:t xml:space="preserve"> Mature markets actively incentivize them. In the US, the NEC allows them indoors without heavy concrete vaults. In Europe, IEC standards allow simplified containment, and major insurers (like Allianz) lower premiums for these "Green Substations." Japan's strict Fire Service Act also permits them in high-density urban zones where mineral oil is outlawed.</w:t>
      </w:r>
    </w:p>
    <w:p w14:paraId="7BD78D9F" w14:textId="77777777" w:rsidR="003813AF" w:rsidRPr="003813AF" w:rsidRDefault="003813AF" w:rsidP="003813AF">
      <w:pPr>
        <w:pBdr>
          <w:bottom w:val="single" w:sz="6" w:space="1" w:color="auto"/>
          <w:between w:val="single" w:sz="6" w:space="1" w:color="auto"/>
        </w:pBdr>
      </w:pPr>
      <w:r w:rsidRPr="003813AF">
        <w:rPr>
          <w:b/>
          <w:bCs/>
        </w:rPr>
        <w:t>Q15: What specific premium discount is proposed for the Fire Insurance (PAR) policy, and what is the justification?</w:t>
      </w:r>
      <w:r w:rsidRPr="003813AF">
        <w:t xml:space="preserve"> </w:t>
      </w:r>
      <w:r w:rsidRPr="003813AF">
        <w:rPr>
          <w:b/>
          <w:bCs/>
        </w:rPr>
        <w:t>A:</w:t>
      </w:r>
      <w:r w:rsidRPr="003813AF">
        <w:t xml:space="preserve"> The proposal requests a </w:t>
      </w:r>
      <w:r w:rsidRPr="003813AF">
        <w:rPr>
          <w:b/>
          <w:bCs/>
        </w:rPr>
        <w:t>20-25% discount on the Fire Insurance premium</w:t>
      </w:r>
      <w:r w:rsidRPr="003813AF">
        <w:t>. This is actuarially justified by the UL classification stating the ester is 4 to 5 times less hazardous, combined with the fact that it requires a 3.6x higher energy barrier just to ignite.</w:t>
      </w:r>
    </w:p>
    <w:p w14:paraId="1761039A" w14:textId="77777777" w:rsidR="003813AF" w:rsidRPr="003813AF" w:rsidRDefault="003813AF" w:rsidP="003813AF">
      <w:pPr>
        <w:pBdr>
          <w:bottom w:val="single" w:sz="6" w:space="1" w:color="auto"/>
          <w:between w:val="single" w:sz="6" w:space="1" w:color="auto"/>
        </w:pBdr>
      </w:pPr>
      <w:r w:rsidRPr="003813AF">
        <w:rPr>
          <w:b/>
          <w:bCs/>
        </w:rPr>
        <w:t>Q16: What is the proposed "Loyalty Bonus" discount for Machinery Breakdown (MBD) policies?</w:t>
      </w:r>
      <w:r w:rsidRPr="003813AF">
        <w:t xml:space="preserve"> </w:t>
      </w:r>
      <w:r w:rsidRPr="003813AF">
        <w:rPr>
          <w:b/>
          <w:bCs/>
        </w:rPr>
        <w:t>A:</w:t>
      </w:r>
      <w:r w:rsidRPr="003813AF">
        <w:t xml:space="preserve"> A </w:t>
      </w:r>
      <w:r w:rsidRPr="003813AF">
        <w:rPr>
          <w:b/>
          <w:bCs/>
        </w:rPr>
        <w:t>10-15% discount on MBD premiums</w:t>
      </w:r>
      <w:r w:rsidRPr="003813AF">
        <w:t xml:space="preserve"> is proposed. Because the ester fluid continuously scavenges moisture and extends the paper insulation's life by a factor of 2X, the annual failure rate of the transformer during the standard 25-year policy window is effectively halved.</w:t>
      </w:r>
    </w:p>
    <w:p w14:paraId="7FD3E1B7" w14:textId="77777777" w:rsidR="003813AF" w:rsidRPr="003813AF" w:rsidRDefault="003813AF" w:rsidP="003813AF">
      <w:pPr>
        <w:pBdr>
          <w:bottom w:val="single" w:sz="6" w:space="1" w:color="auto"/>
          <w:between w:val="single" w:sz="6" w:space="1" w:color="auto"/>
        </w:pBdr>
      </w:pPr>
      <w:r w:rsidRPr="003813AF">
        <w:rPr>
          <w:b/>
          <w:bCs/>
        </w:rPr>
        <w:t>Q17: Why is a 25-30% discount proposed for Third-Party Liability (TPL) insurance?</w:t>
      </w:r>
      <w:r w:rsidRPr="003813AF">
        <w:t xml:space="preserve"> </w:t>
      </w:r>
      <w:r w:rsidRPr="003813AF">
        <w:rPr>
          <w:b/>
          <w:bCs/>
        </w:rPr>
        <w:t>A:</w:t>
      </w:r>
      <w:r w:rsidRPr="003813AF">
        <w:t xml:space="preserve"> The </w:t>
      </w:r>
      <w:r w:rsidRPr="003813AF">
        <w:rPr>
          <w:b/>
          <w:bCs/>
        </w:rPr>
        <w:t>25-30% TPL discount</w:t>
      </w:r>
      <w:r w:rsidRPr="003813AF">
        <w:t xml:space="preserve"> is justified by the fluid's self-extinguishing nature and lower heat release, which drastically drop the probability of a fire spreading to adjacent third-party properties. FM </w:t>
      </w:r>
      <w:proofErr w:type="spellStart"/>
      <w:r w:rsidRPr="003813AF">
        <w:t>Global's</w:t>
      </w:r>
      <w:proofErr w:type="spellEnd"/>
      <w:r w:rsidRPr="003813AF">
        <w:t xml:space="preserve"> approval allowing the elimination of fire walls further proves this risk reduction.</w:t>
      </w:r>
    </w:p>
    <w:p w14:paraId="7E872136" w14:textId="77777777" w:rsidR="003813AF" w:rsidRPr="003813AF" w:rsidRDefault="003813AF" w:rsidP="003813AF">
      <w:pPr>
        <w:pBdr>
          <w:bottom w:val="single" w:sz="6" w:space="1" w:color="auto"/>
          <w:between w:val="single" w:sz="6" w:space="1" w:color="auto"/>
        </w:pBdr>
      </w:pPr>
      <w:r w:rsidRPr="003813AF">
        <w:rPr>
          <w:b/>
          <w:bCs/>
        </w:rPr>
        <w:t>Q18: What is the actuarial basis for proposing a massive 50-60% discount on Environmental Impairment (EIL)?</w:t>
      </w:r>
      <w:r w:rsidRPr="003813AF">
        <w:t xml:space="preserve"> </w:t>
      </w:r>
      <w:r w:rsidRPr="003813AF">
        <w:rPr>
          <w:b/>
          <w:bCs/>
        </w:rPr>
        <w:t>A:</w:t>
      </w:r>
      <w:r w:rsidRPr="003813AF">
        <w:t xml:space="preserve"> Because </w:t>
      </w:r>
      <w:proofErr w:type="spellStart"/>
      <w:r w:rsidRPr="003813AF">
        <w:t>BioTransol</w:t>
      </w:r>
      <w:proofErr w:type="spellEnd"/>
      <w:r w:rsidRPr="003813AF">
        <w:t xml:space="preserve"> HF achieves &gt;90% biodegradation within 28 days (compared to decades of toxicity for mineral oil), the environmental exposure window is reduced by &gt;95%. This non-toxic profile justifies a </w:t>
      </w:r>
      <w:r w:rsidRPr="003813AF">
        <w:rPr>
          <w:b/>
          <w:bCs/>
        </w:rPr>
        <w:t>50-60% discount, or even a complete waiver of EIL surcharges</w:t>
      </w:r>
      <w:r w:rsidRPr="003813AF">
        <w:t>.</w:t>
      </w:r>
    </w:p>
    <w:p w14:paraId="21121F03" w14:textId="77777777" w:rsidR="003813AF" w:rsidRPr="003813AF" w:rsidRDefault="003813AF" w:rsidP="003813AF">
      <w:pPr>
        <w:pBdr>
          <w:bottom w:val="single" w:sz="6" w:space="1" w:color="auto"/>
          <w:between w:val="single" w:sz="6" w:space="1" w:color="auto"/>
        </w:pBdr>
      </w:pPr>
      <w:r w:rsidRPr="003813AF">
        <w:rPr>
          <w:b/>
          <w:bCs/>
        </w:rPr>
        <w:t>Q19: What is "HPR Status" and how would it benefit clients adopting ester fluids?</w:t>
      </w:r>
      <w:r w:rsidRPr="003813AF">
        <w:t xml:space="preserve"> </w:t>
      </w:r>
      <w:r w:rsidRPr="003813AF">
        <w:rPr>
          <w:b/>
          <w:bCs/>
        </w:rPr>
        <w:t>A:</w:t>
      </w:r>
      <w:r w:rsidRPr="003813AF">
        <w:t xml:space="preserve"> "Highly Protected Risks" (HPR) is a status given to assets that meet the highest global criteria for loss prevention. The proposal urges ICICI LOMBARD to grant HPR status to ester-filled substations, providing the most </w:t>
      </w:r>
      <w:proofErr w:type="spellStart"/>
      <w:r w:rsidRPr="003813AF">
        <w:t>favorable</w:t>
      </w:r>
      <w:proofErr w:type="spellEnd"/>
      <w:r w:rsidRPr="003813AF">
        <w:t xml:space="preserve"> underwriting terms available and potentially yielding </w:t>
      </w:r>
      <w:r w:rsidRPr="003813AF">
        <w:rPr>
          <w:b/>
          <w:bCs/>
        </w:rPr>
        <w:t>aggregate premium reductions of 20-30% across all insurance policies</w:t>
      </w:r>
      <w:r w:rsidRPr="003813AF">
        <w:t>.</w:t>
      </w:r>
    </w:p>
    <w:p w14:paraId="4F3C7C72" w14:textId="77777777" w:rsidR="003813AF" w:rsidRPr="003813AF" w:rsidRDefault="003813AF" w:rsidP="003813AF">
      <w:pPr>
        <w:pBdr>
          <w:bottom w:val="single" w:sz="6" w:space="1" w:color="auto"/>
          <w:between w:val="single" w:sz="6" w:space="1" w:color="auto"/>
        </w:pBdr>
      </w:pPr>
      <w:r w:rsidRPr="003813AF">
        <w:rPr>
          <w:b/>
          <w:bCs/>
        </w:rPr>
        <w:t>Q20: Does Transol Synth 100 lose its high-safety fire point over decades of use?</w:t>
      </w:r>
      <w:r w:rsidRPr="003813AF">
        <w:t xml:space="preserve"> </w:t>
      </w:r>
      <w:r w:rsidRPr="003813AF">
        <w:rPr>
          <w:b/>
          <w:bCs/>
        </w:rPr>
        <w:t>A:</w:t>
      </w:r>
      <w:r w:rsidRPr="003813AF">
        <w:t xml:space="preserve"> No. Transol Synth 100 is molecularly engineered from polyols and fatty acids </w:t>
      </w:r>
      <w:r w:rsidRPr="003813AF">
        <w:lastRenderedPageBreak/>
        <w:t xml:space="preserve">specifically to resist oxidation. Unlike mineral oil, which degrades into volatile components, the synthetic ester </w:t>
      </w:r>
      <w:r w:rsidRPr="003813AF">
        <w:rPr>
          <w:b/>
          <w:bCs/>
        </w:rPr>
        <w:t>maintains its highly stable K-Class safety profile throughout the entire lifecycle</w:t>
      </w:r>
      <w:r w:rsidRPr="003813AF">
        <w:t xml:space="preserve"> of the transformer.</w:t>
      </w:r>
    </w:p>
    <w:p w14:paraId="24DFE62D" w14:textId="77777777" w:rsidR="00F73798" w:rsidRDefault="00F73798" w:rsidP="007E1275">
      <w:pPr>
        <w:pBdr>
          <w:bottom w:val="single" w:sz="6" w:space="1" w:color="auto"/>
          <w:between w:val="single" w:sz="6" w:space="1" w:color="auto"/>
        </w:pBdr>
      </w:pPr>
    </w:p>
    <w:p w14:paraId="2251123C" w14:textId="77777777" w:rsidR="007E1275" w:rsidRPr="007E1275" w:rsidRDefault="007E1275" w:rsidP="007E1275">
      <w:pPr>
        <w:pBdr>
          <w:bottom w:val="single" w:sz="6" w:space="1" w:color="auto"/>
        </w:pBdr>
      </w:pPr>
    </w:p>
    <w:sectPr w:rsidR="007E1275" w:rsidRPr="007E1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FFA"/>
    <w:rsid w:val="00015794"/>
    <w:rsid w:val="000515DB"/>
    <w:rsid w:val="00127B8C"/>
    <w:rsid w:val="00144BB5"/>
    <w:rsid w:val="00172859"/>
    <w:rsid w:val="00187F86"/>
    <w:rsid w:val="00197E4B"/>
    <w:rsid w:val="00254731"/>
    <w:rsid w:val="00282FE3"/>
    <w:rsid w:val="003403C5"/>
    <w:rsid w:val="003813AF"/>
    <w:rsid w:val="00405EBA"/>
    <w:rsid w:val="004D6871"/>
    <w:rsid w:val="004E5C08"/>
    <w:rsid w:val="00544CC5"/>
    <w:rsid w:val="00556A12"/>
    <w:rsid w:val="005A646B"/>
    <w:rsid w:val="005E40C8"/>
    <w:rsid w:val="005E6ABD"/>
    <w:rsid w:val="007759A5"/>
    <w:rsid w:val="007E1275"/>
    <w:rsid w:val="007F3C2D"/>
    <w:rsid w:val="008100B0"/>
    <w:rsid w:val="008548ED"/>
    <w:rsid w:val="008B4B59"/>
    <w:rsid w:val="008C2D40"/>
    <w:rsid w:val="008C6C3F"/>
    <w:rsid w:val="009823A8"/>
    <w:rsid w:val="00984D15"/>
    <w:rsid w:val="009E3049"/>
    <w:rsid w:val="00BC4271"/>
    <w:rsid w:val="00BF1521"/>
    <w:rsid w:val="00CB783E"/>
    <w:rsid w:val="00D116BE"/>
    <w:rsid w:val="00D75F99"/>
    <w:rsid w:val="00E16FFA"/>
    <w:rsid w:val="00E57F89"/>
    <w:rsid w:val="00E57FCB"/>
    <w:rsid w:val="00EA6EED"/>
    <w:rsid w:val="00EB3196"/>
    <w:rsid w:val="00EE7E29"/>
    <w:rsid w:val="00F73798"/>
    <w:rsid w:val="00F81E60"/>
    <w:rsid w:val="00F91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9453A"/>
  <w15:chartTrackingRefBased/>
  <w15:docId w15:val="{CFAC0EC2-6D92-4F9B-BD2F-22F9FF598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FFA"/>
    <w:rPr>
      <w:rFonts w:eastAsiaTheme="majorEastAsia" w:cstheme="majorBidi"/>
      <w:color w:val="272727" w:themeColor="text1" w:themeTint="D8"/>
    </w:rPr>
  </w:style>
  <w:style w:type="paragraph" w:styleId="Title">
    <w:name w:val="Title"/>
    <w:basedOn w:val="Normal"/>
    <w:next w:val="Normal"/>
    <w:link w:val="TitleChar"/>
    <w:uiPriority w:val="10"/>
    <w:qFormat/>
    <w:rsid w:val="00E16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FFA"/>
    <w:pPr>
      <w:spacing w:before="160"/>
      <w:jc w:val="center"/>
    </w:pPr>
    <w:rPr>
      <w:i/>
      <w:iCs/>
      <w:color w:val="404040" w:themeColor="text1" w:themeTint="BF"/>
    </w:rPr>
  </w:style>
  <w:style w:type="character" w:customStyle="1" w:styleId="QuoteChar">
    <w:name w:val="Quote Char"/>
    <w:basedOn w:val="DefaultParagraphFont"/>
    <w:link w:val="Quote"/>
    <w:uiPriority w:val="29"/>
    <w:rsid w:val="00E16FFA"/>
    <w:rPr>
      <w:i/>
      <w:iCs/>
      <w:color w:val="404040" w:themeColor="text1" w:themeTint="BF"/>
    </w:rPr>
  </w:style>
  <w:style w:type="paragraph" w:styleId="ListParagraph">
    <w:name w:val="List Paragraph"/>
    <w:basedOn w:val="Normal"/>
    <w:uiPriority w:val="34"/>
    <w:qFormat/>
    <w:rsid w:val="00E16FFA"/>
    <w:pPr>
      <w:ind w:left="720"/>
      <w:contextualSpacing/>
    </w:pPr>
  </w:style>
  <w:style w:type="character" w:styleId="IntenseEmphasis">
    <w:name w:val="Intense Emphasis"/>
    <w:basedOn w:val="DefaultParagraphFont"/>
    <w:uiPriority w:val="21"/>
    <w:qFormat/>
    <w:rsid w:val="00E16FFA"/>
    <w:rPr>
      <w:i/>
      <w:iCs/>
      <w:color w:val="0F4761" w:themeColor="accent1" w:themeShade="BF"/>
    </w:rPr>
  </w:style>
  <w:style w:type="paragraph" w:styleId="IntenseQuote">
    <w:name w:val="Intense Quote"/>
    <w:basedOn w:val="Normal"/>
    <w:next w:val="Normal"/>
    <w:link w:val="IntenseQuoteChar"/>
    <w:uiPriority w:val="30"/>
    <w:qFormat/>
    <w:rsid w:val="00E16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FFA"/>
    <w:rPr>
      <w:i/>
      <w:iCs/>
      <w:color w:val="0F4761" w:themeColor="accent1" w:themeShade="BF"/>
    </w:rPr>
  </w:style>
  <w:style w:type="character" w:styleId="IntenseReference">
    <w:name w:val="Intense Reference"/>
    <w:basedOn w:val="DefaultParagraphFont"/>
    <w:uiPriority w:val="32"/>
    <w:qFormat/>
    <w:rsid w:val="00E16F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TotalTime>
  <Pages>88</Pages>
  <Words>36137</Words>
  <Characters>205983</Characters>
  <Application>Microsoft Office Word</Application>
  <DocSecurity>0</DocSecurity>
  <Lines>1716</Lines>
  <Paragraphs>483</Paragraphs>
  <ScaleCrop>false</ScaleCrop>
  <Company/>
  <LinksUpToDate>false</LinksUpToDate>
  <CharactersWithSpaces>241637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Koley</dc:creator>
  <cp:keywords/>
  <dc:description/>
  <cp:lastModifiedBy>Saikat Koley</cp:lastModifiedBy>
  <cp:revision>41</cp:revision>
  <dcterms:created xsi:type="dcterms:W3CDTF">2026-06-24T06:31:00Z</dcterms:created>
  <dcterms:modified xsi:type="dcterms:W3CDTF">2026-06-24T10:26:00Z</dcterms:modified>
</cp:coreProperties>
</file>