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3B420" w14:textId="399C89D7" w:rsidR="00DA015D" w:rsidRPr="001976FB" w:rsidRDefault="00DA015D" w:rsidP="00DA015D">
      <w:pPr>
        <w:rPr>
          <w:b/>
          <w:bCs/>
          <w:sz w:val="32"/>
          <w:szCs w:val="32"/>
        </w:rPr>
      </w:pPr>
      <w:r w:rsidRPr="001976FB">
        <w:rPr>
          <w:b/>
          <w:bCs/>
          <w:sz w:val="32"/>
          <w:szCs w:val="32"/>
        </w:rPr>
        <w:t>Smart Loan Ma</w:t>
      </w:r>
      <w:bookmarkStart w:id="0" w:name="_GoBack"/>
      <w:bookmarkEnd w:id="0"/>
      <w:r w:rsidRPr="001976FB">
        <w:rPr>
          <w:b/>
          <w:bCs/>
          <w:sz w:val="32"/>
          <w:szCs w:val="32"/>
        </w:rPr>
        <w:t>nager (Loan Management System) using MySQL</w:t>
      </w:r>
    </w:p>
    <w:p w14:paraId="23A20379" w14:textId="77777777" w:rsidR="00DA015D" w:rsidRPr="00DA015D" w:rsidRDefault="003E1587" w:rsidP="00DA015D">
      <w:r>
        <w:pict w14:anchorId="5F24C93E">
          <v:rect id="_x0000_i1025" style="width:0;height:1.5pt" o:hralign="center" o:hrstd="t" o:hr="t" fillcolor="#a0a0a0" stroked="f"/>
        </w:pict>
      </w:r>
    </w:p>
    <w:p w14:paraId="196BF640" w14:textId="77777777" w:rsidR="00DA015D" w:rsidRPr="001976FB" w:rsidRDefault="00DA015D" w:rsidP="00DA015D">
      <w:pPr>
        <w:rPr>
          <w:b/>
          <w:bCs/>
          <w:sz w:val="24"/>
          <w:szCs w:val="24"/>
        </w:rPr>
      </w:pPr>
      <w:r w:rsidRPr="001976FB">
        <w:rPr>
          <w:b/>
          <w:bCs/>
          <w:sz w:val="24"/>
          <w:szCs w:val="24"/>
        </w:rPr>
        <w:t>Project Objective</w:t>
      </w:r>
    </w:p>
    <w:p w14:paraId="5DD2BF0E" w14:textId="77777777" w:rsidR="00DA015D" w:rsidRPr="00DA015D" w:rsidRDefault="00DA015D" w:rsidP="00DA015D">
      <w:r w:rsidRPr="00DA015D">
        <w:t xml:space="preserve">The objective of the </w:t>
      </w:r>
      <w:r w:rsidRPr="00DA015D">
        <w:rPr>
          <w:b/>
          <w:bCs/>
        </w:rPr>
        <w:t>Smart Loan Manager</w:t>
      </w:r>
      <w:r w:rsidRPr="00DA015D">
        <w:t xml:space="preserve"> is to create a comprehensive, dynamic loan management system that streamlines data analysis, interest calculations, customer categorization, and decision-making processes. The system integrates information from multiple datasets, applies automated triggers, and filters key insights to provide actionable outputs for efficient loan and customer management.</w:t>
      </w:r>
    </w:p>
    <w:p w14:paraId="78F852B3" w14:textId="77777777" w:rsidR="00DA015D" w:rsidRPr="00DA015D" w:rsidRDefault="00DA015D" w:rsidP="00DA015D">
      <w:r w:rsidRPr="00DA015D">
        <w:t>Key goals include:</w:t>
      </w:r>
    </w:p>
    <w:p w14:paraId="69899C54" w14:textId="77777777" w:rsidR="00DA015D" w:rsidRPr="00DA015D" w:rsidRDefault="00DA015D" w:rsidP="00DA015D">
      <w:pPr>
        <w:numPr>
          <w:ilvl w:val="0"/>
          <w:numId w:val="1"/>
        </w:numPr>
      </w:pPr>
      <w:r w:rsidRPr="00DA015D">
        <w:t>Categorizing customers based on income and property area.</w:t>
      </w:r>
    </w:p>
    <w:p w14:paraId="5F3F33BB" w14:textId="77777777" w:rsidR="00DA015D" w:rsidRPr="00DA015D" w:rsidRDefault="00DA015D" w:rsidP="00DA015D">
      <w:pPr>
        <w:numPr>
          <w:ilvl w:val="0"/>
          <w:numId w:val="1"/>
        </w:numPr>
      </w:pPr>
      <w:r w:rsidRPr="00DA015D">
        <w:t>Automating interest calculations and CIBIL score-based decision-making.</w:t>
      </w:r>
    </w:p>
    <w:p w14:paraId="16B07862" w14:textId="77777777" w:rsidR="00DA015D" w:rsidRPr="00DA015D" w:rsidRDefault="00DA015D" w:rsidP="00DA015D">
      <w:pPr>
        <w:numPr>
          <w:ilvl w:val="0"/>
          <w:numId w:val="1"/>
        </w:numPr>
      </w:pPr>
      <w:r w:rsidRPr="00DA015D">
        <w:t>Consolidating data from multiple sources into a unified structure.</w:t>
      </w:r>
    </w:p>
    <w:p w14:paraId="0B070D37" w14:textId="77777777" w:rsidR="00DA015D" w:rsidRPr="00DA015D" w:rsidRDefault="00DA015D" w:rsidP="00DA015D">
      <w:pPr>
        <w:numPr>
          <w:ilvl w:val="0"/>
          <w:numId w:val="1"/>
        </w:numPr>
      </w:pPr>
      <w:r w:rsidRPr="00DA015D">
        <w:t>Providing filtered insights through procedures for better loan tracking and management.</w:t>
      </w:r>
    </w:p>
    <w:p w14:paraId="2892A0A4" w14:textId="77777777" w:rsidR="00DA015D" w:rsidRPr="00DA015D" w:rsidRDefault="003E1587" w:rsidP="00DA015D">
      <w:r>
        <w:pict w14:anchorId="21494457">
          <v:rect id="_x0000_i1026" style="width:0;height:1.5pt" o:hralign="center" o:hrstd="t" o:hr="t" fillcolor="#a0a0a0" stroked="f"/>
        </w:pict>
      </w:r>
    </w:p>
    <w:p w14:paraId="1C298D1F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Datasets</w:t>
      </w:r>
    </w:p>
    <w:p w14:paraId="01179410" w14:textId="77777777" w:rsidR="00DA015D" w:rsidRPr="00DA015D" w:rsidRDefault="00DA015D" w:rsidP="00DA015D">
      <w:pPr>
        <w:numPr>
          <w:ilvl w:val="0"/>
          <w:numId w:val="2"/>
        </w:numPr>
      </w:pPr>
      <w:r w:rsidRPr="00DA015D">
        <w:rPr>
          <w:b/>
          <w:bCs/>
        </w:rPr>
        <w:t>Customer Income Status</w:t>
      </w:r>
    </w:p>
    <w:p w14:paraId="0097ED54" w14:textId="77777777" w:rsidR="00DA015D" w:rsidRPr="00DA015D" w:rsidRDefault="00DA015D" w:rsidP="00DA015D">
      <w:pPr>
        <w:numPr>
          <w:ilvl w:val="0"/>
          <w:numId w:val="2"/>
        </w:numPr>
      </w:pPr>
      <w:r w:rsidRPr="00DA015D">
        <w:rPr>
          <w:b/>
          <w:bCs/>
        </w:rPr>
        <w:t>Loan Status</w:t>
      </w:r>
    </w:p>
    <w:p w14:paraId="5F7855E1" w14:textId="77777777" w:rsidR="00DA015D" w:rsidRPr="00DA015D" w:rsidRDefault="00DA015D" w:rsidP="00DA015D">
      <w:pPr>
        <w:numPr>
          <w:ilvl w:val="0"/>
          <w:numId w:val="2"/>
        </w:numPr>
      </w:pPr>
      <w:r w:rsidRPr="00DA015D">
        <w:rPr>
          <w:b/>
          <w:bCs/>
        </w:rPr>
        <w:t>Customer Information</w:t>
      </w:r>
    </w:p>
    <w:p w14:paraId="26837E14" w14:textId="77777777" w:rsidR="00DA015D" w:rsidRPr="00DA015D" w:rsidRDefault="00DA015D" w:rsidP="00DA015D">
      <w:pPr>
        <w:numPr>
          <w:ilvl w:val="0"/>
          <w:numId w:val="2"/>
        </w:numPr>
      </w:pPr>
      <w:r w:rsidRPr="00DA015D">
        <w:rPr>
          <w:b/>
          <w:bCs/>
        </w:rPr>
        <w:t>Country and State Information</w:t>
      </w:r>
    </w:p>
    <w:p w14:paraId="1D888E9F" w14:textId="77777777" w:rsidR="00DA015D" w:rsidRPr="00DA015D" w:rsidRDefault="00DA015D" w:rsidP="00DA015D">
      <w:pPr>
        <w:numPr>
          <w:ilvl w:val="0"/>
          <w:numId w:val="2"/>
        </w:numPr>
      </w:pPr>
      <w:r w:rsidRPr="00DA015D">
        <w:rPr>
          <w:b/>
          <w:bCs/>
        </w:rPr>
        <w:t>Regional Information</w:t>
      </w:r>
    </w:p>
    <w:p w14:paraId="1AD43CEF" w14:textId="77777777" w:rsidR="00DA015D" w:rsidRPr="00DA015D" w:rsidRDefault="003E1587" w:rsidP="00DA015D">
      <w:r>
        <w:pict w14:anchorId="12CF77E7">
          <v:rect id="_x0000_i1027" style="width:0;height:1.5pt" o:hralign="center" o:hrstd="t" o:hr="t" fillcolor="#a0a0a0" stroked="f"/>
        </w:pict>
      </w:r>
    </w:p>
    <w:p w14:paraId="5B326820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Modules</w:t>
      </w:r>
    </w:p>
    <w:p w14:paraId="37D18285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1. Sheet 1: Customer Income Status</w:t>
      </w:r>
    </w:p>
    <w:p w14:paraId="7B88FB8F" w14:textId="77777777" w:rsidR="00DA015D" w:rsidRPr="00DA015D" w:rsidRDefault="00DA015D" w:rsidP="00DA015D">
      <w:pPr>
        <w:numPr>
          <w:ilvl w:val="0"/>
          <w:numId w:val="3"/>
        </w:numPr>
      </w:pPr>
      <w:r w:rsidRPr="00DA015D">
        <w:rPr>
          <w:b/>
          <w:bCs/>
        </w:rPr>
        <w:t>Import Table:</w:t>
      </w:r>
      <w:r w:rsidRPr="00DA015D">
        <w:br/>
        <w:t>Import data related to customer income status.</w:t>
      </w:r>
    </w:p>
    <w:p w14:paraId="51279595" w14:textId="77777777" w:rsidR="00DA015D" w:rsidRPr="00DA015D" w:rsidRDefault="00DA015D" w:rsidP="00DA015D">
      <w:pPr>
        <w:numPr>
          <w:ilvl w:val="0"/>
          <w:numId w:val="3"/>
        </w:numPr>
      </w:pPr>
      <w:r w:rsidRPr="00DA015D">
        <w:rPr>
          <w:b/>
          <w:bCs/>
        </w:rPr>
        <w:t>Customer Categorization:</w:t>
      </w:r>
    </w:p>
    <w:p w14:paraId="76A2600C" w14:textId="77777777" w:rsidR="00DA015D" w:rsidRPr="00DA015D" w:rsidRDefault="00DA015D" w:rsidP="00DA015D">
      <w:pPr>
        <w:numPr>
          <w:ilvl w:val="1"/>
          <w:numId w:val="3"/>
        </w:numPr>
      </w:pPr>
      <w:r w:rsidRPr="00DA015D">
        <w:t xml:space="preserve">Criteria: </w:t>
      </w:r>
    </w:p>
    <w:p w14:paraId="4E4BB447" w14:textId="77777777" w:rsidR="00DA015D" w:rsidRPr="00DA015D" w:rsidRDefault="00DA015D" w:rsidP="00DA015D">
      <w:pPr>
        <w:numPr>
          <w:ilvl w:val="2"/>
          <w:numId w:val="3"/>
        </w:numPr>
      </w:pPr>
      <w:r w:rsidRPr="00DA015D">
        <w:t>Applicant Income &gt; 15,000 → Grade A</w:t>
      </w:r>
    </w:p>
    <w:p w14:paraId="494FF4D0" w14:textId="77777777" w:rsidR="00DA015D" w:rsidRPr="00DA015D" w:rsidRDefault="00DA015D" w:rsidP="00DA015D">
      <w:pPr>
        <w:numPr>
          <w:ilvl w:val="2"/>
          <w:numId w:val="3"/>
        </w:numPr>
      </w:pPr>
      <w:r w:rsidRPr="00DA015D">
        <w:t>Applicant Income &gt; 9,000 → Grade B</w:t>
      </w:r>
    </w:p>
    <w:p w14:paraId="1B6FB46B" w14:textId="77777777" w:rsidR="00DA015D" w:rsidRPr="00DA015D" w:rsidRDefault="00DA015D" w:rsidP="00DA015D">
      <w:pPr>
        <w:numPr>
          <w:ilvl w:val="2"/>
          <w:numId w:val="3"/>
        </w:numPr>
      </w:pPr>
      <w:r w:rsidRPr="00DA015D">
        <w:t>Applicant Income &gt; 5,000 → Middle-Class Customer</w:t>
      </w:r>
    </w:p>
    <w:p w14:paraId="27693315" w14:textId="77777777" w:rsidR="00DA015D" w:rsidRPr="00DA015D" w:rsidRDefault="00DA015D" w:rsidP="00DA015D">
      <w:pPr>
        <w:numPr>
          <w:ilvl w:val="2"/>
          <w:numId w:val="3"/>
        </w:numPr>
      </w:pPr>
      <w:r w:rsidRPr="00DA015D">
        <w:t>Otherwise → Low-Class Customer</w:t>
      </w:r>
    </w:p>
    <w:p w14:paraId="09D967AD" w14:textId="77777777" w:rsidR="00DA015D" w:rsidRPr="00DA015D" w:rsidRDefault="00DA015D" w:rsidP="00DA015D">
      <w:pPr>
        <w:numPr>
          <w:ilvl w:val="1"/>
          <w:numId w:val="3"/>
        </w:numPr>
      </w:pPr>
      <w:r w:rsidRPr="00DA015D">
        <w:t>Create a new table to store this categorization.</w:t>
      </w:r>
    </w:p>
    <w:p w14:paraId="746B106A" w14:textId="77777777" w:rsidR="00DA015D" w:rsidRPr="00DA015D" w:rsidRDefault="00DA015D" w:rsidP="00DA015D">
      <w:pPr>
        <w:numPr>
          <w:ilvl w:val="0"/>
          <w:numId w:val="3"/>
        </w:numPr>
      </w:pPr>
      <w:r w:rsidRPr="00DA015D">
        <w:rPr>
          <w:b/>
          <w:bCs/>
        </w:rPr>
        <w:lastRenderedPageBreak/>
        <w:t>Monthly Interest Percentage Calculation:</w:t>
      </w:r>
    </w:p>
    <w:p w14:paraId="4A61B808" w14:textId="77777777" w:rsidR="00DA015D" w:rsidRPr="00DA015D" w:rsidRDefault="00DA015D" w:rsidP="00DA015D">
      <w:pPr>
        <w:numPr>
          <w:ilvl w:val="1"/>
          <w:numId w:val="3"/>
        </w:numPr>
      </w:pPr>
      <w:r w:rsidRPr="00DA015D">
        <w:t xml:space="preserve">Criteria for Interest Rate: </w:t>
      </w:r>
    </w:p>
    <w:p w14:paraId="21DDD8C2" w14:textId="77777777" w:rsidR="00DA015D" w:rsidRPr="00DA015D" w:rsidRDefault="00DA015D" w:rsidP="00DA015D">
      <w:pPr>
        <w:numPr>
          <w:ilvl w:val="2"/>
          <w:numId w:val="3"/>
        </w:numPr>
      </w:pPr>
      <w:r w:rsidRPr="00DA015D">
        <w:t>Applicant Income &lt; 5,000 (Rural) → 3%</w:t>
      </w:r>
    </w:p>
    <w:p w14:paraId="56D159C0" w14:textId="77777777" w:rsidR="00DA015D" w:rsidRPr="00DA015D" w:rsidRDefault="00DA015D" w:rsidP="00DA015D">
      <w:pPr>
        <w:numPr>
          <w:ilvl w:val="2"/>
          <w:numId w:val="3"/>
        </w:numPr>
      </w:pPr>
      <w:r w:rsidRPr="00DA015D">
        <w:t>Applicant Income &lt; 5,000 (Semi-Rural) → 3.5%</w:t>
      </w:r>
    </w:p>
    <w:p w14:paraId="386CFB55" w14:textId="77777777" w:rsidR="00DA015D" w:rsidRPr="00DA015D" w:rsidRDefault="00DA015D" w:rsidP="00DA015D">
      <w:pPr>
        <w:numPr>
          <w:ilvl w:val="2"/>
          <w:numId w:val="3"/>
        </w:numPr>
      </w:pPr>
      <w:r w:rsidRPr="00DA015D">
        <w:t>Applicant Income &lt; 5,000 (Urban) → 5%</w:t>
      </w:r>
    </w:p>
    <w:p w14:paraId="47F2CAE3" w14:textId="77777777" w:rsidR="00DA015D" w:rsidRPr="00DA015D" w:rsidRDefault="00DA015D" w:rsidP="00DA015D">
      <w:pPr>
        <w:numPr>
          <w:ilvl w:val="2"/>
          <w:numId w:val="3"/>
        </w:numPr>
      </w:pPr>
      <w:r w:rsidRPr="00DA015D">
        <w:t>Applicant Income &lt; 5,000 (Semi-Urban) → 2.5%</w:t>
      </w:r>
    </w:p>
    <w:p w14:paraId="485E4C98" w14:textId="77777777" w:rsidR="00DA015D" w:rsidRPr="00DA015D" w:rsidRDefault="00DA015D" w:rsidP="00DA015D">
      <w:pPr>
        <w:numPr>
          <w:ilvl w:val="2"/>
          <w:numId w:val="3"/>
        </w:numPr>
      </w:pPr>
      <w:r w:rsidRPr="00DA015D">
        <w:t>Otherwise → 7%</w:t>
      </w:r>
    </w:p>
    <w:p w14:paraId="64AD2CCC" w14:textId="77777777" w:rsidR="00DA015D" w:rsidRPr="00DA015D" w:rsidRDefault="003E1587" w:rsidP="00DA015D">
      <w:r>
        <w:pict w14:anchorId="3C379888">
          <v:rect id="_x0000_i1028" style="width:0;height:1.5pt" o:hralign="center" o:hrstd="t" o:hr="t" fillcolor="#a0a0a0" stroked="f"/>
        </w:pict>
      </w:r>
    </w:p>
    <w:p w14:paraId="629C762F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2. Interest Calculations</w:t>
      </w:r>
    </w:p>
    <w:p w14:paraId="276ECE61" w14:textId="77777777" w:rsidR="00DA015D" w:rsidRPr="00DA015D" w:rsidRDefault="00DA015D" w:rsidP="00DA015D">
      <w:pPr>
        <w:numPr>
          <w:ilvl w:val="0"/>
          <w:numId w:val="4"/>
        </w:numPr>
      </w:pPr>
      <w:r w:rsidRPr="00DA015D">
        <w:rPr>
          <w:b/>
          <w:bCs/>
        </w:rPr>
        <w:t>Create New Fields:</w:t>
      </w:r>
    </w:p>
    <w:p w14:paraId="60F028E4" w14:textId="77777777" w:rsidR="00DA015D" w:rsidRPr="00DA015D" w:rsidRDefault="00DA015D" w:rsidP="00DA015D">
      <w:pPr>
        <w:numPr>
          <w:ilvl w:val="1"/>
          <w:numId w:val="4"/>
        </w:numPr>
      </w:pPr>
      <w:r w:rsidRPr="00DA015D">
        <w:t>Calculate Monthly and Annual Interest Amounts based on Loan Amount.</w:t>
      </w:r>
    </w:p>
    <w:p w14:paraId="785DA1DE" w14:textId="2E276DA0" w:rsidR="00DA015D" w:rsidRPr="00DA015D" w:rsidRDefault="00DA015D" w:rsidP="00DA015D">
      <w:pPr>
        <w:numPr>
          <w:ilvl w:val="1"/>
          <w:numId w:val="4"/>
        </w:numPr>
      </w:pPr>
      <w:r w:rsidRPr="00DA015D">
        <w:t xml:space="preserve">Create a table </w:t>
      </w:r>
      <w:proofErr w:type="gramStart"/>
      <w:r w:rsidRPr="00DA015D">
        <w:t xml:space="preserve">named </w:t>
      </w:r>
      <w:r w:rsidR="003E1587">
        <w:t xml:space="preserve"> “</w:t>
      </w:r>
      <w:proofErr w:type="spellStart"/>
      <w:proofErr w:type="gramEnd"/>
      <w:r w:rsidRPr="00DA015D">
        <w:t>customer_interest_analysis</w:t>
      </w:r>
      <w:proofErr w:type="spellEnd"/>
      <w:r w:rsidR="003E1587">
        <w:t xml:space="preserve">” </w:t>
      </w:r>
      <w:r w:rsidRPr="00DA015D">
        <w:t xml:space="preserve"> to store these fields.</w:t>
      </w:r>
    </w:p>
    <w:p w14:paraId="3B17C932" w14:textId="77777777" w:rsidR="00DA015D" w:rsidRPr="00DA015D" w:rsidRDefault="00DA015D" w:rsidP="00DA015D">
      <w:pPr>
        <w:numPr>
          <w:ilvl w:val="0"/>
          <w:numId w:val="4"/>
        </w:numPr>
      </w:pPr>
      <w:r w:rsidRPr="00DA015D">
        <w:rPr>
          <w:b/>
          <w:bCs/>
        </w:rPr>
        <w:t>Connect Data:</w:t>
      </w:r>
    </w:p>
    <w:p w14:paraId="1A8E4D45" w14:textId="77777777" w:rsidR="00DA015D" w:rsidRPr="00DA015D" w:rsidRDefault="00DA015D" w:rsidP="00DA015D">
      <w:pPr>
        <w:numPr>
          <w:ilvl w:val="1"/>
          <w:numId w:val="4"/>
        </w:numPr>
      </w:pPr>
      <w:r w:rsidRPr="00DA015D">
        <w:t xml:space="preserve">Link this table with </w:t>
      </w:r>
      <w:r w:rsidRPr="00DA015D">
        <w:rPr>
          <w:b/>
          <w:bCs/>
        </w:rPr>
        <w:t>Sheet 2 (Loan Status)</w:t>
      </w:r>
      <w:r w:rsidRPr="00DA015D">
        <w:t xml:space="preserve"> for integrated output.</w:t>
      </w:r>
    </w:p>
    <w:p w14:paraId="60371C31" w14:textId="77777777" w:rsidR="00DA015D" w:rsidRPr="00DA015D" w:rsidRDefault="003E1587" w:rsidP="00DA015D">
      <w:r>
        <w:pict w14:anchorId="3BE37B6A">
          <v:rect id="_x0000_i1029" style="width:0;height:1.5pt" o:hralign="center" o:hrstd="t" o:hr="t" fillcolor="#a0a0a0" stroked="f"/>
        </w:pict>
      </w:r>
    </w:p>
    <w:p w14:paraId="3D41729F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3. Sheet 2: Loan Status</w:t>
      </w:r>
    </w:p>
    <w:p w14:paraId="12D70A0B" w14:textId="77777777" w:rsidR="00DA015D" w:rsidRPr="00DA015D" w:rsidRDefault="00DA015D" w:rsidP="00DA015D">
      <w:pPr>
        <w:numPr>
          <w:ilvl w:val="0"/>
          <w:numId w:val="5"/>
        </w:numPr>
      </w:pPr>
      <w:r w:rsidRPr="00DA015D">
        <w:rPr>
          <w:b/>
          <w:bCs/>
        </w:rPr>
        <w:t>Row-Level Trigger for Loan Amount:</w:t>
      </w:r>
    </w:p>
    <w:p w14:paraId="5EA8F806" w14:textId="77777777" w:rsidR="00DA015D" w:rsidRPr="00DA015D" w:rsidRDefault="00DA015D" w:rsidP="00DA015D">
      <w:pPr>
        <w:numPr>
          <w:ilvl w:val="1"/>
          <w:numId w:val="5"/>
        </w:numPr>
      </w:pPr>
      <w:r w:rsidRPr="00DA015D">
        <w:t xml:space="preserve">Criteria: </w:t>
      </w:r>
    </w:p>
    <w:p w14:paraId="133FE895" w14:textId="77777777" w:rsidR="00DA015D" w:rsidRPr="00DA015D" w:rsidRDefault="00DA015D" w:rsidP="00DA015D">
      <w:pPr>
        <w:numPr>
          <w:ilvl w:val="2"/>
          <w:numId w:val="5"/>
        </w:numPr>
      </w:pPr>
      <w:r w:rsidRPr="00DA015D">
        <w:t>Loan Amount = NULL → Loan Still Processing.</w:t>
      </w:r>
    </w:p>
    <w:p w14:paraId="15CA4CE9" w14:textId="77777777" w:rsidR="00DA015D" w:rsidRPr="00DA015D" w:rsidRDefault="00DA015D" w:rsidP="00DA015D">
      <w:pPr>
        <w:numPr>
          <w:ilvl w:val="0"/>
          <w:numId w:val="5"/>
        </w:numPr>
      </w:pPr>
      <w:r w:rsidRPr="00DA015D">
        <w:rPr>
          <w:b/>
          <w:bCs/>
        </w:rPr>
        <w:t>Statement-Level Trigger for CIBIL Score:</w:t>
      </w:r>
    </w:p>
    <w:p w14:paraId="0CF543A4" w14:textId="77777777" w:rsidR="00DA015D" w:rsidRPr="00DA015D" w:rsidRDefault="00DA015D" w:rsidP="00DA015D">
      <w:pPr>
        <w:numPr>
          <w:ilvl w:val="1"/>
          <w:numId w:val="5"/>
        </w:numPr>
      </w:pPr>
      <w:r w:rsidRPr="00DA015D">
        <w:t xml:space="preserve">Criteria: </w:t>
      </w:r>
    </w:p>
    <w:p w14:paraId="38309883" w14:textId="77777777" w:rsidR="00DA015D" w:rsidRPr="00DA015D" w:rsidRDefault="00DA015D" w:rsidP="00DA015D">
      <w:pPr>
        <w:numPr>
          <w:ilvl w:val="2"/>
          <w:numId w:val="5"/>
        </w:numPr>
      </w:pPr>
      <w:r w:rsidRPr="00DA015D">
        <w:t>CIBIL Score &gt; 900 → High CIBIL Score.</w:t>
      </w:r>
    </w:p>
    <w:p w14:paraId="3B579A54" w14:textId="77777777" w:rsidR="00DA015D" w:rsidRPr="00DA015D" w:rsidRDefault="00DA015D" w:rsidP="00DA015D">
      <w:pPr>
        <w:numPr>
          <w:ilvl w:val="2"/>
          <w:numId w:val="5"/>
        </w:numPr>
      </w:pPr>
      <w:r w:rsidRPr="00DA015D">
        <w:t>CIBIL Score &gt; 750 → No Penalty.</w:t>
      </w:r>
    </w:p>
    <w:p w14:paraId="2AC85FF5" w14:textId="77777777" w:rsidR="00DA015D" w:rsidRPr="00DA015D" w:rsidRDefault="00DA015D" w:rsidP="00DA015D">
      <w:pPr>
        <w:numPr>
          <w:ilvl w:val="2"/>
          <w:numId w:val="5"/>
        </w:numPr>
      </w:pPr>
      <w:r w:rsidRPr="00DA015D">
        <w:t>CIBIL Score &gt; 0 → Penalty Customers.</w:t>
      </w:r>
    </w:p>
    <w:p w14:paraId="641612DE" w14:textId="77777777" w:rsidR="00DA015D" w:rsidRPr="00DA015D" w:rsidRDefault="00DA015D" w:rsidP="00DA015D">
      <w:pPr>
        <w:numPr>
          <w:ilvl w:val="2"/>
          <w:numId w:val="5"/>
        </w:numPr>
      </w:pPr>
      <w:r w:rsidRPr="00DA015D">
        <w:t>CIBIL Score ≤ 0 → Reject Customers (Loan Cannot Be Applied).</w:t>
      </w:r>
    </w:p>
    <w:p w14:paraId="3DDEB8D3" w14:textId="77777777" w:rsidR="00DA015D" w:rsidRPr="00DA015D" w:rsidRDefault="00DA015D" w:rsidP="00DA015D">
      <w:pPr>
        <w:numPr>
          <w:ilvl w:val="0"/>
          <w:numId w:val="5"/>
        </w:numPr>
      </w:pPr>
      <w:r w:rsidRPr="00DA015D">
        <w:rPr>
          <w:b/>
          <w:bCs/>
        </w:rPr>
        <w:t>Post-Processing:</w:t>
      </w:r>
    </w:p>
    <w:p w14:paraId="246538E4" w14:textId="77777777" w:rsidR="00DA015D" w:rsidRPr="00DA015D" w:rsidRDefault="00DA015D" w:rsidP="00DA015D">
      <w:pPr>
        <w:numPr>
          <w:ilvl w:val="1"/>
          <w:numId w:val="5"/>
        </w:numPr>
      </w:pPr>
      <w:r w:rsidRPr="00DA015D">
        <w:t xml:space="preserve">Delete customers with </w:t>
      </w:r>
      <w:r w:rsidRPr="00DA015D">
        <w:rPr>
          <w:b/>
          <w:bCs/>
        </w:rPr>
        <w:t>Rejected</w:t>
      </w:r>
      <w:r w:rsidRPr="00DA015D">
        <w:t xml:space="preserve"> and </w:t>
      </w:r>
      <w:r w:rsidRPr="00DA015D">
        <w:rPr>
          <w:b/>
          <w:bCs/>
        </w:rPr>
        <w:t>Loan Still Processing</w:t>
      </w:r>
      <w:r w:rsidRPr="00DA015D">
        <w:t xml:space="preserve"> statuses.</w:t>
      </w:r>
    </w:p>
    <w:p w14:paraId="5A444C2F" w14:textId="77777777" w:rsidR="00DA015D" w:rsidRPr="00DA015D" w:rsidRDefault="00DA015D" w:rsidP="00DA015D">
      <w:pPr>
        <w:numPr>
          <w:ilvl w:val="1"/>
          <w:numId w:val="5"/>
        </w:numPr>
      </w:pPr>
      <w:r w:rsidRPr="00DA015D">
        <w:t>Update loan amounts as integers.</w:t>
      </w:r>
    </w:p>
    <w:p w14:paraId="092B7A40" w14:textId="77777777" w:rsidR="00DA015D" w:rsidRPr="00DA015D" w:rsidRDefault="00DA015D" w:rsidP="00DA015D">
      <w:pPr>
        <w:numPr>
          <w:ilvl w:val="0"/>
          <w:numId w:val="5"/>
        </w:numPr>
      </w:pPr>
      <w:r w:rsidRPr="00DA015D">
        <w:rPr>
          <w:b/>
          <w:bCs/>
        </w:rPr>
        <w:t>Consolidate Data:</w:t>
      </w:r>
    </w:p>
    <w:p w14:paraId="63FD8E30" w14:textId="77777777" w:rsidR="00DA015D" w:rsidRPr="00DA015D" w:rsidRDefault="00DA015D" w:rsidP="00DA015D">
      <w:pPr>
        <w:numPr>
          <w:ilvl w:val="1"/>
          <w:numId w:val="5"/>
        </w:numPr>
      </w:pPr>
      <w:r w:rsidRPr="00DA015D">
        <w:t xml:space="preserve">Store all fields in a table named </w:t>
      </w:r>
      <w:proofErr w:type="spellStart"/>
      <w:r w:rsidRPr="00DA015D">
        <w:t>loan_cibil_score_status_details</w:t>
      </w:r>
      <w:proofErr w:type="spellEnd"/>
      <w:r w:rsidRPr="00DA015D">
        <w:t>.</w:t>
      </w:r>
    </w:p>
    <w:p w14:paraId="1144B656" w14:textId="77777777" w:rsidR="00DA015D" w:rsidRPr="00DA015D" w:rsidRDefault="003E1587" w:rsidP="00DA015D">
      <w:r>
        <w:pict w14:anchorId="21025B77">
          <v:rect id="_x0000_i1030" style="width:0;height:1.5pt" o:hralign="center" o:hrstd="t" o:hr="t" fillcolor="#a0a0a0" stroked="f"/>
        </w:pict>
      </w:r>
    </w:p>
    <w:p w14:paraId="1413AE21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lastRenderedPageBreak/>
        <w:t>4. Sheet 3: Customer Information</w:t>
      </w:r>
    </w:p>
    <w:p w14:paraId="520BD3E5" w14:textId="77777777" w:rsidR="00DA015D" w:rsidRPr="00DA015D" w:rsidRDefault="00DA015D" w:rsidP="00DA015D">
      <w:pPr>
        <w:numPr>
          <w:ilvl w:val="0"/>
          <w:numId w:val="6"/>
        </w:numPr>
      </w:pPr>
      <w:r w:rsidRPr="00DA015D">
        <w:rPr>
          <w:b/>
          <w:bCs/>
        </w:rPr>
        <w:t>Import Table:</w:t>
      </w:r>
      <w:r w:rsidRPr="00DA015D">
        <w:br/>
        <w:t>Import data from the customer info sheet.</w:t>
      </w:r>
    </w:p>
    <w:p w14:paraId="2ACCE2F7" w14:textId="77777777" w:rsidR="00DA015D" w:rsidRPr="00DA015D" w:rsidRDefault="00DA015D" w:rsidP="00DA015D">
      <w:pPr>
        <w:numPr>
          <w:ilvl w:val="0"/>
          <w:numId w:val="6"/>
        </w:numPr>
      </w:pPr>
      <w:r w:rsidRPr="00DA015D">
        <w:rPr>
          <w:b/>
          <w:bCs/>
        </w:rPr>
        <w:t>Update Data:</w:t>
      </w:r>
      <w:r w:rsidRPr="00DA015D">
        <w:br/>
        <w:t>Update gender and age based on Customer ID.</w:t>
      </w:r>
    </w:p>
    <w:p w14:paraId="112BF15B" w14:textId="77777777" w:rsidR="00DA015D" w:rsidRPr="00DA015D" w:rsidRDefault="003E1587" w:rsidP="00DA015D">
      <w:r>
        <w:pict w14:anchorId="727BA26B">
          <v:rect id="_x0000_i1031" style="width:0;height:1.5pt" o:hralign="center" o:hrstd="t" o:hr="t" fillcolor="#a0a0a0" stroked="f"/>
        </w:pict>
      </w:r>
    </w:p>
    <w:p w14:paraId="5DD6D872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5. Sheets 4 &amp; 5: Country, State, and Regional Information</w:t>
      </w:r>
    </w:p>
    <w:p w14:paraId="163A6396" w14:textId="77777777" w:rsidR="00DA015D" w:rsidRPr="00DA015D" w:rsidRDefault="00DA015D" w:rsidP="00DA015D">
      <w:pPr>
        <w:numPr>
          <w:ilvl w:val="0"/>
          <w:numId w:val="7"/>
        </w:numPr>
      </w:pPr>
      <w:r w:rsidRPr="00DA015D">
        <w:rPr>
          <w:b/>
          <w:bCs/>
        </w:rPr>
        <w:t>Import Tables:</w:t>
      </w:r>
      <w:r w:rsidRPr="00DA015D">
        <w:br/>
        <w:t>Import country, state, and regional datasets.</w:t>
      </w:r>
    </w:p>
    <w:p w14:paraId="590B209F" w14:textId="77777777" w:rsidR="00DA015D" w:rsidRPr="00DA015D" w:rsidRDefault="00DA015D" w:rsidP="00DA015D">
      <w:pPr>
        <w:numPr>
          <w:ilvl w:val="0"/>
          <w:numId w:val="7"/>
        </w:numPr>
      </w:pPr>
      <w:r w:rsidRPr="00DA015D">
        <w:rPr>
          <w:b/>
          <w:bCs/>
        </w:rPr>
        <w:t>Data Consolidation:</w:t>
      </w:r>
    </w:p>
    <w:p w14:paraId="1AEF5745" w14:textId="77777777" w:rsidR="00DA015D" w:rsidRPr="00DA015D" w:rsidRDefault="00DA015D" w:rsidP="00DA015D">
      <w:pPr>
        <w:numPr>
          <w:ilvl w:val="1"/>
          <w:numId w:val="7"/>
        </w:numPr>
      </w:pPr>
      <w:r w:rsidRPr="00DA015D">
        <w:t>Join all five tables without repeating fields.</w:t>
      </w:r>
    </w:p>
    <w:p w14:paraId="6AF3ADEF" w14:textId="77777777" w:rsidR="00DA015D" w:rsidRPr="00DA015D" w:rsidRDefault="003E1587" w:rsidP="00DA015D">
      <w:r>
        <w:pict w14:anchorId="0C12D9F0">
          <v:rect id="_x0000_i1032" style="width:0;height:1.5pt" o:hralign="center" o:hrstd="t" o:hr="t" fillcolor="#a0a0a0" stroked="f"/>
        </w:pict>
      </w:r>
    </w:p>
    <w:p w14:paraId="216488B0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Expected Outputs</w:t>
      </w:r>
    </w:p>
    <w:p w14:paraId="28DC79EB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Output 1:</w:t>
      </w:r>
    </w:p>
    <w:p w14:paraId="2D3DE5C5" w14:textId="77777777" w:rsidR="00DA015D" w:rsidRPr="00DA015D" w:rsidRDefault="00DA015D" w:rsidP="00DA015D">
      <w:r w:rsidRPr="00DA015D">
        <w:t>A unified dataset consolidating information from all five tables.</w:t>
      </w:r>
    </w:p>
    <w:p w14:paraId="3AA46F4A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Output 2:</w:t>
      </w:r>
    </w:p>
    <w:p w14:paraId="514E309D" w14:textId="77777777" w:rsidR="00DA015D" w:rsidRPr="00DA015D" w:rsidRDefault="00DA015D" w:rsidP="00DA015D">
      <w:r w:rsidRPr="00DA015D">
        <w:t>Mismatched data details identified using joins.</w:t>
      </w:r>
    </w:p>
    <w:p w14:paraId="3FABE2DB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Output 3:</w:t>
      </w:r>
    </w:p>
    <w:p w14:paraId="402AD402" w14:textId="77777777" w:rsidR="00DA015D" w:rsidRPr="00DA015D" w:rsidRDefault="00DA015D" w:rsidP="00DA015D">
      <w:r w:rsidRPr="00DA015D">
        <w:t>Filter and display customers with high CIBIL scores.</w:t>
      </w:r>
    </w:p>
    <w:p w14:paraId="46143282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Output 4:</w:t>
      </w:r>
    </w:p>
    <w:p w14:paraId="0FE280A4" w14:textId="77777777" w:rsidR="00DA015D" w:rsidRPr="00DA015D" w:rsidRDefault="00DA015D" w:rsidP="00DA015D">
      <w:r w:rsidRPr="00DA015D">
        <w:t>Filter and display customers based on types (Home, Office, Corporate).</w:t>
      </w:r>
    </w:p>
    <w:p w14:paraId="7F6DDE21" w14:textId="77777777" w:rsidR="00DA015D" w:rsidRPr="00DA015D" w:rsidRDefault="003E1587" w:rsidP="00DA015D">
      <w:r>
        <w:pict w14:anchorId="4A3F716D">
          <v:rect id="_x0000_i1033" style="width:0;height:1.5pt" o:hralign="center" o:hrstd="t" o:hr="t" fillcolor="#a0a0a0" stroked="f"/>
        </w:pict>
      </w:r>
    </w:p>
    <w:p w14:paraId="34EF8DED" w14:textId="77777777" w:rsidR="00DA015D" w:rsidRPr="00DA015D" w:rsidRDefault="00DA015D" w:rsidP="00DA015D">
      <w:pPr>
        <w:rPr>
          <w:b/>
          <w:bCs/>
        </w:rPr>
      </w:pPr>
      <w:r w:rsidRPr="00DA015D">
        <w:rPr>
          <w:b/>
          <w:bCs/>
        </w:rPr>
        <w:t>Additional Features</w:t>
      </w:r>
    </w:p>
    <w:p w14:paraId="65249357" w14:textId="77777777" w:rsidR="00DA015D" w:rsidRPr="00DA015D" w:rsidRDefault="00DA015D" w:rsidP="00DA015D">
      <w:pPr>
        <w:numPr>
          <w:ilvl w:val="0"/>
          <w:numId w:val="8"/>
        </w:numPr>
      </w:pPr>
      <w:r w:rsidRPr="00DA015D">
        <w:rPr>
          <w:b/>
          <w:bCs/>
        </w:rPr>
        <w:t>Stored Procedures:</w:t>
      </w:r>
      <w:r w:rsidRPr="00DA015D">
        <w:br/>
        <w:t>Store all outputs as procedures for efficient data retrieval.</w:t>
      </w:r>
    </w:p>
    <w:p w14:paraId="47354D11" w14:textId="77777777" w:rsidR="00DA015D" w:rsidRPr="00DA015D" w:rsidRDefault="003E1587" w:rsidP="00DA015D">
      <w:r>
        <w:pict w14:anchorId="7EEF4700">
          <v:rect id="_x0000_i1034" style="width:0;height:1.5pt" o:hralign="center" o:hrstd="t" o:hr="t" fillcolor="#a0a0a0" stroked="f"/>
        </w:pict>
      </w:r>
    </w:p>
    <w:p w14:paraId="7DD7B564" w14:textId="77777777" w:rsidR="00DA015D" w:rsidRDefault="00DA015D"/>
    <w:sectPr w:rsidR="00DA0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66D6A"/>
    <w:multiLevelType w:val="multilevel"/>
    <w:tmpl w:val="9886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B8574A"/>
    <w:multiLevelType w:val="multilevel"/>
    <w:tmpl w:val="F0CA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2B0E97"/>
    <w:multiLevelType w:val="multilevel"/>
    <w:tmpl w:val="CC88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AF7085"/>
    <w:multiLevelType w:val="multilevel"/>
    <w:tmpl w:val="B8A2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B6585F"/>
    <w:multiLevelType w:val="multilevel"/>
    <w:tmpl w:val="08A2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F50C0D"/>
    <w:multiLevelType w:val="multilevel"/>
    <w:tmpl w:val="FD8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2C0237"/>
    <w:multiLevelType w:val="multilevel"/>
    <w:tmpl w:val="657A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4C3FC0"/>
    <w:multiLevelType w:val="multilevel"/>
    <w:tmpl w:val="B058C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15D"/>
    <w:rsid w:val="0001796A"/>
    <w:rsid w:val="001976FB"/>
    <w:rsid w:val="003E1587"/>
    <w:rsid w:val="00AF7EEA"/>
    <w:rsid w:val="00DA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4D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Aathithiyan Venkatesan</dc:creator>
  <cp:keywords/>
  <dc:description/>
  <cp:lastModifiedBy>Ananth</cp:lastModifiedBy>
  <cp:revision>3</cp:revision>
  <dcterms:created xsi:type="dcterms:W3CDTF">2024-12-23T16:15:00Z</dcterms:created>
  <dcterms:modified xsi:type="dcterms:W3CDTF">2025-01-12T06:42:00Z</dcterms:modified>
</cp:coreProperties>
</file>