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6A24" w14:textId="720CAE53"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 xml:space="preserve">A PROJECT </w:t>
      </w:r>
    </w:p>
    <w:p w14:paraId="50B1CC15" w14:textId="0CBDFE9C"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ON</w:t>
      </w:r>
    </w:p>
    <w:p w14:paraId="4FEF15C6" w14:textId="27A3E075" w:rsidR="003E7B69" w:rsidRPr="0027006F" w:rsidRDefault="0027006F" w:rsidP="003E7B69">
      <w:pPr>
        <w:jc w:val="center"/>
        <w:rPr>
          <w:rFonts w:ascii="Times New Roman" w:hAnsi="Times New Roman" w:cs="Times New Roman"/>
          <w:b/>
          <w:bCs/>
          <w:sz w:val="24"/>
          <w:szCs w:val="24"/>
        </w:rPr>
      </w:pPr>
      <w:r w:rsidRPr="0027006F">
        <w:rPr>
          <w:rFonts w:ascii="Times New Roman" w:hAnsi="Times New Roman" w:cs="Times New Roman"/>
          <w:b/>
          <w:bCs/>
          <w:sz w:val="24"/>
          <w:szCs w:val="24"/>
        </w:rPr>
        <w:t>“DOCTOR APPOINTMENT BOOKING AND HEALTHCARE MANAGEMENT PLATFORM</w:t>
      </w:r>
      <w:r w:rsidRPr="0027006F">
        <w:rPr>
          <w:rFonts w:ascii="Times New Roman" w:hAnsi="Times New Roman" w:cs="Times New Roman"/>
          <w:b/>
          <w:bCs/>
          <w:sz w:val="24"/>
          <w:szCs w:val="24"/>
          <w:lang w:val="en-GB"/>
        </w:rPr>
        <w:t xml:space="preserve"> </w:t>
      </w:r>
      <w:r w:rsidR="003E7B69" w:rsidRPr="0027006F">
        <w:rPr>
          <w:rFonts w:ascii="Times New Roman" w:hAnsi="Times New Roman" w:cs="Times New Roman"/>
          <w:b/>
          <w:bCs/>
          <w:sz w:val="24"/>
          <w:szCs w:val="24"/>
          <w:lang w:val="en-GB"/>
        </w:rPr>
        <w:t>"</w:t>
      </w:r>
    </w:p>
    <w:p w14:paraId="22232619" w14:textId="17FB0AF3" w:rsidR="003E7B69" w:rsidRPr="0027006F" w:rsidRDefault="003E7B69" w:rsidP="003E7B69">
      <w:pPr>
        <w:jc w:val="center"/>
        <w:rPr>
          <w:rFonts w:ascii="Times New Roman" w:hAnsi="Times New Roman" w:cs="Times New Roman"/>
          <w:sz w:val="24"/>
          <w:szCs w:val="24"/>
        </w:rPr>
      </w:pPr>
      <w:proofErr w:type="spellStart"/>
      <w:r w:rsidRPr="0027006F">
        <w:rPr>
          <w:rFonts w:ascii="Times New Roman" w:hAnsi="Times New Roman" w:cs="Times New Roman"/>
          <w:b/>
          <w:bCs/>
          <w:i/>
          <w:iCs/>
          <w:sz w:val="24"/>
          <w:szCs w:val="24"/>
          <w:lang w:val="en-GB"/>
        </w:rPr>
        <w:t>Insem</w:t>
      </w:r>
      <w:proofErr w:type="spellEnd"/>
      <w:r w:rsidRPr="0027006F">
        <w:rPr>
          <w:rFonts w:ascii="Times New Roman" w:hAnsi="Times New Roman" w:cs="Times New Roman"/>
          <w:b/>
          <w:bCs/>
          <w:i/>
          <w:iCs/>
          <w:sz w:val="24"/>
          <w:szCs w:val="24"/>
          <w:lang w:val="en-GB"/>
        </w:rPr>
        <w:t>-End project submitted in partial fulfilment of the requirements for the Course</w:t>
      </w:r>
    </w:p>
    <w:p w14:paraId="39794667" w14:textId="14DFB8DD"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Front End Development Frameworks</w:t>
      </w:r>
      <w:r w:rsidRPr="0027006F">
        <w:rPr>
          <w:rFonts w:ascii="Times New Roman" w:hAnsi="Times New Roman" w:cs="Times New Roman"/>
          <w:b/>
          <w:bCs/>
          <w:i/>
          <w:iCs/>
          <w:sz w:val="24"/>
          <w:szCs w:val="24"/>
          <w:lang w:val="en-GB"/>
        </w:rPr>
        <w:t> for the degree of</w:t>
      </w:r>
    </w:p>
    <w:p w14:paraId="7C8EB588" w14:textId="65C3ACAE"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BACHELOR OF TECHNOLOGY</w:t>
      </w:r>
    </w:p>
    <w:p w14:paraId="09D713A0" w14:textId="1EC48A78"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IN</w:t>
      </w:r>
    </w:p>
    <w:p w14:paraId="1B18A649" w14:textId="7500EFB6"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Computer Science and Engineering</w:t>
      </w:r>
    </w:p>
    <w:p w14:paraId="1BB00B19" w14:textId="52C02B5D"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(2025-2026 A.Y)</w:t>
      </w:r>
    </w:p>
    <w:p w14:paraId="4BA689FC" w14:textId="314C63C1" w:rsidR="003E7B69" w:rsidRPr="0027006F" w:rsidRDefault="003E7B69" w:rsidP="003E7B69">
      <w:pPr>
        <w:jc w:val="center"/>
        <w:rPr>
          <w:rFonts w:ascii="Times New Roman" w:hAnsi="Times New Roman" w:cs="Times New Roman"/>
          <w:b/>
          <w:bCs/>
          <w:sz w:val="24"/>
          <w:szCs w:val="24"/>
          <w:lang w:val="en-GB"/>
        </w:rPr>
      </w:pPr>
      <w:r w:rsidRPr="0027006F">
        <w:rPr>
          <w:rFonts w:ascii="Times New Roman" w:hAnsi="Times New Roman" w:cs="Times New Roman"/>
          <w:b/>
          <w:bCs/>
          <w:sz w:val="24"/>
          <w:szCs w:val="24"/>
          <w:lang w:val="en-GB"/>
        </w:rPr>
        <w:t>BY</w:t>
      </w:r>
    </w:p>
    <w:p w14:paraId="48CAB090" w14:textId="39517D77" w:rsidR="00B04698" w:rsidRPr="0027006F" w:rsidRDefault="0010484A" w:rsidP="0076705F">
      <w:pPr>
        <w:rPr>
          <w:rFonts w:ascii="Times New Roman" w:hAnsi="Times New Roman" w:cs="Times New Roman"/>
          <w:b/>
          <w:bCs/>
          <w:sz w:val="24"/>
          <w:szCs w:val="24"/>
          <w:lang w:val="en-GB"/>
        </w:rPr>
      </w:pPr>
      <w:r w:rsidRPr="0027006F">
        <w:rPr>
          <w:rFonts w:ascii="Times New Roman" w:hAnsi="Times New Roman" w:cs="Times New Roman"/>
          <w:b/>
          <w:bCs/>
          <w:sz w:val="24"/>
          <w:szCs w:val="24"/>
          <w:lang w:val="en-GB"/>
        </w:rPr>
        <w:t xml:space="preserve">                                         </w:t>
      </w:r>
      <w:r w:rsidR="00B04698" w:rsidRPr="0027006F">
        <w:rPr>
          <w:rFonts w:ascii="Times New Roman" w:hAnsi="Times New Roman" w:cs="Times New Roman"/>
          <w:b/>
          <w:bCs/>
          <w:sz w:val="24"/>
          <w:szCs w:val="24"/>
          <w:lang w:val="en-GB"/>
        </w:rPr>
        <w:t xml:space="preserve">Tella Lokesh </w:t>
      </w:r>
      <w:r w:rsidR="00B04698" w:rsidRPr="0027006F">
        <w:rPr>
          <w:sz w:val="24"/>
          <w:szCs w:val="24"/>
        </w:rPr>
        <w:t xml:space="preserve">            </w:t>
      </w:r>
      <w:r w:rsidRPr="0027006F">
        <w:rPr>
          <w:sz w:val="24"/>
          <w:szCs w:val="24"/>
        </w:rPr>
        <w:t xml:space="preserve">               </w:t>
      </w:r>
      <w:r w:rsidR="0027006F">
        <w:rPr>
          <w:sz w:val="24"/>
          <w:szCs w:val="24"/>
        </w:rPr>
        <w:t xml:space="preserve"> </w:t>
      </w:r>
      <w:r w:rsidRPr="0027006F">
        <w:rPr>
          <w:sz w:val="24"/>
          <w:szCs w:val="24"/>
        </w:rPr>
        <w:t xml:space="preserve">  </w:t>
      </w:r>
      <w:r w:rsidR="00B04698" w:rsidRPr="0027006F">
        <w:rPr>
          <w:rFonts w:ascii="Times New Roman" w:hAnsi="Times New Roman" w:cs="Times New Roman"/>
          <w:b/>
          <w:bCs/>
          <w:sz w:val="24"/>
          <w:szCs w:val="24"/>
          <w:lang w:val="en-GB"/>
        </w:rPr>
        <w:t>2520090105</w:t>
      </w:r>
    </w:p>
    <w:p w14:paraId="5B7A3992" w14:textId="009F67FF" w:rsidR="00B04698" w:rsidRPr="0027006F" w:rsidRDefault="0010484A" w:rsidP="003E7B69">
      <w:pPr>
        <w:jc w:val="center"/>
        <w:rPr>
          <w:rFonts w:ascii="Times New Roman" w:hAnsi="Times New Roman" w:cs="Times New Roman"/>
          <w:b/>
          <w:bCs/>
          <w:sz w:val="24"/>
          <w:szCs w:val="24"/>
        </w:rPr>
      </w:pPr>
      <w:r w:rsidRPr="0027006F">
        <w:rPr>
          <w:rFonts w:ascii="Times New Roman" w:hAnsi="Times New Roman" w:cs="Times New Roman"/>
          <w:b/>
          <w:bCs/>
          <w:sz w:val="24"/>
          <w:szCs w:val="24"/>
        </w:rPr>
        <w:t xml:space="preserve"> </w:t>
      </w:r>
      <w:proofErr w:type="spellStart"/>
      <w:r w:rsidR="00FE4F05" w:rsidRPr="0027006F">
        <w:rPr>
          <w:rFonts w:ascii="Times New Roman" w:hAnsi="Times New Roman" w:cs="Times New Roman"/>
          <w:b/>
          <w:bCs/>
          <w:sz w:val="24"/>
          <w:szCs w:val="24"/>
        </w:rPr>
        <w:t>G</w:t>
      </w:r>
      <w:r w:rsidR="00FE4F05" w:rsidRPr="0027006F">
        <w:rPr>
          <w:rFonts w:ascii="Times New Roman" w:hAnsi="Times New Roman" w:cs="Times New Roman"/>
          <w:b/>
          <w:bCs/>
          <w:sz w:val="24"/>
          <w:szCs w:val="24"/>
        </w:rPr>
        <w:t>ilakathula</w:t>
      </w:r>
      <w:proofErr w:type="spellEnd"/>
      <w:r w:rsidR="00FE4F05" w:rsidRPr="0027006F">
        <w:rPr>
          <w:rFonts w:ascii="Times New Roman" w:hAnsi="Times New Roman" w:cs="Times New Roman"/>
          <w:b/>
          <w:bCs/>
          <w:sz w:val="24"/>
          <w:szCs w:val="24"/>
        </w:rPr>
        <w:t xml:space="preserve"> S</w:t>
      </w:r>
      <w:r w:rsidR="00FE4F05" w:rsidRPr="0027006F">
        <w:rPr>
          <w:rFonts w:ascii="Times New Roman" w:hAnsi="Times New Roman" w:cs="Times New Roman"/>
          <w:b/>
          <w:bCs/>
          <w:sz w:val="24"/>
          <w:szCs w:val="24"/>
        </w:rPr>
        <w:t>ai</w:t>
      </w:r>
      <w:r w:rsidR="00FE4F05" w:rsidRPr="0027006F">
        <w:rPr>
          <w:rFonts w:ascii="Times New Roman" w:hAnsi="Times New Roman" w:cs="Times New Roman"/>
          <w:b/>
          <w:bCs/>
          <w:sz w:val="24"/>
          <w:szCs w:val="24"/>
        </w:rPr>
        <w:t xml:space="preserve"> K</w:t>
      </w:r>
      <w:r w:rsidR="00FE4F05" w:rsidRPr="0027006F">
        <w:rPr>
          <w:rFonts w:ascii="Times New Roman" w:hAnsi="Times New Roman" w:cs="Times New Roman"/>
          <w:b/>
          <w:bCs/>
          <w:sz w:val="24"/>
          <w:szCs w:val="24"/>
        </w:rPr>
        <w:t>eerthana</w:t>
      </w:r>
      <w:r w:rsidR="0076705F" w:rsidRPr="0027006F">
        <w:rPr>
          <w:rFonts w:ascii="Times New Roman" w:hAnsi="Times New Roman" w:cs="Times New Roman"/>
          <w:b/>
          <w:bCs/>
          <w:sz w:val="24"/>
          <w:szCs w:val="24"/>
        </w:rPr>
        <w:t xml:space="preserve">    2520090132</w:t>
      </w:r>
    </w:p>
    <w:p w14:paraId="59304D7E" w14:textId="52F76A56"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i/>
          <w:iCs/>
          <w:sz w:val="24"/>
          <w:szCs w:val="24"/>
          <w:lang w:val="en-GB"/>
        </w:rPr>
        <w:t>Under the Esteemed guidance of</w:t>
      </w:r>
    </w:p>
    <w:p w14:paraId="2D19CFBD" w14:textId="5FAA5BAB"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sz w:val="24"/>
          <w:szCs w:val="24"/>
          <w:lang w:val="en-GB"/>
        </w:rPr>
        <w:t>“</w:t>
      </w:r>
      <w:proofErr w:type="gramStart"/>
      <w:r w:rsidR="007B4476" w:rsidRPr="0027006F">
        <w:rPr>
          <w:rFonts w:ascii="Times New Roman" w:hAnsi="Times New Roman" w:cs="Times New Roman"/>
          <w:sz w:val="24"/>
          <w:szCs w:val="24"/>
          <w:lang w:val="en-GB"/>
        </w:rPr>
        <w:t>Dr .</w:t>
      </w:r>
      <w:proofErr w:type="gramEnd"/>
      <w:r w:rsidR="007B4476" w:rsidRPr="0027006F">
        <w:rPr>
          <w:rFonts w:ascii="Times New Roman" w:hAnsi="Times New Roman" w:cs="Times New Roman"/>
          <w:sz w:val="24"/>
          <w:szCs w:val="24"/>
          <w:lang w:val="en-GB"/>
        </w:rPr>
        <w:t xml:space="preserve"> D. Ramya Krishna</w:t>
      </w:r>
      <w:r w:rsidRPr="0027006F">
        <w:rPr>
          <w:rFonts w:ascii="Times New Roman" w:hAnsi="Times New Roman" w:cs="Times New Roman"/>
          <w:sz w:val="24"/>
          <w:szCs w:val="24"/>
          <w:lang w:val="en-GB"/>
        </w:rPr>
        <w:t>”</w:t>
      </w:r>
    </w:p>
    <w:p w14:paraId="52434DE4" w14:textId="5A833A87"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sz w:val="24"/>
          <w:szCs w:val="24"/>
          <w:lang w:val="en-GB"/>
        </w:rPr>
        <w:t>(Asst Prof, Dept of CSE</w:t>
      </w:r>
      <w:r w:rsidRPr="0027006F">
        <w:rPr>
          <w:rFonts w:ascii="Times New Roman" w:hAnsi="Times New Roman" w:cs="Times New Roman"/>
          <w:b/>
          <w:bCs/>
          <w:sz w:val="24"/>
          <w:szCs w:val="24"/>
          <w:lang w:val="en-GB"/>
        </w:rPr>
        <w:t>)</w:t>
      </w:r>
    </w:p>
    <w:p w14:paraId="7B10018F" w14:textId="77693830"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DEPARTMENT OF COMPUTER SCIENCE AND ENGINEERING</w:t>
      </w:r>
    </w:p>
    <w:p w14:paraId="3018D412" w14:textId="1A9D7FE7"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noProof/>
          <w:sz w:val="24"/>
          <w:szCs w:val="24"/>
        </w:rPr>
        <w:drawing>
          <wp:inline distT="0" distB="0" distL="0" distR="0" wp14:anchorId="7305509C" wp14:editId="04F502FD">
            <wp:extent cx="1478280" cy="1478280"/>
            <wp:effectExtent l="0" t="0" r="7620" b="7620"/>
            <wp:docPr id="1443775383" name="Picture 4"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p w14:paraId="438C799A" w14:textId="27407B24"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Koneru Lakshmaiah Education Foundation</w:t>
      </w:r>
      <w:r w:rsidRPr="0027006F">
        <w:rPr>
          <w:rFonts w:ascii="Times New Roman" w:hAnsi="Times New Roman" w:cs="Times New Roman"/>
          <w:sz w:val="24"/>
          <w:szCs w:val="24"/>
        </w:rPr>
        <w:t> </w:t>
      </w:r>
      <w:r w:rsidRPr="0027006F">
        <w:rPr>
          <w:rFonts w:ascii="Times New Roman" w:hAnsi="Times New Roman" w:cs="Times New Roman"/>
          <w:sz w:val="24"/>
          <w:szCs w:val="24"/>
        </w:rPr>
        <w:br/>
      </w:r>
      <w:r w:rsidRPr="0027006F">
        <w:rPr>
          <w:rFonts w:ascii="Times New Roman" w:hAnsi="Times New Roman" w:cs="Times New Roman"/>
          <w:b/>
          <w:bCs/>
          <w:sz w:val="24"/>
          <w:szCs w:val="24"/>
          <w:lang w:val="en-GB"/>
        </w:rPr>
        <w:t>(Deemed to be University </w:t>
      </w:r>
      <w:proofErr w:type="spellStart"/>
      <w:r w:rsidRPr="0027006F">
        <w:rPr>
          <w:rFonts w:ascii="Times New Roman" w:hAnsi="Times New Roman" w:cs="Times New Roman"/>
          <w:b/>
          <w:bCs/>
          <w:sz w:val="24"/>
          <w:szCs w:val="24"/>
          <w:lang w:val="en-GB"/>
        </w:rPr>
        <w:t>estd</w:t>
      </w:r>
      <w:proofErr w:type="spellEnd"/>
      <w:r w:rsidRPr="0027006F">
        <w:rPr>
          <w:rFonts w:ascii="Times New Roman" w:hAnsi="Times New Roman" w:cs="Times New Roman"/>
          <w:b/>
          <w:bCs/>
          <w:sz w:val="24"/>
          <w:szCs w:val="24"/>
          <w:lang w:val="en-GB"/>
        </w:rPr>
        <w:t>. u/s. 3 of the UGC Act, 1956)</w:t>
      </w:r>
      <w:r w:rsidRPr="0027006F">
        <w:rPr>
          <w:rFonts w:ascii="Times New Roman" w:hAnsi="Times New Roman" w:cs="Times New Roman"/>
          <w:sz w:val="24"/>
          <w:szCs w:val="24"/>
        </w:rPr>
        <w:t> </w:t>
      </w:r>
      <w:r w:rsidRPr="0027006F">
        <w:rPr>
          <w:rFonts w:ascii="Times New Roman" w:hAnsi="Times New Roman" w:cs="Times New Roman"/>
          <w:sz w:val="24"/>
          <w:szCs w:val="24"/>
        </w:rPr>
        <w:br/>
      </w:r>
      <w:r w:rsidRPr="0027006F">
        <w:rPr>
          <w:rFonts w:ascii="Times New Roman" w:hAnsi="Times New Roman" w:cs="Times New Roman"/>
          <w:b/>
          <w:bCs/>
          <w:sz w:val="24"/>
          <w:szCs w:val="24"/>
          <w:lang w:val="en-GB"/>
        </w:rPr>
        <w:t>Off-Campus: </w:t>
      </w:r>
      <w:proofErr w:type="spellStart"/>
      <w:r w:rsidRPr="0027006F">
        <w:rPr>
          <w:rFonts w:ascii="Times New Roman" w:hAnsi="Times New Roman" w:cs="Times New Roman"/>
          <w:b/>
          <w:bCs/>
          <w:sz w:val="24"/>
          <w:szCs w:val="24"/>
          <w:lang w:val="en-GB"/>
        </w:rPr>
        <w:t>Bachupally-Gandimaisamma</w:t>
      </w:r>
      <w:proofErr w:type="spellEnd"/>
      <w:r w:rsidRPr="0027006F">
        <w:rPr>
          <w:rFonts w:ascii="Times New Roman" w:hAnsi="Times New Roman" w:cs="Times New Roman"/>
          <w:b/>
          <w:bCs/>
          <w:sz w:val="24"/>
          <w:szCs w:val="24"/>
          <w:lang w:val="en-GB"/>
        </w:rPr>
        <w:t> Road, </w:t>
      </w:r>
      <w:proofErr w:type="spellStart"/>
      <w:r w:rsidRPr="0027006F">
        <w:rPr>
          <w:rFonts w:ascii="Times New Roman" w:hAnsi="Times New Roman" w:cs="Times New Roman"/>
          <w:b/>
          <w:bCs/>
          <w:sz w:val="24"/>
          <w:szCs w:val="24"/>
          <w:lang w:val="en-GB"/>
        </w:rPr>
        <w:t>Bowrampet</w:t>
      </w:r>
      <w:proofErr w:type="spellEnd"/>
      <w:r w:rsidRPr="0027006F">
        <w:rPr>
          <w:rFonts w:ascii="Times New Roman" w:hAnsi="Times New Roman" w:cs="Times New Roman"/>
          <w:b/>
          <w:bCs/>
          <w:sz w:val="24"/>
          <w:szCs w:val="24"/>
          <w:lang w:val="en-GB"/>
        </w:rPr>
        <w:t>, Hyderabad, Telangana - 500 043.</w:t>
      </w:r>
      <w:r w:rsidRPr="0027006F">
        <w:rPr>
          <w:rFonts w:ascii="Times New Roman" w:hAnsi="Times New Roman" w:cs="Times New Roman"/>
          <w:sz w:val="24"/>
          <w:szCs w:val="24"/>
        </w:rPr>
        <w:t> </w:t>
      </w:r>
      <w:r w:rsidRPr="0027006F">
        <w:rPr>
          <w:rFonts w:ascii="Times New Roman" w:hAnsi="Times New Roman" w:cs="Times New Roman"/>
          <w:sz w:val="24"/>
          <w:szCs w:val="24"/>
        </w:rPr>
        <w:br/>
      </w:r>
      <w:r w:rsidRPr="0027006F">
        <w:rPr>
          <w:rFonts w:ascii="Times New Roman" w:hAnsi="Times New Roman" w:cs="Times New Roman"/>
          <w:b/>
          <w:bCs/>
          <w:sz w:val="24"/>
          <w:szCs w:val="24"/>
          <w:lang w:val="en-GB"/>
        </w:rPr>
        <w:t>Phone No: 7815926816, </w:t>
      </w:r>
      <w:hyperlink r:id="rId6" w:tgtFrame="_blank" w:history="1">
        <w:r w:rsidRPr="0027006F">
          <w:rPr>
            <w:rStyle w:val="Hyperlink"/>
            <w:rFonts w:ascii="Times New Roman" w:hAnsi="Times New Roman" w:cs="Times New Roman"/>
            <w:b/>
            <w:bCs/>
            <w:sz w:val="24"/>
            <w:szCs w:val="24"/>
            <w:lang w:val="en-GB"/>
          </w:rPr>
          <w:t>www.klh.edu.in</w:t>
        </w:r>
      </w:hyperlink>
    </w:p>
    <w:p w14:paraId="7F21D239" w14:textId="6FC0CCB9"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noProof/>
          <w:sz w:val="24"/>
          <w:szCs w:val="24"/>
        </w:rPr>
        <w:drawing>
          <wp:inline distT="0" distB="0" distL="0" distR="0" wp14:anchorId="2DF2638A" wp14:editId="7678E267">
            <wp:extent cx="5731510" cy="721360"/>
            <wp:effectExtent l="0" t="0" r="2540" b="2540"/>
            <wp:docPr id="1548616167" name="Picture 3"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close up of a sign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p w14:paraId="73AEDEEC" w14:textId="77777777" w:rsidR="003E7B69" w:rsidRPr="0027006F" w:rsidRDefault="003E7B69" w:rsidP="003E7B69">
      <w:pPr>
        <w:jc w:val="center"/>
        <w:rPr>
          <w:rFonts w:ascii="Times New Roman" w:hAnsi="Times New Roman" w:cs="Times New Roman"/>
          <w:sz w:val="24"/>
          <w:szCs w:val="24"/>
        </w:rPr>
      </w:pPr>
    </w:p>
    <w:p w14:paraId="3564B251" w14:textId="77777777" w:rsidR="003E7B69" w:rsidRPr="0027006F" w:rsidRDefault="003E7B69" w:rsidP="003E7B69">
      <w:pPr>
        <w:jc w:val="center"/>
        <w:rPr>
          <w:rFonts w:ascii="Times New Roman" w:hAnsi="Times New Roman" w:cs="Times New Roman"/>
          <w:sz w:val="24"/>
          <w:szCs w:val="24"/>
        </w:rPr>
      </w:pPr>
    </w:p>
    <w:p w14:paraId="4F8AC746" w14:textId="527ABB55" w:rsidR="003E7B69" w:rsidRPr="0027006F" w:rsidRDefault="003E7B69" w:rsidP="003E7B69">
      <w:pPr>
        <w:jc w:val="center"/>
        <w:rPr>
          <w:rFonts w:ascii="Times New Roman" w:hAnsi="Times New Roman" w:cs="Times New Roman"/>
          <w:sz w:val="24"/>
          <w:szCs w:val="24"/>
        </w:rPr>
      </w:pPr>
    </w:p>
    <w:p w14:paraId="752ED5BE" w14:textId="77777777" w:rsidR="007B4476" w:rsidRPr="0027006F" w:rsidRDefault="007B4476" w:rsidP="003E7B69">
      <w:pPr>
        <w:jc w:val="center"/>
        <w:rPr>
          <w:rFonts w:ascii="Times New Roman" w:hAnsi="Times New Roman" w:cs="Times New Roman"/>
          <w:b/>
          <w:bCs/>
          <w:sz w:val="24"/>
          <w:szCs w:val="24"/>
          <w:lang w:val="en-GB"/>
        </w:rPr>
      </w:pPr>
    </w:p>
    <w:p w14:paraId="20A43A82" w14:textId="77777777" w:rsidR="007B4476" w:rsidRPr="0027006F" w:rsidRDefault="007B4476" w:rsidP="003E7B69">
      <w:pPr>
        <w:jc w:val="center"/>
        <w:rPr>
          <w:rFonts w:ascii="Times New Roman" w:hAnsi="Times New Roman" w:cs="Times New Roman"/>
          <w:b/>
          <w:bCs/>
          <w:sz w:val="24"/>
          <w:szCs w:val="24"/>
          <w:lang w:val="en-GB"/>
        </w:rPr>
      </w:pPr>
    </w:p>
    <w:p w14:paraId="1A0B97EE" w14:textId="20CAD6EE"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DEPARTMENT OF COMPUTER SCIENCE AND ENGINEERING</w:t>
      </w:r>
    </w:p>
    <w:p w14:paraId="49D05496" w14:textId="26768F3D" w:rsidR="003E7B69" w:rsidRPr="0027006F" w:rsidRDefault="003E7B69" w:rsidP="003E7B69">
      <w:pPr>
        <w:jc w:val="center"/>
        <w:rPr>
          <w:rFonts w:ascii="Times New Roman" w:hAnsi="Times New Roman" w:cs="Times New Roman"/>
          <w:sz w:val="24"/>
          <w:szCs w:val="24"/>
        </w:rPr>
      </w:pPr>
    </w:p>
    <w:p w14:paraId="5849D123" w14:textId="4533E69E"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Name of Title</w:t>
      </w:r>
      <w:r w:rsidR="00F80ECF" w:rsidRPr="0027006F">
        <w:rPr>
          <w:rFonts w:ascii="Times New Roman" w:hAnsi="Times New Roman" w:cs="Times New Roman"/>
          <w:b/>
          <w:bCs/>
          <w:sz w:val="24"/>
          <w:szCs w:val="24"/>
          <w:lang w:val="en-GB"/>
        </w:rPr>
        <w:t xml:space="preserve">: </w:t>
      </w:r>
      <w:r w:rsidR="00F80ECF" w:rsidRPr="0027006F">
        <w:rPr>
          <w:rFonts w:ascii="Times New Roman" w:hAnsi="Times New Roman" w:cs="Times New Roman"/>
          <w:sz w:val="24"/>
          <w:szCs w:val="24"/>
        </w:rPr>
        <w:t>Doctor Appointment Booking and Healthcare Management Platform</w:t>
      </w:r>
    </w:p>
    <w:p w14:paraId="22E912F8" w14:textId="3FC88724" w:rsidR="003E7B69" w:rsidRPr="0027006F" w:rsidRDefault="003E7B69" w:rsidP="003E7B69">
      <w:pPr>
        <w:jc w:val="center"/>
        <w:rPr>
          <w:rFonts w:ascii="Times New Roman" w:hAnsi="Times New Roman" w:cs="Times New Roman"/>
          <w:sz w:val="24"/>
          <w:szCs w:val="24"/>
        </w:rPr>
      </w:pPr>
    </w:p>
    <w:p w14:paraId="6289731B" w14:textId="0AF53CA9" w:rsidR="003E7B69" w:rsidRPr="0027006F" w:rsidRDefault="003E7B69" w:rsidP="003E7B69">
      <w:pPr>
        <w:numPr>
          <w:ilvl w:val="0"/>
          <w:numId w:val="1"/>
        </w:numPr>
        <w:rPr>
          <w:rFonts w:ascii="Times New Roman" w:hAnsi="Times New Roman" w:cs="Times New Roman"/>
          <w:sz w:val="24"/>
          <w:szCs w:val="24"/>
        </w:rPr>
      </w:pPr>
      <w:r w:rsidRPr="0027006F">
        <w:rPr>
          <w:rFonts w:ascii="Times New Roman" w:hAnsi="Times New Roman" w:cs="Times New Roman"/>
          <w:b/>
          <w:bCs/>
          <w:sz w:val="24"/>
          <w:szCs w:val="24"/>
          <w:lang w:val="en-GB"/>
        </w:rPr>
        <w:t>Abstract:</w:t>
      </w:r>
    </w:p>
    <w:p w14:paraId="015ED96E" w14:textId="4815391E" w:rsidR="0027006F" w:rsidRPr="0027006F" w:rsidRDefault="003E7B69" w:rsidP="0027006F">
      <w:pPr>
        <w:jc w:val="both"/>
        <w:rPr>
          <w:rFonts w:ascii="Times New Roman" w:hAnsi="Times New Roman" w:cs="Times New Roman"/>
          <w:b/>
          <w:bCs/>
          <w:sz w:val="24"/>
          <w:szCs w:val="24"/>
        </w:rPr>
      </w:pPr>
      <w:r w:rsidRPr="0027006F">
        <w:rPr>
          <w:rFonts w:ascii="Times New Roman" w:hAnsi="Times New Roman" w:cs="Times New Roman"/>
          <w:sz w:val="24"/>
          <w:szCs w:val="24"/>
        </w:rPr>
        <w:t>The project titled </w:t>
      </w:r>
      <w:r w:rsidRPr="0027006F">
        <w:rPr>
          <w:rFonts w:ascii="Times New Roman" w:hAnsi="Times New Roman" w:cs="Times New Roman"/>
          <w:b/>
          <w:bCs/>
          <w:sz w:val="24"/>
          <w:szCs w:val="24"/>
        </w:rPr>
        <w:t>“</w:t>
      </w:r>
      <w:r w:rsidR="00F80ECF" w:rsidRPr="0027006F">
        <w:rPr>
          <w:rFonts w:ascii="Times New Roman" w:hAnsi="Times New Roman" w:cs="Times New Roman"/>
          <w:b/>
          <w:bCs/>
          <w:sz w:val="24"/>
          <w:szCs w:val="24"/>
        </w:rPr>
        <w:t>Doctor Appointment Booking and Healthcare Management Platform</w:t>
      </w:r>
      <w:r w:rsidR="0027006F" w:rsidRPr="0027006F">
        <w:rPr>
          <w:rFonts w:ascii="Times New Roman" w:hAnsi="Times New Roman" w:cs="Times New Roman"/>
          <w:b/>
          <w:bCs/>
          <w:sz w:val="24"/>
          <w:szCs w:val="24"/>
        </w:rPr>
        <w:t xml:space="preserve">” </w:t>
      </w:r>
      <w:r w:rsidR="0027006F" w:rsidRPr="0027006F">
        <w:rPr>
          <w:rFonts w:ascii="Times New Roman" w:hAnsi="Times New Roman" w:cs="Times New Roman"/>
          <w:sz w:val="24"/>
          <w:szCs w:val="24"/>
        </w:rPr>
        <w:t>is a web-based application designed to improve the efficiency and accessibility of scheduling medical consultations. In traditional healthcare systems, patients often face challenges such as long waiting times, difficulty in booking appointments, lack of real-time availability information, and dependency on manual processes, which can lead to delays and errors.</w:t>
      </w:r>
    </w:p>
    <w:p w14:paraId="2EC7F4B4" w14:textId="77777777" w:rsidR="0027006F" w:rsidRPr="0027006F" w:rsidRDefault="0027006F" w:rsidP="0027006F">
      <w:pPr>
        <w:jc w:val="both"/>
        <w:rPr>
          <w:rFonts w:ascii="Times New Roman" w:hAnsi="Times New Roman" w:cs="Times New Roman"/>
          <w:sz w:val="24"/>
          <w:szCs w:val="24"/>
        </w:rPr>
      </w:pPr>
      <w:r w:rsidRPr="0027006F">
        <w:rPr>
          <w:rFonts w:ascii="Times New Roman" w:hAnsi="Times New Roman" w:cs="Times New Roman"/>
          <w:sz w:val="24"/>
          <w:szCs w:val="24"/>
        </w:rPr>
        <w:t>This platform provides a modern and streamlined solution by integrating all essential appointment-related services into a single digital system. It includes features such as patient registration and verification, doctor search and specialization filtering, real-time appointment scheduling, slot selection, and digital confirmation of bookings. Additionally, the system allows patients to view doctor profiles, consultation timings, and manage or cancel appointments conveniently. Notifications and reminders further enhance the user experience by ensuring timely communication.</w:t>
      </w:r>
    </w:p>
    <w:p w14:paraId="48036985" w14:textId="77777777" w:rsidR="0027006F" w:rsidRPr="0027006F" w:rsidRDefault="0027006F" w:rsidP="0027006F">
      <w:pPr>
        <w:jc w:val="both"/>
        <w:rPr>
          <w:rFonts w:ascii="Times New Roman" w:hAnsi="Times New Roman" w:cs="Times New Roman"/>
          <w:sz w:val="24"/>
          <w:szCs w:val="24"/>
        </w:rPr>
      </w:pPr>
      <w:r w:rsidRPr="0027006F">
        <w:rPr>
          <w:rFonts w:ascii="Times New Roman" w:hAnsi="Times New Roman" w:cs="Times New Roman"/>
          <w:sz w:val="24"/>
          <w:szCs w:val="24"/>
        </w:rPr>
        <w:t xml:space="preserve">The application also includes an administrative module that enables healthcare providers and staff to manage patient records, monitor appointments, update doctor availability, and oversee daily operations efficiently. It is developed using modern frontend and backend technologies such as </w:t>
      </w:r>
      <w:r w:rsidRPr="0027006F">
        <w:rPr>
          <w:rFonts w:ascii="Times New Roman" w:hAnsi="Times New Roman" w:cs="Times New Roman"/>
          <w:b/>
          <w:bCs/>
          <w:sz w:val="24"/>
          <w:szCs w:val="24"/>
        </w:rPr>
        <w:t>HTML5</w:t>
      </w:r>
      <w:r w:rsidRPr="0027006F">
        <w:rPr>
          <w:rFonts w:ascii="Times New Roman" w:hAnsi="Times New Roman" w:cs="Times New Roman"/>
          <w:sz w:val="24"/>
          <w:szCs w:val="24"/>
        </w:rPr>
        <w:t xml:space="preserve">, </w:t>
      </w:r>
      <w:r w:rsidRPr="0027006F">
        <w:rPr>
          <w:rFonts w:ascii="Times New Roman" w:hAnsi="Times New Roman" w:cs="Times New Roman"/>
          <w:b/>
          <w:bCs/>
          <w:sz w:val="24"/>
          <w:szCs w:val="24"/>
        </w:rPr>
        <w:t>CSS3</w:t>
      </w:r>
      <w:r w:rsidRPr="0027006F">
        <w:rPr>
          <w:rFonts w:ascii="Times New Roman" w:hAnsi="Times New Roman" w:cs="Times New Roman"/>
          <w:sz w:val="24"/>
          <w:szCs w:val="24"/>
        </w:rPr>
        <w:t xml:space="preserve">, </w:t>
      </w:r>
      <w:r w:rsidRPr="0027006F">
        <w:rPr>
          <w:rFonts w:ascii="Times New Roman" w:hAnsi="Times New Roman" w:cs="Times New Roman"/>
          <w:b/>
          <w:bCs/>
          <w:sz w:val="24"/>
          <w:szCs w:val="24"/>
        </w:rPr>
        <w:t>JavaScript (ES6+)</w:t>
      </w:r>
      <w:r w:rsidRPr="0027006F">
        <w:rPr>
          <w:rFonts w:ascii="Times New Roman" w:hAnsi="Times New Roman" w:cs="Times New Roman"/>
          <w:sz w:val="24"/>
          <w:szCs w:val="24"/>
        </w:rPr>
        <w:t xml:space="preserve">, </w:t>
      </w:r>
      <w:r w:rsidRPr="0027006F">
        <w:rPr>
          <w:rFonts w:ascii="Times New Roman" w:hAnsi="Times New Roman" w:cs="Times New Roman"/>
          <w:b/>
          <w:bCs/>
          <w:sz w:val="24"/>
          <w:szCs w:val="24"/>
        </w:rPr>
        <w:t>React</w:t>
      </w:r>
      <w:r w:rsidRPr="0027006F">
        <w:rPr>
          <w:rFonts w:ascii="Times New Roman" w:hAnsi="Times New Roman" w:cs="Times New Roman"/>
          <w:sz w:val="24"/>
          <w:szCs w:val="24"/>
        </w:rPr>
        <w:t xml:space="preserve">, </w:t>
      </w:r>
      <w:r w:rsidRPr="0027006F">
        <w:rPr>
          <w:rFonts w:ascii="Times New Roman" w:hAnsi="Times New Roman" w:cs="Times New Roman"/>
          <w:b/>
          <w:bCs/>
          <w:sz w:val="24"/>
          <w:szCs w:val="24"/>
        </w:rPr>
        <w:t>Node.js</w:t>
      </w:r>
      <w:r w:rsidRPr="0027006F">
        <w:rPr>
          <w:rFonts w:ascii="Times New Roman" w:hAnsi="Times New Roman" w:cs="Times New Roman"/>
          <w:sz w:val="24"/>
          <w:szCs w:val="24"/>
        </w:rPr>
        <w:t xml:space="preserve">, and RESTful APIs, ensuring a responsive, scalable, and user-friendly interface. Data management can be handled using </w:t>
      </w:r>
      <w:proofErr w:type="spellStart"/>
      <w:r w:rsidRPr="0027006F">
        <w:rPr>
          <w:rFonts w:ascii="Times New Roman" w:hAnsi="Times New Roman" w:cs="Times New Roman"/>
          <w:sz w:val="24"/>
          <w:szCs w:val="24"/>
        </w:rPr>
        <w:t>LocalStorage</w:t>
      </w:r>
      <w:proofErr w:type="spellEnd"/>
      <w:r w:rsidRPr="0027006F">
        <w:rPr>
          <w:rFonts w:ascii="Times New Roman" w:hAnsi="Times New Roman" w:cs="Times New Roman"/>
          <w:sz w:val="24"/>
          <w:szCs w:val="24"/>
        </w:rPr>
        <w:t xml:space="preserve"> or database systems like </w:t>
      </w:r>
      <w:r w:rsidRPr="0027006F">
        <w:rPr>
          <w:rFonts w:ascii="Times New Roman" w:hAnsi="Times New Roman" w:cs="Times New Roman"/>
          <w:b/>
          <w:bCs/>
          <w:sz w:val="24"/>
          <w:szCs w:val="24"/>
        </w:rPr>
        <w:t>MySQL</w:t>
      </w:r>
      <w:r w:rsidRPr="0027006F">
        <w:rPr>
          <w:rFonts w:ascii="Times New Roman" w:hAnsi="Times New Roman" w:cs="Times New Roman"/>
          <w:sz w:val="24"/>
          <w:szCs w:val="24"/>
        </w:rPr>
        <w:t xml:space="preserve"> for improved performance and scalability.</w:t>
      </w:r>
    </w:p>
    <w:p w14:paraId="45F3E746" w14:textId="77777777" w:rsidR="0027006F" w:rsidRPr="0027006F" w:rsidRDefault="0027006F" w:rsidP="0027006F">
      <w:pPr>
        <w:jc w:val="both"/>
        <w:rPr>
          <w:rFonts w:ascii="Times New Roman" w:hAnsi="Times New Roman" w:cs="Times New Roman"/>
          <w:sz w:val="24"/>
          <w:szCs w:val="24"/>
        </w:rPr>
      </w:pPr>
      <w:r w:rsidRPr="0027006F">
        <w:rPr>
          <w:rFonts w:ascii="Times New Roman" w:hAnsi="Times New Roman" w:cs="Times New Roman"/>
          <w:sz w:val="24"/>
          <w:szCs w:val="24"/>
        </w:rPr>
        <w:t>Overall, the platform reduces waiting time, minimizes manual errors, and enhances coordination between patients and healthcare providers. By digitizing and automating key processes, it delivers a seamless and efficient healthcare appointment experience, ultimately improving patient satisfaction and operational effectiveness in medical facilities.</w:t>
      </w:r>
    </w:p>
    <w:p w14:paraId="62801171" w14:textId="77777777" w:rsidR="0027006F" w:rsidRPr="0027006F" w:rsidRDefault="0027006F" w:rsidP="00F80ECF">
      <w:pPr>
        <w:jc w:val="both"/>
        <w:rPr>
          <w:rFonts w:ascii="Times New Roman" w:hAnsi="Times New Roman" w:cs="Times New Roman"/>
          <w:sz w:val="24"/>
          <w:szCs w:val="24"/>
        </w:rPr>
      </w:pPr>
    </w:p>
    <w:p w14:paraId="2899C08B" w14:textId="2488334C" w:rsidR="003E7B69" w:rsidRPr="0027006F" w:rsidRDefault="003E7B69" w:rsidP="003E7B69">
      <w:pPr>
        <w:jc w:val="both"/>
        <w:rPr>
          <w:rFonts w:ascii="Times New Roman" w:hAnsi="Times New Roman" w:cs="Times New Roman"/>
          <w:sz w:val="24"/>
          <w:szCs w:val="24"/>
        </w:rPr>
      </w:pPr>
    </w:p>
    <w:p w14:paraId="2D7C541D" w14:textId="1824A701" w:rsidR="003E7B69" w:rsidRPr="0027006F" w:rsidRDefault="003E7B69" w:rsidP="003E7B69">
      <w:pPr>
        <w:jc w:val="center"/>
        <w:rPr>
          <w:rFonts w:ascii="Times New Roman" w:hAnsi="Times New Roman" w:cs="Times New Roman"/>
          <w:sz w:val="24"/>
          <w:szCs w:val="24"/>
        </w:rPr>
      </w:pPr>
    </w:p>
    <w:p w14:paraId="15B3982E" w14:textId="51279446" w:rsidR="003E7B69" w:rsidRPr="0027006F" w:rsidRDefault="003E7B69" w:rsidP="003E7B69">
      <w:pPr>
        <w:jc w:val="center"/>
        <w:rPr>
          <w:rFonts w:ascii="Times New Roman" w:hAnsi="Times New Roman" w:cs="Times New Roman"/>
          <w:sz w:val="24"/>
          <w:szCs w:val="24"/>
        </w:rPr>
      </w:pPr>
    </w:p>
    <w:p w14:paraId="25E1E6AB" w14:textId="76702322" w:rsidR="003E7B69" w:rsidRPr="0027006F" w:rsidRDefault="003E7B69" w:rsidP="003E7B69">
      <w:pPr>
        <w:jc w:val="center"/>
        <w:rPr>
          <w:rFonts w:ascii="Times New Roman" w:hAnsi="Times New Roman" w:cs="Times New Roman"/>
          <w:sz w:val="24"/>
          <w:szCs w:val="24"/>
        </w:rPr>
      </w:pPr>
    </w:p>
    <w:p w14:paraId="665AEC4F" w14:textId="4700CA29" w:rsidR="003E7B69" w:rsidRPr="0027006F" w:rsidRDefault="003E7B69" w:rsidP="003E7B69">
      <w:pPr>
        <w:jc w:val="center"/>
        <w:rPr>
          <w:rFonts w:ascii="Times New Roman" w:hAnsi="Times New Roman" w:cs="Times New Roman"/>
          <w:sz w:val="24"/>
          <w:szCs w:val="24"/>
        </w:rPr>
      </w:pPr>
    </w:p>
    <w:p w14:paraId="492889C3" w14:textId="045855A6" w:rsidR="003E7B69" w:rsidRPr="0027006F" w:rsidRDefault="003E7B69" w:rsidP="003E7B69">
      <w:pPr>
        <w:jc w:val="center"/>
        <w:rPr>
          <w:rFonts w:ascii="Times New Roman" w:hAnsi="Times New Roman" w:cs="Times New Roman"/>
          <w:sz w:val="24"/>
          <w:szCs w:val="24"/>
        </w:rPr>
      </w:pPr>
    </w:p>
    <w:p w14:paraId="3339C95E" w14:textId="4BDA711C" w:rsidR="003E7B69" w:rsidRPr="0027006F" w:rsidRDefault="003E7B69" w:rsidP="003E7B69">
      <w:pPr>
        <w:jc w:val="center"/>
        <w:rPr>
          <w:rFonts w:ascii="Times New Roman" w:hAnsi="Times New Roman" w:cs="Times New Roman"/>
          <w:sz w:val="24"/>
          <w:szCs w:val="24"/>
        </w:rPr>
      </w:pPr>
    </w:p>
    <w:p w14:paraId="4AEEF895" w14:textId="163214AB" w:rsidR="003E7B69" w:rsidRPr="0027006F" w:rsidRDefault="003E7B69" w:rsidP="003E7B69">
      <w:pPr>
        <w:jc w:val="center"/>
        <w:rPr>
          <w:rFonts w:ascii="Times New Roman" w:hAnsi="Times New Roman" w:cs="Times New Roman"/>
          <w:sz w:val="24"/>
          <w:szCs w:val="24"/>
        </w:rPr>
      </w:pPr>
    </w:p>
    <w:p w14:paraId="4C22BD3D" w14:textId="02BEB882" w:rsidR="003E7B69" w:rsidRPr="0027006F" w:rsidRDefault="003E7B69" w:rsidP="003E7B69">
      <w:pPr>
        <w:pStyle w:val="ListParagraph"/>
        <w:numPr>
          <w:ilvl w:val="0"/>
          <w:numId w:val="4"/>
        </w:numPr>
        <w:rPr>
          <w:rFonts w:ascii="Times New Roman" w:hAnsi="Times New Roman" w:cs="Times New Roman"/>
          <w:sz w:val="24"/>
          <w:szCs w:val="24"/>
        </w:rPr>
      </w:pPr>
      <w:r w:rsidRPr="0027006F">
        <w:rPr>
          <w:rFonts w:ascii="Times New Roman" w:hAnsi="Times New Roman" w:cs="Times New Roman"/>
          <w:b/>
          <w:bCs/>
          <w:sz w:val="24"/>
          <w:szCs w:val="24"/>
          <w:lang w:val="en-GB"/>
        </w:rPr>
        <w:t>INTRODUCTION:</w:t>
      </w:r>
    </w:p>
    <w:p w14:paraId="6BC2A067" w14:textId="0E7E7B49" w:rsidR="003E7B69" w:rsidRPr="0027006F" w:rsidRDefault="003E7B69" w:rsidP="003E7B69">
      <w:pPr>
        <w:jc w:val="center"/>
        <w:rPr>
          <w:rFonts w:ascii="Times New Roman" w:hAnsi="Times New Roman" w:cs="Times New Roman"/>
          <w:sz w:val="24"/>
          <w:szCs w:val="24"/>
        </w:rPr>
      </w:pPr>
    </w:p>
    <w:p w14:paraId="2490880E" w14:textId="254C589E" w:rsidR="003E7B69" w:rsidRPr="0027006F" w:rsidRDefault="003E7B69" w:rsidP="003E7B69">
      <w:pPr>
        <w:jc w:val="center"/>
        <w:rPr>
          <w:rFonts w:ascii="Times New Roman" w:hAnsi="Times New Roman" w:cs="Times New Roman"/>
          <w:sz w:val="24"/>
          <w:szCs w:val="24"/>
        </w:rPr>
      </w:pPr>
    </w:p>
    <w:p w14:paraId="57C045A5" w14:textId="7CF0689B" w:rsidR="003E7B69" w:rsidRPr="0027006F" w:rsidRDefault="003E7B69" w:rsidP="003E7B69">
      <w:pPr>
        <w:jc w:val="center"/>
        <w:rPr>
          <w:rFonts w:ascii="Times New Roman" w:hAnsi="Times New Roman" w:cs="Times New Roman"/>
          <w:sz w:val="24"/>
          <w:szCs w:val="24"/>
        </w:rPr>
      </w:pPr>
    </w:p>
    <w:p w14:paraId="063CAC80" w14:textId="2DE9FFE4" w:rsidR="003E7B69" w:rsidRPr="0027006F" w:rsidRDefault="003E7B69" w:rsidP="003E7B69">
      <w:pPr>
        <w:jc w:val="center"/>
        <w:rPr>
          <w:rFonts w:ascii="Times New Roman" w:hAnsi="Times New Roman" w:cs="Times New Roman"/>
          <w:sz w:val="24"/>
          <w:szCs w:val="24"/>
        </w:rPr>
      </w:pPr>
    </w:p>
    <w:p w14:paraId="60B27101" w14:textId="050A91CB" w:rsidR="003E7B69" w:rsidRPr="0027006F" w:rsidRDefault="003E7B69" w:rsidP="003E7B69">
      <w:pPr>
        <w:jc w:val="center"/>
        <w:rPr>
          <w:rFonts w:ascii="Times New Roman" w:hAnsi="Times New Roman" w:cs="Times New Roman"/>
          <w:sz w:val="24"/>
          <w:szCs w:val="24"/>
        </w:rPr>
      </w:pPr>
    </w:p>
    <w:p w14:paraId="38A630A5" w14:textId="0187C28F" w:rsidR="003E7B69" w:rsidRPr="0027006F" w:rsidRDefault="003E7B69" w:rsidP="003E7B69">
      <w:pPr>
        <w:jc w:val="center"/>
        <w:rPr>
          <w:rFonts w:ascii="Times New Roman" w:hAnsi="Times New Roman" w:cs="Times New Roman"/>
          <w:sz w:val="24"/>
          <w:szCs w:val="24"/>
        </w:rPr>
      </w:pPr>
    </w:p>
    <w:p w14:paraId="5AA4F864" w14:textId="503FA910" w:rsidR="003E7B69" w:rsidRPr="0027006F" w:rsidRDefault="003E7B69" w:rsidP="003E7B69">
      <w:pPr>
        <w:jc w:val="center"/>
        <w:rPr>
          <w:rFonts w:ascii="Times New Roman" w:hAnsi="Times New Roman" w:cs="Times New Roman"/>
          <w:sz w:val="24"/>
          <w:szCs w:val="24"/>
        </w:rPr>
      </w:pPr>
    </w:p>
    <w:p w14:paraId="05D9F4FD" w14:textId="35459EBC" w:rsidR="003E7B69" w:rsidRPr="0027006F" w:rsidRDefault="003E7B69" w:rsidP="003E7B69">
      <w:pPr>
        <w:jc w:val="center"/>
        <w:rPr>
          <w:rFonts w:ascii="Times New Roman" w:hAnsi="Times New Roman" w:cs="Times New Roman"/>
          <w:sz w:val="24"/>
          <w:szCs w:val="24"/>
        </w:rPr>
      </w:pPr>
    </w:p>
    <w:p w14:paraId="15984D87" w14:textId="4AE76205" w:rsidR="003E7B69" w:rsidRPr="0027006F" w:rsidRDefault="003E7B69" w:rsidP="003E7B69">
      <w:pPr>
        <w:jc w:val="center"/>
        <w:rPr>
          <w:rFonts w:ascii="Times New Roman" w:hAnsi="Times New Roman" w:cs="Times New Roman"/>
          <w:sz w:val="24"/>
          <w:szCs w:val="24"/>
        </w:rPr>
      </w:pPr>
    </w:p>
    <w:p w14:paraId="0EE2EFB0" w14:textId="29A83DD9" w:rsidR="003E7B69" w:rsidRPr="0027006F" w:rsidRDefault="003E7B69" w:rsidP="003E7B69">
      <w:pPr>
        <w:jc w:val="center"/>
        <w:rPr>
          <w:rFonts w:ascii="Times New Roman" w:hAnsi="Times New Roman" w:cs="Times New Roman"/>
          <w:sz w:val="24"/>
          <w:szCs w:val="24"/>
        </w:rPr>
      </w:pPr>
    </w:p>
    <w:p w14:paraId="3311FCE5" w14:textId="3659741E" w:rsidR="003E7B69" w:rsidRPr="0027006F" w:rsidRDefault="003E7B69" w:rsidP="003E7B69">
      <w:pPr>
        <w:jc w:val="center"/>
        <w:rPr>
          <w:rFonts w:ascii="Times New Roman" w:hAnsi="Times New Roman" w:cs="Times New Roman"/>
          <w:sz w:val="24"/>
          <w:szCs w:val="24"/>
        </w:rPr>
      </w:pPr>
    </w:p>
    <w:p w14:paraId="541F9B62" w14:textId="20C864EA" w:rsidR="003E7B69" w:rsidRPr="0027006F" w:rsidRDefault="003E7B69" w:rsidP="003E7B69">
      <w:pPr>
        <w:jc w:val="center"/>
        <w:rPr>
          <w:rFonts w:ascii="Times New Roman" w:hAnsi="Times New Roman" w:cs="Times New Roman"/>
          <w:sz w:val="24"/>
          <w:szCs w:val="24"/>
        </w:rPr>
      </w:pPr>
    </w:p>
    <w:p w14:paraId="5B98CF4C" w14:textId="455A9273" w:rsidR="003E7B69" w:rsidRPr="0027006F" w:rsidRDefault="003E7B69" w:rsidP="003E7B69">
      <w:pPr>
        <w:pStyle w:val="ListParagraph"/>
        <w:numPr>
          <w:ilvl w:val="0"/>
          <w:numId w:val="4"/>
        </w:numPr>
        <w:rPr>
          <w:rFonts w:ascii="Times New Roman" w:hAnsi="Times New Roman" w:cs="Times New Roman"/>
          <w:sz w:val="24"/>
          <w:szCs w:val="24"/>
        </w:rPr>
      </w:pPr>
      <w:r w:rsidRPr="0027006F">
        <w:rPr>
          <w:rFonts w:ascii="Times New Roman" w:hAnsi="Times New Roman" w:cs="Times New Roman"/>
          <w:b/>
          <w:bCs/>
          <w:sz w:val="24"/>
          <w:szCs w:val="24"/>
          <w:lang w:val="en-GB"/>
        </w:rPr>
        <w:t>SOFTWARE REQUIREMENTS:</w:t>
      </w:r>
    </w:p>
    <w:p w14:paraId="10558881" w14:textId="5DE17D09" w:rsidR="003E7B69" w:rsidRPr="0027006F" w:rsidRDefault="003E7B69" w:rsidP="003E7B69">
      <w:pPr>
        <w:jc w:val="center"/>
        <w:rPr>
          <w:rFonts w:ascii="Times New Roman" w:hAnsi="Times New Roman" w:cs="Times New Roman"/>
          <w:sz w:val="24"/>
          <w:szCs w:val="24"/>
        </w:rPr>
      </w:pPr>
    </w:p>
    <w:p w14:paraId="3C6273F0" w14:textId="2E86B2D0" w:rsidR="003E7B69" w:rsidRPr="0027006F" w:rsidRDefault="003E7B69" w:rsidP="003E7B69">
      <w:pPr>
        <w:jc w:val="center"/>
        <w:rPr>
          <w:rFonts w:ascii="Times New Roman" w:hAnsi="Times New Roman" w:cs="Times New Roman"/>
          <w:sz w:val="24"/>
          <w:szCs w:val="24"/>
        </w:rPr>
      </w:pPr>
    </w:p>
    <w:p w14:paraId="28068512" w14:textId="0086A8AA" w:rsidR="003E7B69" w:rsidRPr="0027006F" w:rsidRDefault="003E7B69" w:rsidP="003E7B69">
      <w:pPr>
        <w:jc w:val="center"/>
        <w:rPr>
          <w:rFonts w:ascii="Times New Roman" w:hAnsi="Times New Roman" w:cs="Times New Roman"/>
          <w:sz w:val="24"/>
          <w:szCs w:val="24"/>
        </w:rPr>
      </w:pPr>
    </w:p>
    <w:p w14:paraId="1D2BD6F0" w14:textId="49011FBB" w:rsidR="003E7B69" w:rsidRPr="0027006F" w:rsidRDefault="003E7B69" w:rsidP="003E7B69">
      <w:pPr>
        <w:jc w:val="center"/>
        <w:rPr>
          <w:rFonts w:ascii="Times New Roman" w:hAnsi="Times New Roman" w:cs="Times New Roman"/>
          <w:sz w:val="24"/>
          <w:szCs w:val="24"/>
        </w:rPr>
      </w:pPr>
    </w:p>
    <w:p w14:paraId="35E16F08" w14:textId="4B2B1596" w:rsidR="003E7B69" w:rsidRPr="0027006F" w:rsidRDefault="003E7B69" w:rsidP="003E7B69">
      <w:pPr>
        <w:jc w:val="center"/>
        <w:rPr>
          <w:rFonts w:ascii="Times New Roman" w:hAnsi="Times New Roman" w:cs="Times New Roman"/>
          <w:sz w:val="24"/>
          <w:szCs w:val="24"/>
        </w:rPr>
      </w:pPr>
    </w:p>
    <w:p w14:paraId="246D6870" w14:textId="4EE7F9D4" w:rsidR="003E7B69" w:rsidRPr="0027006F" w:rsidRDefault="003E7B69" w:rsidP="003E7B69">
      <w:pPr>
        <w:jc w:val="center"/>
        <w:rPr>
          <w:rFonts w:ascii="Times New Roman" w:hAnsi="Times New Roman" w:cs="Times New Roman"/>
          <w:sz w:val="24"/>
          <w:szCs w:val="24"/>
        </w:rPr>
      </w:pPr>
    </w:p>
    <w:p w14:paraId="144C650F" w14:textId="346807CB" w:rsidR="003E7B69" w:rsidRPr="0027006F" w:rsidRDefault="003E7B69" w:rsidP="003E7B69">
      <w:pPr>
        <w:jc w:val="center"/>
        <w:rPr>
          <w:rFonts w:ascii="Times New Roman" w:hAnsi="Times New Roman" w:cs="Times New Roman"/>
          <w:sz w:val="24"/>
          <w:szCs w:val="24"/>
        </w:rPr>
      </w:pPr>
    </w:p>
    <w:p w14:paraId="51CDB828" w14:textId="15FFBF0E" w:rsidR="003E7B69" w:rsidRPr="0027006F" w:rsidRDefault="003E7B69" w:rsidP="003E7B69">
      <w:pPr>
        <w:jc w:val="center"/>
        <w:rPr>
          <w:rFonts w:ascii="Times New Roman" w:hAnsi="Times New Roman" w:cs="Times New Roman"/>
          <w:sz w:val="24"/>
          <w:szCs w:val="24"/>
        </w:rPr>
      </w:pPr>
    </w:p>
    <w:p w14:paraId="5C1EA9DA" w14:textId="0F513A6E" w:rsidR="003E7B69" w:rsidRPr="0027006F" w:rsidRDefault="003E7B69" w:rsidP="003E7B69">
      <w:pPr>
        <w:jc w:val="center"/>
        <w:rPr>
          <w:rFonts w:ascii="Times New Roman" w:hAnsi="Times New Roman" w:cs="Times New Roman"/>
          <w:sz w:val="24"/>
          <w:szCs w:val="24"/>
        </w:rPr>
      </w:pPr>
    </w:p>
    <w:p w14:paraId="1F66E970" w14:textId="3A3B463C" w:rsidR="003E7B69" w:rsidRPr="0027006F" w:rsidRDefault="003E7B69" w:rsidP="003E7B69">
      <w:pPr>
        <w:jc w:val="center"/>
        <w:rPr>
          <w:rFonts w:ascii="Times New Roman" w:hAnsi="Times New Roman" w:cs="Times New Roman"/>
          <w:sz w:val="24"/>
          <w:szCs w:val="24"/>
        </w:rPr>
      </w:pPr>
    </w:p>
    <w:p w14:paraId="4A162DFA" w14:textId="0F022F16" w:rsidR="003E7B69" w:rsidRPr="0027006F" w:rsidRDefault="003E7B69" w:rsidP="003E7B69">
      <w:pPr>
        <w:jc w:val="center"/>
        <w:rPr>
          <w:rFonts w:ascii="Times New Roman" w:hAnsi="Times New Roman" w:cs="Times New Roman"/>
          <w:sz w:val="24"/>
          <w:szCs w:val="24"/>
        </w:rPr>
      </w:pPr>
    </w:p>
    <w:p w14:paraId="4FEEA3D0" w14:textId="61D516D0" w:rsidR="003E7B69" w:rsidRPr="0027006F" w:rsidRDefault="003E7B69" w:rsidP="003E7B69">
      <w:pPr>
        <w:jc w:val="center"/>
        <w:rPr>
          <w:rFonts w:ascii="Times New Roman" w:hAnsi="Times New Roman" w:cs="Times New Roman"/>
          <w:sz w:val="24"/>
          <w:szCs w:val="24"/>
        </w:rPr>
      </w:pPr>
    </w:p>
    <w:p w14:paraId="110F5428" w14:textId="46D90FC4" w:rsidR="003E7B69" w:rsidRPr="0027006F" w:rsidRDefault="003E7B69" w:rsidP="003E7B69">
      <w:pPr>
        <w:jc w:val="center"/>
        <w:rPr>
          <w:rFonts w:ascii="Times New Roman" w:hAnsi="Times New Roman" w:cs="Times New Roman"/>
          <w:sz w:val="24"/>
          <w:szCs w:val="24"/>
        </w:rPr>
      </w:pPr>
    </w:p>
    <w:p w14:paraId="141C4419" w14:textId="103EA2C1" w:rsidR="003E7B69" w:rsidRPr="0027006F" w:rsidRDefault="003E7B69" w:rsidP="003E7B69">
      <w:pPr>
        <w:jc w:val="center"/>
        <w:rPr>
          <w:rFonts w:ascii="Times New Roman" w:hAnsi="Times New Roman" w:cs="Times New Roman"/>
          <w:sz w:val="24"/>
          <w:szCs w:val="24"/>
        </w:rPr>
      </w:pPr>
    </w:p>
    <w:p w14:paraId="1B6D2416" w14:textId="4DF683B4" w:rsidR="003E7B69" w:rsidRPr="0027006F" w:rsidRDefault="003E7B69" w:rsidP="003E7B69">
      <w:pPr>
        <w:jc w:val="center"/>
        <w:rPr>
          <w:rFonts w:ascii="Times New Roman" w:hAnsi="Times New Roman" w:cs="Times New Roman"/>
          <w:sz w:val="24"/>
          <w:szCs w:val="24"/>
        </w:rPr>
      </w:pPr>
    </w:p>
    <w:p w14:paraId="4DB2E569" w14:textId="77777777" w:rsidR="00E02764" w:rsidRPr="0027006F" w:rsidRDefault="00E02764" w:rsidP="003E7B69">
      <w:pPr>
        <w:jc w:val="center"/>
        <w:rPr>
          <w:rFonts w:ascii="Times New Roman" w:hAnsi="Times New Roman" w:cs="Times New Roman"/>
          <w:sz w:val="24"/>
          <w:szCs w:val="24"/>
        </w:rPr>
      </w:pPr>
    </w:p>
    <w:p w14:paraId="25AEDB63" w14:textId="77777777" w:rsidR="00E02764" w:rsidRPr="0027006F" w:rsidRDefault="00E02764" w:rsidP="003E7B69">
      <w:pPr>
        <w:jc w:val="center"/>
        <w:rPr>
          <w:rFonts w:ascii="Times New Roman" w:hAnsi="Times New Roman" w:cs="Times New Roman"/>
          <w:sz w:val="24"/>
          <w:szCs w:val="24"/>
        </w:rPr>
      </w:pPr>
    </w:p>
    <w:p w14:paraId="229D7CFA" w14:textId="77777777" w:rsidR="00E02764" w:rsidRPr="0027006F" w:rsidRDefault="00E02764" w:rsidP="003E7B69">
      <w:pPr>
        <w:jc w:val="center"/>
        <w:rPr>
          <w:rFonts w:ascii="Times New Roman" w:hAnsi="Times New Roman" w:cs="Times New Roman"/>
          <w:sz w:val="24"/>
          <w:szCs w:val="24"/>
        </w:rPr>
      </w:pPr>
    </w:p>
    <w:p w14:paraId="66D0BB7C" w14:textId="77777777" w:rsidR="00E02764" w:rsidRPr="0027006F" w:rsidRDefault="00E02764" w:rsidP="003E7B69">
      <w:pPr>
        <w:jc w:val="center"/>
        <w:rPr>
          <w:rFonts w:ascii="Times New Roman" w:hAnsi="Times New Roman" w:cs="Times New Roman"/>
          <w:sz w:val="24"/>
          <w:szCs w:val="24"/>
        </w:rPr>
      </w:pPr>
    </w:p>
    <w:p w14:paraId="7A275064" w14:textId="77777777" w:rsidR="00E02764" w:rsidRPr="0027006F" w:rsidRDefault="00E02764" w:rsidP="003E7B69">
      <w:pPr>
        <w:jc w:val="center"/>
        <w:rPr>
          <w:rFonts w:ascii="Times New Roman" w:hAnsi="Times New Roman" w:cs="Times New Roman"/>
          <w:sz w:val="24"/>
          <w:szCs w:val="24"/>
        </w:rPr>
      </w:pPr>
    </w:p>
    <w:p w14:paraId="3926203A" w14:textId="77777777" w:rsidR="00E02764" w:rsidRPr="0027006F" w:rsidRDefault="00E02764" w:rsidP="003E7B69">
      <w:pPr>
        <w:jc w:val="center"/>
        <w:rPr>
          <w:rFonts w:ascii="Times New Roman" w:hAnsi="Times New Roman" w:cs="Times New Roman"/>
          <w:sz w:val="24"/>
          <w:szCs w:val="24"/>
        </w:rPr>
      </w:pPr>
    </w:p>
    <w:p w14:paraId="450E31E4" w14:textId="70394ACA" w:rsidR="003E7B69" w:rsidRPr="0027006F" w:rsidRDefault="003E7B69" w:rsidP="003E7B69">
      <w:pPr>
        <w:jc w:val="center"/>
        <w:rPr>
          <w:rFonts w:ascii="Times New Roman" w:hAnsi="Times New Roman" w:cs="Times New Roman"/>
          <w:sz w:val="24"/>
          <w:szCs w:val="24"/>
        </w:rPr>
      </w:pPr>
      <w:r w:rsidRPr="0027006F">
        <w:rPr>
          <w:rFonts w:ascii="Times New Roman" w:hAnsi="Times New Roman" w:cs="Times New Roman"/>
          <w:b/>
          <w:bCs/>
          <w:sz w:val="24"/>
          <w:szCs w:val="24"/>
          <w:lang w:val="en-GB"/>
        </w:rPr>
        <w:t>Course Coordinator                          Course Instructor                         </w:t>
      </w:r>
      <w:proofErr w:type="gramStart"/>
      <w:r w:rsidRPr="0027006F">
        <w:rPr>
          <w:rFonts w:ascii="Times New Roman" w:hAnsi="Times New Roman" w:cs="Times New Roman"/>
          <w:b/>
          <w:bCs/>
          <w:sz w:val="24"/>
          <w:szCs w:val="24"/>
          <w:lang w:val="en-GB"/>
        </w:rPr>
        <w:t xml:space="preserve">FED </w:t>
      </w:r>
      <w:r w:rsidR="00E02764" w:rsidRPr="0027006F">
        <w:rPr>
          <w:rFonts w:ascii="Times New Roman" w:hAnsi="Times New Roman" w:cs="Times New Roman"/>
          <w:b/>
          <w:bCs/>
          <w:sz w:val="24"/>
          <w:szCs w:val="24"/>
          <w:lang w:val="en-GB"/>
        </w:rPr>
        <w:t xml:space="preserve"> </w:t>
      </w:r>
      <w:r w:rsidRPr="0027006F">
        <w:rPr>
          <w:rFonts w:ascii="Times New Roman" w:hAnsi="Times New Roman" w:cs="Times New Roman"/>
          <w:b/>
          <w:bCs/>
          <w:sz w:val="24"/>
          <w:szCs w:val="24"/>
          <w:lang w:val="en-GB"/>
        </w:rPr>
        <w:t>,</w:t>
      </w:r>
      <w:proofErr w:type="gramEnd"/>
      <w:r w:rsidRPr="0027006F">
        <w:rPr>
          <w:rFonts w:ascii="Times New Roman" w:hAnsi="Times New Roman" w:cs="Times New Roman"/>
          <w:b/>
          <w:bCs/>
          <w:sz w:val="24"/>
          <w:szCs w:val="24"/>
          <w:lang w:val="en-GB"/>
        </w:rPr>
        <w:t> Coordinator</w:t>
      </w:r>
    </w:p>
    <w:p w14:paraId="4520640A" w14:textId="77777777" w:rsidR="00E2342C" w:rsidRPr="0027006F" w:rsidRDefault="00E2342C" w:rsidP="003E7B69">
      <w:pPr>
        <w:jc w:val="center"/>
        <w:rPr>
          <w:rFonts w:ascii="Times New Roman" w:hAnsi="Times New Roman" w:cs="Times New Roman"/>
          <w:sz w:val="24"/>
          <w:szCs w:val="24"/>
        </w:rPr>
      </w:pPr>
    </w:p>
    <w:sectPr w:rsidR="00E2342C" w:rsidRPr="00270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776"/>
    <w:multiLevelType w:val="multilevel"/>
    <w:tmpl w:val="CA74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B2251"/>
    <w:multiLevelType w:val="multilevel"/>
    <w:tmpl w:val="8704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96F22"/>
    <w:multiLevelType w:val="multilevel"/>
    <w:tmpl w:val="7E7A9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1A032F"/>
    <w:multiLevelType w:val="hybridMultilevel"/>
    <w:tmpl w:val="B51EB6FC"/>
    <w:lvl w:ilvl="0" w:tplc="D22461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0492190">
    <w:abstractNumId w:val="1"/>
  </w:num>
  <w:num w:numId="2" w16cid:durableId="690911618">
    <w:abstractNumId w:val="0"/>
  </w:num>
  <w:num w:numId="3" w16cid:durableId="434400700">
    <w:abstractNumId w:val="2"/>
  </w:num>
  <w:num w:numId="4" w16cid:durableId="2037190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B69"/>
    <w:rsid w:val="0010484A"/>
    <w:rsid w:val="0027006F"/>
    <w:rsid w:val="002C2E27"/>
    <w:rsid w:val="003E7B69"/>
    <w:rsid w:val="0076705F"/>
    <w:rsid w:val="007B4476"/>
    <w:rsid w:val="00A1780E"/>
    <w:rsid w:val="00B00393"/>
    <w:rsid w:val="00B04698"/>
    <w:rsid w:val="00B87198"/>
    <w:rsid w:val="00C95BE6"/>
    <w:rsid w:val="00DA6218"/>
    <w:rsid w:val="00DB3F11"/>
    <w:rsid w:val="00E02764"/>
    <w:rsid w:val="00E2342C"/>
    <w:rsid w:val="00F80ECF"/>
    <w:rsid w:val="00FE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16BD"/>
  <w15:chartTrackingRefBased/>
  <w15:docId w15:val="{5CB2A11D-2E62-4C9C-A0D7-8C0937E9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B69"/>
    <w:rPr>
      <w:rFonts w:eastAsiaTheme="majorEastAsia" w:cstheme="majorBidi"/>
      <w:color w:val="272727" w:themeColor="text1" w:themeTint="D8"/>
    </w:rPr>
  </w:style>
  <w:style w:type="paragraph" w:styleId="Title">
    <w:name w:val="Title"/>
    <w:basedOn w:val="Normal"/>
    <w:next w:val="Normal"/>
    <w:link w:val="TitleChar"/>
    <w:uiPriority w:val="10"/>
    <w:qFormat/>
    <w:rsid w:val="003E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B69"/>
    <w:pPr>
      <w:spacing w:before="160"/>
      <w:jc w:val="center"/>
    </w:pPr>
    <w:rPr>
      <w:i/>
      <w:iCs/>
      <w:color w:val="404040" w:themeColor="text1" w:themeTint="BF"/>
    </w:rPr>
  </w:style>
  <w:style w:type="character" w:customStyle="1" w:styleId="QuoteChar">
    <w:name w:val="Quote Char"/>
    <w:basedOn w:val="DefaultParagraphFont"/>
    <w:link w:val="Quote"/>
    <w:uiPriority w:val="29"/>
    <w:rsid w:val="003E7B69"/>
    <w:rPr>
      <w:i/>
      <w:iCs/>
      <w:color w:val="404040" w:themeColor="text1" w:themeTint="BF"/>
    </w:rPr>
  </w:style>
  <w:style w:type="paragraph" w:styleId="ListParagraph">
    <w:name w:val="List Paragraph"/>
    <w:basedOn w:val="Normal"/>
    <w:uiPriority w:val="34"/>
    <w:qFormat/>
    <w:rsid w:val="003E7B69"/>
    <w:pPr>
      <w:ind w:left="720"/>
      <w:contextualSpacing/>
    </w:pPr>
  </w:style>
  <w:style w:type="character" w:styleId="IntenseEmphasis">
    <w:name w:val="Intense Emphasis"/>
    <w:basedOn w:val="DefaultParagraphFont"/>
    <w:uiPriority w:val="21"/>
    <w:qFormat/>
    <w:rsid w:val="003E7B69"/>
    <w:rPr>
      <w:i/>
      <w:iCs/>
      <w:color w:val="2F5496" w:themeColor="accent1" w:themeShade="BF"/>
    </w:rPr>
  </w:style>
  <w:style w:type="paragraph" w:styleId="IntenseQuote">
    <w:name w:val="Intense Quote"/>
    <w:basedOn w:val="Normal"/>
    <w:next w:val="Normal"/>
    <w:link w:val="IntenseQuoteChar"/>
    <w:uiPriority w:val="30"/>
    <w:qFormat/>
    <w:rsid w:val="003E7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B69"/>
    <w:rPr>
      <w:i/>
      <w:iCs/>
      <w:color w:val="2F5496" w:themeColor="accent1" w:themeShade="BF"/>
    </w:rPr>
  </w:style>
  <w:style w:type="character" w:styleId="IntenseReference">
    <w:name w:val="Intense Reference"/>
    <w:basedOn w:val="DefaultParagraphFont"/>
    <w:uiPriority w:val="32"/>
    <w:qFormat/>
    <w:rsid w:val="003E7B69"/>
    <w:rPr>
      <w:b/>
      <w:bCs/>
      <w:smallCaps/>
      <w:color w:val="2F5496" w:themeColor="accent1" w:themeShade="BF"/>
      <w:spacing w:val="5"/>
    </w:rPr>
  </w:style>
  <w:style w:type="character" w:styleId="Hyperlink">
    <w:name w:val="Hyperlink"/>
    <w:basedOn w:val="DefaultParagraphFont"/>
    <w:uiPriority w:val="99"/>
    <w:unhideWhenUsed/>
    <w:rsid w:val="003E7B69"/>
    <w:rPr>
      <w:color w:val="0563C1" w:themeColor="hyperlink"/>
      <w:u w:val="single"/>
    </w:rPr>
  </w:style>
  <w:style w:type="character" w:styleId="UnresolvedMention">
    <w:name w:val="Unresolved Mention"/>
    <w:basedOn w:val="DefaultParagraphFont"/>
    <w:uiPriority w:val="99"/>
    <w:semiHidden/>
    <w:unhideWhenUsed/>
    <w:rsid w:val="003E7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keerthisrimandapati01@gmail.com</dc:creator>
  <cp:keywords/>
  <dc:description/>
  <cp:lastModifiedBy>keerthisrimandapati01@gmail.com</cp:lastModifiedBy>
  <cp:revision>13</cp:revision>
  <dcterms:created xsi:type="dcterms:W3CDTF">2026-04-26T07:01:00Z</dcterms:created>
  <dcterms:modified xsi:type="dcterms:W3CDTF">2026-04-26T07:22:00Z</dcterms:modified>
</cp:coreProperties>
</file>