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0E4E" w14:textId="77777777" w:rsidR="00D26D04" w:rsidRPr="00D26D04" w:rsidRDefault="00D26D04" w:rsidP="00D26D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6D04">
        <w:rPr>
          <w:rFonts w:ascii="Times New Roman" w:hAnsi="Times New Roman" w:cs="Times New Roman"/>
          <w:b/>
          <w:bCs/>
          <w:sz w:val="40"/>
          <w:szCs w:val="40"/>
        </w:rPr>
        <w:t xml:space="preserve">Results </w:t>
      </w:r>
    </w:p>
    <w:p w14:paraId="3E9D1E0B" w14:textId="22D086C6" w:rsidR="00D26D04" w:rsidRDefault="00D26D04" w:rsidP="00D26D04">
      <w:r>
        <w:t>The result here explains how the model is evaluated by calculating various metrics like accuracy, precision, recall and f1 score. It also shows a graphical representation of accuracy vs loss which illustrates the accuracy of our model.</w:t>
      </w:r>
    </w:p>
    <w:p w14:paraId="2C965EF1" w14:textId="7494DAF8" w:rsidR="00D26D04" w:rsidRPr="00381A55" w:rsidRDefault="00D26D04" w:rsidP="00D26D04">
      <w:pPr>
        <w:pStyle w:val="Heading3"/>
        <w:spacing w:after="421"/>
        <w:ind w:left="5"/>
        <w:rPr>
          <w:rFonts w:ascii="Times New Roman" w:hAnsi="Times New Roman" w:cs="Times New Roman"/>
          <w:b/>
          <w:bCs/>
          <w:color w:val="000000" w:themeColor="text1"/>
        </w:rPr>
      </w:pPr>
      <w:r w:rsidRPr="00381A55">
        <w:rPr>
          <w:rFonts w:ascii="Times New Roman" w:hAnsi="Times New Roman" w:cs="Times New Roman"/>
          <w:b/>
          <w:bCs/>
          <w:color w:val="000000" w:themeColor="text1"/>
        </w:rPr>
        <w:t xml:space="preserve">PREDICTING THE MRI </w:t>
      </w:r>
    </w:p>
    <w:p w14:paraId="1FC52050" w14:textId="35888CFA" w:rsidR="00D26D04" w:rsidRDefault="00D26D04" w:rsidP="00D26D04"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114300" distR="114300" wp14:anchorId="2DD46D98" wp14:editId="497D206F">
            <wp:extent cx="2813050" cy="2545715"/>
            <wp:effectExtent l="0" t="0" r="6350" b="14605"/>
            <wp:docPr id="22" name="Picture 22" descr="result_class1_no_t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result_class1_no_tumor"/>
                    <pic:cNvPicPr>
                      <a:picLocks noChangeAspect="1"/>
                    </pic:cNvPicPr>
                  </pic:nvPicPr>
                  <pic:blipFill>
                    <a:blip r:embed="rId4"/>
                    <a:srcRect t="15133" b="198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1F4" w14:textId="335BBD39" w:rsidR="00D26D04" w:rsidRDefault="00D26D04" w:rsidP="00D26D04">
      <w:r>
        <w:t xml:space="preserve">       </w:t>
      </w:r>
      <w:r>
        <w:t xml:space="preserve">                                             </w:t>
      </w:r>
      <w:r>
        <w:t xml:space="preserve">Fig 1 MR Image predicted as no </w:t>
      </w:r>
      <w:proofErr w:type="spellStart"/>
      <w:proofErr w:type="gramStart"/>
      <w:r>
        <w:t>tumor</w:t>
      </w:r>
      <w:proofErr w:type="spellEnd"/>
      <w:proofErr w:type="gramEnd"/>
      <w:r>
        <w:t xml:space="preserve">     </w:t>
      </w:r>
    </w:p>
    <w:p w14:paraId="7CA1961F" w14:textId="77777777" w:rsidR="00D26D04" w:rsidRDefault="00D26D04" w:rsidP="00D26D04">
      <w:r>
        <w:t xml:space="preserve">         </w:t>
      </w:r>
    </w:p>
    <w:p w14:paraId="5E092676" w14:textId="06695D19" w:rsidR="00D26D04" w:rsidRDefault="00D26D04" w:rsidP="00D26D04"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114300" distR="114300" wp14:anchorId="60520F59" wp14:editId="4723BF0B">
            <wp:extent cx="2781935" cy="2508250"/>
            <wp:effectExtent l="0" t="0" r="6985" b="6350"/>
            <wp:docPr id="19" name="Picture 19" descr="mening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eningio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8CE" w14:textId="590C9133" w:rsidR="00D26D04" w:rsidRDefault="00D26D04" w:rsidP="00D26D04">
      <w:pPr>
        <w:spacing w:after="273"/>
        <w:ind w:left="4" w:right="57"/>
      </w:pPr>
      <w:r>
        <w:t xml:space="preserve"> </w:t>
      </w:r>
      <w:r>
        <w:t xml:space="preserve">                                                  </w:t>
      </w:r>
      <w:r>
        <w:t xml:space="preserve">  Fig 2 MR Image predicted as </w:t>
      </w:r>
      <w:proofErr w:type="gramStart"/>
      <w:r>
        <w:t>Meningioma</w:t>
      </w:r>
      <w:proofErr w:type="gramEnd"/>
      <w:r>
        <w:t xml:space="preserve"> </w:t>
      </w:r>
    </w:p>
    <w:p w14:paraId="6DFCABCD" w14:textId="2F96B0CB" w:rsidR="00D26D04" w:rsidRDefault="00D26D04" w:rsidP="00D26D04">
      <w:r>
        <w:rPr>
          <w:noProof/>
        </w:rPr>
        <w:lastRenderedPageBreak/>
        <w:t xml:space="preserve">                                         </w:t>
      </w:r>
      <w:r>
        <w:rPr>
          <w:noProof/>
        </w:rPr>
        <w:drawing>
          <wp:inline distT="0" distB="0" distL="114300" distR="114300" wp14:anchorId="4164F08C" wp14:editId="586D05BF">
            <wp:extent cx="2791460" cy="2738120"/>
            <wp:effectExtent l="0" t="0" r="12700" b="5080"/>
            <wp:docPr id="20" name="Picture 20" descr="result_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esult_cla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6EE" w14:textId="0937027A" w:rsidR="00D26D04" w:rsidRDefault="00D26D04" w:rsidP="00D26D04">
      <w:r>
        <w:t xml:space="preserve">      </w:t>
      </w:r>
      <w:r>
        <w:t xml:space="preserve">                                                 </w:t>
      </w:r>
      <w:r>
        <w:t xml:space="preserve"> Fig 3 MR Image predicted as </w:t>
      </w:r>
      <w:proofErr w:type="gramStart"/>
      <w:r>
        <w:t>Glioma</w:t>
      </w:r>
      <w:proofErr w:type="gramEnd"/>
    </w:p>
    <w:p w14:paraId="71DD1AE3" w14:textId="77777777" w:rsidR="00D26D04" w:rsidRDefault="00D26D04" w:rsidP="00D26D04"/>
    <w:p w14:paraId="4A5D59AB" w14:textId="23E4F51A" w:rsidR="00D26D04" w:rsidRDefault="00D26D04" w:rsidP="00D26D04"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114300" distR="114300" wp14:anchorId="698256E3" wp14:editId="484C2EE3">
            <wp:extent cx="2701290" cy="2766695"/>
            <wp:effectExtent l="0" t="0" r="11430" b="6985"/>
            <wp:docPr id="21" name="Picture 21" descr="pituitory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ituitory_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E1D7" w14:textId="72213020" w:rsidR="00D26D04" w:rsidRDefault="00D26D04" w:rsidP="00D26D04">
      <w:pPr>
        <w:tabs>
          <w:tab w:val="center" w:pos="7228"/>
        </w:tabs>
        <w:spacing w:after="282"/>
      </w:pPr>
      <w:r>
        <w:t xml:space="preserve">    </w:t>
      </w:r>
      <w:r>
        <w:t xml:space="preserve">                                                 </w:t>
      </w:r>
      <w:r>
        <w:t xml:space="preserve">  Fig 4 MR Image predicted as </w:t>
      </w:r>
      <w:proofErr w:type="gramStart"/>
      <w:r>
        <w:t>Pituitary</w:t>
      </w:r>
      <w:proofErr w:type="gramEnd"/>
      <w:r>
        <w:t xml:space="preserve"> </w:t>
      </w:r>
    </w:p>
    <w:p w14:paraId="65F5E472" w14:textId="77777777" w:rsidR="00D26D04" w:rsidRDefault="00D26D04" w:rsidP="00D26D04">
      <w:pPr>
        <w:tabs>
          <w:tab w:val="center" w:pos="7228"/>
        </w:tabs>
        <w:spacing w:after="282"/>
      </w:pPr>
    </w:p>
    <w:p w14:paraId="2549E69F" w14:textId="77777777" w:rsidR="00D26D04" w:rsidRDefault="00D26D04" w:rsidP="00D26D04">
      <w:pPr>
        <w:tabs>
          <w:tab w:val="center" w:pos="7228"/>
        </w:tabs>
        <w:spacing w:after="282"/>
      </w:pPr>
      <w:r>
        <w:t xml:space="preserve">The MR image is predicted correctly as expected. The image is displayed after the prediction with the label on the top of the image as result.  </w:t>
      </w:r>
    </w:p>
    <w:p w14:paraId="1F21293F" w14:textId="77777777" w:rsidR="00D26D04" w:rsidRDefault="00D26D04" w:rsidP="00D26D04">
      <w:pPr>
        <w:tabs>
          <w:tab w:val="center" w:pos="7228"/>
        </w:tabs>
        <w:spacing w:after="282"/>
      </w:pPr>
    </w:p>
    <w:p w14:paraId="5638144D" w14:textId="77777777" w:rsidR="00D26D04" w:rsidRDefault="00D26D04" w:rsidP="00D26D04">
      <w:pPr>
        <w:tabs>
          <w:tab w:val="center" w:pos="7228"/>
        </w:tabs>
        <w:spacing w:after="282"/>
      </w:pPr>
    </w:p>
    <w:p w14:paraId="406FB393" w14:textId="77777777" w:rsidR="00D26D04" w:rsidRDefault="00D26D04" w:rsidP="00D26D04"/>
    <w:p w14:paraId="1848F3EF" w14:textId="7E173B68" w:rsidR="00D26D04" w:rsidRPr="00381A55" w:rsidRDefault="00D26D04" w:rsidP="00D26D04">
      <w:pPr>
        <w:pStyle w:val="Heading4"/>
        <w:ind w:left="1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381A55">
        <w:rPr>
          <w:rFonts w:ascii="Times New Roman" w:hAnsi="Times New Roman" w:cs="Times New Roman"/>
          <w:sz w:val="32"/>
          <w:szCs w:val="32"/>
        </w:rPr>
        <w:t xml:space="preserve"> </w:t>
      </w:r>
      <w:r w:rsidRPr="00381A5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81A5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MODEL TRAINING HISTORY  </w:t>
      </w:r>
    </w:p>
    <w:p w14:paraId="41C2D005" w14:textId="77777777" w:rsidR="00D26D04" w:rsidRDefault="00D26D04" w:rsidP="00D26D04">
      <w:pPr>
        <w:ind w:left="170" w:right="-113"/>
        <w:jc w:val="both"/>
        <w:rPr>
          <w:rFonts w:ascii="Times New Roman" w:hAnsi="Times New Roman" w:cs="Times New Roman"/>
          <w:sz w:val="24"/>
          <w:szCs w:val="24"/>
        </w:rPr>
      </w:pPr>
      <w:r w:rsidRPr="009C0FFC">
        <w:rPr>
          <w:rFonts w:ascii="Times New Roman" w:hAnsi="Times New Roman" w:cs="Times New Roman"/>
          <w:sz w:val="24"/>
          <w:szCs w:val="24"/>
        </w:rPr>
        <w:t xml:space="preserve">This is the graph displaying the Accuracy and loss of the model with the </w:t>
      </w:r>
      <w:proofErr w:type="gramStart"/>
      <w:r w:rsidRPr="009C0FFC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9C0FF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proofErr w:type="gramEnd"/>
      <w:r w:rsidRPr="009C0FFC">
        <w:rPr>
          <w:rFonts w:ascii="Times New Roman" w:hAnsi="Times New Roman" w:cs="Times New Roman"/>
          <w:sz w:val="24"/>
          <w:szCs w:val="24"/>
        </w:rPr>
        <w:t xml:space="preserve"> curve for loss and green </w:t>
      </w:r>
      <w:proofErr w:type="spellStart"/>
      <w:r w:rsidRPr="009C0FF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9C0FFC">
        <w:rPr>
          <w:rFonts w:ascii="Times New Roman" w:hAnsi="Times New Roman" w:cs="Times New Roman"/>
          <w:sz w:val="24"/>
          <w:szCs w:val="24"/>
        </w:rPr>
        <w:t xml:space="preserve"> graph for the accuracy. Our model achieved a high accuracy compared to other models. </w:t>
      </w:r>
    </w:p>
    <w:p w14:paraId="69B3327F" w14:textId="2681EC1E" w:rsidR="00D26D04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t xml:space="preserve">                                        </w:t>
      </w:r>
      <w:r>
        <w:rPr>
          <w:noProof/>
          <w14:ligatures w14:val="none"/>
        </w:rPr>
        <w:drawing>
          <wp:inline distT="0" distB="0" distL="0" distR="0" wp14:anchorId="2DAF8DF0" wp14:editId="42E4F100">
            <wp:extent cx="2987675" cy="2287270"/>
            <wp:effectExtent l="0" t="0" r="3175" b="0"/>
            <wp:docPr id="744157599" name="Picture 744157599" descr="cnn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nn_grap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472" w14:textId="6F49BE48" w:rsidR="00D26D04" w:rsidRPr="006823DF" w:rsidRDefault="00D26D04" w:rsidP="00D26D04">
      <w:pPr>
        <w:ind w:left="9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        </w:t>
      </w:r>
      <w:proofErr w:type="gramStart"/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  <w:proofErr w:type="gramEnd"/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 w:rsidRPr="006823DF">
        <w:rPr>
          <w:rFonts w:ascii="Times New Roman" w:hAnsi="Times New Roman" w:cs="Times New Roman"/>
          <w:sz w:val="24"/>
          <w:szCs w:val="24"/>
        </w:rPr>
        <w:t>CNN Model Training</w:t>
      </w:r>
    </w:p>
    <w:p w14:paraId="4A0E18E1" w14:textId="66371033" w:rsidR="00D26D04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t xml:space="preserve">                                           </w:t>
      </w:r>
      <w:r>
        <w:rPr>
          <w:noProof/>
          <w14:ligatures w14:val="none"/>
        </w:rPr>
        <w:drawing>
          <wp:inline distT="0" distB="0" distL="0" distR="0" wp14:anchorId="63FE6B68" wp14:editId="326B6FE4">
            <wp:extent cx="3014980" cy="2035810"/>
            <wp:effectExtent l="0" t="0" r="0" b="2540"/>
            <wp:docPr id="1775739344" name="Picture 1775739344" descr="inception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ception_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3CF" w14:textId="6920A97D" w:rsidR="00D26D04" w:rsidRPr="006823DF" w:rsidRDefault="00D26D04" w:rsidP="00D26D04">
      <w:pPr>
        <w:ind w:left="9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</w:t>
      </w:r>
      <w:proofErr w:type="gramStart"/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 w:rsidRPr="006823DF">
        <w:rPr>
          <w:rFonts w:ascii="Times New Roman" w:hAnsi="Times New Roman" w:cs="Times New Roman"/>
          <w:sz w:val="24"/>
          <w:szCs w:val="24"/>
        </w:rPr>
        <w:t>Inception</w:t>
      </w:r>
      <w:proofErr w:type="gramEnd"/>
      <w:r w:rsidRPr="006823DF">
        <w:rPr>
          <w:rFonts w:ascii="Times New Roman" w:hAnsi="Times New Roman" w:cs="Times New Roman"/>
          <w:sz w:val="24"/>
          <w:szCs w:val="24"/>
        </w:rPr>
        <w:t xml:space="preserve"> V3 Model Training</w:t>
      </w:r>
    </w:p>
    <w:p w14:paraId="5FE85BB3" w14:textId="226CA71B" w:rsidR="00D26D04" w:rsidRDefault="00D26D04" w:rsidP="00D26D04">
      <w:pPr>
        <w:ind w:left="397" w:right="57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  <w14:ligatures w14:val="none"/>
        </w:rPr>
        <w:lastRenderedPageBreak/>
        <w:t xml:space="preserve">                                 </w:t>
      </w:r>
      <w:r>
        <w:rPr>
          <w:noProof/>
          <w14:ligatures w14:val="none"/>
        </w:rPr>
        <w:drawing>
          <wp:inline distT="0" distB="0" distL="0" distR="0" wp14:anchorId="5EB04203" wp14:editId="2AE1522B">
            <wp:extent cx="3035300" cy="2152650"/>
            <wp:effectExtent l="0" t="0" r="0" b="0"/>
            <wp:docPr id="638034264" name="Picture 638034264" descr="vgg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gg_grap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</w:t>
      </w:r>
    </w:p>
    <w:p w14:paraId="587F2E65" w14:textId="1482046E" w:rsidR="00D26D04" w:rsidRPr="006823DF" w:rsidRDefault="00D26D04" w:rsidP="00D26D04">
      <w:pPr>
        <w:ind w:left="39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         </w:t>
      </w:r>
      <w:r w:rsidRPr="007E5730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Figure </w:t>
      </w:r>
      <w:r w:rsidRPr="006823DF">
        <w:rPr>
          <w:rFonts w:ascii="Times New Roman" w:hAnsi="Times New Roman" w:cs="Times New Roman"/>
          <w:sz w:val="24"/>
          <w:szCs w:val="24"/>
        </w:rPr>
        <w:t>VGG-16 Model Training</w:t>
      </w:r>
    </w:p>
    <w:p w14:paraId="2223BC7F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A01F60">
        <w:rPr>
          <w:rFonts w:ascii="Times New Roman" w:hAnsi="Times New Roman" w:cs="Times New Roman"/>
          <w:sz w:val="24"/>
          <w:szCs w:val="24"/>
        </w:rPr>
        <w:t xml:space="preserve">Here, in our </w:t>
      </w:r>
      <w:proofErr w:type="gramStart"/>
      <w:r w:rsidRPr="00A01F60">
        <w:rPr>
          <w:rFonts w:ascii="Times New Roman" w:hAnsi="Times New Roman" w:cs="Times New Roman"/>
          <w:sz w:val="24"/>
          <w:szCs w:val="24"/>
        </w:rPr>
        <w:t>system ,we</w:t>
      </w:r>
      <w:proofErr w:type="gramEnd"/>
      <w:r w:rsidRPr="00A01F60">
        <w:rPr>
          <w:rFonts w:ascii="Times New Roman" w:hAnsi="Times New Roman" w:cs="Times New Roman"/>
          <w:sz w:val="24"/>
          <w:szCs w:val="24"/>
        </w:rPr>
        <w:t xml:space="preserve"> trained the model using 10 epochs and achieved an overall accuracy of 98% on testing 1311 MR Images, i.e., 300 glioma MR images,306 meningioma MR images,405 no </w:t>
      </w:r>
      <w:proofErr w:type="spellStart"/>
      <w:r w:rsidRPr="00A01F60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A01F60">
        <w:rPr>
          <w:rFonts w:ascii="Times New Roman" w:hAnsi="Times New Roman" w:cs="Times New Roman"/>
          <w:sz w:val="24"/>
          <w:szCs w:val="24"/>
        </w:rPr>
        <w:t xml:space="preserve"> images and 300 pituitary images. We got the highest accuracy for pituitary which is 100%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32BE1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sz w:val="24"/>
          <w:szCs w:val="24"/>
        </w:rPr>
      </w:pPr>
    </w:p>
    <w:p w14:paraId="22DDABCF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2D14DF78" w14:textId="0ECAAE43" w:rsidR="00D26D04" w:rsidRPr="00396388" w:rsidRDefault="00D26D04" w:rsidP="00D26D04">
      <w:pPr>
        <w:spacing w:after="27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96388">
        <w:rPr>
          <w:rFonts w:ascii="Times New Roman" w:hAnsi="Times New Roman" w:cs="Times New Roman"/>
          <w:b/>
          <w:bCs/>
          <w:sz w:val="24"/>
          <w:szCs w:val="24"/>
        </w:rPr>
        <w:t xml:space="preserve"> CLASSIFICATION REPORT</w:t>
      </w:r>
    </w:p>
    <w:p w14:paraId="14CDCC13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 w:rsidRPr="00396388">
        <w:rPr>
          <w:rFonts w:ascii="Times New Roman" w:hAnsi="Times New Roman" w:cs="Times New Roman"/>
        </w:rPr>
        <w:t xml:space="preserve">Here, in our </w:t>
      </w:r>
      <w:proofErr w:type="gramStart"/>
      <w:r w:rsidRPr="00396388">
        <w:rPr>
          <w:rFonts w:ascii="Times New Roman" w:hAnsi="Times New Roman" w:cs="Times New Roman"/>
        </w:rPr>
        <w:t>system ,we</w:t>
      </w:r>
      <w:proofErr w:type="gramEnd"/>
      <w:r w:rsidRPr="00396388">
        <w:rPr>
          <w:rFonts w:ascii="Times New Roman" w:hAnsi="Times New Roman" w:cs="Times New Roman"/>
        </w:rPr>
        <w:t xml:space="preserve"> trained the models using 10 epochs and achieved an overall accuracy of 98% for VGG16 on testing 1311 MR Images, i.e., 300 glioma MR images,306 meningioma MR images,405 no </w:t>
      </w:r>
      <w:proofErr w:type="spellStart"/>
      <w:r w:rsidRPr="00396388">
        <w:rPr>
          <w:rFonts w:ascii="Times New Roman" w:hAnsi="Times New Roman" w:cs="Times New Roman"/>
        </w:rPr>
        <w:t>tumor</w:t>
      </w:r>
      <w:proofErr w:type="spellEnd"/>
      <w:r w:rsidRPr="00396388">
        <w:rPr>
          <w:rFonts w:ascii="Times New Roman" w:hAnsi="Times New Roman" w:cs="Times New Roman"/>
        </w:rPr>
        <w:t xml:space="preserve"> images and 300 pituitary images. We got the highest accuracy for pituitary which is 100%.</w:t>
      </w:r>
    </w:p>
    <w:p w14:paraId="0CF77A98" w14:textId="537FA4D0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114300" distR="114300" wp14:anchorId="38DE8CAA" wp14:editId="4CC72A5A">
            <wp:extent cx="3124200" cy="1584960"/>
            <wp:effectExtent l="0" t="0" r="0" b="0"/>
            <wp:docPr id="26" name="Picture 26" descr="cnn_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nn_confusion_matr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F11" w14:textId="4BE7ED07" w:rsidR="00D26D04" w:rsidRP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t xml:space="preserve">                                                          </w:t>
      </w:r>
      <w:r>
        <w:t xml:space="preserve">Fig </w:t>
      </w:r>
      <w:proofErr w:type="gramStart"/>
      <w:r>
        <w:t>7.8  CNN</w:t>
      </w:r>
      <w:proofErr w:type="gramEnd"/>
      <w:r>
        <w:t xml:space="preserve"> Classification Report</w:t>
      </w:r>
    </w:p>
    <w:p w14:paraId="06967C51" w14:textId="77777777" w:rsidR="00D26D04" w:rsidRDefault="00D26D04" w:rsidP="00D26D04">
      <w:pPr>
        <w:spacing w:after="501"/>
        <w:jc w:val="center"/>
        <w:rPr>
          <w:b/>
          <w:sz w:val="72"/>
        </w:rPr>
      </w:pPr>
      <w:r>
        <w:rPr>
          <w:b/>
          <w:noProof/>
          <w:sz w:val="72"/>
        </w:rPr>
        <w:lastRenderedPageBreak/>
        <w:drawing>
          <wp:inline distT="0" distB="0" distL="114300" distR="114300" wp14:anchorId="0FB0A6C6" wp14:editId="06FAB8E0">
            <wp:extent cx="3246120" cy="1750060"/>
            <wp:effectExtent l="0" t="0" r="0" b="2540"/>
            <wp:docPr id="27" name="Picture 27" descr="inception_classification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nception_classification_rep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DA6F" w14:textId="51A98A32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396388">
        <w:rPr>
          <w:rFonts w:ascii="Times New Roman" w:hAnsi="Times New Roman" w:cs="Times New Roman"/>
        </w:rPr>
        <w:t>Fig 7.9 InceptionV3 Classification Report</w:t>
      </w:r>
    </w:p>
    <w:p w14:paraId="6B67B834" w14:textId="77777777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</w:p>
    <w:p w14:paraId="0512819B" w14:textId="3F8C6A45" w:rsidR="00D26D04" w:rsidRDefault="00D26D04" w:rsidP="00D26D04">
      <w:pPr>
        <w:ind w:left="113"/>
        <w:jc w:val="both"/>
        <w:rPr>
          <w:rFonts w:ascii="Times New Roman" w:hAnsi="Times New Roman" w:cs="Times New Roman"/>
        </w:rPr>
      </w:pPr>
      <w:r>
        <w:rPr>
          <w:b/>
          <w:noProof/>
          <w:sz w:val="72"/>
        </w:rPr>
        <w:t xml:space="preserve">               </w:t>
      </w:r>
      <w:r>
        <w:rPr>
          <w:b/>
          <w:noProof/>
          <w:sz w:val="72"/>
        </w:rPr>
        <w:drawing>
          <wp:inline distT="0" distB="0" distL="114300" distR="114300" wp14:anchorId="5B930CAA" wp14:editId="3359C4CD">
            <wp:extent cx="3195320" cy="1709111"/>
            <wp:effectExtent l="0" t="0" r="5080" b="5715"/>
            <wp:docPr id="28" name="Picture 28" descr="vgg_classification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vgg_classification_repo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BB33" w14:textId="77777777" w:rsidR="00D26D04" w:rsidRDefault="00D26D04" w:rsidP="00D26D04">
      <w:pPr>
        <w:spacing w:after="501"/>
        <w:jc w:val="center"/>
      </w:pPr>
      <w:r>
        <w:t>Fig 7.10 VGG16 Classification Report</w:t>
      </w:r>
    </w:p>
    <w:p w14:paraId="0A995292" w14:textId="77777777" w:rsidR="003F68FC" w:rsidRDefault="003F68FC"/>
    <w:sectPr w:rsidR="003F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04"/>
    <w:rsid w:val="003F68FC"/>
    <w:rsid w:val="009D1E91"/>
    <w:rsid w:val="00BE6513"/>
    <w:rsid w:val="00D2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060"/>
  <w15:chartTrackingRefBased/>
  <w15:docId w15:val="{0AA01C77-689E-46C9-BFFA-EA5005A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04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D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04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BELIDE</dc:creator>
  <cp:keywords/>
  <dc:description/>
  <cp:lastModifiedBy>ANKITHA BELIDE</cp:lastModifiedBy>
  <cp:revision>1</cp:revision>
  <dcterms:created xsi:type="dcterms:W3CDTF">2024-04-17T16:55:00Z</dcterms:created>
  <dcterms:modified xsi:type="dcterms:W3CDTF">2024-04-17T16:59:00Z</dcterms:modified>
</cp:coreProperties>
</file>