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1AE08" w14:textId="77777777" w:rsidR="00033B0D" w:rsidRPr="00387F7B" w:rsidRDefault="00033B0D" w:rsidP="00033B0D">
      <w:pPr>
        <w:spacing w:after="200" w:line="276" w:lineRule="auto"/>
        <w:jc w:val="center"/>
        <w:rPr>
          <w:rFonts w:ascii="Cambria" w:eastAsia="MS Mincho" w:hAnsi="Cambria" w:cs="Times New Roman"/>
          <w:color w:val="auto"/>
          <w:kern w:val="0"/>
          <w:szCs w:val="22"/>
          <w:lang w:val="de-DE" w:eastAsia="en-US"/>
          <w14:ligatures w14:val="none"/>
        </w:rPr>
      </w:pPr>
      <w:r w:rsidRPr="00387F7B">
        <w:rPr>
          <w:rFonts w:ascii="Cambria" w:eastAsia="MS Mincho" w:hAnsi="Cambria" w:cs="Times New Roman"/>
          <w:b/>
          <w:color w:val="auto"/>
          <w:kern w:val="0"/>
          <w:sz w:val="32"/>
          <w:szCs w:val="22"/>
          <w:lang w:val="de-DE" w:eastAsia="en-US"/>
          <w14:ligatures w14:val="none"/>
        </w:rPr>
        <w:t>Sai Kiran Yellanki</w:t>
      </w:r>
    </w:p>
    <w:p w14:paraId="67BE71A6" w14:textId="5754FFC2" w:rsidR="00033B0D" w:rsidRPr="00387F7B" w:rsidRDefault="00033B0D" w:rsidP="00033B0D">
      <w:pPr>
        <w:spacing w:after="200" w:line="276" w:lineRule="auto"/>
        <w:jc w:val="center"/>
        <w:rPr>
          <w:rFonts w:ascii="Cambria" w:eastAsia="MS Mincho" w:hAnsi="Cambria" w:cs="Times New Roman"/>
          <w:color w:val="auto"/>
          <w:kern w:val="0"/>
          <w:szCs w:val="22"/>
          <w:lang w:val="de-DE" w:eastAsia="en-US"/>
          <w14:ligatures w14:val="none"/>
        </w:rPr>
      </w:pPr>
      <w:r w:rsidRPr="00387F7B">
        <w:rPr>
          <w:rFonts w:ascii="Cambria" w:eastAsia="MS Mincho" w:hAnsi="Cambria" w:cs="Times New Roman"/>
          <w:color w:val="auto"/>
          <w:kern w:val="0"/>
          <w:sz w:val="20"/>
          <w:szCs w:val="22"/>
          <w:lang w:val="de-DE" w:eastAsia="en-US"/>
          <w14:ligatures w14:val="none"/>
        </w:rPr>
        <w:t>yellankisaikiran12@gmail.com| +91 9390496323</w:t>
      </w:r>
      <w:r w:rsidRPr="00387F7B">
        <w:rPr>
          <w:rFonts w:ascii="Cambria" w:eastAsia="MS Mincho" w:hAnsi="Cambria" w:cs="Times New Roman"/>
          <w:color w:val="auto"/>
          <w:kern w:val="0"/>
          <w:sz w:val="20"/>
          <w:szCs w:val="22"/>
          <w:lang w:val="de-DE" w:eastAsia="en-US"/>
          <w14:ligatures w14:val="none"/>
        </w:rPr>
        <w:br/>
        <w:t>LinkedIn: linkedin.com/in/saikiran05082002</w:t>
      </w:r>
    </w:p>
    <w:p w14:paraId="6129A835" w14:textId="44A7905B" w:rsidR="00ED21BD" w:rsidRPr="00033B0D" w:rsidRDefault="003C698D" w:rsidP="003C698D">
      <w:pPr>
        <w:pStyle w:val="Heading1"/>
        <w:ind w:left="81"/>
      </w:pPr>
      <w:r w:rsidRPr="00033B0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D0D6145" wp14:editId="6B59C4F4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7052310" cy="4445"/>
                <wp:effectExtent l="0" t="0" r="0" b="0"/>
                <wp:wrapNone/>
                <wp:docPr id="1665" name="Group 1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10" cy="4445"/>
                          <a:chOff x="0" y="0"/>
                          <a:chExt cx="7052399" cy="505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EE51AC" id="Group 1665" o:spid="_x0000_s1026" style="position:absolute;margin-left:0;margin-top:18.7pt;width:555.3pt;height:.35pt;z-index:251664384;mso-position-horizontal:center;mso-position-horizontal-relative:margin" coordsize="7052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">
                <v:shape id="Shape 14" o:spid="_x0000_s1027" style="position:absolute;width:70523;height:0;visibility:visible;mso-wrap-style:square;v-text-anchor:top" coordsize="7052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" path="m,l7052399,e" filled="f" strokeweight=".14042mm">
                  <v:stroke miterlimit="83231f" joinstyle="miter"/>
                  <v:path arrowok="t" textboxrect="0,0,7052399,0"/>
                </v:shape>
                <w10:wrap anchorx="margin"/>
              </v:group>
            </w:pict>
          </mc:Fallback>
        </mc:AlternateContent>
      </w:r>
      <w:r w:rsidRPr="00033B0D">
        <w:t>Education</w:t>
      </w:r>
    </w:p>
    <w:p w14:paraId="1626E813" w14:textId="66F48DBE" w:rsidR="00ED21BD" w:rsidRPr="003C698D" w:rsidRDefault="00033B0D" w:rsidP="00033B0D">
      <w:pPr>
        <w:tabs>
          <w:tab w:val="right" w:pos="11192"/>
        </w:tabs>
        <w:spacing w:after="0" w:line="265" w:lineRule="auto"/>
        <w:rPr>
          <w:rFonts w:ascii="Cambria" w:hAnsi="Cambria"/>
          <w:szCs w:val="22"/>
        </w:rPr>
      </w:pPr>
      <w:r w:rsidRPr="003C698D">
        <w:rPr>
          <w:rFonts w:ascii="Cambria" w:eastAsia="Cambria" w:hAnsi="Cambria" w:cs="Cambria"/>
          <w:b/>
          <w:szCs w:val="22"/>
        </w:rPr>
        <w:t>BITS Hyderabad— B.E Mechanical</w:t>
      </w:r>
      <w:r w:rsidRPr="003C698D">
        <w:rPr>
          <w:rFonts w:ascii="Cambria" w:eastAsia="Cambria" w:hAnsi="Cambria" w:cs="Cambria"/>
          <w:b/>
          <w:szCs w:val="22"/>
        </w:rPr>
        <w:tab/>
        <w:t>2019 – 2023</w:t>
      </w:r>
    </w:p>
    <w:p w14:paraId="6DA1ED2D" w14:textId="08863E3B" w:rsidR="00ED21BD" w:rsidRPr="003C698D" w:rsidRDefault="00000000">
      <w:pPr>
        <w:spacing w:after="102" w:line="265" w:lineRule="auto"/>
        <w:ind w:left="81" w:hanging="10"/>
        <w:jc w:val="both"/>
        <w:rPr>
          <w:rFonts w:ascii="Cambria" w:hAnsi="Cambria"/>
          <w:szCs w:val="22"/>
        </w:rPr>
      </w:pPr>
      <w:proofErr w:type="spellStart"/>
      <w:proofErr w:type="gramStart"/>
      <w:r w:rsidRPr="003C698D">
        <w:rPr>
          <w:rFonts w:ascii="Cambria" w:eastAsia="Cambria" w:hAnsi="Cambria" w:cs="Cambria"/>
          <w:b/>
          <w:szCs w:val="22"/>
        </w:rPr>
        <w:t>B.Tech</w:t>
      </w:r>
      <w:proofErr w:type="spellEnd"/>
      <w:proofErr w:type="gramEnd"/>
      <w:r w:rsidRPr="003C698D">
        <w:rPr>
          <w:rFonts w:ascii="Cambria" w:eastAsia="Cambria" w:hAnsi="Cambria" w:cs="Cambria"/>
          <w:b/>
          <w:szCs w:val="22"/>
        </w:rPr>
        <w:t xml:space="preserve"> </w:t>
      </w:r>
      <w:r w:rsidRPr="003C698D">
        <w:rPr>
          <w:rFonts w:ascii="Cambria" w:eastAsia="Cambria" w:hAnsi="Cambria" w:cs="Cambria"/>
          <w:szCs w:val="22"/>
        </w:rPr>
        <w:t xml:space="preserve">— Grade: </w:t>
      </w:r>
      <w:r w:rsidR="00033B0D" w:rsidRPr="003C698D">
        <w:rPr>
          <w:rFonts w:ascii="Cambria" w:eastAsia="Cambria" w:hAnsi="Cambria" w:cs="Cambria"/>
          <w:b/>
          <w:szCs w:val="22"/>
        </w:rPr>
        <w:t>7.12</w:t>
      </w:r>
      <w:r w:rsidRPr="003C698D">
        <w:rPr>
          <w:rFonts w:ascii="Cambria" w:eastAsia="Cambria" w:hAnsi="Cambria" w:cs="Cambria"/>
          <w:b/>
          <w:szCs w:val="22"/>
        </w:rPr>
        <w:t>/10</w:t>
      </w:r>
    </w:p>
    <w:p w14:paraId="12C579CB" w14:textId="3931E684" w:rsidR="00ED21BD" w:rsidRPr="00033B0D" w:rsidRDefault="00387F7B" w:rsidP="003C698D">
      <w:pPr>
        <w:pStyle w:val="Heading1"/>
        <w:ind w:left="81"/>
      </w:pPr>
      <w:r w:rsidRPr="00033B0D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A22D585" wp14:editId="7B3958A3">
                <wp:simplePos x="0" y="0"/>
                <wp:positionH relativeFrom="margin">
                  <wp:align>center</wp:align>
                </wp:positionH>
                <wp:positionV relativeFrom="page">
                  <wp:posOffset>2225040</wp:posOffset>
                </wp:positionV>
                <wp:extent cx="7052310" cy="0"/>
                <wp:effectExtent l="0" t="0" r="0" b="0"/>
                <wp:wrapNone/>
                <wp:docPr id="1667" name="Group 16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10" cy="0"/>
                          <a:chOff x="-7620" y="-150754"/>
                          <a:chExt cx="7052399" cy="0"/>
                        </a:xfrm>
                      </wpg:grpSpPr>
                      <wps:wsp>
                        <wps:cNvPr id="27" name="Shape 27"/>
                        <wps:cNvSpPr/>
                        <wps:spPr>
                          <a:xfrm>
                            <a:off x="-7620" y="-150754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57BACC" id="Group 1667" o:spid="_x0000_s1026" style="position:absolute;margin-left:0;margin-top:175.2pt;width:555.3pt;height:0;z-index:251666432;mso-position-horizontal:center;mso-position-horizontal-relative:margin;mso-position-vertical-relative:page" coordorigin="-76,-1507" coordsize="70523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">
                <v:shape id="Shape 27" o:spid="_x0000_s1027" style="position:absolute;left:-76;top:-1507;width:70523;height:0;visibility:visible;mso-wrap-style:square;v-text-anchor:top" coordsize="7052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" path="m,l7052399,e" filled="f" strokeweight=".14042mm">
                  <v:stroke miterlimit="83231f" joinstyle="miter"/>
                  <v:path arrowok="t" textboxrect="0,0,7052399,0"/>
                </v:shape>
                <w10:wrap anchorx="margin" anchory="page"/>
              </v:group>
            </w:pict>
          </mc:Fallback>
        </mc:AlternateContent>
      </w:r>
      <w:r w:rsidR="003C698D" w:rsidRPr="00033B0D">
        <w:t>Technical Skills</w:t>
      </w:r>
    </w:p>
    <w:p w14:paraId="2D56306B" w14:textId="7C8FF188" w:rsidR="00ED21BD" w:rsidRPr="003C698D" w:rsidRDefault="00000000" w:rsidP="003C698D">
      <w:pPr>
        <w:spacing w:after="0" w:line="265" w:lineRule="auto"/>
        <w:ind w:left="81" w:hanging="10"/>
        <w:jc w:val="both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3C698D">
        <w:rPr>
          <w:rFonts w:ascii="Cambria" w:eastAsia="Cambria" w:hAnsi="Cambria" w:cs="Cambria"/>
          <w:b/>
          <w:szCs w:val="22"/>
        </w:rPr>
        <w:t xml:space="preserve">Programming: </w:t>
      </w:r>
      <w:r w:rsidR="00033B0D" w:rsidRPr="003C698D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 xml:space="preserve">SQL, SAS, Python, Pandas, </w:t>
      </w:r>
      <w:proofErr w:type="spellStart"/>
      <w:r w:rsidR="00033B0D" w:rsidRPr="003C698D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Numpy</w:t>
      </w:r>
      <w:proofErr w:type="spellEnd"/>
      <w:r w:rsidR="00033B0D" w:rsidRPr="003C698D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, ML, GCP.</w:t>
      </w:r>
    </w:p>
    <w:p w14:paraId="2EB5DDAB" w14:textId="700CFC7D" w:rsidR="003C698D" w:rsidRPr="003C698D" w:rsidRDefault="00033B0D" w:rsidP="003C698D">
      <w:pPr>
        <w:spacing w:after="3" w:line="265" w:lineRule="auto"/>
        <w:ind w:left="81" w:hanging="10"/>
        <w:jc w:val="both"/>
        <w:rPr>
          <w:rFonts w:ascii="Cambria" w:hAnsi="Cambria"/>
          <w:szCs w:val="22"/>
        </w:rPr>
      </w:pPr>
      <w:r w:rsidRPr="00033B0D"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  <w:t xml:space="preserve">Platforms: </w:t>
      </w:r>
      <w:r w:rsidRPr="00033B0D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 xml:space="preserve">GCP, </w:t>
      </w:r>
      <w:proofErr w:type="spellStart"/>
      <w:r w:rsidRPr="00033B0D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BigQuery</w:t>
      </w:r>
      <w:proofErr w:type="spellEnd"/>
      <w:r w:rsidR="003C698D" w:rsidRPr="003C698D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.</w:t>
      </w:r>
    </w:p>
    <w:p w14:paraId="39C4DF0C" w14:textId="4B1D1115" w:rsidR="00033B0D" w:rsidRPr="003C698D" w:rsidRDefault="00033B0D" w:rsidP="00033B0D">
      <w:pPr>
        <w:spacing w:after="93" w:line="265" w:lineRule="auto"/>
        <w:ind w:left="81" w:hanging="10"/>
        <w:jc w:val="both"/>
        <w:rPr>
          <w:rFonts w:ascii="Cambria" w:hAnsi="Cambria"/>
          <w:szCs w:val="22"/>
        </w:rPr>
      </w:pPr>
      <w:r w:rsidRPr="003C698D">
        <w:rPr>
          <w:rFonts w:ascii="Cambria" w:eastAsia="Cambria" w:hAnsi="Cambria" w:cs="Cambria"/>
          <w:b/>
          <w:szCs w:val="22"/>
        </w:rPr>
        <w:t xml:space="preserve">Data Visualization: </w:t>
      </w:r>
      <w:r w:rsidRPr="003C698D">
        <w:rPr>
          <w:rFonts w:ascii="Cambria" w:eastAsia="Cambria" w:hAnsi="Cambria" w:cs="Cambria"/>
          <w:bCs/>
          <w:szCs w:val="22"/>
        </w:rPr>
        <w:t>Tableau, Matplotlib, Seaborn.</w:t>
      </w:r>
    </w:p>
    <w:p w14:paraId="75729364" w14:textId="2371C584" w:rsidR="00ED21BD" w:rsidRPr="00033B0D" w:rsidRDefault="003C698D">
      <w:pPr>
        <w:pStyle w:val="Heading1"/>
        <w:ind w:left="81"/>
      </w:pPr>
      <w:r w:rsidRPr="00033B0D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8D497F9" wp14:editId="035F9185">
                <wp:simplePos x="0" y="0"/>
                <wp:positionH relativeFrom="margin">
                  <wp:align>center</wp:align>
                </wp:positionH>
                <wp:positionV relativeFrom="paragraph">
                  <wp:posOffset>241300</wp:posOffset>
                </wp:positionV>
                <wp:extent cx="7052310" cy="4445"/>
                <wp:effectExtent l="0" t="0" r="0" b="0"/>
                <wp:wrapNone/>
                <wp:docPr id="1670" name="Group 16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10" cy="4445"/>
                          <a:chOff x="0" y="0"/>
                          <a:chExt cx="7052399" cy="5055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5791B" id="Group 1670" o:spid="_x0000_s1026" style="position:absolute;margin-left:0;margin-top:19pt;width:555.3pt;height:.35pt;z-index:251665408;mso-position-horizontal:center;mso-position-horizontal-relative:margin" coordsize="7052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">
                <v:shape id="Shape 54" o:spid="_x0000_s1027" style="position:absolute;width:70523;height:0;visibility:visible;mso-wrap-style:square;v-text-anchor:top" coordsize="7052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" path="m,l7052399,e" filled="f" strokeweight=".14042mm">
                  <v:stroke miterlimit="83231f" joinstyle="miter"/>
                  <v:path arrowok="t" textboxrect="0,0,7052399,0"/>
                </v:shape>
                <w10:wrap anchorx="margin"/>
              </v:group>
            </w:pict>
          </mc:Fallback>
        </mc:AlternateContent>
      </w:r>
      <w:r w:rsidRPr="00033B0D">
        <w:t>Experience</w:t>
      </w:r>
    </w:p>
    <w:p w14:paraId="5437A71F" w14:textId="77777777" w:rsidR="00033B0D" w:rsidRPr="00033B0D" w:rsidRDefault="00033B0D" w:rsidP="00033B0D">
      <w:pPr>
        <w:spacing w:after="200" w:line="276" w:lineRule="auto"/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</w:pPr>
      <w:r w:rsidRPr="00033B0D">
        <w:rPr>
          <w:rFonts w:ascii="Cambria" w:eastAsia="MS Mincho" w:hAnsi="Cambria" w:cs="Times New Roman"/>
          <w:b/>
          <w:bCs/>
          <w:color w:val="auto"/>
          <w:kern w:val="0"/>
          <w:sz w:val="21"/>
          <w:szCs w:val="21"/>
          <w:lang w:val="en-US" w:eastAsia="en-US"/>
          <w14:ligatures w14:val="none"/>
        </w:rPr>
        <w:t>HSBC —Data Analyst</w:t>
      </w:r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>| July 2023 – Present</w:t>
      </w:r>
    </w:p>
    <w:p w14:paraId="76132933" w14:textId="77777777" w:rsidR="00033B0D" w:rsidRPr="00033B0D" w:rsidRDefault="00033B0D" w:rsidP="00033B0D">
      <w:pPr>
        <w:numPr>
          <w:ilvl w:val="0"/>
          <w:numId w:val="4"/>
        </w:numPr>
        <w:spacing w:after="200" w:line="276" w:lineRule="auto"/>
        <w:contextualSpacing/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</w:pPr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 xml:space="preserve">Developed and deployed </w:t>
      </w:r>
      <w:proofErr w:type="spellStart"/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>BigQuery</w:t>
      </w:r>
      <w:proofErr w:type="spellEnd"/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 xml:space="preserve"> scheduled procedures to perform ETL and data manipulation for iHub </w:t>
      </w:r>
      <w:proofErr w:type="spellStart"/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>QlikSense</w:t>
      </w:r>
      <w:proofErr w:type="spellEnd"/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 xml:space="preserve"> dashboards, ensuring accurate, reporting-ready data and optimized query performance to reduce cost and runtime, with production releases managed via Jenkins pipelines/G3 and Change Requests (CRs).</w:t>
      </w:r>
    </w:p>
    <w:p w14:paraId="58207AAB" w14:textId="77777777" w:rsidR="00033B0D" w:rsidRPr="00033B0D" w:rsidRDefault="00033B0D" w:rsidP="00033B0D">
      <w:pPr>
        <w:numPr>
          <w:ilvl w:val="0"/>
          <w:numId w:val="4"/>
        </w:numPr>
        <w:spacing w:after="200" w:line="276" w:lineRule="auto"/>
        <w:contextualSpacing/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</w:pPr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>Automated SAS and Python scripts for data extraction, reporting, and analytics, improving operational efficiency and reducing manual efforts.</w:t>
      </w:r>
    </w:p>
    <w:p w14:paraId="710ED6BF" w14:textId="77777777" w:rsidR="00033B0D" w:rsidRPr="00033B0D" w:rsidRDefault="00033B0D" w:rsidP="00033B0D">
      <w:pPr>
        <w:numPr>
          <w:ilvl w:val="0"/>
          <w:numId w:val="4"/>
        </w:numPr>
        <w:spacing w:after="200" w:line="276" w:lineRule="auto"/>
        <w:contextualSpacing/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</w:pPr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>Soley managed Fraud Operations reporting for ASP, maintaining daily ETL pipelines and monthly production reports, and developed custom reports and dashboards to enable stakeholders to make data</w:t>
      </w:r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noBreakHyphen/>
        <w:t>driven decisions.</w:t>
      </w:r>
    </w:p>
    <w:p w14:paraId="61515B6A" w14:textId="77777777" w:rsidR="00033B0D" w:rsidRPr="00033B0D" w:rsidRDefault="00033B0D" w:rsidP="00033B0D">
      <w:pPr>
        <w:spacing w:after="200" w:line="276" w:lineRule="auto"/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</w:pPr>
      <w:r w:rsidRPr="00033B0D">
        <w:rPr>
          <w:rFonts w:ascii="Cambria" w:eastAsia="MS Mincho" w:hAnsi="Cambria" w:cs="Times New Roman"/>
          <w:b/>
          <w:bCs/>
          <w:color w:val="auto"/>
          <w:kern w:val="0"/>
          <w:sz w:val="21"/>
          <w:szCs w:val="21"/>
          <w:lang w:val="en-US" w:eastAsia="en-US"/>
          <w14:ligatures w14:val="none"/>
        </w:rPr>
        <w:t>HSBC — Innovation Intern</w:t>
      </w:r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 xml:space="preserve"> | July 2022 – Dec 2022</w:t>
      </w:r>
    </w:p>
    <w:p w14:paraId="092CDF6E" w14:textId="77777777" w:rsidR="00033B0D" w:rsidRPr="00033B0D" w:rsidRDefault="00033B0D" w:rsidP="00033B0D">
      <w:pPr>
        <w:numPr>
          <w:ilvl w:val="0"/>
          <w:numId w:val="4"/>
        </w:numPr>
        <w:spacing w:after="200" w:line="276" w:lineRule="auto"/>
        <w:contextualSpacing/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</w:pPr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>Implemented a Proof of Concept (POC) for call summarization using NLP techniques to generate concise summaries from call transcripts.</w:t>
      </w:r>
    </w:p>
    <w:p w14:paraId="19844459" w14:textId="77777777" w:rsidR="00033B0D" w:rsidRPr="00033B0D" w:rsidRDefault="00033B0D" w:rsidP="00033B0D">
      <w:pPr>
        <w:numPr>
          <w:ilvl w:val="0"/>
          <w:numId w:val="4"/>
        </w:numPr>
        <w:spacing w:after="200" w:line="276" w:lineRule="auto"/>
        <w:contextualSpacing/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</w:pPr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>Performed data preprocessing including tokenization, lemmatization, stop-word removal, and POS tagging. Worked with extractive (</w:t>
      </w:r>
      <w:proofErr w:type="spellStart"/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>TextRank</w:t>
      </w:r>
      <w:proofErr w:type="spellEnd"/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 xml:space="preserve">, </w:t>
      </w:r>
      <w:proofErr w:type="spellStart"/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>LexRank</w:t>
      </w:r>
      <w:proofErr w:type="spellEnd"/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>, LSA) and abstractive models (Seq2Seq, LSTM, BART Transformer).</w:t>
      </w:r>
    </w:p>
    <w:p w14:paraId="6C05C3E8" w14:textId="2C1C4AFA" w:rsidR="00033B0D" w:rsidRPr="005E3137" w:rsidRDefault="00033B0D" w:rsidP="00033B0D">
      <w:pPr>
        <w:numPr>
          <w:ilvl w:val="0"/>
          <w:numId w:val="4"/>
        </w:numPr>
        <w:spacing w:after="200" w:line="276" w:lineRule="auto"/>
        <w:contextualSpacing/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</w:pPr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>Evaluated summaries using ROUGE metrics and manual reviews on datasets like CNN/</w:t>
      </w:r>
      <w:proofErr w:type="spellStart"/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>DailyMail</w:t>
      </w:r>
      <w:proofErr w:type="spellEnd"/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 xml:space="preserve"> and </w:t>
      </w:r>
      <w:proofErr w:type="spellStart"/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>SAMSum</w:t>
      </w:r>
      <w:proofErr w:type="spellEnd"/>
      <w:r w:rsidRPr="00033B0D">
        <w:rPr>
          <w:rFonts w:ascii="Cambria" w:eastAsia="MS Mincho" w:hAnsi="Cambria" w:cs="Times New Roman"/>
          <w:color w:val="auto"/>
          <w:kern w:val="0"/>
          <w:sz w:val="21"/>
          <w:szCs w:val="21"/>
          <w:lang w:val="en-US" w:eastAsia="en-US"/>
          <w14:ligatures w14:val="none"/>
        </w:rPr>
        <w:t>.</w:t>
      </w:r>
    </w:p>
    <w:p w14:paraId="78994F1D" w14:textId="39F9E4B9" w:rsidR="00ED21BD" w:rsidRPr="00033B0D" w:rsidRDefault="00387F7B">
      <w:pPr>
        <w:pStyle w:val="Heading1"/>
        <w:ind w:left="81"/>
      </w:pPr>
      <w:r w:rsidRPr="00033B0D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6B12CF" wp14:editId="4EF380D3">
                <wp:simplePos x="0" y="0"/>
                <wp:positionH relativeFrom="margin">
                  <wp:align>center</wp:align>
                </wp:positionH>
                <wp:positionV relativeFrom="bottomMargin">
                  <wp:posOffset>-3406140</wp:posOffset>
                </wp:positionV>
                <wp:extent cx="7052310" cy="45719"/>
                <wp:effectExtent l="0" t="0" r="0" b="0"/>
                <wp:wrapNone/>
                <wp:docPr id="1672" name="Group 1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7052310" cy="45719"/>
                          <a:chOff x="0" y="0"/>
                          <a:chExt cx="7052399" cy="5055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3478F0" id="Group 1672" o:spid="_x0000_s1026" style="position:absolute;margin-left:0;margin-top:-268.2pt;width:555.3pt;height:3.6pt;flip:y;z-index:251661312;mso-position-horizontal:center;mso-position-horizontal-relative:margin;mso-position-vertical-relative:bottom-margin-area;mso-height-relative:margin" coordsize="7052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">
                <v:shape id="Shape 181" o:spid="_x0000_s1027" style="position:absolute;width:70523;height:0;visibility:visible;mso-wrap-style:square;v-text-anchor:top" coordsize="7052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" path="m,l7052399,e" filled="f" strokeweight=".14042mm">
                  <v:stroke miterlimit="83231f" joinstyle="miter"/>
                  <v:path arrowok="t" textboxrect="0,0,7052399,0"/>
                </v:shape>
                <w10:wrap anchorx="margin" anchory="margin"/>
              </v:group>
            </w:pict>
          </mc:Fallback>
        </mc:AlternateContent>
      </w:r>
      <w:r w:rsidR="005E3137" w:rsidRPr="00033B0D">
        <w:t>Projects</w:t>
      </w:r>
    </w:p>
    <w:p w14:paraId="3C0C7571" w14:textId="11E2844B" w:rsidR="00033B0D" w:rsidRPr="005E3137" w:rsidRDefault="00033B0D" w:rsidP="005E3137">
      <w:pPr>
        <w:spacing w:after="0" w:line="276" w:lineRule="auto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5E3137">
        <w:rPr>
          <w:rFonts w:ascii="Cambria" w:eastAsia="MS Mincho" w:hAnsi="Cambria" w:cs="Times New Roman"/>
          <w:b/>
          <w:bCs/>
          <w:color w:val="auto"/>
          <w:kern w:val="0"/>
          <w:szCs w:val="22"/>
          <w:lang w:val="en-US" w:eastAsia="en-US"/>
          <w14:ligatures w14:val="none"/>
        </w:rPr>
        <w:t>Academic Project</w:t>
      </w:r>
      <w:r w:rsidRPr="005E3137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 xml:space="preserve"> – Rainfall Runoff Modelling using Extreme Learning Machine (ELM)</w:t>
      </w:r>
    </w:p>
    <w:p w14:paraId="5B8E74BF" w14:textId="36160B1D" w:rsidR="00033B0D" w:rsidRPr="005E3137" w:rsidRDefault="00033B0D" w:rsidP="005E3137">
      <w:pPr>
        <w:pStyle w:val="ListParagraph"/>
        <w:numPr>
          <w:ilvl w:val="0"/>
          <w:numId w:val="6"/>
        </w:numPr>
        <w:spacing w:after="200" w:line="276" w:lineRule="auto"/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</w:pPr>
      <w:r w:rsidRPr="005E3137">
        <w:rPr>
          <w:rFonts w:ascii="Cambria" w:eastAsia="MS Mincho" w:hAnsi="Cambria" w:cs="Times New Roman"/>
          <w:color w:val="auto"/>
          <w:kern w:val="0"/>
          <w:szCs w:val="22"/>
          <w:lang w:val="en-US" w:eastAsia="en-US"/>
          <w14:ligatures w14:val="none"/>
        </w:rPr>
        <w:t>Implemented an Extreme Learning Machine (ELM) model to analyze hydrological time-series data and forecast trends. Optimized model performance by tuning hyperparameters (hidden neurons, activation functions) and evaluating predictive accuracy using the Kling-Gupta Efficiency (KGE) metric across train-test splits.</w:t>
      </w:r>
    </w:p>
    <w:p w14:paraId="399E6D88" w14:textId="205056CF" w:rsidR="00033B0D" w:rsidRPr="00033B0D" w:rsidRDefault="00033B0D" w:rsidP="00033B0D">
      <w:pPr>
        <w:pStyle w:val="Heading1"/>
        <w:spacing w:after="65"/>
        <w:ind w:left="81"/>
      </w:pPr>
      <w:r w:rsidRPr="00033B0D">
        <w:t>Hobbies</w:t>
      </w:r>
    </w:p>
    <w:p w14:paraId="0DDCC4D0" w14:textId="1AD852DD" w:rsidR="00033B0D" w:rsidRPr="005E3137" w:rsidRDefault="00033B0D" w:rsidP="005E3137">
      <w:pPr>
        <w:spacing w:before="32" w:after="120" w:line="265" w:lineRule="auto"/>
        <w:jc w:val="both"/>
        <w:rPr>
          <w:rFonts w:ascii="Cambria" w:hAnsi="Cambria"/>
          <w:bCs/>
        </w:rPr>
      </w:pPr>
      <w:r w:rsidRPr="005E3137">
        <w:rPr>
          <w:bCs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9772133" wp14:editId="1A417FDD">
                <wp:simplePos x="0" y="0"/>
                <wp:positionH relativeFrom="column">
                  <wp:posOffset>54510</wp:posOffset>
                </wp:positionH>
                <wp:positionV relativeFrom="paragraph">
                  <wp:posOffset>-20091</wp:posOffset>
                </wp:positionV>
                <wp:extent cx="7052399" cy="5055"/>
                <wp:effectExtent l="0" t="0" r="0" b="0"/>
                <wp:wrapNone/>
                <wp:docPr id="1669" name="Group 16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2399" cy="5055"/>
                          <a:chOff x="0" y="0"/>
                          <a:chExt cx="7052399" cy="5055"/>
                        </a:xfrm>
                      </wpg:grpSpPr>
                      <wps:wsp>
                        <wps:cNvPr id="50" name="Shape 50"/>
                        <wps:cNvSpPr/>
                        <wps:spPr>
                          <a:xfrm>
                            <a:off x="0" y="0"/>
                            <a:ext cx="70523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52399">
                                <a:moveTo>
                                  <a:pt x="0" y="0"/>
                                </a:moveTo>
                                <a:lnTo>
                                  <a:pt x="705239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30F57" id="Group 1669" o:spid="_x0000_s1026" style="position:absolute;margin-left:4.3pt;margin-top:-1.6pt;width:555.3pt;height:.4pt;z-index:251663360" coordsize="7052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">
                <v:shape id="Shape 50" o:spid="_x0000_s1027" style="position:absolute;width:70523;height:0;visibility:visible;mso-wrap-style:square;v-text-anchor:top" coordsize="7052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" path="m,l7052399,e" filled="f" strokeweight=".14042mm">
                  <v:stroke miterlimit="83231f" joinstyle="miter"/>
                  <v:path arrowok="t" textboxrect="0,0,7052399,0"/>
                </v:shape>
              </v:group>
            </w:pict>
          </mc:Fallback>
        </mc:AlternateContent>
      </w:r>
      <w:r w:rsidR="005E3137" w:rsidRPr="005E3137">
        <w:rPr>
          <w:rFonts w:ascii="Cambria" w:eastAsia="Cambria" w:hAnsi="Cambria" w:cs="Cambria"/>
          <w:bCs/>
          <w:sz w:val="20"/>
        </w:rPr>
        <w:t>S</w:t>
      </w:r>
      <w:r w:rsidRPr="005E3137">
        <w:rPr>
          <w:rFonts w:ascii="Cambria" w:eastAsia="Cambria" w:hAnsi="Cambria" w:cs="Cambria"/>
          <w:bCs/>
          <w:sz w:val="20"/>
        </w:rPr>
        <w:t xml:space="preserve">wimming, </w:t>
      </w:r>
      <w:r w:rsidR="005E3137">
        <w:rPr>
          <w:rFonts w:ascii="Cambria" w:eastAsia="Cambria" w:hAnsi="Cambria" w:cs="Cambria"/>
          <w:bCs/>
          <w:sz w:val="20"/>
        </w:rPr>
        <w:t>B</w:t>
      </w:r>
      <w:r w:rsidRPr="005E3137">
        <w:rPr>
          <w:rFonts w:ascii="Cambria" w:eastAsia="Cambria" w:hAnsi="Cambria" w:cs="Cambria"/>
          <w:bCs/>
          <w:sz w:val="20"/>
        </w:rPr>
        <w:t xml:space="preserve">adminton, </w:t>
      </w:r>
      <w:r w:rsidR="005E3137">
        <w:rPr>
          <w:rFonts w:ascii="Cambria" w:eastAsia="Cambria" w:hAnsi="Cambria" w:cs="Cambria"/>
          <w:bCs/>
          <w:sz w:val="20"/>
        </w:rPr>
        <w:t>M</w:t>
      </w:r>
      <w:r w:rsidR="005E3137" w:rsidRPr="005E3137">
        <w:rPr>
          <w:rFonts w:ascii="Cambria" w:eastAsia="Cambria" w:hAnsi="Cambria" w:cs="Cambria"/>
          <w:bCs/>
          <w:sz w:val="20"/>
        </w:rPr>
        <w:t>otorsports enthusiast(F1)</w:t>
      </w:r>
    </w:p>
    <w:p w14:paraId="4C7EDAD8" w14:textId="77777777" w:rsidR="00033B0D" w:rsidRPr="00033B0D" w:rsidRDefault="00033B0D">
      <w:pPr>
        <w:spacing w:after="3" w:line="265" w:lineRule="auto"/>
        <w:ind w:left="81" w:hanging="10"/>
        <w:jc w:val="both"/>
        <w:rPr>
          <w:rFonts w:ascii="Cambria" w:hAnsi="Cambria"/>
        </w:rPr>
      </w:pPr>
    </w:p>
    <w:sectPr w:rsidR="00033B0D" w:rsidRPr="00033B0D" w:rsidSect="00033B0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A2F06"/>
    <w:multiLevelType w:val="hybridMultilevel"/>
    <w:tmpl w:val="82125F42"/>
    <w:lvl w:ilvl="0" w:tplc="F9BC6002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00567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0662B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9097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F89B3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DCAA02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2A36D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A07D5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565D1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C353FE"/>
    <w:multiLevelType w:val="hybridMultilevel"/>
    <w:tmpl w:val="0B343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A1B43"/>
    <w:multiLevelType w:val="hybridMultilevel"/>
    <w:tmpl w:val="2B4ECA7A"/>
    <w:lvl w:ilvl="0" w:tplc="3D38EC14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F0E28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B4D7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84212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F8405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18BC0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8A2F0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E01310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80D20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CA248E"/>
    <w:multiLevelType w:val="hybridMultilevel"/>
    <w:tmpl w:val="08D4FCD8"/>
    <w:lvl w:ilvl="0" w:tplc="AC76C1E2">
      <w:start w:val="1"/>
      <w:numFmt w:val="bullet"/>
      <w:lvlText w:val="•"/>
      <w:lvlJc w:val="left"/>
      <w:pPr>
        <w:ind w:left="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2EF11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D693A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64663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FE7AD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2050C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AAB9A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F0778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E370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FC1433"/>
    <w:multiLevelType w:val="hybridMultilevel"/>
    <w:tmpl w:val="231EA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4051D"/>
    <w:multiLevelType w:val="hybridMultilevel"/>
    <w:tmpl w:val="25EE80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70E3E50">
      <w:numFmt w:val="bullet"/>
      <w:lvlText w:val="•"/>
      <w:lvlJc w:val="left"/>
      <w:pPr>
        <w:ind w:left="1440" w:hanging="360"/>
      </w:pPr>
      <w:rPr>
        <w:rFonts w:ascii="Cambria" w:eastAsia="Calibri" w:hAnsi="Cambria" w:cs="Calibri" w:hint="default"/>
        <w:sz w:val="20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598249">
    <w:abstractNumId w:val="0"/>
  </w:num>
  <w:num w:numId="2" w16cid:durableId="361126854">
    <w:abstractNumId w:val="3"/>
  </w:num>
  <w:num w:numId="3" w16cid:durableId="765658994">
    <w:abstractNumId w:val="2"/>
  </w:num>
  <w:num w:numId="4" w16cid:durableId="1322198302">
    <w:abstractNumId w:val="1"/>
  </w:num>
  <w:num w:numId="5" w16cid:durableId="1806116308">
    <w:abstractNumId w:val="4"/>
  </w:num>
  <w:num w:numId="6" w16cid:durableId="1546520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1BD"/>
    <w:rsid w:val="00033B0D"/>
    <w:rsid w:val="000A69B9"/>
    <w:rsid w:val="00387F7B"/>
    <w:rsid w:val="003C698D"/>
    <w:rsid w:val="005E3137"/>
    <w:rsid w:val="005E6E02"/>
    <w:rsid w:val="006E59FF"/>
    <w:rsid w:val="00ED21BD"/>
    <w:rsid w:val="00F9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2B80"/>
  <w15:docId w15:val="{3A4AA9A5-2085-41A5-B722-51C86A4A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96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033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BHAVYA</dc:creator>
  <cp:keywords/>
  <cp:lastModifiedBy>Saikiran Yellanki</cp:lastModifiedBy>
  <cp:revision>2</cp:revision>
  <cp:lastPrinted>2025-08-01T03:43:00Z</cp:lastPrinted>
  <dcterms:created xsi:type="dcterms:W3CDTF">2025-08-08T18:56:00Z</dcterms:created>
  <dcterms:modified xsi:type="dcterms:W3CDTF">2025-08-08T18:56:00Z</dcterms:modified>
</cp:coreProperties>
</file>