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Starting Kafka Server:-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Start bootstap server 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C:\Users\Chandu\Desktop\BITS\kafka_2.11-2.3.0&gt;.\bin\windows\zookeeper-server-start.bat .\config\zookeeper.properties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0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Start  kafka server: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C:\Users\Chandu\Desktop\BITS\kafka_2.11-2.3.0&gt;.\bin\windows\kafka-server-start.bat .\config\server.properties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223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Creating Kafka Topic: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C:\Users\Chandu\Desktop\BITS\kafka_2.11-2.3.0&gt;.\bin\windows\kafka-topics -zookeeper localhost:2181 -topic </w:t>
      </w:r>
      <w:r w:rsidDel="00000000" w:rsidR="00000000" w:rsidRPr="00000000">
        <w:rPr>
          <w:b w:val="1"/>
          <w:u w:val="single"/>
          <w:rtl w:val="0"/>
        </w:rPr>
        <w:t xml:space="preserve">CUSTOMER_DATA </w:t>
      </w:r>
      <w:r w:rsidDel="00000000" w:rsidR="00000000" w:rsidRPr="00000000">
        <w:rPr>
          <w:rtl w:val="0"/>
        </w:rPr>
        <w:t xml:space="preserve">-create  --partitions 1 --replication-factor 1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C:\Users\Chandu\Desktop\BITS\kafka_2.11-2.3.0&gt;.\bin\windows\kafka-topics -zookeeper localhost:2181 -topic </w:t>
      </w:r>
      <w:r w:rsidDel="00000000" w:rsidR="00000000" w:rsidRPr="00000000">
        <w:rPr>
          <w:b w:val="1"/>
          <w:u w:val="single"/>
          <w:rtl w:val="0"/>
        </w:rPr>
        <w:t xml:space="preserve">CUSTOMER_DATA1 </w:t>
      </w:r>
      <w:r w:rsidDel="00000000" w:rsidR="00000000" w:rsidRPr="00000000">
        <w:rPr>
          <w:rtl w:val="0"/>
        </w:rPr>
        <w:t xml:space="preserve">-create  --partitions 1 --replication-factor 1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Rule the application using 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APP.java,  PostMessage.java, ConsumeMessage.java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Used Drool for Rule validations.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Version2:   run App.java in  edu.bitsassign after configuring the in eclipse.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2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