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80A8" w14:textId="77777777" w:rsidR="00FC63A8" w:rsidRPr="00FC63A8" w:rsidRDefault="00FC63A8" w:rsidP="00FC63A8">
      <w:pPr>
        <w:shd w:val="clear" w:color="auto" w:fill="FAFAFA"/>
        <w:spacing w:before="300" w:after="150" w:line="240" w:lineRule="auto"/>
        <w:outlineLvl w:val="1"/>
        <w:rPr>
          <w:rFonts w:ascii="Arial" w:eastAsia="Times New Roman" w:hAnsi="Arial" w:cs="Arial"/>
          <w:color w:val="000000"/>
          <w:sz w:val="42"/>
          <w:szCs w:val="42"/>
          <w:lang w:eastAsia="en-IN"/>
        </w:rPr>
      </w:pPr>
      <w:r w:rsidRPr="00FC63A8">
        <w:rPr>
          <w:rFonts w:ascii="Arial" w:eastAsia="Times New Roman" w:hAnsi="Arial" w:cs="Arial"/>
          <w:color w:val="000000"/>
          <w:sz w:val="42"/>
          <w:szCs w:val="42"/>
          <w:lang w:eastAsia="en-IN"/>
        </w:rPr>
        <w:t>SBI PO Syllabus 2023</w:t>
      </w:r>
    </w:p>
    <w:p w14:paraId="2C2C9D20" w14:textId="15371F30" w:rsid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The preliminary examination of the </w:t>
      </w:r>
      <w:r w:rsidRPr="00FC63A8">
        <w:rPr>
          <w:rFonts w:ascii="Arial" w:eastAsia="Times New Roman" w:hAnsi="Arial" w:cs="Arial"/>
          <w:b/>
          <w:bCs/>
          <w:sz w:val="24"/>
          <w:szCs w:val="24"/>
          <w:lang w:eastAsia="en-IN"/>
        </w:rPr>
        <w:t>SBI PO 2023</w:t>
      </w:r>
      <w:r w:rsidRPr="00FC63A8">
        <w:rPr>
          <w:rFonts w:ascii="Arial" w:eastAsia="Times New Roman" w:hAnsi="Arial" w:cs="Arial"/>
          <w:sz w:val="24"/>
          <w:szCs w:val="24"/>
          <w:lang w:eastAsia="en-IN"/>
        </w:rPr>
        <w:t> exam will comprise of Reasoning Ability, Quantitative Aptitude and English Language. Here is the detailed syllabus of the SBI PO Prelims exam:</w:t>
      </w:r>
    </w:p>
    <w:p w14:paraId="7EB42A02" w14:textId="77777777" w:rsidR="00A8341A" w:rsidRPr="00FC63A8" w:rsidRDefault="00A8341A" w:rsidP="00FC63A8">
      <w:pPr>
        <w:shd w:val="clear" w:color="auto" w:fill="FAFAFA"/>
        <w:spacing w:after="225" w:line="360" w:lineRule="atLeast"/>
        <w:jc w:val="both"/>
        <w:rPr>
          <w:rFonts w:ascii="Arial" w:eastAsia="Times New Roman" w:hAnsi="Arial" w:cs="Arial"/>
          <w:sz w:val="24"/>
          <w:szCs w:val="24"/>
          <w:lang w:eastAsia="en-IN"/>
        </w:rPr>
      </w:pPr>
    </w:p>
    <w:p w14:paraId="4694A446" w14:textId="77777777" w:rsidR="00FC63A8" w:rsidRPr="00FC63A8" w:rsidRDefault="00FC63A8" w:rsidP="00FC63A8">
      <w:pPr>
        <w:shd w:val="clear" w:color="auto" w:fill="FAFAFA"/>
        <w:spacing w:after="100" w:afterAutospacing="1" w:line="240" w:lineRule="auto"/>
        <w:outlineLvl w:val="2"/>
        <w:rPr>
          <w:rFonts w:ascii="Arial" w:eastAsia="Times New Roman" w:hAnsi="Arial" w:cs="Arial"/>
          <w:color w:val="444444"/>
          <w:sz w:val="27"/>
          <w:szCs w:val="27"/>
          <w:lang w:eastAsia="en-IN"/>
        </w:rPr>
      </w:pPr>
      <w:r w:rsidRPr="00FC63A8">
        <w:rPr>
          <w:rFonts w:ascii="Arial" w:eastAsia="Times New Roman" w:hAnsi="Arial" w:cs="Arial"/>
          <w:color w:val="444444"/>
          <w:sz w:val="27"/>
          <w:szCs w:val="27"/>
          <w:lang w:eastAsia="en-IN"/>
        </w:rPr>
        <w:t>SBI PO Prelims Exam Pattern</w:t>
      </w:r>
    </w:p>
    <w:tbl>
      <w:tblPr>
        <w:tblW w:w="13380" w:type="dxa"/>
        <w:tblCellMar>
          <w:top w:w="15" w:type="dxa"/>
          <w:left w:w="15" w:type="dxa"/>
          <w:bottom w:w="15" w:type="dxa"/>
          <w:right w:w="15" w:type="dxa"/>
        </w:tblCellMar>
        <w:tblLook w:val="04A0" w:firstRow="1" w:lastRow="0" w:firstColumn="1" w:lastColumn="0" w:noHBand="0" w:noVBand="1"/>
      </w:tblPr>
      <w:tblGrid>
        <w:gridCol w:w="1235"/>
        <w:gridCol w:w="3501"/>
        <w:gridCol w:w="3255"/>
        <w:gridCol w:w="3468"/>
        <w:gridCol w:w="1921"/>
      </w:tblGrid>
      <w:tr w:rsidR="00FC63A8" w:rsidRPr="00FC63A8" w14:paraId="72E88CBA"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F6EEE7D"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proofErr w:type="spellStart"/>
            <w:r w:rsidRPr="00FC63A8">
              <w:rPr>
                <w:rFonts w:ascii="Times New Roman" w:eastAsia="Times New Roman" w:hAnsi="Times New Roman" w:cs="Times New Roman"/>
                <w:b/>
                <w:bCs/>
                <w:color w:val="000000"/>
                <w:sz w:val="24"/>
                <w:szCs w:val="24"/>
                <w:lang w:eastAsia="en-IN"/>
              </w:rPr>
              <w:t>S.No</w:t>
            </w:r>
            <w:proofErr w:type="spellEnd"/>
            <w:r w:rsidRPr="00FC63A8">
              <w:rPr>
                <w:rFonts w:ascii="Times New Roman" w:eastAsia="Times New Roman" w:hAnsi="Times New Roman" w:cs="Times New Roman"/>
                <w:b/>
                <w:bCs/>
                <w:color w:val="000000"/>
                <w:sz w:val="24"/>
                <w:szCs w:val="24"/>
                <w:lang w:eastAsia="en-IN"/>
              </w:rPr>
              <w: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DC0222D"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Name of Subjects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EEC0058"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No. of Questions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ED634AB"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Maximum 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AAF51F9"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Duration</w:t>
            </w:r>
          </w:p>
        </w:tc>
      </w:tr>
      <w:tr w:rsidR="00FC63A8" w:rsidRPr="00FC63A8" w14:paraId="46269068"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6BC28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712210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English Language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8A435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47329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26D4CC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20 minutes</w:t>
            </w:r>
          </w:p>
        </w:tc>
      </w:tr>
      <w:tr w:rsidR="00FC63A8" w:rsidRPr="00FC63A8" w14:paraId="1F2E38FD"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7ECF2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BDD0DA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Quantitative Aptitude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62031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1D0BA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55DDE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20 minutes</w:t>
            </w:r>
          </w:p>
        </w:tc>
      </w:tr>
      <w:tr w:rsidR="00FC63A8" w:rsidRPr="00FC63A8" w14:paraId="41EB6351"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B4D0E7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319D4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Reasoning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86CDFF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D9527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33D4E2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20 minutes</w:t>
            </w:r>
          </w:p>
        </w:tc>
      </w:tr>
      <w:tr w:rsidR="00FC63A8" w:rsidRPr="00FC63A8" w14:paraId="7E60CC63"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4DE2A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FD24C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78560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89612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1 hour</w:t>
            </w:r>
          </w:p>
        </w:tc>
      </w:tr>
    </w:tbl>
    <w:p w14:paraId="628DED25"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hyperlink r:id="rId5" w:tgtFrame="_blank" w:history="1">
        <w:r w:rsidRPr="00FC63A8">
          <w:rPr>
            <w:rFonts w:ascii="Arial" w:eastAsia="Times New Roman" w:hAnsi="Arial" w:cs="Arial"/>
            <w:b/>
            <w:bCs/>
            <w:color w:val="FFFFFF"/>
            <w:sz w:val="24"/>
            <w:szCs w:val="24"/>
            <w:bdr w:val="none" w:sz="0" w:space="0" w:color="auto" w:frame="1"/>
            <w:shd w:val="clear" w:color="auto" w:fill="FC3A52"/>
            <w:lang w:eastAsia="en-IN"/>
          </w:rPr>
          <w:t>SBI PO Prelims Result 2022-23 Out: Click to Check</w:t>
        </w:r>
      </w:hyperlink>
    </w:p>
    <w:p w14:paraId="79CF95F4"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hyperlink r:id="rId6" w:tgtFrame="_blank" w:history="1">
        <w:r w:rsidRPr="00FC63A8">
          <w:rPr>
            <w:rFonts w:ascii="Arial" w:eastAsia="Times New Roman" w:hAnsi="Arial" w:cs="Arial"/>
            <w:b/>
            <w:bCs/>
            <w:color w:val="FFFFFF"/>
            <w:sz w:val="24"/>
            <w:szCs w:val="24"/>
            <w:bdr w:val="none" w:sz="0" w:space="0" w:color="auto" w:frame="1"/>
            <w:shd w:val="clear" w:color="auto" w:fill="FC3A52"/>
            <w:lang w:eastAsia="en-IN"/>
          </w:rPr>
          <w:t>SBI PO Prelims Cut-Off 2022-23 Out: Click to Check</w:t>
        </w:r>
      </w:hyperlink>
    </w:p>
    <w:p w14:paraId="2BB8B8F6"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hyperlink r:id="rId7" w:tgtFrame="_blank" w:history="1">
        <w:r w:rsidRPr="00FC63A8">
          <w:rPr>
            <w:rFonts w:ascii="Arial" w:eastAsia="Times New Roman" w:hAnsi="Arial" w:cs="Arial"/>
            <w:b/>
            <w:bCs/>
            <w:color w:val="FFFFFF"/>
            <w:sz w:val="24"/>
            <w:szCs w:val="24"/>
            <w:bdr w:val="none" w:sz="0" w:space="0" w:color="auto" w:frame="1"/>
            <w:shd w:val="clear" w:color="auto" w:fill="FC3A52"/>
            <w:lang w:eastAsia="en-IN"/>
          </w:rPr>
          <w:t>SBI PO Prelims Score Card 2022-23 Out: Click to Check</w:t>
        </w:r>
      </w:hyperlink>
    </w:p>
    <w:p w14:paraId="689C9101" w14:textId="77777777" w:rsidR="00FC63A8" w:rsidRPr="00FC63A8" w:rsidRDefault="00FC63A8" w:rsidP="00FC63A8">
      <w:pPr>
        <w:shd w:val="clear" w:color="auto" w:fill="FAFAFA"/>
        <w:spacing w:before="300" w:after="150" w:line="240" w:lineRule="auto"/>
        <w:outlineLvl w:val="1"/>
        <w:rPr>
          <w:rFonts w:ascii="Arial" w:eastAsia="Times New Roman" w:hAnsi="Arial" w:cs="Arial"/>
          <w:color w:val="000000"/>
          <w:sz w:val="42"/>
          <w:szCs w:val="42"/>
          <w:lang w:eastAsia="en-IN"/>
        </w:rPr>
      </w:pPr>
      <w:r w:rsidRPr="00FC63A8">
        <w:rPr>
          <w:rFonts w:ascii="Arial" w:eastAsia="Times New Roman" w:hAnsi="Arial" w:cs="Arial"/>
          <w:color w:val="000000"/>
          <w:sz w:val="42"/>
          <w:szCs w:val="42"/>
          <w:lang w:eastAsia="en-IN"/>
        </w:rPr>
        <w:t>SBI PO Syllabus for Prelims Exam</w:t>
      </w:r>
    </w:p>
    <w:p w14:paraId="5973B2D2" w14:textId="77777777" w:rsidR="00FC63A8" w:rsidRP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The section-wise topics from which the SBI will ask questions in SBI PO Prelims Exam has been tabulated below.</w:t>
      </w:r>
    </w:p>
    <w:tbl>
      <w:tblPr>
        <w:tblW w:w="13380" w:type="dxa"/>
        <w:tblCellMar>
          <w:top w:w="15" w:type="dxa"/>
          <w:left w:w="15" w:type="dxa"/>
          <w:bottom w:w="15" w:type="dxa"/>
          <w:right w:w="15" w:type="dxa"/>
        </w:tblCellMar>
        <w:tblLook w:val="04A0" w:firstRow="1" w:lastRow="0" w:firstColumn="1" w:lastColumn="0" w:noHBand="0" w:noVBand="1"/>
      </w:tblPr>
      <w:tblGrid>
        <w:gridCol w:w="5495"/>
        <w:gridCol w:w="3293"/>
        <w:gridCol w:w="4592"/>
      </w:tblGrid>
      <w:tr w:rsidR="00FC63A8" w:rsidRPr="00FC63A8" w14:paraId="4413BAD3"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6A00BDD"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Quantitative Aptitude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4F3F481"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Reasoning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DF7BCD3"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English Syllabus</w:t>
            </w:r>
          </w:p>
        </w:tc>
      </w:tr>
      <w:tr w:rsidR="00FC63A8" w:rsidRPr="00FC63A8" w14:paraId="7039E4F6"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3F3182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Simplification/ Approximation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F17DE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Alphanumeric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E7817E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Reading Comprehension</w:t>
            </w:r>
          </w:p>
        </w:tc>
      </w:tr>
      <w:tr w:rsidR="00FC63A8" w:rsidRPr="00FC63A8" w14:paraId="258B2583"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11AEB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Profit &amp; Loss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968C4B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Directions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4EEA9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Fill in the blanks</w:t>
            </w:r>
          </w:p>
        </w:tc>
      </w:tr>
      <w:tr w:rsidR="00FC63A8" w:rsidRPr="00FC63A8" w14:paraId="7357245D"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2AC6F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xml:space="preserve">Mixtures &amp; </w:t>
            </w:r>
            <w:proofErr w:type="spellStart"/>
            <w:r w:rsidRPr="00FC63A8">
              <w:rPr>
                <w:rFonts w:ascii="Times New Roman" w:eastAsia="Times New Roman" w:hAnsi="Times New Roman" w:cs="Times New Roman"/>
                <w:sz w:val="21"/>
                <w:szCs w:val="21"/>
                <w:lang w:eastAsia="en-IN"/>
              </w:rPr>
              <w:t>Alligations</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1FCA4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Logical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A093E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Cloze Test</w:t>
            </w:r>
          </w:p>
        </w:tc>
      </w:tr>
      <w:tr w:rsidR="00FC63A8" w:rsidRPr="00FC63A8" w14:paraId="231710A4"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11AF20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Permutation, Combination &amp; Probability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C2F1B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Data Sufficiency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BF11B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Para jumbles</w:t>
            </w:r>
          </w:p>
        </w:tc>
      </w:tr>
      <w:tr w:rsidR="00FC63A8" w:rsidRPr="00FC63A8" w14:paraId="5FAB79AD"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6E62CC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Work &amp; Time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50E04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Ranking &amp; Order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B7F12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Vocabulary</w:t>
            </w:r>
          </w:p>
        </w:tc>
      </w:tr>
      <w:tr w:rsidR="00FC63A8" w:rsidRPr="00FC63A8" w14:paraId="78AF4740"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67BC2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Sequence &amp;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A95FD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Alphabet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ACE556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Paragraph Completion</w:t>
            </w:r>
          </w:p>
        </w:tc>
      </w:tr>
      <w:tr w:rsidR="00FC63A8" w:rsidRPr="00FC63A8" w14:paraId="2E053A38"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74D659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Simple Interest &amp; Compound Interest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3F887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62BD4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Multiple Meaning /Error Spotting</w:t>
            </w:r>
          </w:p>
        </w:tc>
      </w:tr>
      <w:tr w:rsidR="00FC63A8" w:rsidRPr="00FC63A8" w14:paraId="70A59652"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974AF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Surds &amp; Indices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22B5C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Coded Inequalities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A5406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Sentence Completion</w:t>
            </w:r>
          </w:p>
        </w:tc>
      </w:tr>
      <w:tr w:rsidR="00FC63A8" w:rsidRPr="00FC63A8" w14:paraId="2B956389"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84CA3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hyperlink r:id="rId8" w:tgtFrame="_blank" w:history="1">
              <w:r w:rsidRPr="00FC63A8">
                <w:rPr>
                  <w:rFonts w:ascii="Times New Roman" w:eastAsia="Times New Roman" w:hAnsi="Times New Roman" w:cs="Times New Roman"/>
                  <w:color w:val="0D6EFD"/>
                  <w:sz w:val="21"/>
                  <w:szCs w:val="21"/>
                  <w:u w:val="single"/>
                  <w:lang w:eastAsia="en-IN"/>
                </w:rPr>
                <w:t>Mensuration </w:t>
              </w:r>
            </w:hyperlink>
            <w:r w:rsidRPr="00FC63A8">
              <w:rPr>
                <w:rFonts w:ascii="Times New Roman" w:eastAsia="Times New Roman" w:hAnsi="Times New Roman" w:cs="Times New Roman"/>
                <w:sz w:val="21"/>
                <w:szCs w:val="21"/>
                <w:lang w:eastAsia="en-IN"/>
              </w:rPr>
              <w:t>– Cylinder, Cone, Sphere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4F692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Puzzle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18161E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Tenses Rules</w:t>
            </w:r>
          </w:p>
        </w:tc>
      </w:tr>
      <w:tr w:rsidR="00FC63A8" w:rsidRPr="00FC63A8" w14:paraId="0976FB18"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18545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Time &amp; Distance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6851B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Syllogism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13B79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w:t>
            </w:r>
          </w:p>
        </w:tc>
      </w:tr>
      <w:tr w:rsidR="00FC63A8" w:rsidRPr="00FC63A8" w14:paraId="53CA1596"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8B760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Data Interpretation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3BA7C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Blood Relations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C9FA6AD"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r w:rsidR="00FC63A8" w:rsidRPr="00FC63A8" w14:paraId="142C1AD1"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AAF410"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Ratio &amp; Proportion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B61B1B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Coding-Decoding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DECE578"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r w:rsidR="00FC63A8" w:rsidRPr="00FC63A8" w14:paraId="4723EC8E"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0D7ED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Number Systems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FC70F4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Input-Output</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2A24AFF"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r w:rsidR="00FC63A8" w:rsidRPr="00FC63A8" w14:paraId="1BD9E43A"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36EE3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Percentage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5D534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Tabulation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D5187F7"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bl>
    <w:p w14:paraId="11154237"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hyperlink r:id="rId9" w:tgtFrame="_blank" w:history="1">
        <w:r w:rsidRPr="00FC63A8">
          <w:rPr>
            <w:rFonts w:ascii="Arial" w:eastAsia="Times New Roman" w:hAnsi="Arial" w:cs="Arial"/>
            <w:b/>
            <w:bCs/>
            <w:color w:val="FFFFFF"/>
            <w:sz w:val="24"/>
            <w:szCs w:val="24"/>
            <w:bdr w:val="none" w:sz="0" w:space="0" w:color="auto" w:frame="1"/>
            <w:shd w:val="clear" w:color="auto" w:fill="FC3A52"/>
            <w:lang w:eastAsia="en-IN"/>
          </w:rPr>
          <w:t>SBI PO Previous Year Question Paper PDF with Solution</w:t>
        </w:r>
      </w:hyperlink>
    </w:p>
    <w:p w14:paraId="7799F3D8" w14:textId="77777777" w:rsidR="00FC63A8" w:rsidRPr="00FC63A8" w:rsidRDefault="00FC63A8" w:rsidP="00FC63A8">
      <w:pPr>
        <w:shd w:val="clear" w:color="auto" w:fill="FAFAFA"/>
        <w:spacing w:before="300" w:after="150" w:line="240" w:lineRule="auto"/>
        <w:outlineLvl w:val="1"/>
        <w:rPr>
          <w:rFonts w:ascii="Arial" w:eastAsia="Times New Roman" w:hAnsi="Arial" w:cs="Arial"/>
          <w:color w:val="000000"/>
          <w:sz w:val="42"/>
          <w:szCs w:val="42"/>
          <w:lang w:eastAsia="en-IN"/>
        </w:rPr>
      </w:pPr>
      <w:r w:rsidRPr="00FC63A8">
        <w:rPr>
          <w:rFonts w:ascii="Arial" w:eastAsia="Times New Roman" w:hAnsi="Arial" w:cs="Arial"/>
          <w:color w:val="000000"/>
          <w:sz w:val="42"/>
          <w:szCs w:val="42"/>
          <w:lang w:eastAsia="en-IN"/>
        </w:rPr>
        <w:t>SBI PO Mains Syllabus</w:t>
      </w:r>
    </w:p>
    <w:p w14:paraId="682CAAB0"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The Mains Examination of SBI PO exam 2023 will constitute 4 sections: </w:t>
      </w:r>
      <w:r w:rsidRPr="00FC63A8">
        <w:rPr>
          <w:rFonts w:ascii="Arial" w:eastAsia="Times New Roman" w:hAnsi="Arial" w:cs="Arial"/>
          <w:b/>
          <w:bCs/>
          <w:sz w:val="24"/>
          <w:szCs w:val="24"/>
          <w:lang w:eastAsia="en-IN"/>
        </w:rPr>
        <w:t>Reasoning + Computer Aptitude, English Language, Data Analysis &amp; Interpretation and General/Economy/Banking Awareness</w:t>
      </w:r>
      <w:r w:rsidRPr="00FC63A8">
        <w:rPr>
          <w:rFonts w:ascii="Arial" w:eastAsia="Times New Roman" w:hAnsi="Arial" w:cs="Arial"/>
          <w:sz w:val="24"/>
          <w:szCs w:val="24"/>
          <w:lang w:eastAsia="en-IN"/>
        </w:rPr>
        <w:t>. The complete </w:t>
      </w:r>
      <w:hyperlink r:id="rId10" w:tgtFrame="_blank" w:history="1">
        <w:r w:rsidRPr="00FC63A8">
          <w:rPr>
            <w:rFonts w:ascii="Arial" w:eastAsia="Times New Roman" w:hAnsi="Arial" w:cs="Arial"/>
            <w:color w:val="FFFFFF"/>
            <w:sz w:val="24"/>
            <w:szCs w:val="24"/>
            <w:u w:val="single"/>
            <w:bdr w:val="none" w:sz="0" w:space="0" w:color="auto" w:frame="1"/>
            <w:shd w:val="clear" w:color="auto" w:fill="FC3A52"/>
            <w:lang w:eastAsia="en-IN"/>
          </w:rPr>
          <w:t>SBI PO Mains syllabus</w:t>
        </w:r>
      </w:hyperlink>
      <w:r w:rsidRPr="00FC63A8">
        <w:rPr>
          <w:rFonts w:ascii="Arial" w:eastAsia="Times New Roman" w:hAnsi="Arial" w:cs="Arial"/>
          <w:sz w:val="24"/>
          <w:szCs w:val="24"/>
          <w:lang w:eastAsia="en-IN"/>
        </w:rPr>
        <w:t> is discussed below:</w:t>
      </w:r>
    </w:p>
    <w:p w14:paraId="149D20A5" w14:textId="77777777" w:rsidR="00FC63A8" w:rsidRPr="00FC63A8" w:rsidRDefault="00FC63A8" w:rsidP="00FC63A8">
      <w:pPr>
        <w:shd w:val="clear" w:color="auto" w:fill="FAFAFA"/>
        <w:spacing w:after="100" w:afterAutospacing="1" w:line="240" w:lineRule="auto"/>
        <w:outlineLvl w:val="2"/>
        <w:rPr>
          <w:rFonts w:ascii="Arial" w:eastAsia="Times New Roman" w:hAnsi="Arial" w:cs="Arial"/>
          <w:color w:val="444444"/>
          <w:sz w:val="27"/>
          <w:szCs w:val="27"/>
          <w:lang w:eastAsia="en-IN"/>
        </w:rPr>
      </w:pPr>
      <w:r w:rsidRPr="00FC63A8">
        <w:rPr>
          <w:rFonts w:ascii="Arial" w:eastAsia="Times New Roman" w:hAnsi="Arial" w:cs="Arial"/>
          <w:color w:val="444444"/>
          <w:sz w:val="27"/>
          <w:szCs w:val="27"/>
          <w:lang w:eastAsia="en-IN"/>
        </w:rPr>
        <w:t>SBI PO Mains Exam Pattern</w:t>
      </w:r>
    </w:p>
    <w:tbl>
      <w:tblPr>
        <w:tblW w:w="13380" w:type="dxa"/>
        <w:tblCellMar>
          <w:top w:w="15" w:type="dxa"/>
          <w:left w:w="15" w:type="dxa"/>
          <w:bottom w:w="15" w:type="dxa"/>
          <w:right w:w="15" w:type="dxa"/>
        </w:tblCellMar>
        <w:tblLook w:val="04A0" w:firstRow="1" w:lastRow="0" w:firstColumn="1" w:lastColumn="0" w:noHBand="0" w:noVBand="1"/>
      </w:tblPr>
      <w:tblGrid>
        <w:gridCol w:w="1025"/>
        <w:gridCol w:w="5185"/>
        <w:gridCol w:w="2700"/>
        <w:gridCol w:w="2877"/>
        <w:gridCol w:w="1593"/>
      </w:tblGrid>
      <w:tr w:rsidR="00FC63A8" w:rsidRPr="00FC63A8" w14:paraId="2D49EAE0"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AFA1356"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proofErr w:type="spellStart"/>
            <w:r w:rsidRPr="00FC63A8">
              <w:rPr>
                <w:rFonts w:ascii="Times New Roman" w:eastAsia="Times New Roman" w:hAnsi="Times New Roman" w:cs="Times New Roman"/>
                <w:b/>
                <w:bCs/>
                <w:color w:val="000000"/>
                <w:sz w:val="24"/>
                <w:szCs w:val="24"/>
                <w:lang w:eastAsia="en-IN"/>
              </w:rPr>
              <w:t>S.No</w:t>
            </w:r>
            <w:proofErr w:type="spellEnd"/>
            <w:r w:rsidRPr="00FC63A8">
              <w:rPr>
                <w:rFonts w:ascii="Times New Roman" w:eastAsia="Times New Roman" w:hAnsi="Times New Roman" w:cs="Times New Roman"/>
                <w:b/>
                <w:bCs/>
                <w:color w:val="000000"/>
                <w:sz w:val="24"/>
                <w:szCs w:val="24"/>
                <w:lang w:eastAsia="en-IN"/>
              </w:rPr>
              <w: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6C4A954"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Name of Subjects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1A0C253"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No. of Questions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F4BB694"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Maximum 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6A83017"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Duration</w:t>
            </w:r>
          </w:p>
        </w:tc>
      </w:tr>
      <w:tr w:rsidR="00FC63A8" w:rsidRPr="00FC63A8" w14:paraId="37352F2B"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C46B6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559ABC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Reasoning &amp; Computer Aptitude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1EFAA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83D0C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50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EE68B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50 minutes</w:t>
            </w:r>
          </w:p>
        </w:tc>
      </w:tr>
      <w:tr w:rsidR="00FC63A8" w:rsidRPr="00FC63A8" w14:paraId="7FE50B93"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5F5EE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C8E5C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Data Analysis &amp; Interpretation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2350D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E2253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50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B9D31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45 minutes</w:t>
            </w:r>
          </w:p>
        </w:tc>
      </w:tr>
      <w:tr w:rsidR="00FC63A8" w:rsidRPr="00FC63A8" w14:paraId="78004461"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F9F2F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EB1BF0"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General/ Economy/ Banking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99BAC1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50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25C96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60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ABF5C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45 minutes</w:t>
            </w:r>
          </w:p>
        </w:tc>
      </w:tr>
      <w:tr w:rsidR="00FC63A8" w:rsidRPr="00FC63A8" w14:paraId="26F232C9"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4C37E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lastRenderedPageBreak/>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009335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English Language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047B8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04F1B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B8FDE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40 minutes</w:t>
            </w:r>
          </w:p>
        </w:tc>
      </w:tr>
      <w:tr w:rsidR="00FC63A8" w:rsidRPr="00FC63A8" w14:paraId="64EEB102"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9310B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F582E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155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AB3E1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200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78F8D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b/>
                <w:bCs/>
                <w:sz w:val="21"/>
                <w:szCs w:val="21"/>
                <w:lang w:eastAsia="en-IN"/>
              </w:rPr>
              <w:t>3 hours</w:t>
            </w:r>
          </w:p>
        </w:tc>
      </w:tr>
    </w:tbl>
    <w:p w14:paraId="34098B52" w14:textId="77777777" w:rsidR="00FC63A8" w:rsidRPr="00FC63A8" w:rsidRDefault="00FC63A8" w:rsidP="00FC63A8">
      <w:pPr>
        <w:shd w:val="clear" w:color="auto" w:fill="FAFAFA"/>
        <w:spacing w:after="100" w:afterAutospacing="1" w:line="240" w:lineRule="auto"/>
        <w:outlineLvl w:val="2"/>
        <w:rPr>
          <w:rFonts w:ascii="Arial" w:eastAsia="Times New Roman" w:hAnsi="Arial" w:cs="Arial"/>
          <w:color w:val="444444"/>
          <w:sz w:val="27"/>
          <w:szCs w:val="27"/>
          <w:lang w:eastAsia="en-IN"/>
        </w:rPr>
      </w:pPr>
      <w:r w:rsidRPr="00FC63A8">
        <w:rPr>
          <w:rFonts w:ascii="Arial" w:eastAsia="Times New Roman" w:hAnsi="Arial" w:cs="Arial"/>
          <w:color w:val="444444"/>
          <w:sz w:val="27"/>
          <w:szCs w:val="27"/>
          <w:lang w:eastAsia="en-IN"/>
        </w:rPr>
        <w:t>SBI PO Syllabus for Main Exam</w:t>
      </w:r>
    </w:p>
    <w:p w14:paraId="6D328A59" w14:textId="77777777" w:rsidR="00FC63A8" w:rsidRP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The subject-wise topics that need to be covered for preparing for SBI PO Mains Exam has been listed below.</w:t>
      </w:r>
    </w:p>
    <w:tbl>
      <w:tblPr>
        <w:tblW w:w="13380" w:type="dxa"/>
        <w:tblCellMar>
          <w:top w:w="15" w:type="dxa"/>
          <w:left w:w="15" w:type="dxa"/>
          <w:bottom w:w="15" w:type="dxa"/>
          <w:right w:w="15" w:type="dxa"/>
        </w:tblCellMar>
        <w:tblLook w:val="04A0" w:firstRow="1" w:lastRow="0" w:firstColumn="1" w:lastColumn="0" w:noHBand="0" w:noVBand="1"/>
      </w:tblPr>
      <w:tblGrid>
        <w:gridCol w:w="2710"/>
        <w:gridCol w:w="2280"/>
        <w:gridCol w:w="3670"/>
        <w:gridCol w:w="1953"/>
        <w:gridCol w:w="2767"/>
      </w:tblGrid>
      <w:tr w:rsidR="00FC63A8" w:rsidRPr="00FC63A8" w14:paraId="0A8E1689"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6F27610"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Data Analysis &amp; Interpretation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EA815DC"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Reasoning</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15B6EC9"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General/Economy/Banking Awareness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BB61B5D"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English Language</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444B2D9" w14:textId="77777777" w:rsidR="00FC63A8" w:rsidRPr="00FC63A8" w:rsidRDefault="00FC63A8" w:rsidP="00FC63A8">
            <w:pPr>
              <w:spacing w:after="0" w:line="330" w:lineRule="atLeast"/>
              <w:rPr>
                <w:rFonts w:ascii="Times New Roman" w:eastAsia="Times New Roman" w:hAnsi="Times New Roman" w:cs="Times New Roman"/>
                <w:color w:val="000000"/>
                <w:sz w:val="24"/>
                <w:szCs w:val="24"/>
                <w:lang w:eastAsia="en-IN"/>
              </w:rPr>
            </w:pPr>
            <w:r w:rsidRPr="00FC63A8">
              <w:rPr>
                <w:rFonts w:ascii="Times New Roman" w:eastAsia="Times New Roman" w:hAnsi="Times New Roman" w:cs="Times New Roman"/>
                <w:b/>
                <w:bCs/>
                <w:color w:val="000000"/>
                <w:sz w:val="24"/>
                <w:szCs w:val="24"/>
                <w:lang w:eastAsia="en-IN"/>
              </w:rPr>
              <w:t>Computer </w:t>
            </w:r>
          </w:p>
        </w:tc>
      </w:tr>
      <w:tr w:rsidR="00FC63A8" w:rsidRPr="00FC63A8" w14:paraId="1FD1B9CE"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03483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Tabular Graph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F6DDB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Verbal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A3BC7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hyperlink r:id="rId11" w:tgtFrame="_blank" w:history="1">
              <w:r w:rsidRPr="00FC63A8">
                <w:rPr>
                  <w:rFonts w:ascii="Times New Roman" w:eastAsia="Times New Roman" w:hAnsi="Times New Roman" w:cs="Times New Roman"/>
                  <w:color w:val="0D6EFD"/>
                  <w:sz w:val="21"/>
                  <w:szCs w:val="21"/>
                  <w:u w:val="single"/>
                  <w:lang w:eastAsia="en-IN"/>
                </w:rPr>
                <w:t>Current Affairs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823A6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Reading Comprehension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406B16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Internet</w:t>
            </w:r>
          </w:p>
        </w:tc>
      </w:tr>
      <w:tr w:rsidR="00FC63A8" w:rsidRPr="00FC63A8" w14:paraId="25FBAD6D"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BD1DC7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Line Graph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02B54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F0BFD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Financial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DFCF95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Grammar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F6753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Memory</w:t>
            </w:r>
          </w:p>
        </w:tc>
      </w:tr>
      <w:tr w:rsidR="00FC63A8" w:rsidRPr="00FC63A8" w14:paraId="303D48FE"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338FE6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Bar Graph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8453B0"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Circular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8B6F7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hyperlink r:id="rId12" w:tgtFrame="_blank" w:history="1">
              <w:r w:rsidRPr="00FC63A8">
                <w:rPr>
                  <w:rFonts w:ascii="Times New Roman" w:eastAsia="Times New Roman" w:hAnsi="Times New Roman" w:cs="Times New Roman"/>
                  <w:color w:val="0D6EFD"/>
                  <w:sz w:val="21"/>
                  <w:szCs w:val="21"/>
                  <w:u w:val="single"/>
                  <w:lang w:eastAsia="en-IN"/>
                </w:rPr>
                <w:t>General Knowledge</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F3FEAB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Verbal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1B66A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Keyboard Shortcuts</w:t>
            </w:r>
          </w:p>
        </w:tc>
      </w:tr>
      <w:tr w:rsidR="00FC63A8" w:rsidRPr="00FC63A8" w14:paraId="2724DDD2"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26009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Charts &amp; Tables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F1127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Linear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5E643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Static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37EEB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Vocabulary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CDE70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hyperlink r:id="rId13" w:tgtFrame="_blank" w:history="1">
              <w:r w:rsidRPr="00FC63A8">
                <w:rPr>
                  <w:rFonts w:ascii="Times New Roman" w:eastAsia="Times New Roman" w:hAnsi="Times New Roman" w:cs="Times New Roman"/>
                  <w:color w:val="0D6EFD"/>
                  <w:sz w:val="21"/>
                  <w:szCs w:val="21"/>
                  <w:u w:val="single"/>
                  <w:lang w:eastAsia="en-IN"/>
                </w:rPr>
                <w:t>Computer Abbreviation</w:t>
              </w:r>
            </w:hyperlink>
          </w:p>
        </w:tc>
      </w:tr>
      <w:tr w:rsidR="00FC63A8" w:rsidRPr="00FC63A8" w14:paraId="17E9B475"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5E98C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Missing Case DI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418F6A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xml:space="preserve">Double </w:t>
            </w:r>
            <w:proofErr w:type="spellStart"/>
            <w:r w:rsidRPr="00FC63A8">
              <w:rPr>
                <w:rFonts w:ascii="Times New Roman" w:eastAsia="Times New Roman" w:hAnsi="Times New Roman" w:cs="Times New Roman"/>
                <w:sz w:val="21"/>
                <w:szCs w:val="21"/>
                <w:lang w:eastAsia="en-IN"/>
              </w:rPr>
              <w:t>Lineup</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BBE42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Banking Terminologies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F2D54F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Sentence Improvement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212733"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Microsoft Office</w:t>
            </w:r>
          </w:p>
        </w:tc>
      </w:tr>
      <w:tr w:rsidR="00FC63A8" w:rsidRPr="00FC63A8" w14:paraId="6C62597C"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BCB9A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xml:space="preserve">Radar Graph </w:t>
            </w:r>
            <w:proofErr w:type="spellStart"/>
            <w:r w:rsidRPr="00FC63A8">
              <w:rPr>
                <w:rFonts w:ascii="Times New Roman" w:eastAsia="Times New Roman" w:hAnsi="Times New Roman" w:cs="Times New Roman"/>
                <w:sz w:val="21"/>
                <w:szCs w:val="21"/>
                <w:lang w:eastAsia="en-IN"/>
              </w:rPr>
              <w:t>Caselet</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2C2580"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Scheduling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A7588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Banking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8FBC8E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Word Association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57E11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Computer Hardware</w:t>
            </w:r>
          </w:p>
        </w:tc>
      </w:tr>
      <w:tr w:rsidR="00FC63A8" w:rsidRPr="00FC63A8" w14:paraId="6D7E3B4B"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40FE41C"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Probability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0AEB59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Input Output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79ADF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Principles of Insurance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13881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Para Jumbles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59A0E5"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Computer Software</w:t>
            </w:r>
          </w:p>
        </w:tc>
      </w:tr>
      <w:tr w:rsidR="00FC63A8" w:rsidRPr="00FC63A8" w14:paraId="5E413B97"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B59EB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Data Sufficiency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97811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Blood Relations</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741282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AF1CB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Error Spotting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EE6910"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Computer Fundamentals /Terminologies</w:t>
            </w:r>
          </w:p>
        </w:tc>
      </w:tr>
      <w:tr w:rsidR="00FC63A8" w:rsidRPr="00FC63A8" w14:paraId="685817C8"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97F33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Let it Case DI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B5A32E9"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Directions and Distances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E5FFBBE"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349A5D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Cloze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6B8EF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Networking</w:t>
            </w:r>
          </w:p>
        </w:tc>
      </w:tr>
      <w:tr w:rsidR="00FC63A8" w:rsidRPr="00FC63A8" w14:paraId="25FE6400"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95384A"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Permutation and Combination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59D202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Ordering and Ranking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7E898D9"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13C745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Fill in the blanks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7489164"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Number System</w:t>
            </w:r>
          </w:p>
        </w:tc>
      </w:tr>
      <w:tr w:rsidR="00FC63A8" w:rsidRPr="00FC63A8" w14:paraId="13DF8732"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B4F1018"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Pie Charts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29361F"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Data Sufficiency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F0E0F17"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65B84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5C3EB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Operating System</w:t>
            </w:r>
          </w:p>
        </w:tc>
      </w:tr>
      <w:tr w:rsidR="00FC63A8" w:rsidRPr="00FC63A8" w14:paraId="1D6EE6D1" w14:textId="77777777" w:rsidTr="00FC63A8">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15234E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C51E92"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Coding and Decoding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A32A2E7"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3A05161"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5EF1CB"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Basic of Logic Gates</w:t>
            </w:r>
          </w:p>
        </w:tc>
      </w:tr>
      <w:tr w:rsidR="00FC63A8" w:rsidRPr="00FC63A8" w14:paraId="56902299" w14:textId="77777777" w:rsidTr="00FC63A8">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299B33F"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7E5121"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Code Inequalities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1FB1F48"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9EBBAC9"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69A29D"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 </w:t>
            </w:r>
          </w:p>
        </w:tc>
      </w:tr>
      <w:tr w:rsidR="00FC63A8" w:rsidRPr="00FC63A8" w14:paraId="2327E648" w14:textId="77777777" w:rsidTr="00FC63A8">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28C1EF2"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8C222E"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Course of Action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F07E05B"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C36CBE4"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D38B296"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r w:rsidR="00FC63A8" w:rsidRPr="00FC63A8" w14:paraId="2283FCF8" w14:textId="77777777" w:rsidTr="00FC63A8">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CBA1E10"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2037B6"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Critical Reasoning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E060A2C"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8C117A6"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2B4F0BA"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r w:rsidR="00FC63A8" w:rsidRPr="00FC63A8" w14:paraId="125575B5" w14:textId="77777777" w:rsidTr="00FC63A8">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C8C7110"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DA4AC7" w14:textId="77777777" w:rsidR="00FC63A8" w:rsidRPr="00FC63A8" w:rsidRDefault="00FC63A8" w:rsidP="00FC63A8">
            <w:pPr>
              <w:spacing w:after="0" w:line="330" w:lineRule="atLeast"/>
              <w:rPr>
                <w:rFonts w:ascii="Times New Roman" w:eastAsia="Times New Roman" w:hAnsi="Times New Roman" w:cs="Times New Roman"/>
                <w:sz w:val="21"/>
                <w:szCs w:val="21"/>
                <w:lang w:eastAsia="en-IN"/>
              </w:rPr>
            </w:pPr>
            <w:r w:rsidRPr="00FC63A8">
              <w:rPr>
                <w:rFonts w:ascii="Times New Roman" w:eastAsia="Times New Roman" w:hAnsi="Times New Roman" w:cs="Times New Roman"/>
                <w:sz w:val="21"/>
                <w:szCs w:val="21"/>
                <w:lang w:eastAsia="en-IN"/>
              </w:rPr>
              <w:t>Analytical and Decision Making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B739793"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C8AAFCD"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F873DAA" w14:textId="77777777" w:rsidR="00FC63A8" w:rsidRPr="00FC63A8" w:rsidRDefault="00FC63A8" w:rsidP="00FC63A8">
            <w:pPr>
              <w:spacing w:after="0" w:line="240" w:lineRule="auto"/>
              <w:rPr>
                <w:rFonts w:ascii="Times New Roman" w:eastAsia="Times New Roman" w:hAnsi="Times New Roman" w:cs="Times New Roman"/>
                <w:sz w:val="21"/>
                <w:szCs w:val="21"/>
                <w:lang w:eastAsia="en-IN"/>
              </w:rPr>
            </w:pPr>
          </w:p>
        </w:tc>
      </w:tr>
    </w:tbl>
    <w:p w14:paraId="73915726" w14:textId="77777777" w:rsidR="00FC63A8" w:rsidRP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b/>
          <w:bCs/>
          <w:sz w:val="24"/>
          <w:szCs w:val="24"/>
          <w:lang w:eastAsia="en-IN"/>
        </w:rPr>
        <w:t>Note: </w:t>
      </w:r>
      <w:r w:rsidRPr="00FC63A8">
        <w:rPr>
          <w:rFonts w:ascii="Arial" w:eastAsia="Times New Roman" w:hAnsi="Arial" w:cs="Arial"/>
          <w:sz w:val="24"/>
          <w:szCs w:val="24"/>
          <w:lang w:eastAsia="en-IN"/>
        </w:rPr>
        <w:t>Boost up your SBI PO Mains preparation with SBI PO Mains Online Classes, Video Courses Test Series to score good marks in Phase 2 (Mains) exam. You can get 75% off on Adda247 Banking Exam Preparation by using our </w:t>
      </w:r>
      <w:r w:rsidRPr="00FC63A8">
        <w:rPr>
          <w:rFonts w:ascii="Arial" w:eastAsia="Times New Roman" w:hAnsi="Arial" w:cs="Arial"/>
          <w:b/>
          <w:bCs/>
          <w:sz w:val="24"/>
          <w:szCs w:val="24"/>
          <w:lang w:eastAsia="en-IN"/>
        </w:rPr>
        <w:t>coupon code (CP75)</w:t>
      </w:r>
      <w:r w:rsidRPr="00FC63A8">
        <w:rPr>
          <w:rFonts w:ascii="Arial" w:eastAsia="Times New Roman" w:hAnsi="Arial" w:cs="Arial"/>
          <w:sz w:val="24"/>
          <w:szCs w:val="24"/>
          <w:lang w:eastAsia="en-IN"/>
        </w:rPr>
        <w:t>.</w:t>
      </w:r>
    </w:p>
    <w:p w14:paraId="29C94810" w14:textId="77777777" w:rsidR="00FC63A8" w:rsidRPr="00FC63A8" w:rsidRDefault="00FC63A8" w:rsidP="00FC63A8">
      <w:pPr>
        <w:shd w:val="clear" w:color="auto" w:fill="FAFAFA"/>
        <w:spacing w:after="0" w:line="360" w:lineRule="atLeast"/>
        <w:jc w:val="both"/>
        <w:rPr>
          <w:rFonts w:ascii="Arial" w:eastAsia="Times New Roman" w:hAnsi="Arial" w:cs="Arial"/>
          <w:sz w:val="24"/>
          <w:szCs w:val="24"/>
          <w:lang w:eastAsia="en-IN"/>
        </w:rPr>
      </w:pPr>
      <w:hyperlink r:id="rId14" w:tgtFrame="_blank" w:history="1">
        <w:r w:rsidRPr="00FC63A8">
          <w:rPr>
            <w:rFonts w:ascii="Arial" w:eastAsia="Times New Roman" w:hAnsi="Arial" w:cs="Arial"/>
            <w:b/>
            <w:bCs/>
            <w:color w:val="FFFFFF"/>
            <w:sz w:val="24"/>
            <w:szCs w:val="24"/>
            <w:bdr w:val="none" w:sz="0" w:space="0" w:color="auto" w:frame="1"/>
            <w:shd w:val="clear" w:color="auto" w:fill="FC3A52"/>
            <w:lang w:eastAsia="en-IN"/>
          </w:rPr>
          <w:t>Get 75% Off on Banking Exam Study Material (Coupon Code- CP75)</w:t>
        </w:r>
      </w:hyperlink>
    </w:p>
    <w:p w14:paraId="29DE6003" w14:textId="77777777" w:rsidR="00FC63A8" w:rsidRPr="00FC63A8" w:rsidRDefault="00FC63A8" w:rsidP="00FC63A8">
      <w:pPr>
        <w:shd w:val="clear" w:color="auto" w:fill="FAFAFA"/>
        <w:spacing w:before="300" w:after="150" w:line="240" w:lineRule="auto"/>
        <w:outlineLvl w:val="1"/>
        <w:rPr>
          <w:rFonts w:ascii="Arial" w:eastAsia="Times New Roman" w:hAnsi="Arial" w:cs="Arial"/>
          <w:color w:val="000000"/>
          <w:sz w:val="42"/>
          <w:szCs w:val="42"/>
          <w:lang w:eastAsia="en-IN"/>
        </w:rPr>
      </w:pPr>
      <w:r w:rsidRPr="00FC63A8">
        <w:rPr>
          <w:rFonts w:ascii="Arial" w:eastAsia="Times New Roman" w:hAnsi="Arial" w:cs="Arial"/>
          <w:color w:val="000000"/>
          <w:sz w:val="42"/>
          <w:szCs w:val="42"/>
          <w:lang w:eastAsia="en-IN"/>
        </w:rPr>
        <w:t>SBI PO Descriptive Test</w:t>
      </w:r>
    </w:p>
    <w:p w14:paraId="53161088" w14:textId="77777777" w:rsidR="00FC63A8" w:rsidRP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The Descriptive Paper of 30 minutes duration with two questions for 50 marks will be a Test of English Language (Letter Writing &amp; Essay).</w:t>
      </w:r>
    </w:p>
    <w:p w14:paraId="10850927" w14:textId="77777777" w:rsidR="00FC63A8" w:rsidRPr="00FC63A8" w:rsidRDefault="00FC63A8" w:rsidP="00FC63A8">
      <w:pPr>
        <w:shd w:val="clear" w:color="auto" w:fill="FAFAFA"/>
        <w:spacing w:after="225" w:line="360" w:lineRule="atLeast"/>
        <w:jc w:val="both"/>
        <w:rPr>
          <w:rFonts w:ascii="Arial" w:eastAsia="Times New Roman" w:hAnsi="Arial" w:cs="Arial"/>
          <w:sz w:val="24"/>
          <w:szCs w:val="24"/>
          <w:lang w:eastAsia="en-IN"/>
        </w:rPr>
      </w:pPr>
      <w:r w:rsidRPr="00FC63A8">
        <w:rPr>
          <w:rFonts w:ascii="Arial" w:eastAsia="Times New Roman" w:hAnsi="Arial" w:cs="Arial"/>
          <w:sz w:val="24"/>
          <w:szCs w:val="24"/>
          <w:lang w:eastAsia="en-IN"/>
        </w:rPr>
        <w:t>Besides the preliminary exam and the mains exam, an interview process is also conducted for candidates who qualify the first two phases of SBI PO exam.</w:t>
      </w:r>
    </w:p>
    <w:p w14:paraId="5ABCC52E" w14:textId="77777777" w:rsidR="006F6543" w:rsidRDefault="006F6543"/>
    <w:p w14:paraId="16E54F67" w14:textId="77777777" w:rsidR="00FC63A8" w:rsidRDefault="00FC63A8"/>
    <w:p w14:paraId="7623E626" w14:textId="77777777" w:rsidR="00555325" w:rsidRDefault="00555325"/>
    <w:p w14:paraId="5A4147CC" w14:textId="77777777" w:rsidR="00555325" w:rsidRDefault="00555325"/>
    <w:p w14:paraId="156C5107" w14:textId="77777777" w:rsidR="00555325" w:rsidRDefault="00555325"/>
    <w:p w14:paraId="776D2CF1" w14:textId="77777777" w:rsidR="00FC63A8" w:rsidRDefault="00FC63A8"/>
    <w:p w14:paraId="32620A9E" w14:textId="77777777" w:rsidR="00FC63A8" w:rsidRDefault="00FC63A8"/>
    <w:p w14:paraId="763E2CFB" w14:textId="77777777" w:rsidR="00FC63A8" w:rsidRDefault="00FC63A8"/>
    <w:p w14:paraId="4A50945E" w14:textId="77777777" w:rsidR="00FC63A8" w:rsidRDefault="00FC63A8" w:rsidP="00FC63A8">
      <w:pPr>
        <w:pStyle w:val="Heading4"/>
        <w:shd w:val="clear" w:color="auto" w:fill="FAFAFA"/>
        <w:spacing w:before="0"/>
        <w:rPr>
          <w:rFonts w:ascii="Arial" w:hAnsi="Arial" w:cs="Arial"/>
          <w:color w:val="444444"/>
        </w:rPr>
      </w:pPr>
      <w:r>
        <w:rPr>
          <w:rFonts w:ascii="Arial" w:hAnsi="Arial" w:cs="Arial"/>
          <w:b/>
          <w:bCs/>
          <w:color w:val="444444"/>
        </w:rPr>
        <w:lastRenderedPageBreak/>
        <w:t>IBPS PO Prelims Exam Pattern 2023</w:t>
      </w:r>
    </w:p>
    <w:tbl>
      <w:tblPr>
        <w:tblW w:w="13380" w:type="dxa"/>
        <w:tblCellMar>
          <w:top w:w="15" w:type="dxa"/>
          <w:left w:w="15" w:type="dxa"/>
          <w:bottom w:w="15" w:type="dxa"/>
          <w:right w:w="15" w:type="dxa"/>
        </w:tblCellMar>
        <w:tblLook w:val="04A0" w:firstRow="1" w:lastRow="0" w:firstColumn="1" w:lastColumn="0" w:noHBand="0" w:noVBand="1"/>
      </w:tblPr>
      <w:tblGrid>
        <w:gridCol w:w="1127"/>
        <w:gridCol w:w="4247"/>
        <w:gridCol w:w="2987"/>
        <w:gridCol w:w="3028"/>
        <w:gridCol w:w="1991"/>
      </w:tblGrid>
      <w:tr w:rsidR="00FC63A8" w14:paraId="48532891"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058A54E" w14:textId="77777777" w:rsidR="00FC63A8" w:rsidRDefault="00FC63A8">
            <w:pPr>
              <w:spacing w:line="330" w:lineRule="atLeast"/>
              <w:rPr>
                <w:rFonts w:ascii="Times New Roman" w:hAnsi="Times New Roman" w:cs="Times New Roman"/>
                <w:color w:val="000000"/>
              </w:rPr>
            </w:pPr>
            <w:proofErr w:type="spellStart"/>
            <w:r>
              <w:rPr>
                <w:rStyle w:val="Strong"/>
                <w:color w:val="000000"/>
              </w:rPr>
              <w:t>S.No</w:t>
            </w:r>
            <w:proofErr w:type="spellEnd"/>
            <w:r>
              <w:rPr>
                <w:rStyle w:val="Strong"/>
                <w:color w:val="000000"/>
              </w:rPr>
              <w: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3CA5BEE" w14:textId="77777777" w:rsidR="00FC63A8" w:rsidRDefault="00FC63A8">
            <w:pPr>
              <w:spacing w:line="330" w:lineRule="atLeast"/>
              <w:rPr>
                <w:color w:val="000000"/>
              </w:rPr>
            </w:pPr>
            <w:r>
              <w:rPr>
                <w:rStyle w:val="Strong"/>
                <w:color w:val="000000"/>
              </w:rPr>
              <w:t xml:space="preserve">Name of </w:t>
            </w:r>
            <w:proofErr w:type="gramStart"/>
            <w:r>
              <w:rPr>
                <w:rStyle w:val="Strong"/>
                <w:color w:val="000000"/>
              </w:rPr>
              <w:t>Tests(</w:t>
            </w:r>
            <w:proofErr w:type="gramEnd"/>
            <w:r>
              <w:rPr>
                <w:rStyle w:val="Strong"/>
                <w:color w:val="000000"/>
              </w:rPr>
              <w:t>Objective</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53594F2" w14:textId="77777777" w:rsidR="00FC63A8" w:rsidRDefault="00FC63A8">
            <w:pPr>
              <w:spacing w:line="330" w:lineRule="atLeast"/>
              <w:rPr>
                <w:color w:val="000000"/>
              </w:rPr>
            </w:pPr>
            <w:r>
              <w:rPr>
                <w:rStyle w:val="Strong"/>
                <w:color w:val="000000"/>
              </w:rPr>
              <w:t>No. of Questions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39FFFCD" w14:textId="77777777" w:rsidR="00FC63A8" w:rsidRDefault="00FC63A8">
            <w:pPr>
              <w:spacing w:line="330" w:lineRule="atLeast"/>
              <w:rPr>
                <w:color w:val="000000"/>
              </w:rPr>
            </w:pPr>
            <w:r>
              <w:rPr>
                <w:rStyle w:val="Strong"/>
                <w:color w:val="000000"/>
              </w:rPr>
              <w:t>Maximum 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C2526ED" w14:textId="77777777" w:rsidR="00FC63A8" w:rsidRDefault="00FC63A8">
            <w:pPr>
              <w:spacing w:line="330" w:lineRule="atLeast"/>
              <w:rPr>
                <w:color w:val="000000"/>
              </w:rPr>
            </w:pPr>
            <w:r>
              <w:rPr>
                <w:rStyle w:val="Strong"/>
                <w:color w:val="000000"/>
              </w:rPr>
              <w:t>Duration</w:t>
            </w:r>
          </w:p>
        </w:tc>
      </w:tr>
      <w:tr w:rsidR="00FC63A8" w14:paraId="40AF8BCF"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480DAE" w14:textId="77777777" w:rsidR="00FC63A8" w:rsidRDefault="00FC63A8">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419F3C" w14:textId="77777777" w:rsidR="00FC63A8" w:rsidRDefault="00FC63A8">
            <w:pPr>
              <w:spacing w:line="330" w:lineRule="atLeast"/>
              <w:rPr>
                <w:sz w:val="21"/>
                <w:szCs w:val="21"/>
              </w:rPr>
            </w:pPr>
            <w:r>
              <w:rPr>
                <w:sz w:val="21"/>
                <w:szCs w:val="21"/>
              </w:rPr>
              <w:t>English Language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867E2A" w14:textId="77777777" w:rsidR="00FC63A8" w:rsidRDefault="00FC63A8">
            <w:pPr>
              <w:spacing w:line="330" w:lineRule="atLeast"/>
              <w:rPr>
                <w:sz w:val="21"/>
                <w:szCs w:val="21"/>
              </w:rPr>
            </w:pPr>
            <w:r>
              <w:rPr>
                <w:sz w:val="21"/>
                <w:szCs w:val="21"/>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EA2E207" w14:textId="77777777" w:rsidR="00FC63A8" w:rsidRDefault="00FC63A8">
            <w:pPr>
              <w:spacing w:line="330" w:lineRule="atLeast"/>
              <w:rPr>
                <w:sz w:val="21"/>
                <w:szCs w:val="21"/>
              </w:rPr>
            </w:pPr>
            <w:r>
              <w:rPr>
                <w:sz w:val="21"/>
                <w:szCs w:val="21"/>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9C61F66" w14:textId="77777777" w:rsidR="00FC63A8" w:rsidRDefault="00FC63A8">
            <w:pPr>
              <w:spacing w:line="330" w:lineRule="atLeast"/>
              <w:rPr>
                <w:sz w:val="21"/>
                <w:szCs w:val="21"/>
              </w:rPr>
            </w:pPr>
            <w:r>
              <w:rPr>
                <w:sz w:val="21"/>
                <w:szCs w:val="21"/>
              </w:rPr>
              <w:t>20 minutes</w:t>
            </w:r>
          </w:p>
        </w:tc>
      </w:tr>
      <w:tr w:rsidR="00FC63A8" w14:paraId="7B211CAB"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935280" w14:textId="77777777" w:rsidR="00FC63A8" w:rsidRDefault="00FC63A8">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D0CB39" w14:textId="77777777" w:rsidR="00FC63A8" w:rsidRDefault="00FC63A8">
            <w:pPr>
              <w:spacing w:line="330" w:lineRule="atLeast"/>
              <w:rPr>
                <w:sz w:val="21"/>
                <w:szCs w:val="21"/>
              </w:rPr>
            </w:pPr>
            <w:r>
              <w:rPr>
                <w:sz w:val="21"/>
                <w:szCs w:val="21"/>
              </w:rPr>
              <w:t>Numerical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111190"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DBA292"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5F88C0A" w14:textId="77777777" w:rsidR="00FC63A8" w:rsidRDefault="00FC63A8">
            <w:pPr>
              <w:spacing w:line="330" w:lineRule="atLeast"/>
              <w:rPr>
                <w:sz w:val="21"/>
                <w:szCs w:val="21"/>
              </w:rPr>
            </w:pPr>
            <w:r>
              <w:rPr>
                <w:sz w:val="21"/>
                <w:szCs w:val="21"/>
              </w:rPr>
              <w:t>20 minutes</w:t>
            </w:r>
          </w:p>
        </w:tc>
      </w:tr>
      <w:tr w:rsidR="00FC63A8" w14:paraId="442CF54E"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055BF70" w14:textId="77777777" w:rsidR="00FC63A8" w:rsidRDefault="00FC63A8">
            <w:pPr>
              <w:spacing w:line="330" w:lineRule="atLeast"/>
              <w:rPr>
                <w:sz w:val="21"/>
                <w:szCs w:val="21"/>
              </w:rPr>
            </w:pPr>
            <w:r>
              <w:rPr>
                <w:sz w:val="21"/>
                <w:szCs w:val="21"/>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9DF425" w14:textId="77777777" w:rsidR="00FC63A8" w:rsidRDefault="00FC63A8">
            <w:pPr>
              <w:spacing w:line="330" w:lineRule="atLeast"/>
              <w:rPr>
                <w:sz w:val="21"/>
                <w:szCs w:val="21"/>
              </w:rPr>
            </w:pPr>
            <w:r>
              <w:rPr>
                <w:sz w:val="21"/>
                <w:szCs w:val="21"/>
              </w:rPr>
              <w:t>Reasoning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AABFBB8"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2E4983D"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B12032" w14:textId="77777777" w:rsidR="00FC63A8" w:rsidRDefault="00FC63A8">
            <w:pPr>
              <w:spacing w:line="330" w:lineRule="atLeast"/>
              <w:rPr>
                <w:sz w:val="21"/>
                <w:szCs w:val="21"/>
              </w:rPr>
            </w:pPr>
            <w:r>
              <w:rPr>
                <w:sz w:val="21"/>
                <w:szCs w:val="21"/>
              </w:rPr>
              <w:t>20 minutes</w:t>
            </w:r>
          </w:p>
        </w:tc>
      </w:tr>
      <w:tr w:rsidR="00FC63A8" w14:paraId="246AE14D"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CB94B2" w14:textId="77777777" w:rsidR="00FC63A8" w:rsidRDefault="00FC63A8">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141E99" w14:textId="77777777" w:rsidR="00FC63A8" w:rsidRDefault="00FC63A8">
            <w:pPr>
              <w:spacing w:line="330" w:lineRule="atLeast"/>
              <w:rPr>
                <w:sz w:val="21"/>
                <w:szCs w:val="21"/>
              </w:rPr>
            </w:pPr>
            <w:r>
              <w:rPr>
                <w:rStyle w:val="Strong"/>
                <w:sz w:val="21"/>
                <w:szCs w:val="21"/>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E69452" w14:textId="77777777" w:rsidR="00FC63A8" w:rsidRDefault="00FC63A8">
            <w:pPr>
              <w:spacing w:line="330" w:lineRule="atLeast"/>
              <w:rPr>
                <w:sz w:val="21"/>
                <w:szCs w:val="21"/>
              </w:rPr>
            </w:pPr>
            <w:r>
              <w:rPr>
                <w:rStyle w:val="Strong"/>
                <w:sz w:val="21"/>
                <w:szCs w:val="21"/>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D4E53C" w14:textId="77777777" w:rsidR="00FC63A8" w:rsidRDefault="00FC63A8">
            <w:pPr>
              <w:spacing w:line="330" w:lineRule="atLeast"/>
              <w:rPr>
                <w:sz w:val="21"/>
                <w:szCs w:val="21"/>
              </w:rPr>
            </w:pPr>
            <w:r>
              <w:rPr>
                <w:rStyle w:val="Strong"/>
                <w:sz w:val="21"/>
                <w:szCs w:val="21"/>
              </w:rPr>
              <w:t>60 minutes</w:t>
            </w:r>
          </w:p>
        </w:tc>
      </w:tr>
    </w:tbl>
    <w:p w14:paraId="33520AC9" w14:textId="77777777" w:rsidR="00FC63A8" w:rsidRDefault="00FC63A8" w:rsidP="00FC63A8">
      <w:pPr>
        <w:pStyle w:val="Heading3"/>
        <w:shd w:val="clear" w:color="auto" w:fill="FAFAFA"/>
        <w:spacing w:before="0" w:beforeAutospacing="0"/>
        <w:rPr>
          <w:rFonts w:ascii="Arial" w:hAnsi="Arial" w:cs="Arial"/>
          <w:b w:val="0"/>
          <w:bCs w:val="0"/>
          <w:color w:val="444444"/>
        </w:rPr>
      </w:pPr>
      <w:r>
        <w:rPr>
          <w:rFonts w:ascii="Arial" w:hAnsi="Arial" w:cs="Arial"/>
          <w:b w:val="0"/>
          <w:bCs w:val="0"/>
          <w:color w:val="444444"/>
        </w:rPr>
        <w:t>IBPS PO Mains Exam Pattern 2023</w:t>
      </w:r>
    </w:p>
    <w:p w14:paraId="6D748341"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w:t>
      </w:r>
      <w:r>
        <w:rPr>
          <w:rStyle w:val="Strong"/>
          <w:rFonts w:ascii="Arial" w:hAnsi="Arial" w:cs="Arial"/>
        </w:rPr>
        <w:t>Introduction of Descriptive Paper:</w:t>
      </w:r>
      <w:r>
        <w:rPr>
          <w:rFonts w:ascii="Arial" w:hAnsi="Arial" w:cs="Arial"/>
        </w:rPr>
        <w:t> Just like SBI PO Exam, IBPS introduced a Descriptive Paper in its Mains Examination where candidates will be judged on their written skills. An essay and a letter will be given to candidates to write that will constitute of 25 marks and that has to be completed in a time span of 30 minutes.</w:t>
      </w:r>
    </w:p>
    <w:p w14:paraId="29DC4455"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The overall time allotted for each section has also been changed.</w:t>
      </w:r>
    </w:p>
    <w:p w14:paraId="02364421"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w:t>
      </w:r>
      <w:r>
        <w:rPr>
          <w:rStyle w:val="Strong"/>
          <w:rFonts w:ascii="Arial" w:hAnsi="Arial" w:cs="Arial"/>
        </w:rPr>
        <w:t>No separate paper will be conducted for Computer Applications.</w:t>
      </w:r>
      <w:r>
        <w:rPr>
          <w:rFonts w:ascii="Arial" w:hAnsi="Arial" w:cs="Arial"/>
        </w:rPr>
        <w:t> </w:t>
      </w:r>
      <w:r>
        <w:rPr>
          <w:rStyle w:val="Strong"/>
          <w:rFonts w:ascii="Arial" w:hAnsi="Arial" w:cs="Arial"/>
        </w:rPr>
        <w:t>Reasoning is teamed up with Computer Aptitude</w:t>
      </w:r>
      <w:r>
        <w:rPr>
          <w:rFonts w:ascii="Arial" w:hAnsi="Arial" w:cs="Arial"/>
        </w:rPr>
        <w:t> section and this entire section will contain </w:t>
      </w:r>
      <w:r>
        <w:rPr>
          <w:rStyle w:val="Strong"/>
          <w:rFonts w:ascii="Arial" w:hAnsi="Arial" w:cs="Arial"/>
        </w:rPr>
        <w:t>45 questions of a total of 60 marks.</w:t>
      </w:r>
    </w:p>
    <w:p w14:paraId="76E051E5"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There will be </w:t>
      </w:r>
      <w:r>
        <w:rPr>
          <w:rStyle w:val="Strong"/>
          <w:rFonts w:ascii="Arial" w:hAnsi="Arial" w:cs="Arial"/>
        </w:rPr>
        <w:t>penalty of 0.25 marks</w:t>
      </w:r>
      <w:r>
        <w:rPr>
          <w:rFonts w:ascii="Arial" w:hAnsi="Arial" w:cs="Arial"/>
        </w:rPr>
        <w:t> for wrong answers marked in the Objective Tests.</w:t>
      </w:r>
    </w:p>
    <w:p w14:paraId="16B2A8F8"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The </w:t>
      </w:r>
      <w:r>
        <w:rPr>
          <w:rStyle w:val="Strong"/>
          <w:rFonts w:ascii="Arial" w:hAnsi="Arial" w:cs="Arial"/>
        </w:rPr>
        <w:t>overall time allotted for IBPS PO 2023 Mains Objective Exam</w:t>
      </w:r>
      <w:r>
        <w:rPr>
          <w:rFonts w:ascii="Arial" w:hAnsi="Arial" w:cs="Arial"/>
        </w:rPr>
        <w:t> has also been changed from </w:t>
      </w:r>
      <w:r>
        <w:rPr>
          <w:rStyle w:val="Strong"/>
          <w:rFonts w:ascii="Arial" w:hAnsi="Arial" w:cs="Arial"/>
        </w:rPr>
        <w:t>140 minutes to 180 minutes plus 30 minutes for the descriptive test. In total, the time for IBPS PO Mains is 3 hours 30 minutes. </w:t>
      </w:r>
    </w:p>
    <w:p w14:paraId="5F08F65A"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 The tests of Reasoning Ability &amp; Computer Aptitude, English Language and Data Analysis &amp; Interpretation are divided into two parts: Section A and Section B. </w:t>
      </w:r>
      <w:r>
        <w:rPr>
          <w:rStyle w:val="Strong"/>
          <w:rFonts w:ascii="Arial" w:hAnsi="Arial" w:cs="Arial"/>
        </w:rPr>
        <w:t>All questions in both sections (A &amp; B) are compulsory.</w:t>
      </w:r>
      <w:r>
        <w:rPr>
          <w:rFonts w:ascii="Arial" w:hAnsi="Arial" w:cs="Arial"/>
        </w:rPr>
        <w:t> Some questions will be of 2 marks and some questions will be of 1 mark.</w:t>
      </w:r>
    </w:p>
    <w:p w14:paraId="75DFC6BD" w14:textId="77777777" w:rsidR="00FC63A8" w:rsidRDefault="00FC63A8" w:rsidP="00FC63A8">
      <w:pPr>
        <w:pStyle w:val="Heading4"/>
        <w:shd w:val="clear" w:color="auto" w:fill="FAFAFA"/>
        <w:spacing w:before="0"/>
        <w:rPr>
          <w:rFonts w:ascii="Arial" w:hAnsi="Arial" w:cs="Arial"/>
          <w:color w:val="444444"/>
        </w:rPr>
      </w:pPr>
      <w:r>
        <w:rPr>
          <w:rFonts w:ascii="Arial" w:hAnsi="Arial" w:cs="Arial"/>
          <w:b/>
          <w:bCs/>
          <w:color w:val="444444"/>
        </w:rPr>
        <w:t>IBPS PO Mains Exam Pattern 2023</w:t>
      </w:r>
    </w:p>
    <w:tbl>
      <w:tblPr>
        <w:tblW w:w="13380" w:type="dxa"/>
        <w:tblCellMar>
          <w:top w:w="15" w:type="dxa"/>
          <w:left w:w="15" w:type="dxa"/>
          <w:bottom w:w="15" w:type="dxa"/>
          <w:right w:w="15" w:type="dxa"/>
        </w:tblCellMar>
        <w:tblLook w:val="04A0" w:firstRow="1" w:lastRow="0" w:firstColumn="1" w:lastColumn="0" w:noHBand="0" w:noVBand="1"/>
      </w:tblPr>
      <w:tblGrid>
        <w:gridCol w:w="817"/>
        <w:gridCol w:w="4110"/>
        <w:gridCol w:w="2006"/>
        <w:gridCol w:w="1471"/>
        <w:gridCol w:w="2806"/>
        <w:gridCol w:w="2170"/>
      </w:tblGrid>
      <w:tr w:rsidR="00FC63A8" w14:paraId="4BC7AADE"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4D83E04" w14:textId="77777777" w:rsidR="00FC63A8" w:rsidRDefault="00FC63A8">
            <w:pPr>
              <w:spacing w:line="330" w:lineRule="atLeast"/>
              <w:rPr>
                <w:rFonts w:ascii="Times New Roman" w:hAnsi="Times New Roman" w:cs="Times New Roman"/>
                <w:color w:val="000000"/>
              </w:rPr>
            </w:pPr>
            <w:r>
              <w:rPr>
                <w:rStyle w:val="Strong"/>
                <w:color w:val="000000"/>
              </w:rPr>
              <w:t>S. No.</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6CFF4F3" w14:textId="77777777" w:rsidR="00FC63A8" w:rsidRDefault="00FC63A8">
            <w:pPr>
              <w:spacing w:line="330" w:lineRule="atLeast"/>
              <w:rPr>
                <w:color w:val="000000"/>
              </w:rPr>
            </w:pPr>
            <w:r>
              <w:rPr>
                <w:rStyle w:val="Strong"/>
                <w:color w:val="000000"/>
              </w:rPr>
              <w:t>Name of test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2F4CB6B" w14:textId="77777777" w:rsidR="00FC63A8" w:rsidRDefault="00FC63A8">
            <w:pPr>
              <w:spacing w:line="330" w:lineRule="atLeast"/>
              <w:rPr>
                <w:color w:val="000000"/>
              </w:rPr>
            </w:pPr>
            <w:r>
              <w:rPr>
                <w:rStyle w:val="Strong"/>
                <w:color w:val="000000"/>
              </w:rPr>
              <w:t>No. of Questions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42CAA1A" w14:textId="77777777" w:rsidR="00FC63A8" w:rsidRDefault="00FC63A8">
            <w:pPr>
              <w:spacing w:line="330" w:lineRule="atLeast"/>
              <w:rPr>
                <w:color w:val="000000"/>
              </w:rPr>
            </w:pPr>
            <w:r>
              <w:rPr>
                <w:rStyle w:val="Strong"/>
                <w:color w:val="000000"/>
              </w:rPr>
              <w:t>Max. 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086864F" w14:textId="77777777" w:rsidR="00FC63A8" w:rsidRDefault="00FC63A8">
            <w:pPr>
              <w:spacing w:line="330" w:lineRule="atLeast"/>
              <w:rPr>
                <w:color w:val="000000"/>
              </w:rPr>
            </w:pPr>
            <w:r>
              <w:rPr>
                <w:rStyle w:val="Strong"/>
                <w:color w:val="000000"/>
              </w:rPr>
              <w:t>Medium of Examination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3DB3687" w14:textId="77777777" w:rsidR="00FC63A8" w:rsidRDefault="00FC63A8">
            <w:pPr>
              <w:spacing w:line="330" w:lineRule="atLeast"/>
              <w:rPr>
                <w:color w:val="000000"/>
              </w:rPr>
            </w:pPr>
            <w:r>
              <w:rPr>
                <w:rStyle w:val="Strong"/>
                <w:color w:val="000000"/>
              </w:rPr>
              <w:t>Time Allotted</w:t>
            </w:r>
          </w:p>
        </w:tc>
      </w:tr>
      <w:tr w:rsidR="00FC63A8" w14:paraId="045F28CF"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F2D313" w14:textId="77777777" w:rsidR="00FC63A8" w:rsidRDefault="00FC63A8">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98643C" w14:textId="77777777" w:rsidR="00FC63A8" w:rsidRDefault="00FC63A8">
            <w:pPr>
              <w:spacing w:line="330" w:lineRule="atLeast"/>
              <w:rPr>
                <w:sz w:val="21"/>
                <w:szCs w:val="21"/>
              </w:rPr>
            </w:pPr>
            <w:r>
              <w:rPr>
                <w:sz w:val="21"/>
                <w:szCs w:val="21"/>
              </w:rPr>
              <w:t>Reasoning &amp; Computer Aptitude</w:t>
            </w:r>
            <w:r>
              <w:rPr>
                <w:sz w:val="21"/>
                <w:szCs w:val="21"/>
              </w:rPr>
              <w:br/>
              <w:t>(Section A and Section B)</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44A0D96" w14:textId="77777777" w:rsidR="00FC63A8" w:rsidRDefault="00FC63A8">
            <w:pPr>
              <w:spacing w:line="330" w:lineRule="atLeast"/>
              <w:rPr>
                <w:sz w:val="21"/>
                <w:szCs w:val="21"/>
              </w:rPr>
            </w:pPr>
            <w:r>
              <w:rPr>
                <w:sz w:val="21"/>
                <w:szCs w:val="21"/>
              </w:rPr>
              <w:t>45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F831C0" w14:textId="77777777" w:rsidR="00FC63A8" w:rsidRDefault="00FC63A8">
            <w:pPr>
              <w:spacing w:line="330" w:lineRule="atLeast"/>
              <w:rPr>
                <w:sz w:val="21"/>
                <w:szCs w:val="21"/>
              </w:rPr>
            </w:pPr>
            <w:r>
              <w:rPr>
                <w:sz w:val="21"/>
                <w:szCs w:val="21"/>
              </w:rPr>
              <w:t>60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79948B2" w14:textId="77777777" w:rsidR="00FC63A8" w:rsidRDefault="00FC63A8">
            <w:pPr>
              <w:spacing w:line="330" w:lineRule="atLeast"/>
              <w:rPr>
                <w:sz w:val="21"/>
                <w:szCs w:val="21"/>
              </w:rPr>
            </w:pPr>
            <w:r>
              <w:rPr>
                <w:sz w:val="21"/>
                <w:szCs w:val="21"/>
              </w:rPr>
              <w:t>English &amp; Hindi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E86CC7A" w14:textId="77777777" w:rsidR="00FC63A8" w:rsidRDefault="00FC63A8">
            <w:pPr>
              <w:spacing w:line="330" w:lineRule="atLeast"/>
              <w:rPr>
                <w:sz w:val="21"/>
                <w:szCs w:val="21"/>
              </w:rPr>
            </w:pPr>
            <w:r>
              <w:rPr>
                <w:sz w:val="21"/>
                <w:szCs w:val="21"/>
              </w:rPr>
              <w:t>60 minutes</w:t>
            </w:r>
          </w:p>
        </w:tc>
      </w:tr>
      <w:tr w:rsidR="00FC63A8" w14:paraId="3247BAE3"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AD416C" w14:textId="77777777" w:rsidR="00FC63A8" w:rsidRDefault="00FC63A8">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B3BD39" w14:textId="77777777" w:rsidR="00FC63A8" w:rsidRDefault="00FC63A8">
            <w:pPr>
              <w:spacing w:line="330" w:lineRule="atLeast"/>
              <w:rPr>
                <w:sz w:val="21"/>
                <w:szCs w:val="21"/>
              </w:rPr>
            </w:pPr>
            <w:r>
              <w:rPr>
                <w:sz w:val="21"/>
                <w:szCs w:val="21"/>
              </w:rPr>
              <w:t>English Language</w:t>
            </w:r>
            <w:r>
              <w:rPr>
                <w:sz w:val="21"/>
                <w:szCs w:val="21"/>
              </w:rPr>
              <w:br/>
              <w:t>(Section A and Section B)</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6F309D"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4A8C915" w14:textId="77777777" w:rsidR="00FC63A8" w:rsidRDefault="00FC63A8">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A37007F" w14:textId="77777777" w:rsidR="00FC63A8" w:rsidRDefault="00FC63A8">
            <w:pPr>
              <w:spacing w:line="330" w:lineRule="atLeast"/>
              <w:rPr>
                <w:sz w:val="21"/>
                <w:szCs w:val="21"/>
              </w:rPr>
            </w:pPr>
            <w:r>
              <w:rPr>
                <w:sz w:val="21"/>
                <w:szCs w:val="21"/>
              </w:rPr>
              <w:t>English only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B1AE81E" w14:textId="77777777" w:rsidR="00FC63A8" w:rsidRDefault="00FC63A8">
            <w:pPr>
              <w:spacing w:line="330" w:lineRule="atLeast"/>
              <w:rPr>
                <w:sz w:val="21"/>
                <w:szCs w:val="21"/>
              </w:rPr>
            </w:pPr>
            <w:r>
              <w:rPr>
                <w:sz w:val="21"/>
                <w:szCs w:val="21"/>
              </w:rPr>
              <w:t>40 minutes</w:t>
            </w:r>
          </w:p>
        </w:tc>
      </w:tr>
      <w:tr w:rsidR="00FC63A8" w14:paraId="0C496E3A"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D97734" w14:textId="77777777" w:rsidR="00FC63A8" w:rsidRDefault="00FC63A8">
            <w:pPr>
              <w:spacing w:line="330" w:lineRule="atLeast"/>
              <w:rPr>
                <w:sz w:val="21"/>
                <w:szCs w:val="21"/>
              </w:rPr>
            </w:pPr>
            <w:r>
              <w:rPr>
                <w:sz w:val="21"/>
                <w:szCs w:val="21"/>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BEA61D" w14:textId="77777777" w:rsidR="00FC63A8" w:rsidRDefault="00FC63A8">
            <w:pPr>
              <w:spacing w:line="330" w:lineRule="atLeast"/>
              <w:rPr>
                <w:sz w:val="21"/>
                <w:szCs w:val="21"/>
              </w:rPr>
            </w:pPr>
            <w:r>
              <w:rPr>
                <w:sz w:val="21"/>
                <w:szCs w:val="21"/>
              </w:rPr>
              <w:t>Data Analysis and Interpretation</w:t>
            </w:r>
            <w:r>
              <w:rPr>
                <w:sz w:val="21"/>
                <w:szCs w:val="21"/>
              </w:rPr>
              <w:br/>
              <w:t>(Section A and Section B)</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F75E0F" w14:textId="77777777" w:rsidR="00FC63A8" w:rsidRDefault="00FC63A8">
            <w:pPr>
              <w:spacing w:line="330" w:lineRule="atLeast"/>
              <w:rPr>
                <w:sz w:val="21"/>
                <w:szCs w:val="21"/>
              </w:rPr>
            </w:pPr>
            <w:r>
              <w:rPr>
                <w:sz w:val="21"/>
                <w:szCs w:val="21"/>
              </w:rPr>
              <w:t>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E02FC7" w14:textId="77777777" w:rsidR="00FC63A8" w:rsidRDefault="00FC63A8">
            <w:pPr>
              <w:spacing w:line="330" w:lineRule="atLeast"/>
              <w:rPr>
                <w:sz w:val="21"/>
                <w:szCs w:val="21"/>
              </w:rPr>
            </w:pPr>
            <w:r>
              <w:rPr>
                <w:sz w:val="21"/>
                <w:szCs w:val="21"/>
              </w:rPr>
              <w:t>60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95C652" w14:textId="77777777" w:rsidR="00FC63A8" w:rsidRDefault="00FC63A8">
            <w:pPr>
              <w:spacing w:line="330" w:lineRule="atLeast"/>
              <w:rPr>
                <w:sz w:val="21"/>
                <w:szCs w:val="21"/>
              </w:rPr>
            </w:pPr>
            <w:r>
              <w:rPr>
                <w:sz w:val="21"/>
                <w:szCs w:val="21"/>
              </w:rPr>
              <w:t>English &amp; Hindi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0E6409C" w14:textId="77777777" w:rsidR="00FC63A8" w:rsidRDefault="00FC63A8">
            <w:pPr>
              <w:spacing w:line="330" w:lineRule="atLeast"/>
              <w:rPr>
                <w:sz w:val="21"/>
                <w:szCs w:val="21"/>
              </w:rPr>
            </w:pPr>
            <w:r>
              <w:rPr>
                <w:sz w:val="21"/>
                <w:szCs w:val="21"/>
              </w:rPr>
              <w:t>45 minutes</w:t>
            </w:r>
          </w:p>
        </w:tc>
      </w:tr>
      <w:tr w:rsidR="00FC63A8" w14:paraId="35DBB722"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165A78" w14:textId="77777777" w:rsidR="00FC63A8" w:rsidRDefault="00FC63A8">
            <w:pPr>
              <w:spacing w:line="330" w:lineRule="atLeast"/>
              <w:rPr>
                <w:sz w:val="21"/>
                <w:szCs w:val="21"/>
              </w:rPr>
            </w:pPr>
            <w:r>
              <w:rPr>
                <w:sz w:val="21"/>
                <w:szCs w:val="21"/>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999EAA" w14:textId="77777777" w:rsidR="00FC63A8" w:rsidRDefault="00FC63A8">
            <w:pPr>
              <w:spacing w:line="330" w:lineRule="atLeast"/>
              <w:rPr>
                <w:sz w:val="21"/>
                <w:szCs w:val="21"/>
              </w:rPr>
            </w:pPr>
            <w:r>
              <w:rPr>
                <w:sz w:val="21"/>
                <w:szCs w:val="21"/>
              </w:rPr>
              <w:t>General, Economy/Banking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6896FA" w14:textId="77777777" w:rsidR="00FC63A8" w:rsidRDefault="00FC63A8">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74F000" w14:textId="77777777" w:rsidR="00FC63A8" w:rsidRDefault="00FC63A8">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282184" w14:textId="77777777" w:rsidR="00FC63A8" w:rsidRDefault="00FC63A8">
            <w:pPr>
              <w:spacing w:line="330" w:lineRule="atLeast"/>
              <w:rPr>
                <w:sz w:val="21"/>
                <w:szCs w:val="21"/>
              </w:rPr>
            </w:pPr>
            <w:r>
              <w:rPr>
                <w:sz w:val="21"/>
                <w:szCs w:val="21"/>
              </w:rPr>
              <w:t>English &amp; Hindi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69AA5E9" w14:textId="77777777" w:rsidR="00FC63A8" w:rsidRDefault="00FC63A8">
            <w:pPr>
              <w:spacing w:line="330" w:lineRule="atLeast"/>
              <w:rPr>
                <w:sz w:val="21"/>
                <w:szCs w:val="21"/>
              </w:rPr>
            </w:pPr>
            <w:r>
              <w:rPr>
                <w:sz w:val="21"/>
                <w:szCs w:val="21"/>
              </w:rPr>
              <w:t>35 minutes</w:t>
            </w:r>
          </w:p>
        </w:tc>
      </w:tr>
      <w:tr w:rsidR="00FC63A8" w14:paraId="1EF104C1"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0D64E0" w14:textId="77777777" w:rsidR="00FC63A8" w:rsidRDefault="00FC63A8">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1E3B0D4" w14:textId="77777777" w:rsidR="00FC63A8" w:rsidRDefault="00FC63A8">
            <w:pPr>
              <w:spacing w:line="330" w:lineRule="atLeast"/>
              <w:rPr>
                <w:sz w:val="21"/>
                <w:szCs w:val="21"/>
              </w:rPr>
            </w:pPr>
            <w:r>
              <w:rPr>
                <w:rStyle w:val="Strong"/>
                <w:sz w:val="21"/>
                <w:szCs w:val="21"/>
              </w:rPr>
              <w:t>155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038B7C" w14:textId="77777777" w:rsidR="00FC63A8" w:rsidRDefault="00FC63A8">
            <w:pPr>
              <w:spacing w:line="330" w:lineRule="atLeast"/>
              <w:rPr>
                <w:sz w:val="21"/>
                <w:szCs w:val="21"/>
              </w:rPr>
            </w:pPr>
            <w:r>
              <w:rPr>
                <w:rStyle w:val="Strong"/>
                <w:sz w:val="21"/>
                <w:szCs w:val="21"/>
              </w:rPr>
              <w:t>200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0ADF0D" w14:textId="77777777" w:rsidR="00FC63A8" w:rsidRDefault="00FC63A8">
            <w:pPr>
              <w:spacing w:line="330" w:lineRule="atLeast"/>
              <w:rPr>
                <w:sz w:val="21"/>
                <w:szCs w:val="21"/>
              </w:rPr>
            </w:pPr>
            <w:r>
              <w:rPr>
                <w:sz w:val="21"/>
                <w:szCs w:val="21"/>
              </w:rP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21BC8BF" w14:textId="77777777" w:rsidR="00FC63A8" w:rsidRDefault="00FC63A8">
            <w:pPr>
              <w:spacing w:line="330" w:lineRule="atLeast"/>
              <w:rPr>
                <w:sz w:val="21"/>
                <w:szCs w:val="21"/>
              </w:rPr>
            </w:pPr>
            <w:r>
              <w:rPr>
                <w:rStyle w:val="Strong"/>
                <w:sz w:val="21"/>
                <w:szCs w:val="21"/>
              </w:rPr>
              <w:t>180 minutes</w:t>
            </w:r>
          </w:p>
        </w:tc>
      </w:tr>
      <w:tr w:rsidR="00FC63A8" w14:paraId="64B32C37"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F5030E3" w14:textId="77777777" w:rsidR="00FC63A8" w:rsidRDefault="00FC63A8">
            <w:pPr>
              <w:spacing w:line="330" w:lineRule="atLeast"/>
              <w:rPr>
                <w:sz w:val="21"/>
                <w:szCs w:val="21"/>
              </w:rPr>
            </w:pPr>
            <w:r>
              <w:rPr>
                <w:rStyle w:val="Strong"/>
                <w:sz w:val="21"/>
                <w:szCs w:val="21"/>
              </w:rPr>
              <w:t>English Language (Letter Writing &amp; Essay)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7046F6" w14:textId="77777777" w:rsidR="00FC63A8" w:rsidRDefault="00FC63A8">
            <w:pPr>
              <w:spacing w:line="330" w:lineRule="atLeast"/>
              <w:rPr>
                <w:sz w:val="21"/>
                <w:szCs w:val="21"/>
              </w:rPr>
            </w:pPr>
            <w:r>
              <w:rPr>
                <w:sz w:val="21"/>
                <w:szCs w:val="21"/>
              </w:rPr>
              <w:t>02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5F24AF" w14:textId="77777777" w:rsidR="00FC63A8" w:rsidRDefault="00FC63A8">
            <w:pPr>
              <w:spacing w:line="330" w:lineRule="atLeast"/>
              <w:rPr>
                <w:sz w:val="21"/>
                <w:szCs w:val="21"/>
              </w:rPr>
            </w:pPr>
            <w:r>
              <w:rPr>
                <w:sz w:val="21"/>
                <w:szCs w:val="21"/>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0F14D5" w14:textId="77777777" w:rsidR="00FC63A8" w:rsidRDefault="00FC63A8">
            <w:pPr>
              <w:spacing w:line="330" w:lineRule="atLeast"/>
              <w:rPr>
                <w:sz w:val="21"/>
                <w:szCs w:val="21"/>
              </w:rPr>
            </w:pPr>
            <w:r>
              <w:rPr>
                <w:sz w:val="21"/>
                <w:szCs w:val="21"/>
              </w:rPr>
              <w:t>English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E9EFF40" w14:textId="77777777" w:rsidR="00FC63A8" w:rsidRDefault="00FC63A8">
            <w:pPr>
              <w:spacing w:line="330" w:lineRule="atLeast"/>
              <w:rPr>
                <w:sz w:val="21"/>
                <w:szCs w:val="21"/>
              </w:rPr>
            </w:pPr>
            <w:r>
              <w:rPr>
                <w:sz w:val="21"/>
                <w:szCs w:val="21"/>
              </w:rPr>
              <w:t>30 minutes</w:t>
            </w:r>
          </w:p>
        </w:tc>
      </w:tr>
      <w:tr w:rsidR="00FC63A8" w14:paraId="5E1B62F3" w14:textId="77777777" w:rsidTr="00FC63A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B41E76" w14:textId="77777777" w:rsidR="00FC63A8" w:rsidRDefault="00FC63A8">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015E99" w14:textId="77777777" w:rsidR="00FC63A8" w:rsidRDefault="00FC63A8">
            <w:pPr>
              <w:spacing w:line="330" w:lineRule="atLeast"/>
              <w:rPr>
                <w:sz w:val="21"/>
                <w:szCs w:val="21"/>
              </w:rPr>
            </w:pPr>
            <w:r>
              <w:rPr>
                <w:rStyle w:val="Strong"/>
                <w:sz w:val="21"/>
                <w:szCs w:val="21"/>
              </w:rPr>
              <w:t>157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96E33A" w14:textId="77777777" w:rsidR="00FC63A8" w:rsidRDefault="00FC63A8">
            <w:pPr>
              <w:spacing w:line="330" w:lineRule="atLeast"/>
              <w:rPr>
                <w:sz w:val="21"/>
                <w:szCs w:val="21"/>
              </w:rPr>
            </w:pPr>
            <w:r>
              <w:rPr>
                <w:rStyle w:val="Strong"/>
                <w:sz w:val="21"/>
                <w:szCs w:val="21"/>
              </w:rPr>
              <w:t>225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982B7E" w14:textId="77777777" w:rsidR="00FC63A8" w:rsidRDefault="00FC63A8">
            <w:pPr>
              <w:spacing w:line="330" w:lineRule="atLeast"/>
              <w:rPr>
                <w:sz w:val="21"/>
                <w:szCs w:val="21"/>
              </w:rPr>
            </w:pPr>
            <w:r>
              <w:rPr>
                <w:sz w:val="21"/>
                <w:szCs w:val="21"/>
              </w:rP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FC971B1" w14:textId="77777777" w:rsidR="00FC63A8" w:rsidRDefault="00FC63A8">
            <w:pPr>
              <w:spacing w:line="330" w:lineRule="atLeast"/>
              <w:rPr>
                <w:sz w:val="21"/>
                <w:szCs w:val="21"/>
              </w:rPr>
            </w:pPr>
            <w:r>
              <w:rPr>
                <w:rStyle w:val="Strong"/>
                <w:sz w:val="21"/>
                <w:szCs w:val="21"/>
              </w:rPr>
              <w:t>3 hours 30 minutes</w:t>
            </w:r>
          </w:p>
        </w:tc>
      </w:tr>
    </w:tbl>
    <w:p w14:paraId="5BAFE156" w14:textId="77777777" w:rsidR="00FC63A8" w:rsidRDefault="00FC63A8" w:rsidP="00FC63A8">
      <w:pPr>
        <w:pStyle w:val="Heading2"/>
        <w:shd w:val="clear" w:color="auto" w:fill="FAFAFA"/>
        <w:spacing w:before="300" w:beforeAutospacing="0" w:after="150" w:afterAutospacing="0"/>
        <w:rPr>
          <w:rFonts w:ascii="Arial" w:hAnsi="Arial" w:cs="Arial"/>
          <w:b w:val="0"/>
          <w:bCs w:val="0"/>
          <w:color w:val="000000"/>
          <w:sz w:val="42"/>
          <w:szCs w:val="42"/>
        </w:rPr>
      </w:pPr>
      <w:r>
        <w:rPr>
          <w:rFonts w:ascii="Arial" w:hAnsi="Arial" w:cs="Arial"/>
          <w:b w:val="0"/>
          <w:bCs w:val="0"/>
          <w:color w:val="000000"/>
          <w:sz w:val="42"/>
          <w:szCs w:val="42"/>
        </w:rPr>
        <w:t>IBPS PO 2023 Interview Process</w:t>
      </w:r>
    </w:p>
    <w:p w14:paraId="05649103"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Candidates who qualify for the Mains Exam are finally called for the Interview Process by IBPS. The Interview Process will constitute of </w:t>
      </w:r>
      <w:r>
        <w:rPr>
          <w:rStyle w:val="Strong"/>
          <w:rFonts w:ascii="Arial" w:hAnsi="Arial" w:cs="Arial"/>
        </w:rPr>
        <w:t>100 marks</w:t>
      </w:r>
      <w:r>
        <w:rPr>
          <w:rFonts w:ascii="Arial" w:hAnsi="Arial" w:cs="Arial"/>
        </w:rPr>
        <w:t> and the minimum marks for qualifying this round will be </w:t>
      </w:r>
      <w:r>
        <w:rPr>
          <w:rStyle w:val="Strong"/>
          <w:rFonts w:ascii="Arial" w:hAnsi="Arial" w:cs="Arial"/>
        </w:rPr>
        <w:t>40% which is reduced to 35% for candidates belonging to SC/ST/OBC/PWD categories.</w:t>
      </w:r>
    </w:p>
    <w:p w14:paraId="7E1BE1B9" w14:textId="77777777" w:rsidR="00FC63A8" w:rsidRDefault="00FC63A8" w:rsidP="00FC63A8">
      <w:pPr>
        <w:pStyle w:val="Heading4"/>
        <w:shd w:val="clear" w:color="auto" w:fill="FAFAFA"/>
        <w:spacing w:before="0"/>
        <w:rPr>
          <w:rFonts w:ascii="Arial" w:hAnsi="Arial" w:cs="Arial"/>
          <w:color w:val="444444"/>
        </w:rPr>
      </w:pPr>
      <w:r>
        <w:rPr>
          <w:rFonts w:ascii="Arial" w:hAnsi="Arial" w:cs="Arial"/>
          <w:b/>
          <w:bCs/>
          <w:color w:val="444444"/>
        </w:rPr>
        <w:t>Penalty for Wrong Answers:</w:t>
      </w:r>
    </w:p>
    <w:p w14:paraId="0EAF7AE9"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0.25 marks will be deducted for every question attempted wrong by a candidate in both IBPS PO 2023 Preliminary Exam and IBPS PO 2023 Mains Exam. There will be no deduction of marks for a question left blank/</w:t>
      </w:r>
      <w:proofErr w:type="spellStart"/>
      <w:r>
        <w:rPr>
          <w:rFonts w:ascii="Arial" w:hAnsi="Arial" w:cs="Arial"/>
        </w:rPr>
        <w:t>unattempted</w:t>
      </w:r>
      <w:proofErr w:type="spellEnd"/>
      <w:r>
        <w:rPr>
          <w:rFonts w:ascii="Arial" w:hAnsi="Arial" w:cs="Arial"/>
        </w:rPr>
        <w:t xml:space="preserve"> by a candidate.</w:t>
      </w:r>
    </w:p>
    <w:p w14:paraId="7D0AE421" w14:textId="77777777" w:rsidR="00FC63A8" w:rsidRDefault="00FC63A8" w:rsidP="00FC63A8">
      <w:pPr>
        <w:pStyle w:val="Heading4"/>
        <w:shd w:val="clear" w:color="auto" w:fill="FAFAFA"/>
        <w:spacing w:before="0"/>
        <w:rPr>
          <w:rFonts w:ascii="Arial" w:hAnsi="Arial" w:cs="Arial"/>
          <w:color w:val="444444"/>
        </w:rPr>
      </w:pPr>
      <w:r>
        <w:rPr>
          <w:rFonts w:ascii="Arial" w:hAnsi="Arial" w:cs="Arial"/>
          <w:b/>
          <w:bCs/>
          <w:color w:val="444444"/>
        </w:rPr>
        <w:t>Final Selection</w:t>
      </w:r>
    </w:p>
    <w:p w14:paraId="25DEBBA1"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Fonts w:ascii="Arial" w:hAnsi="Arial" w:cs="Arial"/>
        </w:rPr>
        <w:t>The final selection of the candidate for the post of Probationary Officer will be made by taking into consideration the cumulative score of </w:t>
      </w:r>
      <w:r>
        <w:rPr>
          <w:rStyle w:val="Strong"/>
          <w:rFonts w:ascii="Arial" w:hAnsi="Arial" w:cs="Arial"/>
        </w:rPr>
        <w:t>Mains Exam and the interview process</w:t>
      </w:r>
      <w:r>
        <w:rPr>
          <w:rFonts w:ascii="Arial" w:hAnsi="Arial" w:cs="Arial"/>
        </w:rPr>
        <w:t>. The weightage of both these phases of examination will be in the </w:t>
      </w:r>
      <w:r>
        <w:rPr>
          <w:rStyle w:val="Strong"/>
          <w:rFonts w:ascii="Arial" w:hAnsi="Arial" w:cs="Arial"/>
        </w:rPr>
        <w:t xml:space="preserve">ratio 80:20 </w:t>
      </w:r>
      <w:r>
        <w:rPr>
          <w:rStyle w:val="Strong"/>
          <w:rFonts w:ascii="Arial" w:hAnsi="Arial" w:cs="Arial"/>
        </w:rPr>
        <w:lastRenderedPageBreak/>
        <w:t>respectively</w:t>
      </w:r>
      <w:r>
        <w:rPr>
          <w:rFonts w:ascii="Arial" w:hAnsi="Arial" w:cs="Arial"/>
        </w:rPr>
        <w:t>. A merit list will be generated after the Interview Process of the IBPS PO 2023 Exam has been conducted. Candidates who make it to the list will be thus offered the joining letter by the Bank of their choice.</w:t>
      </w:r>
    </w:p>
    <w:p w14:paraId="6CD0C9DB" w14:textId="77777777" w:rsidR="00FC63A8" w:rsidRDefault="00FC63A8" w:rsidP="00FC63A8">
      <w:pPr>
        <w:pStyle w:val="NormalWeb"/>
        <w:shd w:val="clear" w:color="auto" w:fill="FAFAFA"/>
        <w:spacing w:before="0" w:beforeAutospacing="0" w:after="0" w:afterAutospacing="0" w:line="360" w:lineRule="atLeast"/>
        <w:jc w:val="both"/>
        <w:rPr>
          <w:rFonts w:ascii="Arial" w:hAnsi="Arial" w:cs="Arial"/>
        </w:rPr>
      </w:pPr>
      <w:hyperlink r:id="rId15" w:tgtFrame="_blank" w:history="1">
        <w:r>
          <w:rPr>
            <w:rStyle w:val="Strong"/>
            <w:rFonts w:ascii="Arial" w:hAnsi="Arial" w:cs="Arial"/>
            <w:color w:val="FFFFFF"/>
            <w:bdr w:val="none" w:sz="0" w:space="0" w:color="auto" w:frame="1"/>
            <w:shd w:val="clear" w:color="auto" w:fill="FC3A52"/>
          </w:rPr>
          <w:t>Click for IBPS PO Previous Year Question Papers</w:t>
        </w:r>
      </w:hyperlink>
    </w:p>
    <w:p w14:paraId="20DCC382" w14:textId="77777777" w:rsidR="00FC63A8" w:rsidRDefault="00FC63A8" w:rsidP="00FC63A8">
      <w:pPr>
        <w:pStyle w:val="NormalWeb"/>
        <w:shd w:val="clear" w:color="auto" w:fill="FAFAFA"/>
        <w:spacing w:before="0" w:beforeAutospacing="0" w:after="0" w:afterAutospacing="0" w:line="360" w:lineRule="atLeast"/>
        <w:jc w:val="both"/>
        <w:rPr>
          <w:rFonts w:ascii="Arial" w:hAnsi="Arial" w:cs="Arial"/>
        </w:rPr>
      </w:pPr>
      <w:hyperlink r:id="rId16" w:tgtFrame="_blank" w:history="1">
        <w:r>
          <w:rPr>
            <w:rStyle w:val="Strong"/>
            <w:rFonts w:ascii="Arial" w:hAnsi="Arial" w:cs="Arial"/>
            <w:color w:val="FFFFFF"/>
            <w:bdr w:val="none" w:sz="0" w:space="0" w:color="auto" w:frame="1"/>
            <w:shd w:val="clear" w:color="auto" w:fill="FC3A52"/>
          </w:rPr>
          <w:t>Click Here to View IBPS PO Previous Year Cut-Off</w:t>
        </w:r>
      </w:hyperlink>
    </w:p>
    <w:p w14:paraId="504509E6" w14:textId="77777777" w:rsidR="00FC63A8" w:rsidRDefault="00FC63A8" w:rsidP="00FC63A8">
      <w:pPr>
        <w:pStyle w:val="Heading2"/>
        <w:shd w:val="clear" w:color="auto" w:fill="FAFAFA"/>
        <w:spacing w:before="300" w:beforeAutospacing="0" w:after="150" w:afterAutospacing="0"/>
        <w:rPr>
          <w:rFonts w:ascii="Arial" w:hAnsi="Arial" w:cs="Arial"/>
          <w:b w:val="0"/>
          <w:bCs w:val="0"/>
          <w:color w:val="000000"/>
          <w:sz w:val="42"/>
          <w:szCs w:val="42"/>
        </w:rPr>
      </w:pPr>
      <w:r>
        <w:rPr>
          <w:rFonts w:ascii="Arial" w:hAnsi="Arial" w:cs="Arial"/>
          <w:b w:val="0"/>
          <w:bCs w:val="0"/>
          <w:color w:val="000000"/>
          <w:sz w:val="42"/>
          <w:szCs w:val="42"/>
        </w:rPr>
        <w:t>IBPS PO Syllabus 2023</w:t>
      </w:r>
    </w:p>
    <w:p w14:paraId="039994D3"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Style w:val="Strong"/>
          <w:rFonts w:ascii="Arial" w:hAnsi="Arial" w:cs="Arial"/>
        </w:rPr>
        <w:t>IBPS PO Syllabus 2023:</w:t>
      </w:r>
      <w:r>
        <w:rPr>
          <w:rFonts w:ascii="Arial" w:hAnsi="Arial" w:cs="Arial"/>
        </w:rPr>
        <w:t> To ace IBPS PO 2023 exam, it is really necessary to know the detailed </w:t>
      </w:r>
      <w:r>
        <w:rPr>
          <w:rStyle w:val="Strong"/>
          <w:rFonts w:ascii="Arial" w:hAnsi="Arial" w:cs="Arial"/>
        </w:rPr>
        <w:t>IBPS PO Syllabus</w:t>
      </w:r>
      <w:r>
        <w:rPr>
          <w:rFonts w:ascii="Arial" w:hAnsi="Arial" w:cs="Arial"/>
        </w:rPr>
        <w:t>. The syllabus is a bit different for IBPS PO 2023 Preliminary Exam and IBPS PO 2023 Mains Exam. Let’s have a look at the syllabus of both these phases of the IBPS PO Exam:</w:t>
      </w:r>
    </w:p>
    <w:p w14:paraId="35EF1514" w14:textId="77777777" w:rsidR="00FC63A8" w:rsidRDefault="00FC63A8" w:rsidP="00FC63A8">
      <w:pPr>
        <w:pStyle w:val="Heading2"/>
        <w:shd w:val="clear" w:color="auto" w:fill="FAFAFA"/>
        <w:spacing w:before="300" w:beforeAutospacing="0" w:after="150" w:afterAutospacing="0"/>
        <w:rPr>
          <w:rFonts w:ascii="Arial" w:hAnsi="Arial" w:cs="Arial"/>
          <w:b w:val="0"/>
          <w:bCs w:val="0"/>
          <w:color w:val="000000"/>
          <w:sz w:val="42"/>
          <w:szCs w:val="42"/>
        </w:rPr>
      </w:pPr>
      <w:r>
        <w:rPr>
          <w:rFonts w:ascii="Arial" w:hAnsi="Arial" w:cs="Arial"/>
          <w:b w:val="0"/>
          <w:bCs w:val="0"/>
          <w:color w:val="000000"/>
          <w:sz w:val="42"/>
          <w:szCs w:val="42"/>
        </w:rPr>
        <w:t>IBPS PO Prelims Syllabus 2023</w:t>
      </w:r>
    </w:p>
    <w:p w14:paraId="30088379"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Style w:val="Strong"/>
          <w:rFonts w:ascii="Arial" w:hAnsi="Arial" w:cs="Arial"/>
        </w:rPr>
        <w:t>IBPS PO Prelims Exam Syllabus:</w:t>
      </w:r>
      <w:r>
        <w:rPr>
          <w:rFonts w:ascii="Arial" w:hAnsi="Arial" w:cs="Arial"/>
        </w:rPr>
        <w:t> IBPS PO Preliminary Exam is the primary selection round of the IBPS PO 2023 Exam. Candidates who clear the preliminary exam are eligible to appear for the mains exam. The Preliminary Exam of IBPS PO comprises </w:t>
      </w:r>
      <w:r>
        <w:rPr>
          <w:rStyle w:val="Strong"/>
          <w:rFonts w:ascii="Arial" w:hAnsi="Arial" w:cs="Arial"/>
        </w:rPr>
        <w:t>three major sections: Reasoning, Quantitative Aptitude and English Language.</w:t>
      </w:r>
    </w:p>
    <w:p w14:paraId="51A87F50" w14:textId="77777777" w:rsidR="00FC63A8" w:rsidRDefault="00FC63A8" w:rsidP="00FC63A8">
      <w:pPr>
        <w:pStyle w:val="Heading3"/>
        <w:shd w:val="clear" w:color="auto" w:fill="FAFAFA"/>
        <w:spacing w:before="0" w:beforeAutospacing="0"/>
        <w:rPr>
          <w:rFonts w:ascii="Arial" w:hAnsi="Arial" w:cs="Arial"/>
          <w:b w:val="0"/>
          <w:bCs w:val="0"/>
          <w:color w:val="444444"/>
        </w:rPr>
      </w:pPr>
      <w:r>
        <w:rPr>
          <w:rFonts w:ascii="Arial" w:hAnsi="Arial" w:cs="Arial"/>
          <w:b w:val="0"/>
          <w:bCs w:val="0"/>
          <w:color w:val="444444"/>
        </w:rPr>
        <w:t>IBPS PO Prelims Syllabus 2023</w:t>
      </w:r>
    </w:p>
    <w:tbl>
      <w:tblPr>
        <w:tblW w:w="13380" w:type="dxa"/>
        <w:tblCellMar>
          <w:top w:w="15" w:type="dxa"/>
          <w:left w:w="15" w:type="dxa"/>
          <w:bottom w:w="15" w:type="dxa"/>
          <w:right w:w="15" w:type="dxa"/>
        </w:tblCellMar>
        <w:tblLook w:val="04A0" w:firstRow="1" w:lastRow="0" w:firstColumn="1" w:lastColumn="0" w:noHBand="0" w:noVBand="1"/>
      </w:tblPr>
      <w:tblGrid>
        <w:gridCol w:w="6162"/>
        <w:gridCol w:w="3731"/>
        <w:gridCol w:w="3487"/>
      </w:tblGrid>
      <w:tr w:rsidR="00FC63A8" w14:paraId="42297F4E" w14:textId="77777777" w:rsidTr="00FC63A8">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8290F68" w14:textId="77777777" w:rsidR="00FC63A8" w:rsidRDefault="00FC63A8">
            <w:pPr>
              <w:spacing w:line="330" w:lineRule="atLeast"/>
              <w:rPr>
                <w:rFonts w:ascii="Times New Roman" w:hAnsi="Times New Roman" w:cs="Times New Roman"/>
                <w:color w:val="000000"/>
              </w:rPr>
            </w:pPr>
            <w:r>
              <w:rPr>
                <w:rStyle w:val="Strong"/>
                <w:color w:val="000000"/>
              </w:rPr>
              <w:t>Quantitative Ability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A40DF79" w14:textId="77777777" w:rsidR="00FC63A8" w:rsidRDefault="00FC63A8">
            <w:pPr>
              <w:spacing w:line="330" w:lineRule="atLeast"/>
              <w:rPr>
                <w:color w:val="000000"/>
              </w:rPr>
            </w:pPr>
            <w:r>
              <w:rPr>
                <w:rStyle w:val="Strong"/>
                <w:color w:val="000000"/>
              </w:rPr>
              <w:t>Reasoning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5CA04DD" w14:textId="77777777" w:rsidR="00FC63A8" w:rsidRDefault="00FC63A8">
            <w:pPr>
              <w:spacing w:line="330" w:lineRule="atLeast"/>
              <w:rPr>
                <w:color w:val="000000"/>
              </w:rPr>
            </w:pPr>
            <w:r>
              <w:rPr>
                <w:rStyle w:val="Strong"/>
                <w:color w:val="000000"/>
              </w:rPr>
              <w:t>English Language Syllabus</w:t>
            </w:r>
          </w:p>
        </w:tc>
      </w:tr>
      <w:tr w:rsidR="00FC63A8" w14:paraId="037DD34A"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05B830" w14:textId="77777777" w:rsidR="00FC63A8" w:rsidRDefault="00FC63A8">
            <w:pPr>
              <w:spacing w:line="330" w:lineRule="atLeast"/>
              <w:rPr>
                <w:sz w:val="21"/>
                <w:szCs w:val="21"/>
              </w:rPr>
            </w:pPr>
            <w:r>
              <w:rPr>
                <w:sz w:val="21"/>
                <w:szCs w:val="21"/>
              </w:rPr>
              <w:t>Simplification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77F602" w14:textId="77777777" w:rsidR="00FC63A8" w:rsidRDefault="00FC63A8">
            <w:pPr>
              <w:spacing w:line="330" w:lineRule="atLeast"/>
              <w:rPr>
                <w:sz w:val="21"/>
                <w:szCs w:val="21"/>
              </w:rPr>
            </w:pPr>
            <w:r>
              <w:rPr>
                <w:sz w:val="21"/>
                <w:szCs w:val="21"/>
              </w:rPr>
              <w:t>Logical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258C22" w14:textId="77777777" w:rsidR="00FC63A8" w:rsidRDefault="00FC63A8">
            <w:pPr>
              <w:spacing w:line="330" w:lineRule="atLeast"/>
              <w:rPr>
                <w:sz w:val="21"/>
                <w:szCs w:val="21"/>
              </w:rPr>
            </w:pPr>
            <w:r>
              <w:rPr>
                <w:sz w:val="21"/>
                <w:szCs w:val="21"/>
              </w:rPr>
              <w:t>Reading Comprehension</w:t>
            </w:r>
          </w:p>
        </w:tc>
      </w:tr>
      <w:tr w:rsidR="00FC63A8" w14:paraId="515890CB"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D1F76AF" w14:textId="77777777" w:rsidR="00FC63A8" w:rsidRDefault="00FC63A8">
            <w:pPr>
              <w:spacing w:line="330" w:lineRule="atLeast"/>
              <w:rPr>
                <w:sz w:val="21"/>
                <w:szCs w:val="21"/>
              </w:rPr>
            </w:pPr>
            <w:r>
              <w:rPr>
                <w:sz w:val="21"/>
                <w:szCs w:val="21"/>
              </w:rPr>
              <w:t>Profit &amp; Loss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18BEEA" w14:textId="77777777" w:rsidR="00FC63A8" w:rsidRDefault="00FC63A8">
            <w:pPr>
              <w:spacing w:line="330" w:lineRule="atLeast"/>
              <w:rPr>
                <w:sz w:val="21"/>
                <w:szCs w:val="21"/>
              </w:rPr>
            </w:pPr>
            <w:r>
              <w:rPr>
                <w:sz w:val="21"/>
                <w:szCs w:val="21"/>
              </w:rPr>
              <w:t>Alphanumeric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F60D858" w14:textId="77777777" w:rsidR="00FC63A8" w:rsidRDefault="00FC63A8">
            <w:pPr>
              <w:spacing w:line="330" w:lineRule="atLeast"/>
              <w:rPr>
                <w:sz w:val="21"/>
                <w:szCs w:val="21"/>
              </w:rPr>
            </w:pPr>
            <w:r>
              <w:rPr>
                <w:sz w:val="21"/>
                <w:szCs w:val="21"/>
              </w:rPr>
              <w:t>Cloze Test</w:t>
            </w:r>
          </w:p>
        </w:tc>
      </w:tr>
      <w:tr w:rsidR="00FC63A8" w14:paraId="5CD8D37E"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DB79A01" w14:textId="77777777" w:rsidR="00FC63A8" w:rsidRDefault="00FC63A8">
            <w:pPr>
              <w:spacing w:line="330" w:lineRule="atLeast"/>
              <w:rPr>
                <w:sz w:val="21"/>
                <w:szCs w:val="21"/>
              </w:rPr>
            </w:pPr>
            <w:r>
              <w:rPr>
                <w:sz w:val="21"/>
                <w:szCs w:val="21"/>
              </w:rPr>
              <w:t>Mixtures &amp; Allegations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9C0589" w14:textId="77777777" w:rsidR="00FC63A8" w:rsidRDefault="00FC63A8">
            <w:pPr>
              <w:spacing w:line="330" w:lineRule="atLeast"/>
              <w:rPr>
                <w:sz w:val="21"/>
                <w:szCs w:val="21"/>
              </w:rPr>
            </w:pPr>
            <w:r>
              <w:rPr>
                <w:sz w:val="21"/>
                <w:szCs w:val="21"/>
              </w:rPr>
              <w:t>Ranking/Direction/Alphabet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78D2532" w14:textId="77777777" w:rsidR="00FC63A8" w:rsidRDefault="00FC63A8">
            <w:pPr>
              <w:spacing w:line="330" w:lineRule="atLeast"/>
              <w:rPr>
                <w:sz w:val="21"/>
                <w:szCs w:val="21"/>
              </w:rPr>
            </w:pPr>
            <w:r>
              <w:rPr>
                <w:sz w:val="21"/>
                <w:szCs w:val="21"/>
              </w:rPr>
              <w:t>Para jumbles</w:t>
            </w:r>
          </w:p>
        </w:tc>
      </w:tr>
      <w:tr w:rsidR="00FC63A8" w14:paraId="7EC5972C"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5366AEF" w14:textId="77777777" w:rsidR="00FC63A8" w:rsidRDefault="00FC63A8">
            <w:pPr>
              <w:spacing w:line="330" w:lineRule="atLeast"/>
              <w:rPr>
                <w:sz w:val="21"/>
                <w:szCs w:val="21"/>
              </w:rPr>
            </w:pPr>
            <w:r>
              <w:rPr>
                <w:sz w:val="21"/>
                <w:szCs w:val="21"/>
              </w:rPr>
              <w:t>Simple Interest &amp; </w:t>
            </w:r>
            <w:hyperlink r:id="rId17" w:tgtFrame="_blank" w:history="1">
              <w:r>
                <w:rPr>
                  <w:rStyle w:val="Hyperlink"/>
                  <w:color w:val="0D6EFD"/>
                  <w:sz w:val="21"/>
                  <w:szCs w:val="21"/>
                </w:rPr>
                <w:t>Compound Interest</w:t>
              </w:r>
            </w:hyperlink>
            <w:r>
              <w:rPr>
                <w:sz w:val="21"/>
                <w:szCs w:val="21"/>
              </w:rPr>
              <w:t> &amp; Surds &amp; Indices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B1045B" w14:textId="77777777" w:rsidR="00FC63A8" w:rsidRDefault="00FC63A8">
            <w:pPr>
              <w:spacing w:line="330" w:lineRule="atLeast"/>
              <w:rPr>
                <w:sz w:val="21"/>
                <w:szCs w:val="21"/>
              </w:rPr>
            </w:pPr>
            <w:r>
              <w:rPr>
                <w:sz w:val="21"/>
                <w:szCs w:val="21"/>
              </w:rPr>
              <w:t>Data Sufficiency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00CD03" w14:textId="77777777" w:rsidR="00FC63A8" w:rsidRDefault="00FC63A8">
            <w:pPr>
              <w:spacing w:line="330" w:lineRule="atLeast"/>
              <w:rPr>
                <w:sz w:val="21"/>
                <w:szCs w:val="21"/>
              </w:rPr>
            </w:pPr>
            <w:r>
              <w:rPr>
                <w:sz w:val="21"/>
                <w:szCs w:val="21"/>
              </w:rPr>
              <w:t>Word Usage, Word-Swap</w:t>
            </w:r>
          </w:p>
        </w:tc>
      </w:tr>
      <w:tr w:rsidR="00FC63A8" w14:paraId="6BB06566"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455DD4" w14:textId="77777777" w:rsidR="00FC63A8" w:rsidRDefault="00FC63A8">
            <w:pPr>
              <w:spacing w:line="330" w:lineRule="atLeast"/>
              <w:rPr>
                <w:sz w:val="21"/>
                <w:szCs w:val="21"/>
              </w:rPr>
            </w:pPr>
            <w:r>
              <w:rPr>
                <w:sz w:val="21"/>
                <w:szCs w:val="21"/>
              </w:rPr>
              <w:t>Work &amp; Time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2D8F1D" w14:textId="77777777" w:rsidR="00FC63A8" w:rsidRDefault="00FC63A8">
            <w:pPr>
              <w:spacing w:line="330" w:lineRule="atLeast"/>
              <w:rPr>
                <w:sz w:val="21"/>
                <w:szCs w:val="21"/>
              </w:rPr>
            </w:pPr>
            <w:r>
              <w:rPr>
                <w:sz w:val="21"/>
                <w:szCs w:val="21"/>
              </w:rPr>
              <w:t>Inequalities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D84A8B" w14:textId="77777777" w:rsidR="00FC63A8" w:rsidRDefault="00FC63A8">
            <w:pPr>
              <w:spacing w:line="330" w:lineRule="atLeast"/>
              <w:rPr>
                <w:sz w:val="21"/>
                <w:szCs w:val="21"/>
              </w:rPr>
            </w:pPr>
            <w:r>
              <w:rPr>
                <w:sz w:val="21"/>
                <w:szCs w:val="21"/>
              </w:rPr>
              <w:t>Fill in the blanks</w:t>
            </w:r>
          </w:p>
        </w:tc>
      </w:tr>
      <w:tr w:rsidR="00FC63A8" w14:paraId="73911A5D"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2EEF04" w14:textId="77777777" w:rsidR="00FC63A8" w:rsidRDefault="00FC63A8">
            <w:pPr>
              <w:spacing w:line="330" w:lineRule="atLeast"/>
              <w:rPr>
                <w:sz w:val="21"/>
                <w:szCs w:val="21"/>
              </w:rPr>
            </w:pPr>
            <w:r>
              <w:rPr>
                <w:sz w:val="21"/>
                <w:szCs w:val="21"/>
              </w:rPr>
              <w:t>Time &amp; Distance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945B1F" w14:textId="77777777" w:rsidR="00FC63A8" w:rsidRDefault="00FC63A8">
            <w:pPr>
              <w:spacing w:line="330" w:lineRule="atLeast"/>
              <w:rPr>
                <w:sz w:val="21"/>
                <w:szCs w:val="21"/>
              </w:rPr>
            </w:pPr>
            <w:r>
              <w:rPr>
                <w:sz w:val="21"/>
                <w:szCs w:val="21"/>
              </w:rPr>
              <w:t>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7898F6" w14:textId="77777777" w:rsidR="00FC63A8" w:rsidRDefault="00FC63A8">
            <w:pPr>
              <w:spacing w:line="330" w:lineRule="atLeast"/>
              <w:rPr>
                <w:sz w:val="21"/>
                <w:szCs w:val="21"/>
              </w:rPr>
            </w:pPr>
            <w:r>
              <w:rPr>
                <w:sz w:val="21"/>
                <w:szCs w:val="21"/>
              </w:rPr>
              <w:t>Error Detection, Error Spotting</w:t>
            </w:r>
          </w:p>
        </w:tc>
      </w:tr>
      <w:tr w:rsidR="00FC63A8" w14:paraId="1E7D3A9B"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AD4B83" w14:textId="77777777" w:rsidR="00FC63A8" w:rsidRDefault="00FC63A8">
            <w:pPr>
              <w:spacing w:line="330" w:lineRule="atLeast"/>
              <w:rPr>
                <w:sz w:val="21"/>
                <w:szCs w:val="21"/>
              </w:rPr>
            </w:pPr>
            <w:hyperlink r:id="rId18" w:tgtFrame="_blank" w:history="1">
              <w:r>
                <w:rPr>
                  <w:rStyle w:val="Hyperlink"/>
                  <w:color w:val="0D6EFD"/>
                  <w:sz w:val="21"/>
                  <w:szCs w:val="21"/>
                </w:rPr>
                <w:t>Mensuration</w:t>
              </w:r>
            </w:hyperlink>
            <w:r>
              <w:rPr>
                <w:sz w:val="21"/>
                <w:szCs w:val="21"/>
              </w:rPr>
              <w:t> – Cylinder, Cone, Sphere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3369F75" w14:textId="77777777" w:rsidR="00FC63A8" w:rsidRDefault="00FC63A8">
            <w:pPr>
              <w:spacing w:line="330" w:lineRule="atLeast"/>
              <w:rPr>
                <w:sz w:val="21"/>
                <w:szCs w:val="21"/>
              </w:rPr>
            </w:pPr>
            <w:r>
              <w:rPr>
                <w:sz w:val="21"/>
                <w:szCs w:val="21"/>
              </w:rPr>
              <w:t>Puzzle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900E30" w14:textId="77777777" w:rsidR="00FC63A8" w:rsidRDefault="00FC63A8">
            <w:pPr>
              <w:spacing w:line="330" w:lineRule="atLeast"/>
              <w:rPr>
                <w:sz w:val="21"/>
                <w:szCs w:val="21"/>
              </w:rPr>
            </w:pPr>
            <w:r>
              <w:rPr>
                <w:sz w:val="21"/>
                <w:szCs w:val="21"/>
              </w:rPr>
              <w:t>Paragraph Completion</w:t>
            </w:r>
          </w:p>
        </w:tc>
      </w:tr>
      <w:tr w:rsidR="00FC63A8" w14:paraId="119C6589"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3E06C1" w14:textId="77777777" w:rsidR="00FC63A8" w:rsidRDefault="00FC63A8">
            <w:pPr>
              <w:spacing w:line="330" w:lineRule="atLeast"/>
              <w:rPr>
                <w:sz w:val="21"/>
                <w:szCs w:val="21"/>
              </w:rPr>
            </w:pPr>
            <w:r>
              <w:rPr>
                <w:sz w:val="21"/>
                <w:szCs w:val="21"/>
              </w:rPr>
              <w:t>Data Interpretation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795E7A9" w14:textId="77777777" w:rsidR="00FC63A8" w:rsidRDefault="00FC63A8">
            <w:pPr>
              <w:spacing w:line="330" w:lineRule="atLeast"/>
              <w:rPr>
                <w:sz w:val="21"/>
                <w:szCs w:val="21"/>
              </w:rPr>
            </w:pPr>
            <w:r>
              <w:rPr>
                <w:sz w:val="21"/>
                <w:szCs w:val="21"/>
              </w:rPr>
              <w:t>Tabulation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E53E85" w14:textId="77777777" w:rsidR="00FC63A8" w:rsidRDefault="00FC63A8">
            <w:pPr>
              <w:spacing w:line="330" w:lineRule="atLeast"/>
              <w:rPr>
                <w:sz w:val="21"/>
                <w:szCs w:val="21"/>
              </w:rPr>
            </w:pPr>
            <w:hyperlink r:id="rId19" w:tgtFrame="_blank" w:history="1">
              <w:r>
                <w:rPr>
                  <w:rStyle w:val="Hyperlink"/>
                  <w:color w:val="0D6EFD"/>
                  <w:sz w:val="21"/>
                  <w:szCs w:val="21"/>
                </w:rPr>
                <w:t>One word Substitution </w:t>
              </w:r>
            </w:hyperlink>
          </w:p>
        </w:tc>
      </w:tr>
      <w:tr w:rsidR="00FC63A8" w14:paraId="1168B07C"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EFFDDB" w14:textId="77777777" w:rsidR="00FC63A8" w:rsidRDefault="00FC63A8">
            <w:pPr>
              <w:spacing w:line="330" w:lineRule="atLeast"/>
              <w:rPr>
                <w:sz w:val="21"/>
                <w:szCs w:val="21"/>
              </w:rPr>
            </w:pPr>
            <w:r>
              <w:rPr>
                <w:sz w:val="21"/>
                <w:szCs w:val="21"/>
              </w:rPr>
              <w:t>Ratio &amp; Proportion, Percentage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EA802C" w14:textId="77777777" w:rsidR="00FC63A8" w:rsidRDefault="00FC63A8">
            <w:pPr>
              <w:spacing w:line="330" w:lineRule="atLeast"/>
              <w:rPr>
                <w:sz w:val="21"/>
                <w:szCs w:val="21"/>
              </w:rPr>
            </w:pPr>
            <w:r>
              <w:rPr>
                <w:sz w:val="21"/>
                <w:szCs w:val="21"/>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43C1A6" w14:textId="77777777" w:rsidR="00FC63A8" w:rsidRDefault="00FC63A8">
            <w:pPr>
              <w:spacing w:line="330" w:lineRule="atLeast"/>
              <w:rPr>
                <w:sz w:val="21"/>
                <w:szCs w:val="21"/>
              </w:rPr>
            </w:pPr>
            <w:r>
              <w:rPr>
                <w:sz w:val="21"/>
                <w:szCs w:val="21"/>
              </w:rPr>
              <w:t>Miscellaneous</w:t>
            </w:r>
          </w:p>
        </w:tc>
      </w:tr>
      <w:tr w:rsidR="00FC63A8" w14:paraId="186C9C60"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473AD8" w14:textId="77777777" w:rsidR="00FC63A8" w:rsidRDefault="00FC63A8">
            <w:pPr>
              <w:spacing w:line="330" w:lineRule="atLeast"/>
              <w:rPr>
                <w:sz w:val="21"/>
                <w:szCs w:val="21"/>
              </w:rPr>
            </w:pPr>
            <w:r>
              <w:rPr>
                <w:sz w:val="21"/>
                <w:szCs w:val="21"/>
              </w:rPr>
              <w:t>Number Systems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A95A57" w14:textId="77777777" w:rsidR="00FC63A8" w:rsidRDefault="00FC63A8">
            <w:pPr>
              <w:spacing w:line="330" w:lineRule="atLeast"/>
              <w:rPr>
                <w:sz w:val="21"/>
                <w:szCs w:val="21"/>
              </w:rPr>
            </w:pPr>
            <w:r>
              <w:rPr>
                <w:sz w:val="21"/>
                <w:szCs w:val="21"/>
              </w:rPr>
              <w:t>Blood Relations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FBAEC4" w14:textId="77777777" w:rsidR="00FC63A8" w:rsidRDefault="00FC63A8">
            <w:pPr>
              <w:spacing w:line="330" w:lineRule="atLeast"/>
              <w:rPr>
                <w:sz w:val="21"/>
                <w:szCs w:val="21"/>
              </w:rPr>
            </w:pPr>
            <w:r>
              <w:rPr>
                <w:sz w:val="21"/>
                <w:szCs w:val="21"/>
              </w:rPr>
              <w:t> </w:t>
            </w:r>
          </w:p>
        </w:tc>
      </w:tr>
      <w:tr w:rsidR="00FC63A8" w14:paraId="4A855DEC"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B7DC6E" w14:textId="77777777" w:rsidR="00FC63A8" w:rsidRDefault="00FC63A8">
            <w:pPr>
              <w:spacing w:line="330" w:lineRule="atLeast"/>
              <w:rPr>
                <w:sz w:val="21"/>
                <w:szCs w:val="21"/>
              </w:rPr>
            </w:pPr>
            <w:r>
              <w:rPr>
                <w:sz w:val="21"/>
                <w:szCs w:val="21"/>
              </w:rPr>
              <w:t>Sequence &amp;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901B5D" w14:textId="77777777" w:rsidR="00FC63A8" w:rsidRDefault="00FC63A8">
            <w:pPr>
              <w:spacing w:line="330" w:lineRule="atLeast"/>
              <w:rPr>
                <w:sz w:val="21"/>
                <w:szCs w:val="21"/>
              </w:rPr>
            </w:pPr>
            <w:r>
              <w:rPr>
                <w:sz w:val="21"/>
                <w:szCs w:val="21"/>
              </w:rPr>
              <w:t>Input-Output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76897D" w14:textId="77777777" w:rsidR="00FC63A8" w:rsidRDefault="00FC63A8">
            <w:pPr>
              <w:spacing w:line="330" w:lineRule="atLeast"/>
              <w:rPr>
                <w:sz w:val="21"/>
                <w:szCs w:val="21"/>
              </w:rPr>
            </w:pPr>
            <w:r>
              <w:rPr>
                <w:sz w:val="21"/>
                <w:szCs w:val="21"/>
              </w:rPr>
              <w:t> </w:t>
            </w:r>
          </w:p>
        </w:tc>
      </w:tr>
      <w:tr w:rsidR="00FC63A8" w14:paraId="4B51B5D8" w14:textId="77777777" w:rsidTr="00FC63A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970F495" w14:textId="77777777" w:rsidR="00FC63A8" w:rsidRDefault="00FC63A8">
            <w:pPr>
              <w:spacing w:line="330" w:lineRule="atLeast"/>
              <w:rPr>
                <w:sz w:val="21"/>
                <w:szCs w:val="21"/>
              </w:rPr>
            </w:pPr>
            <w:r>
              <w:rPr>
                <w:sz w:val="21"/>
                <w:szCs w:val="21"/>
              </w:rPr>
              <w:t>Permutation, Combination &amp;Probability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63EDC3" w14:textId="77777777" w:rsidR="00FC63A8" w:rsidRDefault="00FC63A8">
            <w:pPr>
              <w:spacing w:line="330" w:lineRule="atLeast"/>
              <w:rPr>
                <w:sz w:val="21"/>
                <w:szCs w:val="21"/>
              </w:rPr>
            </w:pPr>
            <w:r>
              <w:rPr>
                <w:sz w:val="21"/>
                <w:szCs w:val="21"/>
              </w:rPr>
              <w:t>Coding-Decoding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A558EF" w14:textId="77777777" w:rsidR="00FC63A8" w:rsidRDefault="00FC63A8">
            <w:pPr>
              <w:spacing w:line="330" w:lineRule="atLeast"/>
              <w:rPr>
                <w:sz w:val="21"/>
                <w:szCs w:val="21"/>
              </w:rPr>
            </w:pPr>
            <w:r>
              <w:rPr>
                <w:sz w:val="21"/>
                <w:szCs w:val="21"/>
              </w:rPr>
              <w:t> </w:t>
            </w:r>
          </w:p>
        </w:tc>
      </w:tr>
    </w:tbl>
    <w:p w14:paraId="18BA0466" w14:textId="77777777" w:rsidR="00FC63A8" w:rsidRDefault="00FC63A8" w:rsidP="00FC63A8">
      <w:pPr>
        <w:pStyle w:val="Heading2"/>
        <w:shd w:val="clear" w:color="auto" w:fill="FAFAFA"/>
        <w:spacing w:before="300" w:beforeAutospacing="0" w:after="150" w:afterAutospacing="0"/>
        <w:rPr>
          <w:rFonts w:ascii="Arial" w:hAnsi="Arial" w:cs="Arial"/>
          <w:b w:val="0"/>
          <w:bCs w:val="0"/>
          <w:color w:val="000000"/>
          <w:sz w:val="42"/>
          <w:szCs w:val="42"/>
        </w:rPr>
      </w:pPr>
      <w:r>
        <w:rPr>
          <w:rFonts w:ascii="Arial" w:hAnsi="Arial" w:cs="Arial"/>
          <w:b w:val="0"/>
          <w:bCs w:val="0"/>
          <w:color w:val="000000"/>
          <w:sz w:val="42"/>
          <w:szCs w:val="42"/>
        </w:rPr>
        <w:t>IBPS PO Mains Syllabus 2023</w:t>
      </w:r>
    </w:p>
    <w:p w14:paraId="33478A3B" w14:textId="77777777" w:rsidR="00FC63A8" w:rsidRDefault="00FC63A8" w:rsidP="00FC63A8">
      <w:pPr>
        <w:pStyle w:val="NormalWeb"/>
        <w:shd w:val="clear" w:color="auto" w:fill="FAFAFA"/>
        <w:spacing w:before="0" w:beforeAutospacing="0" w:after="225" w:afterAutospacing="0" w:line="360" w:lineRule="atLeast"/>
        <w:jc w:val="both"/>
        <w:rPr>
          <w:rFonts w:ascii="Arial" w:hAnsi="Arial" w:cs="Arial"/>
        </w:rPr>
      </w:pPr>
      <w:r>
        <w:rPr>
          <w:rStyle w:val="Strong"/>
          <w:rFonts w:ascii="Arial" w:hAnsi="Arial" w:cs="Arial"/>
        </w:rPr>
        <w:t>IBPS PO Mains Exam Syllabus:</w:t>
      </w:r>
      <w:r>
        <w:rPr>
          <w:rFonts w:ascii="Arial" w:hAnsi="Arial" w:cs="Arial"/>
        </w:rPr>
        <w:t> The main exam is the important phase of the IBPS PO 2023 Exam. Maximum weightage is given to score obtained by the candidate in IBPS PO Mains Exam in the final selection to the post of Probationary Officer. The Mains Examination of IBPS PO exam 2023 consists of </w:t>
      </w:r>
      <w:r>
        <w:rPr>
          <w:rStyle w:val="Strong"/>
          <w:rFonts w:ascii="Arial" w:hAnsi="Arial" w:cs="Arial"/>
        </w:rPr>
        <w:t>4 + 1 sections: Reasoning &amp; Computer Aptitude, English Language, Quantitative, Aptitude &amp; General Awareness.</w:t>
      </w:r>
      <w:r>
        <w:rPr>
          <w:rFonts w:ascii="Arial" w:hAnsi="Arial" w:cs="Arial"/>
        </w:rPr>
        <w:t> IBPS has introduced a </w:t>
      </w:r>
      <w:r>
        <w:rPr>
          <w:rStyle w:val="Strong"/>
          <w:rFonts w:ascii="Arial" w:hAnsi="Arial" w:cs="Arial"/>
        </w:rPr>
        <w:t>descriptive paper in its mains exam</w:t>
      </w:r>
      <w:r>
        <w:rPr>
          <w:rFonts w:ascii="Arial" w:hAnsi="Arial" w:cs="Arial"/>
        </w:rPr>
        <w:t> for the selection of candidates for the post of Probationary Officer.</w:t>
      </w:r>
    </w:p>
    <w:p w14:paraId="5A8ED6B8" w14:textId="77777777" w:rsidR="00FC63A8" w:rsidRDefault="00FC63A8" w:rsidP="00FC63A8">
      <w:pPr>
        <w:pStyle w:val="Heading3"/>
        <w:shd w:val="clear" w:color="auto" w:fill="FAFAFA"/>
        <w:spacing w:before="0" w:beforeAutospacing="0"/>
        <w:rPr>
          <w:rFonts w:ascii="Arial" w:hAnsi="Arial" w:cs="Arial"/>
          <w:b w:val="0"/>
          <w:bCs w:val="0"/>
          <w:color w:val="444444"/>
        </w:rPr>
      </w:pPr>
      <w:r>
        <w:rPr>
          <w:rFonts w:ascii="Arial" w:hAnsi="Arial" w:cs="Arial"/>
          <w:b w:val="0"/>
          <w:bCs w:val="0"/>
          <w:color w:val="444444"/>
        </w:rPr>
        <w:t>IBPS PO Mains Exam Syllabus</w:t>
      </w:r>
    </w:p>
    <w:tbl>
      <w:tblPr>
        <w:tblW w:w="13246" w:type="dxa"/>
        <w:tblInd w:w="134" w:type="dxa"/>
        <w:tblCellMar>
          <w:top w:w="15" w:type="dxa"/>
          <w:left w:w="15" w:type="dxa"/>
          <w:bottom w:w="15" w:type="dxa"/>
          <w:right w:w="15" w:type="dxa"/>
        </w:tblCellMar>
        <w:tblLook w:val="04A0" w:firstRow="1" w:lastRow="0" w:firstColumn="1" w:lastColumn="0" w:noHBand="0" w:noVBand="1"/>
      </w:tblPr>
      <w:tblGrid>
        <w:gridCol w:w="2632"/>
        <w:gridCol w:w="2492"/>
        <w:gridCol w:w="2465"/>
        <w:gridCol w:w="3294"/>
        <w:gridCol w:w="2363"/>
      </w:tblGrid>
      <w:tr w:rsidR="00FC63A8" w14:paraId="78B0FA81" w14:textId="77777777" w:rsidTr="008B6443">
        <w:tc>
          <w:tcPr>
            <w:tcW w:w="2632" w:type="dxa"/>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4D03027" w14:textId="77777777" w:rsidR="00FC63A8" w:rsidRDefault="00FC63A8">
            <w:pPr>
              <w:spacing w:line="330" w:lineRule="atLeast"/>
              <w:rPr>
                <w:rFonts w:ascii="Times New Roman" w:hAnsi="Times New Roman" w:cs="Times New Roman"/>
                <w:color w:val="000000"/>
              </w:rPr>
            </w:pPr>
            <w:r>
              <w:rPr>
                <w:rStyle w:val="Strong"/>
                <w:color w:val="000000"/>
              </w:rPr>
              <w:t>Quantitative Aptitude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1D423CE" w14:textId="77777777" w:rsidR="00FC63A8" w:rsidRDefault="00FC63A8">
            <w:pPr>
              <w:spacing w:line="330" w:lineRule="atLeast"/>
              <w:rPr>
                <w:color w:val="000000"/>
              </w:rPr>
            </w:pPr>
            <w:r>
              <w:rPr>
                <w:rStyle w:val="Strong"/>
                <w:color w:val="000000"/>
              </w:rPr>
              <w:t>General Awareness Syllabus</w:t>
            </w:r>
          </w:p>
        </w:tc>
        <w:tc>
          <w:tcPr>
            <w:tcW w:w="0" w:type="auto"/>
            <w:gridSpan w:val="2"/>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26E754C" w14:textId="77777777" w:rsidR="00FC63A8" w:rsidRDefault="00FC63A8">
            <w:pPr>
              <w:spacing w:line="330" w:lineRule="atLeast"/>
              <w:rPr>
                <w:color w:val="000000"/>
              </w:rPr>
            </w:pPr>
            <w:r>
              <w:rPr>
                <w:rStyle w:val="Strong"/>
                <w:color w:val="000000"/>
              </w:rPr>
              <w:t>Reasoning &amp; Computer Aptitude Syllabus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296A7D2" w14:textId="77777777" w:rsidR="00FC63A8" w:rsidRDefault="00FC63A8">
            <w:pPr>
              <w:spacing w:line="330" w:lineRule="atLeast"/>
              <w:rPr>
                <w:color w:val="000000"/>
              </w:rPr>
            </w:pPr>
            <w:r>
              <w:rPr>
                <w:rStyle w:val="Strong"/>
                <w:color w:val="000000"/>
              </w:rPr>
              <w:t>English Language Syllabus</w:t>
            </w:r>
          </w:p>
        </w:tc>
      </w:tr>
      <w:tr w:rsidR="00FC63A8" w14:paraId="43B6226E"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871130" w14:textId="77777777" w:rsidR="00FC63A8" w:rsidRDefault="00FC63A8">
            <w:pPr>
              <w:spacing w:line="330" w:lineRule="atLeast"/>
              <w:rPr>
                <w:sz w:val="21"/>
                <w:szCs w:val="21"/>
              </w:rPr>
            </w:pPr>
            <w:r>
              <w:rPr>
                <w:sz w:val="21"/>
                <w:szCs w:val="21"/>
              </w:rPr>
              <w:t>Simplification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0AB2EB0" w14:textId="77777777" w:rsidR="00FC63A8" w:rsidRDefault="00FC63A8">
            <w:pPr>
              <w:spacing w:line="330" w:lineRule="atLeast"/>
              <w:rPr>
                <w:sz w:val="21"/>
                <w:szCs w:val="21"/>
              </w:rPr>
            </w:pPr>
            <w:r>
              <w:rPr>
                <w:sz w:val="21"/>
                <w:szCs w:val="21"/>
              </w:rPr>
              <w:t>Financial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22ADE05" w14:textId="77777777" w:rsidR="00FC63A8" w:rsidRDefault="00FC63A8">
            <w:pPr>
              <w:spacing w:line="330" w:lineRule="atLeast"/>
              <w:rPr>
                <w:sz w:val="21"/>
                <w:szCs w:val="21"/>
              </w:rPr>
            </w:pPr>
            <w:r>
              <w:rPr>
                <w:sz w:val="21"/>
                <w:szCs w:val="21"/>
              </w:rPr>
              <w:t>Verbal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94359E" w14:textId="77777777" w:rsidR="00FC63A8" w:rsidRDefault="00FC63A8">
            <w:pPr>
              <w:spacing w:line="330" w:lineRule="atLeast"/>
              <w:rPr>
                <w:sz w:val="21"/>
                <w:szCs w:val="21"/>
              </w:rPr>
            </w:pPr>
            <w:r>
              <w:rPr>
                <w:sz w:val="21"/>
                <w:szCs w:val="21"/>
              </w:rPr>
              <w:t>Internet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D9B309" w14:textId="77777777" w:rsidR="00FC63A8" w:rsidRDefault="00FC63A8">
            <w:pPr>
              <w:spacing w:line="330" w:lineRule="atLeast"/>
              <w:rPr>
                <w:sz w:val="21"/>
                <w:szCs w:val="21"/>
              </w:rPr>
            </w:pPr>
            <w:r>
              <w:rPr>
                <w:sz w:val="21"/>
                <w:szCs w:val="21"/>
              </w:rPr>
              <w:t>Reading Comprehension</w:t>
            </w:r>
          </w:p>
        </w:tc>
      </w:tr>
      <w:tr w:rsidR="00FC63A8" w14:paraId="6AC44452"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53BEB6" w14:textId="77777777" w:rsidR="00FC63A8" w:rsidRDefault="00FC63A8">
            <w:pPr>
              <w:spacing w:line="330" w:lineRule="atLeast"/>
              <w:rPr>
                <w:sz w:val="21"/>
                <w:szCs w:val="21"/>
              </w:rPr>
            </w:pPr>
            <w:r>
              <w:rPr>
                <w:sz w:val="21"/>
                <w:szCs w:val="21"/>
              </w:rPr>
              <w:t>Average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C82368" w14:textId="77777777" w:rsidR="00FC63A8" w:rsidRDefault="00FC63A8">
            <w:pPr>
              <w:spacing w:line="330" w:lineRule="atLeast"/>
              <w:rPr>
                <w:sz w:val="21"/>
                <w:szCs w:val="21"/>
              </w:rPr>
            </w:pPr>
            <w:hyperlink r:id="rId20" w:tgtFrame="_blank" w:history="1">
              <w:r>
                <w:rPr>
                  <w:rStyle w:val="Hyperlink"/>
                  <w:color w:val="0D6EFD"/>
                  <w:sz w:val="21"/>
                  <w:szCs w:val="21"/>
                </w:rPr>
                <w:t>Current Affairs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033E13" w14:textId="77777777" w:rsidR="00FC63A8" w:rsidRDefault="00FC63A8">
            <w:pPr>
              <w:spacing w:line="330" w:lineRule="atLeast"/>
              <w:rPr>
                <w:sz w:val="21"/>
                <w:szCs w:val="21"/>
              </w:rPr>
            </w:pPr>
            <w:r>
              <w:rPr>
                <w:sz w:val="21"/>
                <w:szCs w:val="21"/>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712AF4" w14:textId="77777777" w:rsidR="00FC63A8" w:rsidRDefault="00FC63A8">
            <w:pPr>
              <w:spacing w:line="330" w:lineRule="atLeast"/>
              <w:rPr>
                <w:sz w:val="21"/>
                <w:szCs w:val="21"/>
              </w:rPr>
            </w:pPr>
            <w:r>
              <w:rPr>
                <w:sz w:val="21"/>
                <w:szCs w:val="21"/>
              </w:rPr>
              <w:t>Memory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89BA7E" w14:textId="77777777" w:rsidR="00FC63A8" w:rsidRDefault="00FC63A8">
            <w:pPr>
              <w:spacing w:line="330" w:lineRule="atLeast"/>
              <w:rPr>
                <w:sz w:val="21"/>
                <w:szCs w:val="21"/>
              </w:rPr>
            </w:pPr>
            <w:r>
              <w:rPr>
                <w:sz w:val="21"/>
                <w:szCs w:val="21"/>
              </w:rPr>
              <w:t>Vocabulary</w:t>
            </w:r>
          </w:p>
        </w:tc>
      </w:tr>
      <w:tr w:rsidR="00FC63A8" w14:paraId="6892196C"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7DE1BF" w14:textId="77777777" w:rsidR="00FC63A8" w:rsidRDefault="00FC63A8">
            <w:pPr>
              <w:spacing w:line="330" w:lineRule="atLeast"/>
              <w:rPr>
                <w:sz w:val="21"/>
                <w:szCs w:val="21"/>
              </w:rPr>
            </w:pPr>
            <w:r>
              <w:rPr>
                <w:sz w:val="21"/>
                <w:szCs w:val="21"/>
              </w:rPr>
              <w:lastRenderedPageBreak/>
              <w:t>Percentage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64A1BB4" w14:textId="77777777" w:rsidR="00FC63A8" w:rsidRDefault="00FC63A8">
            <w:pPr>
              <w:spacing w:line="330" w:lineRule="atLeast"/>
              <w:rPr>
                <w:sz w:val="21"/>
                <w:szCs w:val="21"/>
              </w:rPr>
            </w:pPr>
            <w:hyperlink r:id="rId21" w:tgtFrame="_blank" w:history="1">
              <w:r>
                <w:rPr>
                  <w:rStyle w:val="Hyperlink"/>
                  <w:color w:val="0D6EFD"/>
                  <w:sz w:val="21"/>
                  <w:szCs w:val="21"/>
                </w:rPr>
                <w:t>General Knowledge</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158E87" w14:textId="77777777" w:rsidR="00FC63A8" w:rsidRDefault="00FC63A8">
            <w:pPr>
              <w:spacing w:line="330" w:lineRule="atLeast"/>
              <w:rPr>
                <w:sz w:val="21"/>
                <w:szCs w:val="21"/>
              </w:rPr>
            </w:pPr>
            <w:r>
              <w:rPr>
                <w:sz w:val="21"/>
                <w:szCs w:val="21"/>
              </w:rPr>
              <w:t>Circular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09851E" w14:textId="77777777" w:rsidR="00FC63A8" w:rsidRDefault="00FC63A8">
            <w:pPr>
              <w:spacing w:line="330" w:lineRule="atLeast"/>
              <w:rPr>
                <w:sz w:val="21"/>
                <w:szCs w:val="21"/>
              </w:rPr>
            </w:pPr>
            <w:hyperlink r:id="rId22" w:tgtFrame="_blank" w:history="1">
              <w:r>
                <w:rPr>
                  <w:rStyle w:val="Hyperlink"/>
                  <w:color w:val="0D6EFD"/>
                  <w:sz w:val="21"/>
                  <w:szCs w:val="21"/>
                </w:rPr>
                <w:t>Keyboard Shortcuts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A44B2F4" w14:textId="77777777" w:rsidR="00FC63A8" w:rsidRDefault="00FC63A8">
            <w:pPr>
              <w:spacing w:line="330" w:lineRule="atLeast"/>
              <w:rPr>
                <w:sz w:val="21"/>
                <w:szCs w:val="21"/>
              </w:rPr>
            </w:pPr>
            <w:hyperlink r:id="rId23" w:tgtFrame="_blank" w:history="1">
              <w:r>
                <w:rPr>
                  <w:rStyle w:val="Hyperlink"/>
                  <w:color w:val="0D6EFD"/>
                  <w:sz w:val="21"/>
                  <w:szCs w:val="21"/>
                </w:rPr>
                <w:t>Grammar</w:t>
              </w:r>
            </w:hyperlink>
          </w:p>
        </w:tc>
      </w:tr>
      <w:tr w:rsidR="00FC63A8" w14:paraId="75FB9016"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E63BD2" w14:textId="77777777" w:rsidR="00FC63A8" w:rsidRDefault="00FC63A8">
            <w:pPr>
              <w:spacing w:line="330" w:lineRule="atLeast"/>
              <w:rPr>
                <w:sz w:val="21"/>
                <w:szCs w:val="21"/>
              </w:rPr>
            </w:pPr>
            <w:r>
              <w:rPr>
                <w:sz w:val="21"/>
                <w:szCs w:val="21"/>
              </w:rPr>
              <w:t>Mixture and Allegations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91BD3B" w14:textId="77777777" w:rsidR="00FC63A8" w:rsidRDefault="00FC63A8">
            <w:pPr>
              <w:spacing w:line="330" w:lineRule="atLeast"/>
              <w:rPr>
                <w:sz w:val="21"/>
                <w:szCs w:val="21"/>
              </w:rPr>
            </w:pPr>
            <w:r>
              <w:rPr>
                <w:sz w:val="21"/>
                <w:szCs w:val="21"/>
              </w:rPr>
              <w:t>Static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156764" w14:textId="77777777" w:rsidR="00FC63A8" w:rsidRDefault="00FC63A8">
            <w:pPr>
              <w:spacing w:line="330" w:lineRule="atLeast"/>
              <w:rPr>
                <w:sz w:val="21"/>
                <w:szCs w:val="21"/>
              </w:rPr>
            </w:pPr>
            <w:r>
              <w:rPr>
                <w:sz w:val="21"/>
                <w:szCs w:val="21"/>
              </w:rPr>
              <w:t>Code Inequalities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2C0A78" w14:textId="77777777" w:rsidR="00FC63A8" w:rsidRDefault="00FC63A8">
            <w:pPr>
              <w:spacing w:line="330" w:lineRule="atLeast"/>
              <w:rPr>
                <w:sz w:val="21"/>
                <w:szCs w:val="21"/>
              </w:rPr>
            </w:pPr>
            <w:r>
              <w:rPr>
                <w:sz w:val="21"/>
                <w:szCs w:val="21"/>
              </w:rPr>
              <w:t>Computer Abbreviation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9A7EB4" w14:textId="77777777" w:rsidR="00FC63A8" w:rsidRDefault="00FC63A8">
            <w:pPr>
              <w:spacing w:line="330" w:lineRule="atLeast"/>
              <w:rPr>
                <w:sz w:val="21"/>
                <w:szCs w:val="21"/>
              </w:rPr>
            </w:pPr>
            <w:hyperlink r:id="rId24" w:tgtFrame="_blank" w:history="1">
              <w:r>
                <w:rPr>
                  <w:rStyle w:val="Hyperlink"/>
                  <w:color w:val="0D6EFD"/>
                  <w:sz w:val="21"/>
                  <w:szCs w:val="21"/>
                </w:rPr>
                <w:t>One word Substitution</w:t>
              </w:r>
            </w:hyperlink>
          </w:p>
        </w:tc>
      </w:tr>
      <w:tr w:rsidR="00FC63A8" w14:paraId="498A9C72"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ED38DE2" w14:textId="77777777" w:rsidR="00FC63A8" w:rsidRDefault="00FC63A8">
            <w:pPr>
              <w:spacing w:line="330" w:lineRule="atLeast"/>
              <w:rPr>
                <w:sz w:val="21"/>
                <w:szCs w:val="21"/>
              </w:rPr>
            </w:pPr>
            <w:r>
              <w:rPr>
                <w:sz w:val="21"/>
                <w:szCs w:val="21"/>
              </w:rPr>
              <w:t>Ratio and Percentage</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4F6F48A" w14:textId="77777777" w:rsidR="00FC63A8" w:rsidRDefault="00FC63A8">
            <w:pPr>
              <w:pStyle w:val="NormalWeb"/>
              <w:spacing w:before="0" w:beforeAutospacing="0" w:after="225" w:afterAutospacing="0" w:line="360" w:lineRule="atLeast"/>
              <w:jc w:val="both"/>
            </w:pPr>
            <w:r>
              <w:t> </w:t>
            </w:r>
          </w:p>
          <w:p w14:paraId="31101904" w14:textId="77777777" w:rsidR="00FC63A8" w:rsidRDefault="00FC63A8">
            <w:pPr>
              <w:pStyle w:val="NormalWeb"/>
              <w:spacing w:before="0" w:beforeAutospacing="0" w:after="225" w:afterAutospacing="0" w:line="360" w:lineRule="atLeast"/>
              <w:jc w:val="both"/>
            </w:pPr>
            <w:r>
              <w:t> </w:t>
            </w:r>
          </w:p>
          <w:p w14:paraId="519C81D9" w14:textId="77777777" w:rsidR="00FC63A8" w:rsidRDefault="00FC63A8">
            <w:pPr>
              <w:pStyle w:val="NormalWeb"/>
              <w:spacing w:before="0" w:beforeAutospacing="0" w:after="225" w:afterAutospacing="0" w:line="360" w:lineRule="atLeast"/>
              <w:jc w:val="both"/>
            </w:pPr>
            <w:r>
              <w:t> </w:t>
            </w:r>
          </w:p>
          <w:p w14:paraId="7C2E4209" w14:textId="77777777" w:rsidR="00FC63A8" w:rsidRDefault="00FC63A8">
            <w:pPr>
              <w:pStyle w:val="NormalWeb"/>
              <w:spacing w:before="0" w:beforeAutospacing="0" w:after="225" w:afterAutospacing="0" w:line="360" w:lineRule="atLeast"/>
              <w:jc w:val="both"/>
            </w:pPr>
            <w:r>
              <w:t> </w:t>
            </w:r>
          </w:p>
          <w:p w14:paraId="15A85C2B" w14:textId="77777777" w:rsidR="00FC63A8" w:rsidRDefault="00FC63A8">
            <w:pPr>
              <w:pStyle w:val="NormalWeb"/>
              <w:spacing w:before="0" w:beforeAutospacing="0" w:after="225" w:afterAutospacing="0" w:line="360" w:lineRule="atLeast"/>
              <w:jc w:val="both"/>
            </w:pPr>
            <w:r>
              <w:t> </w:t>
            </w:r>
          </w:p>
          <w:p w14:paraId="76E48BB3" w14:textId="77777777" w:rsidR="00FC63A8" w:rsidRDefault="00FC63A8">
            <w:pPr>
              <w:pStyle w:val="NormalWeb"/>
              <w:spacing w:before="0" w:beforeAutospacing="0" w:after="225" w:afterAutospacing="0" w:line="360" w:lineRule="atLeast"/>
              <w:jc w:val="both"/>
            </w:pPr>
            <w:r>
              <w:t> </w:t>
            </w:r>
          </w:p>
          <w:p w14:paraId="38D04711" w14:textId="77777777" w:rsidR="00FC63A8" w:rsidRDefault="00FC63A8">
            <w:pPr>
              <w:pStyle w:val="NormalWeb"/>
              <w:spacing w:before="0" w:beforeAutospacing="0" w:after="225" w:afterAutospacing="0" w:line="360" w:lineRule="atLeast"/>
              <w:jc w:val="both"/>
            </w:pPr>
            <w:r>
              <w:t> </w:t>
            </w:r>
          </w:p>
          <w:p w14:paraId="29432687" w14:textId="77777777" w:rsidR="00FC63A8" w:rsidRDefault="00FC63A8">
            <w:pPr>
              <w:pStyle w:val="NormalWeb"/>
              <w:spacing w:before="0" w:beforeAutospacing="0" w:after="225" w:afterAutospacing="0" w:line="360" w:lineRule="atLeast"/>
              <w:jc w:val="both"/>
            </w:pPr>
            <w:r>
              <w:t> </w:t>
            </w:r>
          </w:p>
          <w:p w14:paraId="1029CA3C" w14:textId="77777777" w:rsidR="00FC63A8" w:rsidRDefault="00FC63A8">
            <w:pPr>
              <w:pStyle w:val="NormalWeb"/>
              <w:spacing w:before="0" w:beforeAutospacing="0" w:after="225" w:afterAutospacing="0" w:line="360" w:lineRule="atLeast"/>
              <w:jc w:val="both"/>
            </w:pPr>
            <w:r>
              <w:t> </w:t>
            </w:r>
          </w:p>
          <w:p w14:paraId="2E401453" w14:textId="77777777" w:rsidR="00FC63A8" w:rsidRDefault="00FC63A8">
            <w:pPr>
              <w:pStyle w:val="NormalWeb"/>
              <w:spacing w:before="0" w:beforeAutospacing="0" w:after="225" w:afterAutospacing="0" w:line="360" w:lineRule="atLeast"/>
              <w:jc w:val="both"/>
            </w:pPr>
            <w:r>
              <w:t> </w:t>
            </w:r>
          </w:p>
          <w:p w14:paraId="6B58744A" w14:textId="77777777" w:rsidR="00FC63A8" w:rsidRDefault="00FC63A8">
            <w:pPr>
              <w:pStyle w:val="NormalWeb"/>
              <w:spacing w:before="0" w:beforeAutospacing="0" w:after="225" w:afterAutospacing="0" w:line="360" w:lineRule="atLeast"/>
              <w:jc w:val="both"/>
            </w:pPr>
            <w:r>
              <w:t> </w:t>
            </w:r>
          </w:p>
          <w:p w14:paraId="3B72274E" w14:textId="77777777" w:rsidR="00FC63A8" w:rsidRDefault="00FC63A8">
            <w:pPr>
              <w:pStyle w:val="NormalWeb"/>
              <w:spacing w:before="0" w:beforeAutospacing="0" w:after="225" w:afterAutospacing="0" w:line="360" w:lineRule="atLeast"/>
              <w:jc w:val="both"/>
            </w:pPr>
            <w:r>
              <w:t> </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5AAEE2" w14:textId="77777777" w:rsidR="00FC63A8" w:rsidRDefault="00FC63A8">
            <w:pPr>
              <w:spacing w:line="330" w:lineRule="atLeast"/>
              <w:rPr>
                <w:sz w:val="21"/>
                <w:szCs w:val="21"/>
              </w:rPr>
            </w:pPr>
            <w:r>
              <w:rPr>
                <w:sz w:val="21"/>
                <w:szCs w:val="21"/>
              </w:rPr>
              <w:t>Linear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2F3DBE3" w14:textId="77777777" w:rsidR="00FC63A8" w:rsidRDefault="00FC63A8">
            <w:pPr>
              <w:spacing w:line="330" w:lineRule="atLeast"/>
              <w:rPr>
                <w:sz w:val="21"/>
                <w:szCs w:val="21"/>
              </w:rPr>
            </w:pPr>
            <w:r>
              <w:rPr>
                <w:sz w:val="21"/>
                <w:szCs w:val="21"/>
              </w:rPr>
              <w:t>Microsoft Office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474765" w14:textId="77777777" w:rsidR="00FC63A8" w:rsidRDefault="00FC63A8">
            <w:pPr>
              <w:spacing w:line="330" w:lineRule="atLeast"/>
              <w:rPr>
                <w:sz w:val="21"/>
                <w:szCs w:val="21"/>
              </w:rPr>
            </w:pPr>
            <w:r>
              <w:rPr>
                <w:sz w:val="21"/>
                <w:szCs w:val="21"/>
              </w:rPr>
              <w:t>Verbal Ability</w:t>
            </w:r>
          </w:p>
        </w:tc>
      </w:tr>
      <w:tr w:rsidR="00FC63A8" w14:paraId="2B2CF290"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A0A871" w14:textId="77777777" w:rsidR="00FC63A8" w:rsidRDefault="00FC63A8">
            <w:pPr>
              <w:spacing w:line="330" w:lineRule="atLeast"/>
              <w:rPr>
                <w:sz w:val="21"/>
                <w:szCs w:val="21"/>
              </w:rPr>
            </w:pPr>
            <w:r>
              <w:rPr>
                <w:sz w:val="21"/>
                <w:szCs w:val="21"/>
              </w:rPr>
              <w:t>Data Interpretation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F6AD5E9"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9D23D6" w14:textId="77777777" w:rsidR="00FC63A8" w:rsidRDefault="00FC63A8">
            <w:pPr>
              <w:spacing w:line="330" w:lineRule="atLeast"/>
              <w:rPr>
                <w:sz w:val="21"/>
                <w:szCs w:val="21"/>
              </w:rPr>
            </w:pPr>
            <w:r>
              <w:rPr>
                <w:sz w:val="21"/>
                <w:szCs w:val="21"/>
              </w:rPr>
              <w:t xml:space="preserve">Double </w:t>
            </w:r>
            <w:proofErr w:type="spellStart"/>
            <w:r>
              <w:rPr>
                <w:sz w:val="21"/>
                <w:szCs w:val="21"/>
              </w:rPr>
              <w:t>Lineup</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749A90" w14:textId="77777777" w:rsidR="00FC63A8" w:rsidRDefault="00FC63A8">
            <w:pPr>
              <w:spacing w:line="330" w:lineRule="atLeast"/>
              <w:rPr>
                <w:sz w:val="21"/>
                <w:szCs w:val="21"/>
              </w:rPr>
            </w:pPr>
            <w:r>
              <w:rPr>
                <w:sz w:val="21"/>
                <w:szCs w:val="21"/>
              </w:rPr>
              <w:t>Computer Hardware</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5A6DA3" w14:textId="77777777" w:rsidR="00FC63A8" w:rsidRDefault="00FC63A8">
            <w:pPr>
              <w:spacing w:line="330" w:lineRule="atLeast"/>
              <w:rPr>
                <w:sz w:val="21"/>
                <w:szCs w:val="21"/>
              </w:rPr>
            </w:pPr>
            <w:r>
              <w:rPr>
                <w:sz w:val="21"/>
                <w:szCs w:val="21"/>
              </w:rPr>
              <w:t> </w:t>
            </w:r>
          </w:p>
        </w:tc>
      </w:tr>
      <w:tr w:rsidR="00FC63A8" w14:paraId="298BAFC4"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6624AD0" w14:textId="77777777" w:rsidR="00FC63A8" w:rsidRDefault="00FC63A8">
            <w:pPr>
              <w:spacing w:line="330" w:lineRule="atLeast"/>
              <w:rPr>
                <w:sz w:val="21"/>
                <w:szCs w:val="21"/>
              </w:rPr>
            </w:pPr>
            <w:hyperlink r:id="rId25" w:tgtFrame="_blank" w:history="1">
              <w:r>
                <w:rPr>
                  <w:rStyle w:val="Hyperlink"/>
                  <w:color w:val="0D6EFD"/>
                  <w:sz w:val="21"/>
                  <w:szCs w:val="21"/>
                </w:rPr>
                <w:t>Mensuration</w:t>
              </w:r>
            </w:hyperlink>
            <w:r>
              <w:rPr>
                <w:sz w:val="21"/>
                <w:szCs w:val="21"/>
              </w:rPr>
              <w:t> and Geometry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3DCF8DC"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F43EDF5" w14:textId="77777777" w:rsidR="00FC63A8" w:rsidRDefault="00FC63A8">
            <w:pPr>
              <w:spacing w:line="330" w:lineRule="atLeast"/>
              <w:rPr>
                <w:sz w:val="21"/>
                <w:szCs w:val="21"/>
              </w:rPr>
            </w:pPr>
            <w:r>
              <w:rPr>
                <w:sz w:val="21"/>
                <w:szCs w:val="21"/>
              </w:rPr>
              <w:t>Scheduling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0CA845" w14:textId="77777777" w:rsidR="00FC63A8" w:rsidRDefault="00FC63A8">
            <w:pPr>
              <w:spacing w:line="330" w:lineRule="atLeast"/>
              <w:rPr>
                <w:sz w:val="21"/>
                <w:szCs w:val="21"/>
              </w:rPr>
            </w:pPr>
            <w:r>
              <w:rPr>
                <w:sz w:val="21"/>
                <w:szCs w:val="21"/>
              </w:rPr>
              <w:t>Computer Software</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CA037DA" w14:textId="77777777" w:rsidR="00FC63A8" w:rsidRDefault="00FC63A8">
            <w:pPr>
              <w:rPr>
                <w:sz w:val="21"/>
                <w:szCs w:val="21"/>
              </w:rPr>
            </w:pPr>
          </w:p>
        </w:tc>
      </w:tr>
      <w:tr w:rsidR="00FC63A8" w14:paraId="0C619BEC"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EE2B88F" w14:textId="77777777" w:rsidR="00FC63A8" w:rsidRDefault="00FC63A8">
            <w:pPr>
              <w:spacing w:line="330" w:lineRule="atLeast"/>
              <w:rPr>
                <w:sz w:val="21"/>
                <w:szCs w:val="21"/>
              </w:rPr>
            </w:pPr>
            <w:r>
              <w:rPr>
                <w:sz w:val="21"/>
                <w:szCs w:val="21"/>
              </w:rPr>
              <w:t>Quadratic Equation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ACF354C"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3C5516" w14:textId="77777777" w:rsidR="00FC63A8" w:rsidRDefault="00FC63A8">
            <w:pPr>
              <w:spacing w:line="330" w:lineRule="atLeast"/>
              <w:rPr>
                <w:sz w:val="21"/>
                <w:szCs w:val="21"/>
              </w:rPr>
            </w:pPr>
            <w:r>
              <w:rPr>
                <w:sz w:val="21"/>
                <w:szCs w:val="21"/>
              </w:rPr>
              <w:t>Input-Output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991AD7" w14:textId="77777777" w:rsidR="00FC63A8" w:rsidRDefault="00FC63A8">
            <w:pPr>
              <w:spacing w:line="330" w:lineRule="atLeast"/>
              <w:rPr>
                <w:sz w:val="21"/>
                <w:szCs w:val="21"/>
              </w:rPr>
            </w:pPr>
            <w:hyperlink r:id="rId26" w:tgtFrame="_blank" w:history="1">
              <w:r>
                <w:rPr>
                  <w:rStyle w:val="Hyperlink"/>
                  <w:color w:val="0D6EFD"/>
                  <w:sz w:val="21"/>
                  <w:szCs w:val="21"/>
                </w:rPr>
                <w:t>Operating System</w:t>
              </w:r>
            </w:hyperlink>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7A76886" w14:textId="77777777" w:rsidR="00FC63A8" w:rsidRDefault="00FC63A8">
            <w:pPr>
              <w:rPr>
                <w:sz w:val="21"/>
                <w:szCs w:val="21"/>
              </w:rPr>
            </w:pPr>
          </w:p>
        </w:tc>
      </w:tr>
      <w:tr w:rsidR="00FC63A8" w14:paraId="66FC7466"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A76BE7" w14:textId="77777777" w:rsidR="00FC63A8" w:rsidRDefault="00FC63A8">
            <w:pPr>
              <w:spacing w:line="330" w:lineRule="atLeast"/>
              <w:rPr>
                <w:sz w:val="21"/>
                <w:szCs w:val="21"/>
              </w:rPr>
            </w:pPr>
            <w:r>
              <w:rPr>
                <w:sz w:val="21"/>
                <w:szCs w:val="21"/>
              </w:rPr>
              <w:t>Interest</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CE3351E"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797C38" w14:textId="77777777" w:rsidR="00FC63A8" w:rsidRDefault="00FC63A8">
            <w:pPr>
              <w:spacing w:line="330" w:lineRule="atLeast"/>
              <w:rPr>
                <w:sz w:val="21"/>
                <w:szCs w:val="21"/>
              </w:rPr>
            </w:pPr>
            <w:r>
              <w:rPr>
                <w:sz w:val="21"/>
                <w:szCs w:val="21"/>
              </w:rPr>
              <w:t>Blood Relations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9F2C49" w14:textId="77777777" w:rsidR="00FC63A8" w:rsidRDefault="00FC63A8">
            <w:pPr>
              <w:spacing w:line="330" w:lineRule="atLeast"/>
              <w:rPr>
                <w:sz w:val="21"/>
                <w:szCs w:val="21"/>
              </w:rPr>
            </w:pPr>
            <w:r>
              <w:rPr>
                <w:sz w:val="21"/>
                <w:szCs w:val="21"/>
              </w:rPr>
              <w:t>Networking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372D25A" w14:textId="77777777" w:rsidR="00FC63A8" w:rsidRDefault="00FC63A8">
            <w:pPr>
              <w:rPr>
                <w:sz w:val="21"/>
                <w:szCs w:val="21"/>
              </w:rPr>
            </w:pPr>
          </w:p>
        </w:tc>
      </w:tr>
      <w:tr w:rsidR="00FC63A8" w14:paraId="4FA3548A"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0A659C" w14:textId="77777777" w:rsidR="00FC63A8" w:rsidRDefault="00FC63A8">
            <w:pPr>
              <w:spacing w:line="330" w:lineRule="atLeast"/>
              <w:rPr>
                <w:sz w:val="21"/>
                <w:szCs w:val="21"/>
              </w:rPr>
            </w:pPr>
            <w:r>
              <w:rPr>
                <w:sz w:val="21"/>
                <w:szCs w:val="21"/>
              </w:rPr>
              <w:t>Problems of Ages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FE91BD6"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DDDED8" w14:textId="77777777" w:rsidR="00FC63A8" w:rsidRDefault="00FC63A8">
            <w:pPr>
              <w:spacing w:line="330" w:lineRule="atLeast"/>
              <w:rPr>
                <w:sz w:val="21"/>
                <w:szCs w:val="21"/>
              </w:rPr>
            </w:pPr>
            <w:r>
              <w:rPr>
                <w:sz w:val="21"/>
                <w:szCs w:val="21"/>
              </w:rPr>
              <w:t>Directions and Distances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6BAF948" w14:textId="77777777" w:rsidR="00FC63A8" w:rsidRDefault="00FC63A8">
            <w:pPr>
              <w:spacing w:line="330" w:lineRule="atLeast"/>
              <w:rPr>
                <w:sz w:val="21"/>
                <w:szCs w:val="21"/>
              </w:rPr>
            </w:pPr>
            <w:r>
              <w:rPr>
                <w:sz w:val="21"/>
                <w:szCs w:val="21"/>
              </w:rPr>
              <w:t>Computer Fundamentals /Terminologies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DFA1FD1" w14:textId="77777777" w:rsidR="00FC63A8" w:rsidRDefault="00FC63A8">
            <w:pPr>
              <w:rPr>
                <w:sz w:val="21"/>
                <w:szCs w:val="21"/>
              </w:rPr>
            </w:pPr>
          </w:p>
        </w:tc>
      </w:tr>
      <w:tr w:rsidR="00FC63A8" w14:paraId="323D6354"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EF1424" w14:textId="77777777" w:rsidR="00FC63A8" w:rsidRDefault="00FC63A8">
            <w:pPr>
              <w:spacing w:line="330" w:lineRule="atLeast"/>
              <w:rPr>
                <w:sz w:val="21"/>
                <w:szCs w:val="21"/>
              </w:rPr>
            </w:pPr>
            <w:hyperlink r:id="rId27" w:tgtFrame="_blank" w:history="1">
              <w:r>
                <w:rPr>
                  <w:rStyle w:val="Hyperlink"/>
                  <w:color w:val="0D6EFD"/>
                  <w:sz w:val="21"/>
                  <w:szCs w:val="21"/>
                </w:rPr>
                <w:t>Profit and Loss</w:t>
              </w:r>
            </w:hyperlink>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9E47308"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1DDE77" w14:textId="77777777" w:rsidR="00FC63A8" w:rsidRDefault="00FC63A8">
            <w:pPr>
              <w:spacing w:line="330" w:lineRule="atLeast"/>
              <w:rPr>
                <w:sz w:val="21"/>
                <w:szCs w:val="21"/>
              </w:rPr>
            </w:pPr>
            <w:r>
              <w:rPr>
                <w:sz w:val="21"/>
                <w:szCs w:val="21"/>
              </w:rPr>
              <w:t>Ordering and Ranking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0EC2590" w14:textId="77777777" w:rsidR="00FC63A8" w:rsidRDefault="00FC63A8">
            <w:pPr>
              <w:spacing w:line="330" w:lineRule="atLeast"/>
              <w:rPr>
                <w:sz w:val="21"/>
                <w:szCs w:val="21"/>
              </w:rPr>
            </w:pPr>
            <w:r>
              <w:rPr>
                <w:sz w:val="21"/>
                <w:szCs w:val="21"/>
              </w:rPr>
              <w:t> </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E69F734" w14:textId="77777777" w:rsidR="00FC63A8" w:rsidRDefault="00FC63A8">
            <w:pPr>
              <w:rPr>
                <w:sz w:val="21"/>
                <w:szCs w:val="21"/>
              </w:rPr>
            </w:pPr>
          </w:p>
        </w:tc>
      </w:tr>
      <w:tr w:rsidR="00FC63A8" w14:paraId="48F0A933"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185465" w14:textId="77777777" w:rsidR="00FC63A8" w:rsidRDefault="00FC63A8">
            <w:pPr>
              <w:spacing w:line="330" w:lineRule="atLeast"/>
              <w:rPr>
                <w:sz w:val="21"/>
                <w:szCs w:val="21"/>
              </w:rPr>
            </w:pPr>
            <w:r>
              <w:rPr>
                <w:sz w:val="21"/>
                <w:szCs w:val="21"/>
              </w:rPr>
              <w:t>Number Series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86AA073"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D9A3C10" w14:textId="77777777" w:rsidR="00FC63A8" w:rsidRDefault="00FC63A8">
            <w:pPr>
              <w:spacing w:line="330" w:lineRule="atLeast"/>
              <w:rPr>
                <w:sz w:val="21"/>
                <w:szCs w:val="21"/>
              </w:rPr>
            </w:pPr>
            <w:r>
              <w:rPr>
                <w:sz w:val="21"/>
                <w:szCs w:val="21"/>
              </w:rPr>
              <w:t>Data Sufficiency</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0FEF4F2" w14:textId="77777777" w:rsidR="00FC63A8" w:rsidRDefault="00FC63A8">
            <w:pPr>
              <w:spacing w:line="330" w:lineRule="atLeast"/>
              <w:rPr>
                <w:sz w:val="21"/>
                <w:szCs w:val="21"/>
              </w:rPr>
            </w:pPr>
            <w:r>
              <w:rPr>
                <w:sz w:val="21"/>
                <w:szCs w:val="21"/>
              </w:rPr>
              <w:t> </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007DE88" w14:textId="77777777" w:rsidR="00FC63A8" w:rsidRDefault="00FC63A8">
            <w:pPr>
              <w:rPr>
                <w:sz w:val="21"/>
                <w:szCs w:val="21"/>
              </w:rPr>
            </w:pPr>
          </w:p>
        </w:tc>
      </w:tr>
      <w:tr w:rsidR="00FC63A8" w14:paraId="51D1C0E4"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97E04B" w14:textId="77777777" w:rsidR="00FC63A8" w:rsidRDefault="00FC63A8">
            <w:pPr>
              <w:spacing w:line="330" w:lineRule="atLeast"/>
              <w:rPr>
                <w:sz w:val="21"/>
                <w:szCs w:val="21"/>
              </w:rPr>
            </w:pPr>
            <w:r>
              <w:rPr>
                <w:sz w:val="21"/>
                <w:szCs w:val="21"/>
              </w:rPr>
              <w:t>Speed, Distance and Time</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48491C3" w14:textId="77777777" w:rsidR="00FC63A8" w:rsidRDefault="00FC63A8">
            <w:pPr>
              <w:rPr>
                <w:sz w:val="24"/>
                <w:szCs w:val="24"/>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D8AA9F" w14:textId="77777777" w:rsidR="00FC63A8" w:rsidRDefault="00FC63A8">
            <w:pPr>
              <w:spacing w:line="330" w:lineRule="atLeast"/>
              <w:rPr>
                <w:sz w:val="21"/>
                <w:szCs w:val="21"/>
              </w:rPr>
            </w:pPr>
            <w:r>
              <w:rPr>
                <w:sz w:val="21"/>
                <w:szCs w:val="21"/>
              </w:rPr>
              <w:t>Coding and Decoding</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F168C39"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F0E474A" w14:textId="77777777" w:rsidR="00FC63A8" w:rsidRDefault="00FC63A8">
            <w:pPr>
              <w:rPr>
                <w:sz w:val="21"/>
                <w:szCs w:val="21"/>
              </w:rPr>
            </w:pPr>
          </w:p>
        </w:tc>
      </w:tr>
      <w:tr w:rsidR="00FC63A8" w14:paraId="38221860"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6E1D0F4" w14:textId="77777777" w:rsidR="00FC63A8" w:rsidRDefault="00FC63A8">
            <w:pPr>
              <w:spacing w:line="330" w:lineRule="atLeast"/>
              <w:rPr>
                <w:sz w:val="21"/>
                <w:szCs w:val="21"/>
              </w:rPr>
            </w:pPr>
            <w:r>
              <w:rPr>
                <w:sz w:val="21"/>
                <w:szCs w:val="21"/>
              </w:rPr>
              <w:t>Time and Work</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01A1095" w14:textId="77777777" w:rsidR="00FC63A8" w:rsidRDefault="00FC63A8">
            <w:pPr>
              <w:rPr>
                <w:sz w:val="24"/>
                <w:szCs w:val="24"/>
              </w:rPr>
            </w:pP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FB0C5B" w14:textId="77777777" w:rsidR="00FC63A8" w:rsidRDefault="00FC63A8">
            <w:pPr>
              <w:spacing w:line="330" w:lineRule="atLeast"/>
              <w:rPr>
                <w:sz w:val="21"/>
                <w:szCs w:val="21"/>
              </w:rPr>
            </w:pPr>
            <w:r>
              <w:rPr>
                <w:sz w:val="21"/>
                <w:szCs w:val="21"/>
              </w:rPr>
              <w:t> </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415CBEF"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33D779A" w14:textId="77777777" w:rsidR="00FC63A8" w:rsidRDefault="00FC63A8">
            <w:pPr>
              <w:rPr>
                <w:sz w:val="21"/>
                <w:szCs w:val="21"/>
              </w:rPr>
            </w:pPr>
          </w:p>
        </w:tc>
      </w:tr>
      <w:tr w:rsidR="00FC63A8" w14:paraId="79F8F20C"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0DF504" w14:textId="77777777" w:rsidR="00FC63A8" w:rsidRDefault="00FC63A8">
            <w:pPr>
              <w:spacing w:line="330" w:lineRule="atLeast"/>
              <w:rPr>
                <w:sz w:val="21"/>
                <w:szCs w:val="21"/>
              </w:rPr>
            </w:pPr>
            <w:r>
              <w:rPr>
                <w:sz w:val="21"/>
                <w:szCs w:val="21"/>
              </w:rPr>
              <w:t>Number System</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57D61A3" w14:textId="77777777" w:rsidR="00FC63A8" w:rsidRDefault="00FC63A8">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617731E"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CA83BFC"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D121694" w14:textId="77777777" w:rsidR="00FC63A8" w:rsidRDefault="00FC63A8">
            <w:pPr>
              <w:rPr>
                <w:sz w:val="21"/>
                <w:szCs w:val="21"/>
              </w:rPr>
            </w:pPr>
          </w:p>
        </w:tc>
      </w:tr>
      <w:tr w:rsidR="00FC63A8" w14:paraId="61B27370"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6A9EBC" w14:textId="77777777" w:rsidR="00FC63A8" w:rsidRDefault="00FC63A8">
            <w:pPr>
              <w:spacing w:line="330" w:lineRule="atLeast"/>
              <w:rPr>
                <w:sz w:val="21"/>
                <w:szCs w:val="21"/>
              </w:rPr>
            </w:pPr>
            <w:r>
              <w:rPr>
                <w:sz w:val="21"/>
                <w:szCs w:val="21"/>
              </w:rPr>
              <w:t>Data Sufficiency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B586D2F" w14:textId="77777777" w:rsidR="00FC63A8" w:rsidRDefault="00FC63A8">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A618A93"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B0E15D3"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6681320" w14:textId="77777777" w:rsidR="00FC63A8" w:rsidRDefault="00FC63A8">
            <w:pPr>
              <w:rPr>
                <w:sz w:val="21"/>
                <w:szCs w:val="21"/>
              </w:rPr>
            </w:pPr>
          </w:p>
        </w:tc>
      </w:tr>
      <w:tr w:rsidR="00FC63A8" w14:paraId="0123BC48"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036E1A" w14:textId="77777777" w:rsidR="00FC63A8" w:rsidRDefault="00FC63A8">
            <w:pPr>
              <w:spacing w:line="330" w:lineRule="atLeast"/>
              <w:rPr>
                <w:sz w:val="21"/>
                <w:szCs w:val="21"/>
              </w:rPr>
            </w:pPr>
            <w:r>
              <w:rPr>
                <w:sz w:val="21"/>
                <w:szCs w:val="21"/>
              </w:rPr>
              <w:t>Linear Equation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CA389D4" w14:textId="77777777" w:rsidR="00FC63A8" w:rsidRDefault="00FC63A8">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8EB4E33"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623DF9C"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946186C" w14:textId="77777777" w:rsidR="00FC63A8" w:rsidRDefault="00FC63A8">
            <w:pPr>
              <w:rPr>
                <w:sz w:val="21"/>
                <w:szCs w:val="21"/>
              </w:rPr>
            </w:pPr>
          </w:p>
        </w:tc>
      </w:tr>
      <w:tr w:rsidR="00FC63A8" w14:paraId="69C48200"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2FACFDA" w14:textId="77777777" w:rsidR="00FC63A8" w:rsidRDefault="00FC63A8">
            <w:pPr>
              <w:spacing w:line="330" w:lineRule="atLeast"/>
              <w:rPr>
                <w:sz w:val="21"/>
                <w:szCs w:val="21"/>
              </w:rPr>
            </w:pPr>
            <w:r>
              <w:rPr>
                <w:sz w:val="21"/>
                <w:szCs w:val="21"/>
              </w:rPr>
              <w:t>Permutation and Combination</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B04B2CA" w14:textId="77777777" w:rsidR="00FC63A8" w:rsidRDefault="00FC63A8">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E4BD774"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E9588E2"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9B116CE" w14:textId="77777777" w:rsidR="00FC63A8" w:rsidRDefault="00FC63A8">
            <w:pPr>
              <w:rPr>
                <w:sz w:val="21"/>
                <w:szCs w:val="21"/>
              </w:rPr>
            </w:pPr>
          </w:p>
        </w:tc>
      </w:tr>
      <w:tr w:rsidR="00FC63A8" w14:paraId="08A12C73" w14:textId="77777777" w:rsidTr="008B6443">
        <w:tc>
          <w:tcPr>
            <w:tcW w:w="2632"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2BC1770" w14:textId="77777777" w:rsidR="00FC63A8" w:rsidRDefault="00FC63A8">
            <w:pPr>
              <w:spacing w:line="330" w:lineRule="atLeast"/>
              <w:rPr>
                <w:sz w:val="21"/>
                <w:szCs w:val="21"/>
              </w:rPr>
            </w:pPr>
            <w:r>
              <w:rPr>
                <w:sz w:val="21"/>
                <w:szCs w:val="21"/>
              </w:rPr>
              <w:t>Probability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4DBEA91" w14:textId="77777777" w:rsidR="00FC63A8" w:rsidRDefault="00FC63A8">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3C2B66F"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FDDA09B" w14:textId="77777777" w:rsidR="00FC63A8" w:rsidRDefault="00FC63A8">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46743D0" w14:textId="77777777" w:rsidR="00FC63A8" w:rsidRDefault="00FC63A8">
            <w:pPr>
              <w:rPr>
                <w:sz w:val="21"/>
                <w:szCs w:val="21"/>
              </w:rPr>
            </w:pPr>
          </w:p>
        </w:tc>
      </w:tr>
    </w:tbl>
    <w:p w14:paraId="2A32FFDC" w14:textId="77777777" w:rsidR="00FC63A8" w:rsidRDefault="00FC63A8" w:rsidP="00FC63A8">
      <w:pPr>
        <w:pStyle w:val="NormalWeb"/>
        <w:shd w:val="clear" w:color="auto" w:fill="FAFAFA"/>
        <w:spacing w:before="0" w:beforeAutospacing="0" w:after="0" w:afterAutospacing="0" w:line="360" w:lineRule="atLeast"/>
        <w:jc w:val="both"/>
        <w:rPr>
          <w:rFonts w:ascii="Arial" w:hAnsi="Arial" w:cs="Arial"/>
        </w:rPr>
      </w:pPr>
      <w:hyperlink r:id="rId28" w:tgtFrame="_blank" w:history="1">
        <w:r>
          <w:rPr>
            <w:rStyle w:val="Strong"/>
            <w:rFonts w:ascii="Arial" w:hAnsi="Arial" w:cs="Arial"/>
            <w:color w:val="FFFFFF"/>
            <w:bdr w:val="none" w:sz="0" w:space="0" w:color="auto" w:frame="1"/>
            <w:shd w:val="clear" w:color="auto" w:fill="FC3A52"/>
          </w:rPr>
          <w:t>Click Here to View IBPS PO Salary Structure</w:t>
        </w:r>
      </w:hyperlink>
    </w:p>
    <w:p w14:paraId="018E6ABA" w14:textId="77777777" w:rsidR="00FC63A8" w:rsidRDefault="00FC63A8"/>
    <w:p w14:paraId="4FA0FFD7" w14:textId="77777777" w:rsidR="00FC63A8" w:rsidRDefault="00FC63A8"/>
    <w:p w14:paraId="6E83C3A1" w14:textId="77777777" w:rsidR="00FC63A8" w:rsidRDefault="00FC63A8"/>
    <w:p w14:paraId="4FF4EBB4" w14:textId="77777777" w:rsidR="00FC63A8" w:rsidRDefault="00FC63A8"/>
    <w:p w14:paraId="020327BE" w14:textId="77777777" w:rsidR="00555325" w:rsidRDefault="00555325"/>
    <w:p w14:paraId="4E186536" w14:textId="77777777" w:rsidR="00555325" w:rsidRDefault="00555325"/>
    <w:p w14:paraId="18EFA383" w14:textId="77777777" w:rsidR="00555325" w:rsidRDefault="00555325"/>
    <w:p w14:paraId="3C60895E" w14:textId="77777777" w:rsidR="00555325" w:rsidRDefault="00555325"/>
    <w:p w14:paraId="5E82BE80" w14:textId="77777777" w:rsidR="00555325" w:rsidRDefault="00555325"/>
    <w:p w14:paraId="58D32F28" w14:textId="77777777" w:rsidR="00555325" w:rsidRDefault="00555325"/>
    <w:p w14:paraId="38C4F8A2" w14:textId="77777777" w:rsidR="00555325" w:rsidRDefault="00555325"/>
    <w:p w14:paraId="7783364A" w14:textId="77777777" w:rsidR="00555325" w:rsidRDefault="00555325"/>
    <w:p w14:paraId="7FC6B41C" w14:textId="77777777" w:rsidR="00555325" w:rsidRDefault="00555325"/>
    <w:p w14:paraId="04F88080" w14:textId="77777777" w:rsidR="00555325" w:rsidRDefault="00555325"/>
    <w:p w14:paraId="4C665862" w14:textId="77777777" w:rsidR="00555325" w:rsidRDefault="00555325"/>
    <w:p w14:paraId="0D59960D" w14:textId="77777777" w:rsidR="00555325" w:rsidRDefault="00555325"/>
    <w:p w14:paraId="40DE1A29" w14:textId="77777777" w:rsidR="00555325" w:rsidRDefault="00555325"/>
    <w:p w14:paraId="239E5B88" w14:textId="77777777" w:rsidR="00555325" w:rsidRDefault="00555325"/>
    <w:p w14:paraId="0D2A3292" w14:textId="77777777" w:rsidR="00555325" w:rsidRDefault="00555325"/>
    <w:p w14:paraId="26E2CD6D" w14:textId="77777777" w:rsidR="00555325" w:rsidRDefault="00555325"/>
    <w:p w14:paraId="65EFA5E3" w14:textId="77777777" w:rsidR="00555325" w:rsidRDefault="00555325"/>
    <w:p w14:paraId="35BBE6C2" w14:textId="77777777" w:rsidR="00555325" w:rsidRDefault="00555325"/>
    <w:p w14:paraId="04906C88" w14:textId="77777777" w:rsidR="00555325" w:rsidRDefault="00555325"/>
    <w:p w14:paraId="33A05EE5" w14:textId="77777777" w:rsidR="00555325" w:rsidRDefault="00555325" w:rsidP="00555325">
      <w:pPr>
        <w:pStyle w:val="Heading4"/>
        <w:shd w:val="clear" w:color="auto" w:fill="FAFAFA"/>
        <w:spacing w:before="0"/>
        <w:rPr>
          <w:rFonts w:ascii="Lato" w:hAnsi="Lato"/>
          <w:color w:val="444444"/>
        </w:rPr>
      </w:pPr>
      <w:r>
        <w:rPr>
          <w:rFonts w:ascii="Lato" w:hAnsi="Lato"/>
          <w:b/>
          <w:bCs/>
          <w:color w:val="444444"/>
        </w:rPr>
        <w:t>IBPS RRB Assistant Preliminary Exam Pattern</w:t>
      </w:r>
    </w:p>
    <w:tbl>
      <w:tblPr>
        <w:tblW w:w="13380" w:type="dxa"/>
        <w:tblCellMar>
          <w:top w:w="15" w:type="dxa"/>
          <w:left w:w="15" w:type="dxa"/>
          <w:bottom w:w="15" w:type="dxa"/>
          <w:right w:w="15" w:type="dxa"/>
        </w:tblCellMar>
        <w:tblLook w:val="04A0" w:firstRow="1" w:lastRow="0" w:firstColumn="1" w:lastColumn="0" w:noHBand="0" w:noVBand="1"/>
      </w:tblPr>
      <w:tblGrid>
        <w:gridCol w:w="1303"/>
        <w:gridCol w:w="3079"/>
        <w:gridCol w:w="1873"/>
        <w:gridCol w:w="1375"/>
        <w:gridCol w:w="5750"/>
      </w:tblGrid>
      <w:tr w:rsidR="00555325" w14:paraId="7DC4EB32"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A654797" w14:textId="77777777" w:rsidR="00555325" w:rsidRDefault="00555325">
            <w:pPr>
              <w:spacing w:line="330" w:lineRule="atLeast"/>
              <w:rPr>
                <w:rFonts w:ascii="Times New Roman" w:hAnsi="Times New Roman"/>
                <w:color w:val="000000"/>
              </w:rPr>
            </w:pPr>
            <w:r>
              <w:rPr>
                <w:rStyle w:val="Strong"/>
                <w:color w:val="000000"/>
              </w:rPr>
              <w:t>S. No.</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A7841E0" w14:textId="77777777" w:rsidR="00555325" w:rsidRDefault="00555325">
            <w:pPr>
              <w:spacing w:line="330" w:lineRule="atLeast"/>
              <w:rPr>
                <w:color w:val="000000"/>
              </w:rPr>
            </w:pPr>
            <w:r>
              <w:rPr>
                <w:rStyle w:val="Strong"/>
                <w:color w:val="000000"/>
              </w:rPr>
              <w:t>Section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283F5EF" w14:textId="77777777" w:rsidR="00555325" w:rsidRDefault="00555325">
            <w:pPr>
              <w:spacing w:line="330" w:lineRule="atLeast"/>
              <w:rPr>
                <w:color w:val="000000"/>
              </w:rPr>
            </w:pPr>
            <w:r>
              <w:rPr>
                <w:rStyle w:val="Strong"/>
                <w:color w:val="000000"/>
              </w:rPr>
              <w:t>Question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B7E9735" w14:textId="77777777" w:rsidR="00555325" w:rsidRDefault="00555325">
            <w:pPr>
              <w:spacing w:line="330" w:lineRule="atLeast"/>
              <w:rPr>
                <w:color w:val="000000"/>
              </w:rPr>
            </w:pPr>
            <w:r>
              <w:rPr>
                <w:rStyle w:val="Strong"/>
                <w:color w:val="000000"/>
              </w:rPr>
              <w:t>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27BADBD" w14:textId="77777777" w:rsidR="00555325" w:rsidRDefault="00555325">
            <w:pPr>
              <w:spacing w:line="330" w:lineRule="atLeast"/>
              <w:rPr>
                <w:color w:val="000000"/>
              </w:rPr>
            </w:pPr>
            <w:r>
              <w:rPr>
                <w:rStyle w:val="Strong"/>
                <w:color w:val="000000"/>
              </w:rPr>
              <w:t>Duration</w:t>
            </w:r>
          </w:p>
        </w:tc>
      </w:tr>
      <w:tr w:rsidR="00555325" w14:paraId="1C4CEC49"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7FDE92" w14:textId="77777777" w:rsidR="00555325" w:rsidRDefault="00555325">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8A2ED3" w14:textId="77777777" w:rsidR="00555325" w:rsidRDefault="00555325">
            <w:pPr>
              <w:spacing w:line="330" w:lineRule="atLeast"/>
              <w:rPr>
                <w:sz w:val="21"/>
                <w:szCs w:val="21"/>
              </w:rPr>
            </w:pPr>
            <w:r>
              <w:rPr>
                <w:sz w:val="21"/>
                <w:szCs w:val="21"/>
              </w:rPr>
              <w:t>Reasoning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333FCD"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B236BB8" w14:textId="77777777" w:rsidR="00555325" w:rsidRDefault="00555325">
            <w:pPr>
              <w:spacing w:line="330" w:lineRule="atLeast"/>
              <w:rPr>
                <w:sz w:val="21"/>
                <w:szCs w:val="21"/>
              </w:rPr>
            </w:pPr>
            <w:r>
              <w:rPr>
                <w:sz w:val="21"/>
                <w:szCs w:val="21"/>
              </w:rPr>
              <w:t>40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E86049" w14:textId="77777777" w:rsidR="00555325" w:rsidRDefault="00555325">
            <w:pPr>
              <w:pStyle w:val="NormalWeb"/>
              <w:spacing w:before="0" w:beforeAutospacing="0" w:after="225" w:afterAutospacing="0" w:line="360" w:lineRule="atLeast"/>
              <w:jc w:val="both"/>
            </w:pPr>
            <w:r>
              <w:t>A cumulative time of 45 mins</w:t>
            </w:r>
          </w:p>
          <w:p w14:paraId="05C2C6AF" w14:textId="77777777" w:rsidR="00555325" w:rsidRDefault="00555325">
            <w:pPr>
              <w:pStyle w:val="NormalWeb"/>
              <w:spacing w:before="0" w:beforeAutospacing="0" w:after="225" w:afterAutospacing="0" w:line="360" w:lineRule="atLeast"/>
              <w:jc w:val="both"/>
            </w:pPr>
            <w:r>
              <w:t> </w:t>
            </w:r>
          </w:p>
        </w:tc>
      </w:tr>
      <w:tr w:rsidR="00555325" w14:paraId="1FB4A00B"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E1175A6" w14:textId="77777777" w:rsidR="00555325" w:rsidRDefault="00555325">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DB45F0" w14:textId="77777777" w:rsidR="00555325" w:rsidRDefault="00555325">
            <w:pPr>
              <w:spacing w:line="330" w:lineRule="atLeast"/>
              <w:rPr>
                <w:sz w:val="21"/>
                <w:szCs w:val="21"/>
              </w:rPr>
            </w:pPr>
            <w:r>
              <w:rPr>
                <w:sz w:val="21"/>
                <w:szCs w:val="21"/>
              </w:rPr>
              <w:t>Numerical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D16B97E"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D6DE2E"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D166886" w14:textId="77777777" w:rsidR="00555325" w:rsidRDefault="00555325">
            <w:pPr>
              <w:rPr>
                <w:sz w:val="24"/>
                <w:szCs w:val="24"/>
              </w:rPr>
            </w:pPr>
          </w:p>
        </w:tc>
      </w:tr>
      <w:tr w:rsidR="00555325" w14:paraId="57889C17" w14:textId="77777777" w:rsidTr="00555325">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6C84C9" w14:textId="77777777" w:rsidR="00555325" w:rsidRDefault="00555325">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2EF51A" w14:textId="77777777" w:rsidR="00555325" w:rsidRDefault="00555325">
            <w:pPr>
              <w:spacing w:line="330" w:lineRule="atLeast"/>
              <w:rPr>
                <w:sz w:val="21"/>
                <w:szCs w:val="21"/>
              </w:rPr>
            </w:pPr>
            <w:r>
              <w:rPr>
                <w:rStyle w:val="Strong"/>
                <w:sz w:val="21"/>
                <w:szCs w:val="21"/>
              </w:rPr>
              <w:t>80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17DB771" w14:textId="77777777" w:rsidR="00555325" w:rsidRDefault="00555325">
            <w:pPr>
              <w:spacing w:line="330" w:lineRule="atLeast"/>
              <w:rPr>
                <w:sz w:val="21"/>
                <w:szCs w:val="21"/>
              </w:rPr>
            </w:pPr>
            <w:r>
              <w:rPr>
                <w:rStyle w:val="Strong"/>
                <w:sz w:val="21"/>
                <w:szCs w:val="21"/>
              </w:rPr>
              <w:t>80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EF35173" w14:textId="77777777" w:rsidR="00555325" w:rsidRDefault="00555325">
            <w:pPr>
              <w:rPr>
                <w:sz w:val="24"/>
                <w:szCs w:val="24"/>
              </w:rPr>
            </w:pPr>
          </w:p>
        </w:tc>
      </w:tr>
    </w:tbl>
    <w:p w14:paraId="2ED90D2D"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 xml:space="preserve">IBPS RRB Assistant Mains Exam </w:t>
      </w:r>
      <w:proofErr w:type="spellStart"/>
      <w:r>
        <w:rPr>
          <w:rFonts w:ascii="Lato" w:hAnsi="Lato"/>
          <w:b/>
          <w:bCs/>
          <w:color w:val="444444"/>
        </w:rPr>
        <w:t>Exam</w:t>
      </w:r>
      <w:proofErr w:type="spellEnd"/>
      <w:r>
        <w:rPr>
          <w:rFonts w:ascii="Lato" w:hAnsi="Lato"/>
          <w:b/>
          <w:bCs/>
          <w:color w:val="444444"/>
        </w:rPr>
        <w:t xml:space="preserve"> Pattern</w:t>
      </w:r>
    </w:p>
    <w:tbl>
      <w:tblPr>
        <w:tblW w:w="13380" w:type="dxa"/>
        <w:tblCellMar>
          <w:top w:w="15" w:type="dxa"/>
          <w:left w:w="15" w:type="dxa"/>
          <w:bottom w:w="15" w:type="dxa"/>
          <w:right w:w="15" w:type="dxa"/>
        </w:tblCellMar>
        <w:tblLook w:val="04A0" w:firstRow="1" w:lastRow="0" w:firstColumn="1" w:lastColumn="0" w:noHBand="0" w:noVBand="1"/>
      </w:tblPr>
      <w:tblGrid>
        <w:gridCol w:w="1139"/>
        <w:gridCol w:w="4463"/>
        <w:gridCol w:w="1638"/>
        <w:gridCol w:w="1202"/>
        <w:gridCol w:w="4938"/>
      </w:tblGrid>
      <w:tr w:rsidR="00555325" w14:paraId="71581060"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7DB43A0" w14:textId="77777777" w:rsidR="00555325" w:rsidRDefault="00555325">
            <w:pPr>
              <w:spacing w:line="330" w:lineRule="atLeast"/>
              <w:rPr>
                <w:rFonts w:ascii="Times New Roman" w:hAnsi="Times New Roman"/>
                <w:color w:val="000000"/>
              </w:rPr>
            </w:pPr>
            <w:r>
              <w:rPr>
                <w:rStyle w:val="Strong"/>
                <w:color w:val="000000"/>
              </w:rPr>
              <w:t>S. No.</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1BE2785" w14:textId="77777777" w:rsidR="00555325" w:rsidRDefault="00555325">
            <w:pPr>
              <w:spacing w:line="330" w:lineRule="atLeast"/>
              <w:rPr>
                <w:color w:val="000000"/>
              </w:rPr>
            </w:pPr>
            <w:r>
              <w:rPr>
                <w:rStyle w:val="Strong"/>
                <w:color w:val="000000"/>
              </w:rPr>
              <w:t>Section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6FEDD5A" w14:textId="77777777" w:rsidR="00555325" w:rsidRDefault="00555325">
            <w:pPr>
              <w:spacing w:line="330" w:lineRule="atLeast"/>
              <w:rPr>
                <w:color w:val="000000"/>
              </w:rPr>
            </w:pPr>
            <w:r>
              <w:rPr>
                <w:rStyle w:val="Strong"/>
                <w:color w:val="000000"/>
              </w:rPr>
              <w:t>Question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A7E9CD6" w14:textId="77777777" w:rsidR="00555325" w:rsidRDefault="00555325">
            <w:pPr>
              <w:spacing w:line="330" w:lineRule="atLeast"/>
              <w:rPr>
                <w:color w:val="000000"/>
              </w:rPr>
            </w:pPr>
            <w:r>
              <w:rPr>
                <w:rStyle w:val="Strong"/>
                <w:color w:val="000000"/>
              </w:rPr>
              <w:t>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653A119" w14:textId="77777777" w:rsidR="00555325" w:rsidRDefault="00555325">
            <w:pPr>
              <w:spacing w:line="330" w:lineRule="atLeast"/>
              <w:rPr>
                <w:color w:val="000000"/>
              </w:rPr>
            </w:pPr>
            <w:r>
              <w:rPr>
                <w:rStyle w:val="Strong"/>
                <w:color w:val="000000"/>
              </w:rPr>
              <w:t>Duration</w:t>
            </w:r>
          </w:p>
        </w:tc>
      </w:tr>
      <w:tr w:rsidR="00555325" w14:paraId="6AFE88DD"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7919FA" w14:textId="77777777" w:rsidR="00555325" w:rsidRDefault="00555325">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E66342" w14:textId="77777777" w:rsidR="00555325" w:rsidRDefault="00555325">
            <w:pPr>
              <w:spacing w:line="330" w:lineRule="atLeast"/>
              <w:rPr>
                <w:sz w:val="21"/>
                <w:szCs w:val="21"/>
              </w:rPr>
            </w:pPr>
            <w:r>
              <w:rPr>
                <w:sz w:val="21"/>
                <w:szCs w:val="21"/>
              </w:rPr>
              <w:t>Reasoning Paper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7ADA35"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11E738" w14:textId="77777777" w:rsidR="00555325" w:rsidRDefault="00555325">
            <w:pPr>
              <w:spacing w:line="330" w:lineRule="atLeast"/>
              <w:rPr>
                <w:sz w:val="21"/>
                <w:szCs w:val="21"/>
              </w:rPr>
            </w:pPr>
            <w:r>
              <w:rPr>
                <w:sz w:val="21"/>
                <w:szCs w:val="21"/>
              </w:rPr>
              <w:t>50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0DFF927" w14:textId="77777777" w:rsidR="00555325" w:rsidRDefault="00555325">
            <w:pPr>
              <w:pStyle w:val="NormalWeb"/>
              <w:spacing w:before="0" w:beforeAutospacing="0" w:after="225" w:afterAutospacing="0" w:line="360" w:lineRule="atLeast"/>
              <w:jc w:val="both"/>
            </w:pPr>
            <w:r>
              <w:t>A cumulative time of 2 hours</w:t>
            </w:r>
          </w:p>
          <w:p w14:paraId="0B6634A6" w14:textId="77777777" w:rsidR="00555325" w:rsidRDefault="00555325">
            <w:pPr>
              <w:pStyle w:val="NormalWeb"/>
              <w:spacing w:before="0" w:beforeAutospacing="0" w:after="225" w:afterAutospacing="0" w:line="360" w:lineRule="atLeast"/>
              <w:jc w:val="both"/>
            </w:pPr>
            <w:r>
              <w:t> </w:t>
            </w:r>
          </w:p>
        </w:tc>
      </w:tr>
      <w:tr w:rsidR="00555325" w14:paraId="26A40CBC"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D567D8" w14:textId="77777777" w:rsidR="00555325" w:rsidRDefault="00555325">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2FD9021" w14:textId="77777777" w:rsidR="00555325" w:rsidRDefault="00555325">
            <w:pPr>
              <w:spacing w:line="330" w:lineRule="atLeast"/>
              <w:rPr>
                <w:sz w:val="21"/>
                <w:szCs w:val="21"/>
              </w:rPr>
            </w:pPr>
            <w:r>
              <w:rPr>
                <w:sz w:val="21"/>
                <w:szCs w:val="21"/>
              </w:rPr>
              <w:t>General Awareness Paper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8F007B"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1234E4"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E83F03B" w14:textId="77777777" w:rsidR="00555325" w:rsidRDefault="00555325">
            <w:pPr>
              <w:rPr>
                <w:sz w:val="24"/>
                <w:szCs w:val="24"/>
              </w:rPr>
            </w:pPr>
          </w:p>
        </w:tc>
      </w:tr>
      <w:tr w:rsidR="00555325" w14:paraId="02866ED2"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89412A" w14:textId="77777777" w:rsidR="00555325" w:rsidRDefault="00555325">
            <w:pPr>
              <w:spacing w:line="330" w:lineRule="atLeast"/>
              <w:rPr>
                <w:sz w:val="21"/>
                <w:szCs w:val="21"/>
              </w:rPr>
            </w:pPr>
            <w:r>
              <w:rPr>
                <w:sz w:val="21"/>
                <w:szCs w:val="21"/>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95E34A" w14:textId="77777777" w:rsidR="00555325" w:rsidRDefault="00555325">
            <w:pPr>
              <w:spacing w:line="330" w:lineRule="atLeast"/>
              <w:rPr>
                <w:sz w:val="21"/>
                <w:szCs w:val="21"/>
              </w:rPr>
            </w:pPr>
            <w:r>
              <w:rPr>
                <w:sz w:val="21"/>
                <w:szCs w:val="21"/>
              </w:rPr>
              <w:t>Numerical Ability Paper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3D719C"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3C64E1" w14:textId="77777777" w:rsidR="00555325" w:rsidRDefault="00555325">
            <w:pPr>
              <w:spacing w:line="330" w:lineRule="atLeast"/>
              <w:rPr>
                <w:sz w:val="21"/>
                <w:szCs w:val="21"/>
              </w:rPr>
            </w:pPr>
            <w:r>
              <w:rPr>
                <w:sz w:val="21"/>
                <w:szCs w:val="21"/>
              </w:rPr>
              <w:t>50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AF70BA4" w14:textId="77777777" w:rsidR="00555325" w:rsidRDefault="00555325">
            <w:pPr>
              <w:rPr>
                <w:sz w:val="24"/>
                <w:szCs w:val="24"/>
              </w:rPr>
            </w:pPr>
          </w:p>
        </w:tc>
      </w:tr>
      <w:tr w:rsidR="00555325" w14:paraId="11BDC1E4"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561267" w14:textId="77777777" w:rsidR="00555325" w:rsidRDefault="00555325">
            <w:pPr>
              <w:spacing w:line="330" w:lineRule="atLeast"/>
              <w:rPr>
                <w:sz w:val="21"/>
                <w:szCs w:val="21"/>
              </w:rPr>
            </w:pPr>
            <w:r>
              <w:rPr>
                <w:sz w:val="21"/>
                <w:szCs w:val="21"/>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0CE863" w14:textId="77777777" w:rsidR="00555325" w:rsidRDefault="00555325">
            <w:pPr>
              <w:spacing w:line="330" w:lineRule="atLeast"/>
              <w:rPr>
                <w:sz w:val="21"/>
                <w:szCs w:val="21"/>
              </w:rPr>
            </w:pPr>
            <w:r>
              <w:rPr>
                <w:sz w:val="21"/>
                <w:szCs w:val="21"/>
              </w:rPr>
              <w:t>English/Hindi Language Paper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3C0F2F"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1F4328"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2604182" w14:textId="77777777" w:rsidR="00555325" w:rsidRDefault="00555325">
            <w:pPr>
              <w:rPr>
                <w:sz w:val="24"/>
                <w:szCs w:val="24"/>
              </w:rPr>
            </w:pPr>
          </w:p>
        </w:tc>
      </w:tr>
      <w:tr w:rsidR="00555325" w14:paraId="540A427B"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C3FB01" w14:textId="77777777" w:rsidR="00555325" w:rsidRDefault="00555325">
            <w:pPr>
              <w:spacing w:line="330" w:lineRule="atLeast"/>
              <w:rPr>
                <w:sz w:val="21"/>
                <w:szCs w:val="21"/>
              </w:rPr>
            </w:pPr>
            <w:r>
              <w:rPr>
                <w:sz w:val="21"/>
                <w:szCs w:val="21"/>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813186" w14:textId="77777777" w:rsidR="00555325" w:rsidRDefault="00555325">
            <w:pPr>
              <w:spacing w:line="330" w:lineRule="atLeast"/>
              <w:rPr>
                <w:sz w:val="21"/>
                <w:szCs w:val="21"/>
              </w:rPr>
            </w:pPr>
            <w:r>
              <w:rPr>
                <w:sz w:val="21"/>
                <w:szCs w:val="21"/>
              </w:rPr>
              <w:t>Computer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55CB8E"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56ED363" w14:textId="77777777" w:rsidR="00555325" w:rsidRDefault="00555325">
            <w:pPr>
              <w:spacing w:line="330" w:lineRule="atLeast"/>
              <w:rPr>
                <w:sz w:val="21"/>
                <w:szCs w:val="21"/>
              </w:rPr>
            </w:pPr>
            <w:r>
              <w:rPr>
                <w:sz w:val="21"/>
                <w:szCs w:val="21"/>
              </w:rPr>
              <w:t>20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7B05DC6" w14:textId="77777777" w:rsidR="00555325" w:rsidRDefault="00555325">
            <w:pPr>
              <w:rPr>
                <w:sz w:val="24"/>
                <w:szCs w:val="24"/>
              </w:rPr>
            </w:pPr>
          </w:p>
        </w:tc>
      </w:tr>
      <w:tr w:rsidR="00555325" w14:paraId="6A22B0BA" w14:textId="77777777" w:rsidTr="00555325">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8A54273" w14:textId="77777777" w:rsidR="00555325" w:rsidRDefault="00555325">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F3007B" w14:textId="77777777" w:rsidR="00555325" w:rsidRDefault="00555325">
            <w:pPr>
              <w:spacing w:line="330" w:lineRule="atLeast"/>
              <w:rPr>
                <w:sz w:val="21"/>
                <w:szCs w:val="21"/>
              </w:rPr>
            </w:pPr>
            <w:r>
              <w:rPr>
                <w:rStyle w:val="Strong"/>
                <w:sz w:val="21"/>
                <w:szCs w:val="21"/>
              </w:rPr>
              <w:t>200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664C32" w14:textId="77777777" w:rsidR="00555325" w:rsidRDefault="00555325">
            <w:pPr>
              <w:spacing w:line="330" w:lineRule="atLeast"/>
              <w:rPr>
                <w:sz w:val="21"/>
                <w:szCs w:val="21"/>
              </w:rPr>
            </w:pPr>
            <w:r>
              <w:rPr>
                <w:rStyle w:val="Strong"/>
                <w:sz w:val="21"/>
                <w:szCs w:val="21"/>
              </w:rPr>
              <w:t>200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685E803" w14:textId="77777777" w:rsidR="00555325" w:rsidRDefault="00555325">
            <w:pPr>
              <w:rPr>
                <w:sz w:val="24"/>
                <w:szCs w:val="24"/>
              </w:rPr>
            </w:pPr>
          </w:p>
        </w:tc>
      </w:tr>
    </w:tbl>
    <w:p w14:paraId="4FE2B027" w14:textId="77777777" w:rsidR="00555325" w:rsidRDefault="00555325" w:rsidP="00555325">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No interview is required after the Mains Exam to get selected for the post of Office Assistant.</w:t>
      </w:r>
    </w:p>
    <w:p w14:paraId="468CA72D" w14:textId="77777777" w:rsidR="00555325" w:rsidRDefault="00555325" w:rsidP="00555325">
      <w:pPr>
        <w:pStyle w:val="Heading3"/>
        <w:shd w:val="clear" w:color="auto" w:fill="FAFAFA"/>
        <w:spacing w:before="0" w:beforeAutospacing="0"/>
        <w:rPr>
          <w:rFonts w:ascii="Lato" w:hAnsi="Lato"/>
          <w:b w:val="0"/>
          <w:bCs w:val="0"/>
          <w:color w:val="444444"/>
        </w:rPr>
      </w:pPr>
      <w:r>
        <w:rPr>
          <w:rFonts w:ascii="Lato" w:hAnsi="Lato"/>
          <w:b w:val="0"/>
          <w:bCs w:val="0"/>
          <w:color w:val="444444"/>
        </w:rPr>
        <w:t>IBPS RRB Officer 2023 Exam Pattern</w:t>
      </w:r>
    </w:p>
    <w:p w14:paraId="1CF64F7A" w14:textId="77777777" w:rsidR="00555325" w:rsidRDefault="00555325" w:rsidP="00555325">
      <w:pPr>
        <w:pStyle w:val="NormalWeb"/>
        <w:shd w:val="clear" w:color="auto" w:fill="FAFAFA"/>
        <w:spacing w:before="0" w:beforeAutospacing="0" w:after="225" w:afterAutospacing="0" w:line="360" w:lineRule="atLeast"/>
        <w:jc w:val="both"/>
        <w:rPr>
          <w:rFonts w:ascii="Lato" w:hAnsi="Lato"/>
        </w:rPr>
      </w:pPr>
      <w:r>
        <w:rPr>
          <w:rFonts w:ascii="Lato" w:hAnsi="Lato"/>
        </w:rPr>
        <w:t>For </w:t>
      </w:r>
      <w:r>
        <w:rPr>
          <w:rStyle w:val="Strong"/>
          <w:rFonts w:ascii="Lato" w:hAnsi="Lato"/>
        </w:rPr>
        <w:t>IBPS RRB Officer 2023</w:t>
      </w:r>
      <w:r>
        <w:rPr>
          <w:rFonts w:ascii="Lato" w:hAnsi="Lato"/>
        </w:rPr>
        <w:t>, exam will be conducted in three phases:</w:t>
      </w:r>
    </w:p>
    <w:p w14:paraId="3053C4E7" w14:textId="77777777" w:rsidR="00555325" w:rsidRDefault="00555325" w:rsidP="00555325">
      <w:pPr>
        <w:numPr>
          <w:ilvl w:val="0"/>
          <w:numId w:val="1"/>
        </w:numPr>
        <w:shd w:val="clear" w:color="auto" w:fill="FAFAFA"/>
        <w:spacing w:before="100" w:beforeAutospacing="1" w:after="100" w:afterAutospacing="1" w:line="240" w:lineRule="auto"/>
        <w:rPr>
          <w:rFonts w:ascii="Lato" w:hAnsi="Lato"/>
          <w:color w:val="444444"/>
        </w:rPr>
      </w:pPr>
      <w:r>
        <w:rPr>
          <w:rFonts w:ascii="Lato" w:hAnsi="Lato"/>
          <w:color w:val="444444"/>
        </w:rPr>
        <w:t>• Preliminary Exam</w:t>
      </w:r>
    </w:p>
    <w:p w14:paraId="18B593A2" w14:textId="77777777" w:rsidR="00555325" w:rsidRDefault="00555325" w:rsidP="00555325">
      <w:pPr>
        <w:numPr>
          <w:ilvl w:val="0"/>
          <w:numId w:val="1"/>
        </w:numPr>
        <w:shd w:val="clear" w:color="auto" w:fill="FAFAFA"/>
        <w:spacing w:before="100" w:beforeAutospacing="1" w:after="100" w:afterAutospacing="1" w:line="240" w:lineRule="auto"/>
        <w:rPr>
          <w:rFonts w:ascii="Lato" w:hAnsi="Lato"/>
          <w:color w:val="444444"/>
        </w:rPr>
      </w:pPr>
      <w:r>
        <w:rPr>
          <w:rFonts w:ascii="Lato" w:hAnsi="Lato"/>
          <w:color w:val="444444"/>
        </w:rPr>
        <w:t>• Mains Exam</w:t>
      </w:r>
    </w:p>
    <w:p w14:paraId="08ED6CCC" w14:textId="77777777" w:rsidR="00555325" w:rsidRDefault="00555325" w:rsidP="00555325">
      <w:pPr>
        <w:numPr>
          <w:ilvl w:val="0"/>
          <w:numId w:val="1"/>
        </w:numPr>
        <w:shd w:val="clear" w:color="auto" w:fill="FAFAFA"/>
        <w:spacing w:before="100" w:beforeAutospacing="1" w:after="100" w:afterAutospacing="1" w:line="240" w:lineRule="auto"/>
        <w:rPr>
          <w:rFonts w:ascii="Lato" w:hAnsi="Lato"/>
          <w:color w:val="444444"/>
        </w:rPr>
      </w:pPr>
      <w:r>
        <w:rPr>
          <w:rFonts w:ascii="Lato" w:hAnsi="Lato"/>
          <w:color w:val="444444"/>
        </w:rPr>
        <w:t>• Interview Process</w:t>
      </w:r>
    </w:p>
    <w:p w14:paraId="17737167" w14:textId="77777777" w:rsidR="00555325" w:rsidRDefault="00555325" w:rsidP="00555325">
      <w:pPr>
        <w:pStyle w:val="NormalWeb"/>
        <w:shd w:val="clear" w:color="auto" w:fill="FAFAFA"/>
        <w:spacing w:before="0" w:beforeAutospacing="0" w:after="225" w:afterAutospacing="0" w:line="360" w:lineRule="atLeast"/>
        <w:jc w:val="both"/>
        <w:rPr>
          <w:rFonts w:ascii="Lato" w:hAnsi="Lato"/>
        </w:rPr>
      </w:pPr>
      <w:r>
        <w:rPr>
          <w:rFonts w:ascii="Lato" w:hAnsi="Lato"/>
        </w:rPr>
        <w:t>The final selection will be made on the cumulative score obtained by a candidate in </w:t>
      </w:r>
      <w:r>
        <w:rPr>
          <w:rStyle w:val="Strong"/>
          <w:rFonts w:ascii="Lato" w:hAnsi="Lato"/>
        </w:rPr>
        <w:t>both Mains Exam and Interview Process</w:t>
      </w:r>
    </w:p>
    <w:p w14:paraId="42D24519" w14:textId="77777777" w:rsidR="00555325" w:rsidRDefault="00555325" w:rsidP="00555325">
      <w:pPr>
        <w:pStyle w:val="Heading4"/>
        <w:shd w:val="clear" w:color="auto" w:fill="FAFAFA"/>
        <w:spacing w:before="0"/>
        <w:rPr>
          <w:rFonts w:ascii="Lato" w:hAnsi="Lato"/>
          <w:color w:val="444444"/>
        </w:rPr>
      </w:pPr>
      <w:r>
        <w:rPr>
          <w:rFonts w:ascii="Lato" w:hAnsi="Lato"/>
          <w:b/>
          <w:bCs/>
          <w:color w:val="444444"/>
        </w:rPr>
        <w:t>IBPS RRB 2023 Officer Grade Preliminary Examination</w:t>
      </w:r>
    </w:p>
    <w:tbl>
      <w:tblPr>
        <w:tblW w:w="13380" w:type="dxa"/>
        <w:tblCellMar>
          <w:top w:w="15" w:type="dxa"/>
          <w:left w:w="15" w:type="dxa"/>
          <w:bottom w:w="15" w:type="dxa"/>
          <w:right w:w="15" w:type="dxa"/>
        </w:tblCellMar>
        <w:tblLook w:val="04A0" w:firstRow="1" w:lastRow="0" w:firstColumn="1" w:lastColumn="0" w:noHBand="0" w:noVBand="1"/>
      </w:tblPr>
      <w:tblGrid>
        <w:gridCol w:w="1304"/>
        <w:gridCol w:w="3076"/>
        <w:gridCol w:w="1874"/>
        <w:gridCol w:w="1375"/>
        <w:gridCol w:w="5751"/>
      </w:tblGrid>
      <w:tr w:rsidR="00555325" w14:paraId="672D3165"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7B1B144" w14:textId="77777777" w:rsidR="00555325" w:rsidRDefault="00555325">
            <w:pPr>
              <w:spacing w:line="330" w:lineRule="atLeast"/>
              <w:rPr>
                <w:rFonts w:ascii="Times New Roman" w:hAnsi="Times New Roman"/>
                <w:color w:val="000000"/>
              </w:rPr>
            </w:pPr>
            <w:r>
              <w:rPr>
                <w:rStyle w:val="Strong"/>
                <w:color w:val="000000"/>
              </w:rPr>
              <w:t>S. No.</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6EA47BC" w14:textId="77777777" w:rsidR="00555325" w:rsidRDefault="00555325">
            <w:pPr>
              <w:spacing w:line="330" w:lineRule="atLeast"/>
              <w:rPr>
                <w:color w:val="000000"/>
              </w:rPr>
            </w:pPr>
            <w:r>
              <w:rPr>
                <w:rStyle w:val="Strong"/>
                <w:color w:val="000000"/>
              </w:rPr>
              <w:t>Section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4CEBC75" w14:textId="77777777" w:rsidR="00555325" w:rsidRDefault="00555325">
            <w:pPr>
              <w:spacing w:line="330" w:lineRule="atLeast"/>
              <w:rPr>
                <w:color w:val="000000"/>
              </w:rPr>
            </w:pPr>
            <w:r>
              <w:rPr>
                <w:rStyle w:val="Strong"/>
                <w:color w:val="000000"/>
              </w:rPr>
              <w:t>Question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A20A114" w14:textId="77777777" w:rsidR="00555325" w:rsidRDefault="00555325">
            <w:pPr>
              <w:spacing w:line="330" w:lineRule="atLeast"/>
              <w:rPr>
                <w:color w:val="000000"/>
              </w:rPr>
            </w:pPr>
            <w:r>
              <w:rPr>
                <w:rStyle w:val="Strong"/>
                <w:color w:val="000000"/>
              </w:rPr>
              <w:t>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0D06E88" w14:textId="77777777" w:rsidR="00555325" w:rsidRDefault="00555325">
            <w:pPr>
              <w:spacing w:line="330" w:lineRule="atLeast"/>
              <w:rPr>
                <w:color w:val="000000"/>
              </w:rPr>
            </w:pPr>
            <w:r>
              <w:rPr>
                <w:rStyle w:val="Strong"/>
                <w:color w:val="000000"/>
              </w:rPr>
              <w:t>Duration</w:t>
            </w:r>
          </w:p>
        </w:tc>
      </w:tr>
      <w:tr w:rsidR="00555325" w14:paraId="0F77026C"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BCCCF4D" w14:textId="77777777" w:rsidR="00555325" w:rsidRDefault="00555325">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398E20" w14:textId="77777777" w:rsidR="00555325" w:rsidRDefault="00555325">
            <w:pPr>
              <w:spacing w:line="330" w:lineRule="atLeast"/>
              <w:rPr>
                <w:sz w:val="21"/>
                <w:szCs w:val="21"/>
              </w:rPr>
            </w:pPr>
            <w:r>
              <w:rPr>
                <w:sz w:val="21"/>
                <w:szCs w:val="21"/>
              </w:rPr>
              <w:t>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0E0A3D"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AB8ADF" w14:textId="77777777" w:rsidR="00555325" w:rsidRDefault="00555325">
            <w:pPr>
              <w:spacing w:line="330" w:lineRule="atLeast"/>
              <w:rPr>
                <w:sz w:val="21"/>
                <w:szCs w:val="21"/>
              </w:rPr>
            </w:pPr>
            <w:r>
              <w:rPr>
                <w:sz w:val="21"/>
                <w:szCs w:val="21"/>
              </w:rPr>
              <w:t>40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AFB5625" w14:textId="77777777" w:rsidR="00555325" w:rsidRDefault="00555325">
            <w:pPr>
              <w:pStyle w:val="NormalWeb"/>
              <w:spacing w:before="0" w:beforeAutospacing="0" w:after="225" w:afterAutospacing="0" w:line="360" w:lineRule="atLeast"/>
              <w:jc w:val="both"/>
            </w:pPr>
            <w:r>
              <w:t>A cumulative time of 45 mins</w:t>
            </w:r>
          </w:p>
          <w:p w14:paraId="372487B5" w14:textId="77777777" w:rsidR="00555325" w:rsidRDefault="00555325">
            <w:pPr>
              <w:pStyle w:val="NormalWeb"/>
              <w:spacing w:before="0" w:beforeAutospacing="0" w:after="225" w:afterAutospacing="0" w:line="360" w:lineRule="atLeast"/>
              <w:jc w:val="both"/>
            </w:pPr>
            <w:r>
              <w:t> </w:t>
            </w:r>
          </w:p>
        </w:tc>
      </w:tr>
      <w:tr w:rsidR="00555325" w14:paraId="73CC369C"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3A4B0A4" w14:textId="77777777" w:rsidR="00555325" w:rsidRDefault="00555325">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0196163" w14:textId="77777777" w:rsidR="00555325" w:rsidRDefault="00555325">
            <w:pPr>
              <w:spacing w:line="330" w:lineRule="atLeast"/>
              <w:rPr>
                <w:sz w:val="21"/>
                <w:szCs w:val="21"/>
              </w:rPr>
            </w:pPr>
            <w:r>
              <w:rPr>
                <w:sz w:val="21"/>
                <w:szCs w:val="21"/>
              </w:rPr>
              <w:t>Numerical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8B9FCB1"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21FD118"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9A54170" w14:textId="77777777" w:rsidR="00555325" w:rsidRDefault="00555325">
            <w:pPr>
              <w:rPr>
                <w:sz w:val="24"/>
                <w:szCs w:val="24"/>
              </w:rPr>
            </w:pPr>
          </w:p>
        </w:tc>
      </w:tr>
      <w:tr w:rsidR="00555325" w14:paraId="45141FB2" w14:textId="77777777" w:rsidTr="00555325">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57F61B" w14:textId="77777777" w:rsidR="00555325" w:rsidRDefault="00555325">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5895854" w14:textId="77777777" w:rsidR="00555325" w:rsidRDefault="00555325">
            <w:pPr>
              <w:spacing w:line="330" w:lineRule="atLeast"/>
              <w:rPr>
                <w:sz w:val="21"/>
                <w:szCs w:val="21"/>
              </w:rPr>
            </w:pPr>
            <w:r>
              <w:rPr>
                <w:rStyle w:val="Strong"/>
                <w:sz w:val="21"/>
                <w:szCs w:val="21"/>
              </w:rPr>
              <w:t>80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10E655C" w14:textId="77777777" w:rsidR="00555325" w:rsidRDefault="00555325">
            <w:pPr>
              <w:spacing w:line="330" w:lineRule="atLeast"/>
              <w:rPr>
                <w:sz w:val="21"/>
                <w:szCs w:val="21"/>
              </w:rPr>
            </w:pPr>
            <w:r>
              <w:rPr>
                <w:rStyle w:val="Strong"/>
                <w:sz w:val="21"/>
                <w:szCs w:val="21"/>
              </w:rPr>
              <w:t>80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05341E7" w14:textId="77777777" w:rsidR="00555325" w:rsidRDefault="00555325">
            <w:pPr>
              <w:rPr>
                <w:sz w:val="24"/>
                <w:szCs w:val="24"/>
              </w:rPr>
            </w:pPr>
          </w:p>
        </w:tc>
      </w:tr>
    </w:tbl>
    <w:p w14:paraId="3010D558"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IBPS RRB 2023 Mains Exam (Officer Scale-I)</w:t>
      </w:r>
    </w:p>
    <w:tbl>
      <w:tblPr>
        <w:tblW w:w="13380" w:type="dxa"/>
        <w:tblCellMar>
          <w:top w:w="15" w:type="dxa"/>
          <w:left w:w="15" w:type="dxa"/>
          <w:bottom w:w="15" w:type="dxa"/>
          <w:right w:w="15" w:type="dxa"/>
        </w:tblCellMar>
        <w:tblLook w:val="04A0" w:firstRow="1" w:lastRow="0" w:firstColumn="1" w:lastColumn="0" w:noHBand="0" w:noVBand="1"/>
      </w:tblPr>
      <w:tblGrid>
        <w:gridCol w:w="1222"/>
        <w:gridCol w:w="3816"/>
        <w:gridCol w:w="1757"/>
        <w:gridCol w:w="1289"/>
        <w:gridCol w:w="5296"/>
      </w:tblGrid>
      <w:tr w:rsidR="00555325" w14:paraId="74031E3F"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0D5571B" w14:textId="77777777" w:rsidR="00555325" w:rsidRDefault="00555325">
            <w:pPr>
              <w:spacing w:line="330" w:lineRule="atLeast"/>
              <w:rPr>
                <w:rFonts w:ascii="Times New Roman" w:hAnsi="Times New Roman"/>
                <w:color w:val="000000"/>
              </w:rPr>
            </w:pPr>
            <w:r>
              <w:rPr>
                <w:rStyle w:val="Strong"/>
                <w:color w:val="000000"/>
              </w:rPr>
              <w:t>S. No.</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37B5AE2" w14:textId="77777777" w:rsidR="00555325" w:rsidRDefault="00555325">
            <w:pPr>
              <w:spacing w:line="330" w:lineRule="atLeast"/>
              <w:rPr>
                <w:color w:val="000000"/>
              </w:rPr>
            </w:pPr>
            <w:r>
              <w:rPr>
                <w:rStyle w:val="Strong"/>
                <w:color w:val="000000"/>
              </w:rPr>
              <w:t>Section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E5A7329" w14:textId="77777777" w:rsidR="00555325" w:rsidRDefault="00555325">
            <w:pPr>
              <w:spacing w:line="330" w:lineRule="atLeast"/>
              <w:rPr>
                <w:color w:val="000000"/>
              </w:rPr>
            </w:pPr>
            <w:r>
              <w:rPr>
                <w:rStyle w:val="Strong"/>
                <w:color w:val="000000"/>
              </w:rPr>
              <w:t>Question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F00A451" w14:textId="77777777" w:rsidR="00555325" w:rsidRDefault="00555325">
            <w:pPr>
              <w:spacing w:line="330" w:lineRule="atLeast"/>
              <w:rPr>
                <w:color w:val="000000"/>
              </w:rPr>
            </w:pPr>
            <w:r>
              <w:rPr>
                <w:rStyle w:val="Strong"/>
                <w:color w:val="000000"/>
              </w:rPr>
              <w:t>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6AC88A7" w14:textId="77777777" w:rsidR="00555325" w:rsidRDefault="00555325">
            <w:pPr>
              <w:spacing w:line="330" w:lineRule="atLeast"/>
              <w:rPr>
                <w:color w:val="000000"/>
              </w:rPr>
            </w:pPr>
            <w:r>
              <w:rPr>
                <w:rStyle w:val="Strong"/>
                <w:color w:val="000000"/>
              </w:rPr>
              <w:t>Duration</w:t>
            </w:r>
          </w:p>
        </w:tc>
      </w:tr>
      <w:tr w:rsidR="00555325" w14:paraId="65FD2862"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AC3DD7" w14:textId="77777777" w:rsidR="00555325" w:rsidRDefault="00555325">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CD2AC4" w14:textId="77777777" w:rsidR="00555325" w:rsidRDefault="00555325">
            <w:pPr>
              <w:spacing w:line="330" w:lineRule="atLeast"/>
              <w:rPr>
                <w:sz w:val="21"/>
                <w:szCs w:val="21"/>
              </w:rPr>
            </w:pPr>
            <w:r>
              <w:rPr>
                <w:sz w:val="21"/>
                <w:szCs w:val="21"/>
              </w:rPr>
              <w:t>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EE4385"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A1267F" w14:textId="77777777" w:rsidR="00555325" w:rsidRDefault="00555325">
            <w:pPr>
              <w:spacing w:line="330" w:lineRule="atLeast"/>
              <w:rPr>
                <w:sz w:val="21"/>
                <w:szCs w:val="21"/>
              </w:rPr>
            </w:pPr>
            <w:r>
              <w:rPr>
                <w:sz w:val="21"/>
                <w:szCs w:val="21"/>
              </w:rPr>
              <w:t>50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4EC687" w14:textId="77777777" w:rsidR="00555325" w:rsidRDefault="00555325">
            <w:pPr>
              <w:pStyle w:val="NormalWeb"/>
              <w:spacing w:before="0" w:beforeAutospacing="0" w:after="225" w:afterAutospacing="0" w:line="360" w:lineRule="atLeast"/>
              <w:jc w:val="both"/>
            </w:pPr>
            <w:r>
              <w:t xml:space="preserve">A </w:t>
            </w:r>
            <w:proofErr w:type="spellStart"/>
            <w:r>
              <w:t>cumulativetime</w:t>
            </w:r>
            <w:proofErr w:type="spellEnd"/>
            <w:r>
              <w:t xml:space="preserve"> of 2 hours </w:t>
            </w:r>
          </w:p>
          <w:p w14:paraId="52231490" w14:textId="77777777" w:rsidR="00555325" w:rsidRDefault="00555325">
            <w:pPr>
              <w:pStyle w:val="NormalWeb"/>
              <w:spacing w:before="0" w:beforeAutospacing="0" w:after="225" w:afterAutospacing="0" w:line="360" w:lineRule="atLeast"/>
              <w:jc w:val="both"/>
            </w:pPr>
            <w:r>
              <w:t> </w:t>
            </w:r>
          </w:p>
          <w:p w14:paraId="26D8CB54" w14:textId="77777777" w:rsidR="00555325" w:rsidRDefault="00555325">
            <w:pPr>
              <w:pStyle w:val="NormalWeb"/>
              <w:spacing w:before="0" w:beforeAutospacing="0" w:after="225" w:afterAutospacing="0" w:line="360" w:lineRule="atLeast"/>
              <w:jc w:val="both"/>
            </w:pPr>
            <w:r>
              <w:t> </w:t>
            </w:r>
          </w:p>
        </w:tc>
      </w:tr>
      <w:tr w:rsidR="00555325" w14:paraId="3FC3C9D8"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C0333C2" w14:textId="77777777" w:rsidR="00555325" w:rsidRDefault="00555325">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E5727D" w14:textId="77777777" w:rsidR="00555325" w:rsidRDefault="00555325">
            <w:pPr>
              <w:spacing w:line="330" w:lineRule="atLeast"/>
              <w:rPr>
                <w:sz w:val="21"/>
                <w:szCs w:val="21"/>
              </w:rPr>
            </w:pPr>
            <w:r>
              <w:rPr>
                <w:sz w:val="21"/>
                <w:szCs w:val="21"/>
              </w:rPr>
              <w:t>General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661D85"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8757AC"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53B51F4" w14:textId="77777777" w:rsidR="00555325" w:rsidRDefault="00555325">
            <w:pPr>
              <w:rPr>
                <w:sz w:val="24"/>
                <w:szCs w:val="24"/>
              </w:rPr>
            </w:pPr>
          </w:p>
        </w:tc>
      </w:tr>
      <w:tr w:rsidR="00555325" w14:paraId="7B2D6725"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52332E4" w14:textId="77777777" w:rsidR="00555325" w:rsidRDefault="00555325">
            <w:pPr>
              <w:spacing w:line="330" w:lineRule="atLeast"/>
              <w:rPr>
                <w:sz w:val="21"/>
                <w:szCs w:val="21"/>
              </w:rPr>
            </w:pPr>
            <w:r>
              <w:rPr>
                <w:sz w:val="21"/>
                <w:szCs w:val="21"/>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644359" w14:textId="77777777" w:rsidR="00555325" w:rsidRDefault="00555325">
            <w:pPr>
              <w:spacing w:line="330" w:lineRule="atLeast"/>
              <w:rPr>
                <w:sz w:val="21"/>
                <w:szCs w:val="21"/>
              </w:rPr>
            </w:pPr>
            <w:r>
              <w:rPr>
                <w:sz w:val="21"/>
                <w:szCs w:val="21"/>
              </w:rPr>
              <w:t>Numerical 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78841A"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97099F5" w14:textId="77777777" w:rsidR="00555325" w:rsidRDefault="00555325">
            <w:pPr>
              <w:spacing w:line="330" w:lineRule="atLeast"/>
              <w:rPr>
                <w:sz w:val="21"/>
                <w:szCs w:val="21"/>
              </w:rPr>
            </w:pPr>
            <w:r>
              <w:rPr>
                <w:sz w:val="21"/>
                <w:szCs w:val="21"/>
              </w:rPr>
              <w:t>50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FCF34E7" w14:textId="77777777" w:rsidR="00555325" w:rsidRDefault="00555325">
            <w:pPr>
              <w:rPr>
                <w:sz w:val="24"/>
                <w:szCs w:val="24"/>
              </w:rPr>
            </w:pPr>
          </w:p>
        </w:tc>
      </w:tr>
      <w:tr w:rsidR="00555325" w14:paraId="34F1CFF2"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DADF92" w14:textId="77777777" w:rsidR="00555325" w:rsidRDefault="00555325">
            <w:pPr>
              <w:spacing w:line="330" w:lineRule="atLeast"/>
              <w:rPr>
                <w:sz w:val="21"/>
                <w:szCs w:val="21"/>
              </w:rPr>
            </w:pPr>
            <w:r>
              <w:rPr>
                <w:sz w:val="21"/>
                <w:szCs w:val="21"/>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BF9185" w14:textId="77777777" w:rsidR="00555325" w:rsidRDefault="00555325">
            <w:pPr>
              <w:spacing w:line="330" w:lineRule="atLeast"/>
              <w:rPr>
                <w:sz w:val="21"/>
                <w:szCs w:val="21"/>
              </w:rPr>
            </w:pPr>
            <w:r>
              <w:rPr>
                <w:sz w:val="21"/>
                <w:szCs w:val="21"/>
              </w:rPr>
              <w:t>English/Hindi Language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3E7EF9"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99E043" w14:textId="77777777" w:rsidR="00555325" w:rsidRDefault="00555325">
            <w:pPr>
              <w:spacing w:line="330" w:lineRule="atLeast"/>
              <w:rPr>
                <w:sz w:val="21"/>
                <w:szCs w:val="21"/>
              </w:rPr>
            </w:pPr>
            <w:r>
              <w:rPr>
                <w:sz w:val="21"/>
                <w:szCs w:val="21"/>
              </w:rPr>
              <w:t>40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C3D40F5" w14:textId="77777777" w:rsidR="00555325" w:rsidRDefault="00555325">
            <w:pPr>
              <w:rPr>
                <w:sz w:val="24"/>
                <w:szCs w:val="24"/>
              </w:rPr>
            </w:pPr>
          </w:p>
        </w:tc>
      </w:tr>
      <w:tr w:rsidR="00555325" w14:paraId="2C5EEB7D"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C341B1" w14:textId="77777777" w:rsidR="00555325" w:rsidRDefault="00555325">
            <w:pPr>
              <w:spacing w:line="330" w:lineRule="atLeast"/>
              <w:rPr>
                <w:sz w:val="21"/>
                <w:szCs w:val="21"/>
              </w:rPr>
            </w:pPr>
            <w:r>
              <w:rPr>
                <w:sz w:val="21"/>
                <w:szCs w:val="21"/>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BC07C7" w14:textId="77777777" w:rsidR="00555325" w:rsidRDefault="00555325">
            <w:pPr>
              <w:spacing w:line="330" w:lineRule="atLeast"/>
              <w:rPr>
                <w:sz w:val="21"/>
                <w:szCs w:val="21"/>
              </w:rPr>
            </w:pPr>
            <w:r>
              <w:rPr>
                <w:sz w:val="21"/>
                <w:szCs w:val="21"/>
              </w:rPr>
              <w:t>Computer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4834D62" w14:textId="77777777" w:rsidR="00555325" w:rsidRDefault="00555325">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3C9E9E" w14:textId="77777777" w:rsidR="00555325" w:rsidRDefault="00555325">
            <w:pPr>
              <w:spacing w:line="330" w:lineRule="atLeast"/>
              <w:rPr>
                <w:sz w:val="21"/>
                <w:szCs w:val="21"/>
              </w:rPr>
            </w:pPr>
            <w:r>
              <w:rPr>
                <w:sz w:val="21"/>
                <w:szCs w:val="21"/>
              </w:rPr>
              <w:t>20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C9DCA18" w14:textId="77777777" w:rsidR="00555325" w:rsidRDefault="00555325">
            <w:pPr>
              <w:rPr>
                <w:sz w:val="24"/>
                <w:szCs w:val="24"/>
              </w:rPr>
            </w:pPr>
          </w:p>
        </w:tc>
      </w:tr>
      <w:tr w:rsidR="00555325" w14:paraId="67ADBAC3" w14:textId="77777777" w:rsidTr="00555325">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7CDC0C" w14:textId="77777777" w:rsidR="00555325" w:rsidRDefault="00555325">
            <w:pPr>
              <w:spacing w:line="330" w:lineRule="atLeast"/>
              <w:rPr>
                <w:sz w:val="21"/>
                <w:szCs w:val="21"/>
              </w:rPr>
            </w:pPr>
            <w:r>
              <w:rPr>
                <w:rStyle w:val="Strong"/>
                <w:sz w:val="21"/>
                <w:szCs w:val="21"/>
              </w:rPr>
              <w:lastRenderedPageBreak/>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1296B1" w14:textId="77777777" w:rsidR="00555325" w:rsidRDefault="00555325">
            <w:pPr>
              <w:spacing w:line="330" w:lineRule="atLeast"/>
              <w:rPr>
                <w:sz w:val="21"/>
                <w:szCs w:val="21"/>
              </w:rPr>
            </w:pPr>
            <w:r>
              <w:rPr>
                <w:rStyle w:val="Strong"/>
                <w:sz w:val="21"/>
                <w:szCs w:val="21"/>
              </w:rPr>
              <w:t>200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12BF871" w14:textId="77777777" w:rsidR="00555325" w:rsidRDefault="00555325">
            <w:pPr>
              <w:spacing w:line="330" w:lineRule="atLeast"/>
              <w:rPr>
                <w:sz w:val="21"/>
                <w:szCs w:val="21"/>
              </w:rPr>
            </w:pPr>
            <w:r>
              <w:rPr>
                <w:rStyle w:val="Strong"/>
                <w:sz w:val="21"/>
                <w:szCs w:val="21"/>
              </w:rPr>
              <w:t>200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EE6CF5C" w14:textId="77777777" w:rsidR="00555325" w:rsidRDefault="00555325">
            <w:pPr>
              <w:rPr>
                <w:sz w:val="24"/>
                <w:szCs w:val="24"/>
              </w:rPr>
            </w:pPr>
          </w:p>
        </w:tc>
      </w:tr>
    </w:tbl>
    <w:p w14:paraId="0EE2A97A" w14:textId="77777777" w:rsidR="00555325" w:rsidRDefault="00555325" w:rsidP="00555325">
      <w:pPr>
        <w:pStyle w:val="NormalWeb"/>
        <w:shd w:val="clear" w:color="auto" w:fill="FAFAFA"/>
        <w:spacing w:before="0" w:beforeAutospacing="0" w:after="225" w:afterAutospacing="0" w:line="360" w:lineRule="atLeast"/>
        <w:jc w:val="both"/>
        <w:rPr>
          <w:rFonts w:ascii="Lato" w:hAnsi="Lato"/>
        </w:rPr>
      </w:pPr>
      <w:r>
        <w:rPr>
          <w:rFonts w:ascii="Lato" w:hAnsi="Lato"/>
        </w:rPr>
        <w:t>A common exam (single exam) will be conducted for IBPS RRB Officer Scale-II &amp; III this year to select candidates on the basis of their professional knowledge.</w:t>
      </w:r>
    </w:p>
    <w:p w14:paraId="288C709C" w14:textId="77777777" w:rsidR="00555325" w:rsidRDefault="00555325" w:rsidP="00555325">
      <w:pPr>
        <w:pStyle w:val="NormalWeb"/>
        <w:shd w:val="clear" w:color="auto" w:fill="FAFAFA"/>
        <w:spacing w:before="0" w:beforeAutospacing="0" w:after="0" w:afterAutospacing="0" w:line="360" w:lineRule="atLeast"/>
        <w:jc w:val="both"/>
        <w:rPr>
          <w:rFonts w:ascii="Lato" w:hAnsi="Lato"/>
        </w:rPr>
      </w:pPr>
      <w:hyperlink r:id="rId29" w:history="1">
        <w:r>
          <w:rPr>
            <w:rStyle w:val="Strong"/>
            <w:rFonts w:ascii="Lato" w:hAnsi="Lato"/>
            <w:color w:val="FFFFFF"/>
            <w:bdr w:val="none" w:sz="0" w:space="0" w:color="auto" w:frame="1"/>
            <w:shd w:val="clear" w:color="auto" w:fill="FC3A52"/>
          </w:rPr>
          <w:t>Read Detailed IBPS RRB 2023 Exam Pattern</w:t>
        </w:r>
      </w:hyperlink>
    </w:p>
    <w:p w14:paraId="2EC8C87F" w14:textId="77777777" w:rsidR="00555325" w:rsidRDefault="00555325" w:rsidP="00555325">
      <w:pPr>
        <w:pStyle w:val="Heading2"/>
        <w:shd w:val="clear" w:color="auto" w:fill="FAFAFA"/>
        <w:spacing w:before="300" w:beforeAutospacing="0" w:after="150" w:afterAutospacing="0"/>
        <w:rPr>
          <w:rFonts w:ascii="Lato" w:hAnsi="Lato"/>
          <w:b w:val="0"/>
          <w:bCs w:val="0"/>
          <w:color w:val="000000"/>
          <w:sz w:val="42"/>
          <w:szCs w:val="42"/>
        </w:rPr>
      </w:pPr>
      <w:r>
        <w:rPr>
          <w:rFonts w:ascii="Lato" w:hAnsi="Lato"/>
          <w:b w:val="0"/>
          <w:bCs w:val="0"/>
          <w:color w:val="000000"/>
          <w:sz w:val="42"/>
          <w:szCs w:val="42"/>
        </w:rPr>
        <w:t>IBPS RRB 2023 Syllabus</w:t>
      </w:r>
    </w:p>
    <w:p w14:paraId="67C06FF9" w14:textId="77777777" w:rsidR="00555325" w:rsidRDefault="00555325" w:rsidP="00555325">
      <w:pPr>
        <w:pStyle w:val="NormalWeb"/>
        <w:shd w:val="clear" w:color="auto" w:fill="FAFAFA"/>
        <w:spacing w:before="0" w:beforeAutospacing="0" w:after="225" w:afterAutospacing="0" w:line="360" w:lineRule="atLeast"/>
        <w:jc w:val="both"/>
        <w:rPr>
          <w:rFonts w:ascii="Lato" w:hAnsi="Lato"/>
        </w:rPr>
      </w:pPr>
      <w:r>
        <w:rPr>
          <w:rFonts w:ascii="Lato" w:hAnsi="Lato"/>
        </w:rPr>
        <w:t>The syllabus for IBPS RRB 2023 is almost same for IBPS RRB Assistant and IBPS RRB Officers. </w:t>
      </w:r>
      <w:r>
        <w:rPr>
          <w:rStyle w:val="Strong"/>
          <w:rFonts w:ascii="Lato" w:hAnsi="Lato"/>
        </w:rPr>
        <w:t>Apart from the below mentioned sections, an additional section of professional knowledge section is asked for the Specialist Officer Grade-II.</w:t>
      </w:r>
    </w:p>
    <w:p w14:paraId="5C949A5E" w14:textId="77777777" w:rsidR="00555325" w:rsidRDefault="00555325" w:rsidP="00555325">
      <w:pPr>
        <w:pStyle w:val="Heading4"/>
        <w:shd w:val="clear" w:color="auto" w:fill="FAFAFA"/>
        <w:spacing w:before="0"/>
        <w:rPr>
          <w:rFonts w:ascii="Lato" w:hAnsi="Lato"/>
          <w:color w:val="444444"/>
        </w:rPr>
      </w:pPr>
      <w:r>
        <w:rPr>
          <w:rFonts w:ascii="Lato" w:hAnsi="Lato"/>
          <w:b/>
          <w:bCs/>
          <w:color w:val="444444"/>
        </w:rPr>
        <w:t>Reasoning Syllabus for IBPS RRB Exam</w:t>
      </w:r>
    </w:p>
    <w:tbl>
      <w:tblPr>
        <w:tblW w:w="13380" w:type="dxa"/>
        <w:tblCellMar>
          <w:top w:w="15" w:type="dxa"/>
          <w:left w:w="15" w:type="dxa"/>
          <w:bottom w:w="15" w:type="dxa"/>
          <w:right w:w="15" w:type="dxa"/>
        </w:tblCellMar>
        <w:tblLook w:val="04A0" w:firstRow="1" w:lastRow="0" w:firstColumn="1" w:lastColumn="0" w:noHBand="0" w:noVBand="1"/>
      </w:tblPr>
      <w:tblGrid>
        <w:gridCol w:w="6158"/>
        <w:gridCol w:w="7222"/>
      </w:tblGrid>
      <w:tr w:rsidR="00555325" w14:paraId="7C449CC1"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BF2EC1A" w14:textId="77777777" w:rsidR="00555325" w:rsidRDefault="00555325">
            <w:pPr>
              <w:spacing w:line="330" w:lineRule="atLeast"/>
              <w:rPr>
                <w:rFonts w:ascii="Times New Roman" w:hAnsi="Times New Roman"/>
                <w:color w:val="000000"/>
              </w:rPr>
            </w:pPr>
            <w:r>
              <w:rPr>
                <w:color w:val="000000"/>
              </w:rPr>
              <w:t>Odd One out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1588720" w14:textId="77777777" w:rsidR="00555325" w:rsidRDefault="00555325">
            <w:pPr>
              <w:spacing w:line="330" w:lineRule="atLeast"/>
              <w:rPr>
                <w:color w:val="000000"/>
              </w:rPr>
            </w:pPr>
            <w:r>
              <w:rPr>
                <w:color w:val="000000"/>
              </w:rPr>
              <w:t>Analogy</w:t>
            </w:r>
          </w:p>
        </w:tc>
      </w:tr>
      <w:tr w:rsidR="00555325" w14:paraId="1013208C"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3E98EA" w14:textId="77777777" w:rsidR="00555325" w:rsidRDefault="00555325">
            <w:pPr>
              <w:spacing w:line="330" w:lineRule="atLeast"/>
              <w:rPr>
                <w:sz w:val="21"/>
                <w:szCs w:val="21"/>
              </w:rPr>
            </w:pPr>
            <w:r>
              <w:rPr>
                <w:sz w:val="21"/>
                <w:szCs w:val="21"/>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F7D2C23" w14:textId="77777777" w:rsidR="00555325" w:rsidRDefault="00555325">
            <w:pPr>
              <w:spacing w:line="330" w:lineRule="atLeast"/>
              <w:rPr>
                <w:sz w:val="21"/>
                <w:szCs w:val="21"/>
              </w:rPr>
            </w:pPr>
            <w:r>
              <w:rPr>
                <w:sz w:val="21"/>
                <w:szCs w:val="21"/>
              </w:rPr>
              <w:t>Coding-Decoding</w:t>
            </w:r>
          </w:p>
        </w:tc>
      </w:tr>
      <w:tr w:rsidR="00555325" w14:paraId="3757B2D1"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D44891" w14:textId="77777777" w:rsidR="00555325" w:rsidRDefault="00555325">
            <w:pPr>
              <w:spacing w:line="330" w:lineRule="atLeast"/>
              <w:rPr>
                <w:sz w:val="21"/>
                <w:szCs w:val="21"/>
              </w:rPr>
            </w:pPr>
            <w:r>
              <w:rPr>
                <w:sz w:val="21"/>
                <w:szCs w:val="21"/>
              </w:rPr>
              <w:t>Blood Relation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F0B4E0" w14:textId="77777777" w:rsidR="00555325" w:rsidRDefault="00555325">
            <w:pPr>
              <w:spacing w:line="330" w:lineRule="atLeast"/>
              <w:rPr>
                <w:sz w:val="21"/>
                <w:szCs w:val="21"/>
              </w:rPr>
            </w:pPr>
            <w:r>
              <w:rPr>
                <w:sz w:val="21"/>
                <w:szCs w:val="21"/>
              </w:rPr>
              <w:t>Alphabet Test</w:t>
            </w:r>
          </w:p>
        </w:tc>
      </w:tr>
      <w:tr w:rsidR="00555325" w14:paraId="012182D4"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73D3AB" w14:textId="77777777" w:rsidR="00555325" w:rsidRDefault="00555325">
            <w:pPr>
              <w:spacing w:line="330" w:lineRule="atLeast"/>
              <w:rPr>
                <w:sz w:val="21"/>
                <w:szCs w:val="21"/>
              </w:rPr>
            </w:pPr>
            <w:r>
              <w:rPr>
                <w:sz w:val="21"/>
                <w:szCs w:val="21"/>
              </w:rPr>
              <w:t>Series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8C1580" w14:textId="77777777" w:rsidR="00555325" w:rsidRDefault="00555325">
            <w:pPr>
              <w:spacing w:line="330" w:lineRule="atLeast"/>
              <w:rPr>
                <w:sz w:val="21"/>
                <w:szCs w:val="21"/>
              </w:rPr>
            </w:pPr>
            <w:r>
              <w:rPr>
                <w:sz w:val="21"/>
                <w:szCs w:val="21"/>
              </w:rPr>
              <w:t>Number</w:t>
            </w:r>
          </w:p>
        </w:tc>
      </w:tr>
      <w:tr w:rsidR="00555325" w14:paraId="2F9D85B1"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A4C2BF" w14:textId="77777777" w:rsidR="00555325" w:rsidRDefault="00555325">
            <w:pPr>
              <w:spacing w:line="330" w:lineRule="atLeast"/>
              <w:rPr>
                <w:sz w:val="21"/>
                <w:szCs w:val="21"/>
              </w:rPr>
            </w:pPr>
            <w:r>
              <w:rPr>
                <w:sz w:val="21"/>
                <w:szCs w:val="21"/>
              </w:rPr>
              <w:t>Ranking and Time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D02162" w14:textId="77777777" w:rsidR="00555325" w:rsidRDefault="00555325">
            <w:pPr>
              <w:spacing w:line="330" w:lineRule="atLeast"/>
              <w:rPr>
                <w:sz w:val="21"/>
                <w:szCs w:val="21"/>
              </w:rPr>
            </w:pPr>
            <w:r>
              <w:rPr>
                <w:sz w:val="21"/>
                <w:szCs w:val="21"/>
              </w:rPr>
              <w:t>Causes and Effects</w:t>
            </w:r>
          </w:p>
        </w:tc>
      </w:tr>
      <w:tr w:rsidR="00555325" w14:paraId="4F7101C7"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1EB004" w14:textId="77777777" w:rsidR="00555325" w:rsidRDefault="00555325">
            <w:pPr>
              <w:spacing w:line="330" w:lineRule="atLeast"/>
              <w:rPr>
                <w:sz w:val="21"/>
                <w:szCs w:val="21"/>
              </w:rPr>
            </w:pPr>
            <w:r>
              <w:rPr>
                <w:sz w:val="21"/>
                <w:szCs w:val="21"/>
              </w:rPr>
              <w:t>Direction Sense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5365B1" w14:textId="77777777" w:rsidR="00555325" w:rsidRDefault="00555325">
            <w:pPr>
              <w:spacing w:line="330" w:lineRule="atLeast"/>
              <w:rPr>
                <w:sz w:val="21"/>
                <w:szCs w:val="21"/>
              </w:rPr>
            </w:pPr>
            <w:r>
              <w:rPr>
                <w:sz w:val="21"/>
                <w:szCs w:val="21"/>
              </w:rPr>
              <w:t>Sitting Arrangements</w:t>
            </w:r>
          </w:p>
        </w:tc>
      </w:tr>
      <w:tr w:rsidR="00555325" w14:paraId="655677BC"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5E1E43" w14:textId="77777777" w:rsidR="00555325" w:rsidRDefault="00555325">
            <w:pPr>
              <w:spacing w:line="330" w:lineRule="atLeast"/>
              <w:rPr>
                <w:sz w:val="21"/>
                <w:szCs w:val="21"/>
              </w:rPr>
            </w:pPr>
            <w:r>
              <w:rPr>
                <w:sz w:val="21"/>
                <w:szCs w:val="21"/>
              </w:rPr>
              <w:t>Decision Making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BBCA8D" w14:textId="77777777" w:rsidR="00555325" w:rsidRDefault="00555325">
            <w:pPr>
              <w:spacing w:line="330" w:lineRule="atLeast"/>
              <w:rPr>
                <w:sz w:val="21"/>
                <w:szCs w:val="21"/>
              </w:rPr>
            </w:pPr>
            <w:r>
              <w:rPr>
                <w:sz w:val="21"/>
                <w:szCs w:val="21"/>
              </w:rPr>
              <w:t>Statement and Assumption</w:t>
            </w:r>
          </w:p>
        </w:tc>
      </w:tr>
      <w:tr w:rsidR="00555325" w14:paraId="53E11519"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3C5272" w14:textId="77777777" w:rsidR="00555325" w:rsidRDefault="00555325">
            <w:pPr>
              <w:spacing w:line="330" w:lineRule="atLeast"/>
              <w:rPr>
                <w:sz w:val="21"/>
                <w:szCs w:val="21"/>
              </w:rPr>
            </w:pPr>
            <w:r>
              <w:rPr>
                <w:sz w:val="21"/>
                <w:szCs w:val="21"/>
              </w:rPr>
              <w:t>Figure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33AF83" w14:textId="77777777" w:rsidR="00555325" w:rsidRDefault="00555325">
            <w:pPr>
              <w:spacing w:line="330" w:lineRule="atLeast"/>
              <w:rPr>
                <w:sz w:val="21"/>
                <w:szCs w:val="21"/>
              </w:rPr>
            </w:pPr>
            <w:r>
              <w:rPr>
                <w:sz w:val="21"/>
                <w:szCs w:val="21"/>
              </w:rPr>
              <w:t>Assertion and Reason</w:t>
            </w:r>
          </w:p>
        </w:tc>
      </w:tr>
      <w:tr w:rsidR="00555325" w14:paraId="7F0A55F1"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F3381F" w14:textId="77777777" w:rsidR="00555325" w:rsidRDefault="00555325">
            <w:pPr>
              <w:spacing w:line="330" w:lineRule="atLeast"/>
              <w:rPr>
                <w:sz w:val="21"/>
                <w:szCs w:val="21"/>
              </w:rPr>
            </w:pPr>
            <w:r>
              <w:rPr>
                <w:sz w:val="21"/>
                <w:szCs w:val="21"/>
              </w:rPr>
              <w:t>Statement and Conclusion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BCE783" w14:textId="77777777" w:rsidR="00555325" w:rsidRDefault="00555325">
            <w:pPr>
              <w:spacing w:line="330" w:lineRule="atLeast"/>
              <w:rPr>
                <w:sz w:val="21"/>
                <w:szCs w:val="21"/>
              </w:rPr>
            </w:pPr>
            <w:r>
              <w:rPr>
                <w:sz w:val="21"/>
                <w:szCs w:val="21"/>
              </w:rPr>
              <w:t>Word Formation</w:t>
            </w:r>
          </w:p>
        </w:tc>
      </w:tr>
      <w:tr w:rsidR="00555325" w14:paraId="3081FEE2"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8FF816" w14:textId="77777777" w:rsidR="00555325" w:rsidRDefault="00555325">
            <w:pPr>
              <w:spacing w:line="330" w:lineRule="atLeast"/>
              <w:rPr>
                <w:sz w:val="21"/>
                <w:szCs w:val="21"/>
              </w:rPr>
            </w:pPr>
            <w:r>
              <w:rPr>
                <w:sz w:val="21"/>
                <w:szCs w:val="21"/>
              </w:rPr>
              <w:t>Statement and Arguments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2D2F73" w14:textId="77777777" w:rsidR="00555325" w:rsidRDefault="00555325">
            <w:pPr>
              <w:spacing w:line="330" w:lineRule="atLeast"/>
              <w:rPr>
                <w:sz w:val="21"/>
                <w:szCs w:val="21"/>
              </w:rPr>
            </w:pPr>
            <w:r>
              <w:rPr>
                <w:sz w:val="21"/>
                <w:szCs w:val="21"/>
              </w:rPr>
              <w:t>Statements and Action Courses</w:t>
            </w:r>
          </w:p>
        </w:tc>
      </w:tr>
      <w:tr w:rsidR="00555325" w14:paraId="2DA2F5BF"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1BEF1C" w14:textId="77777777" w:rsidR="00555325" w:rsidRDefault="00555325">
            <w:pPr>
              <w:spacing w:line="330" w:lineRule="atLeast"/>
              <w:rPr>
                <w:sz w:val="21"/>
                <w:szCs w:val="21"/>
              </w:rPr>
            </w:pPr>
            <w:r>
              <w:rPr>
                <w:sz w:val="21"/>
                <w:szCs w:val="21"/>
              </w:rPr>
              <w:t>Figure Series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B0B1D3" w14:textId="77777777" w:rsidR="00555325" w:rsidRDefault="00555325">
            <w:pPr>
              <w:spacing w:line="330" w:lineRule="atLeast"/>
              <w:rPr>
                <w:sz w:val="21"/>
                <w:szCs w:val="21"/>
              </w:rPr>
            </w:pPr>
            <w:r>
              <w:rPr>
                <w:sz w:val="21"/>
                <w:szCs w:val="21"/>
              </w:rPr>
              <w:t>Miscellaneous Tests</w:t>
            </w:r>
          </w:p>
        </w:tc>
      </w:tr>
    </w:tbl>
    <w:p w14:paraId="5FBA713C"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Quantitative Aptitude Syllabus for IBPS RRB Exam</w:t>
      </w:r>
    </w:p>
    <w:tbl>
      <w:tblPr>
        <w:tblW w:w="13530" w:type="dxa"/>
        <w:tblInd w:w="-150" w:type="dxa"/>
        <w:tblCellMar>
          <w:top w:w="15" w:type="dxa"/>
          <w:left w:w="15" w:type="dxa"/>
          <w:bottom w:w="15" w:type="dxa"/>
          <w:right w:w="15" w:type="dxa"/>
        </w:tblCellMar>
        <w:tblLook w:val="04A0" w:firstRow="1" w:lastRow="0" w:firstColumn="1" w:lastColumn="0" w:noHBand="0" w:noVBand="1"/>
      </w:tblPr>
      <w:tblGrid>
        <w:gridCol w:w="8210"/>
        <w:gridCol w:w="5320"/>
      </w:tblGrid>
      <w:tr w:rsidR="00555325" w14:paraId="4E575667" w14:textId="77777777" w:rsidTr="001C6F4E">
        <w:tc>
          <w:tcPr>
            <w:tcW w:w="8210" w:type="dxa"/>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E96E444" w14:textId="77777777" w:rsidR="00555325" w:rsidRDefault="00555325">
            <w:pPr>
              <w:spacing w:line="330" w:lineRule="atLeast"/>
              <w:rPr>
                <w:rFonts w:ascii="Times New Roman" w:hAnsi="Times New Roman"/>
                <w:color w:val="000000"/>
              </w:rPr>
            </w:pPr>
            <w:r>
              <w:rPr>
                <w:color w:val="000000"/>
              </w:rPr>
              <w:t>Number System</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DBFB388" w14:textId="77777777" w:rsidR="00555325" w:rsidRDefault="00555325">
            <w:pPr>
              <w:spacing w:line="330" w:lineRule="atLeast"/>
              <w:rPr>
                <w:color w:val="000000"/>
              </w:rPr>
            </w:pPr>
            <w:r>
              <w:rPr>
                <w:color w:val="000000"/>
              </w:rPr>
              <w:t>HCF and LCM</w:t>
            </w:r>
          </w:p>
        </w:tc>
      </w:tr>
      <w:tr w:rsidR="00555325" w14:paraId="0EC00561"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9A79C6" w14:textId="77777777" w:rsidR="00555325" w:rsidRDefault="00555325">
            <w:pPr>
              <w:spacing w:line="330" w:lineRule="atLeast"/>
              <w:rPr>
                <w:sz w:val="21"/>
                <w:szCs w:val="21"/>
              </w:rPr>
            </w:pPr>
            <w:r>
              <w:rPr>
                <w:sz w:val="21"/>
                <w:szCs w:val="21"/>
              </w:rPr>
              <w:t>Decimal Fraction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3E57ED" w14:textId="77777777" w:rsidR="00555325" w:rsidRDefault="00555325">
            <w:pPr>
              <w:spacing w:line="330" w:lineRule="atLeast"/>
              <w:rPr>
                <w:sz w:val="21"/>
                <w:szCs w:val="21"/>
              </w:rPr>
            </w:pPr>
            <w:r>
              <w:rPr>
                <w:sz w:val="21"/>
                <w:szCs w:val="21"/>
              </w:rPr>
              <w:t>Profit and Loss</w:t>
            </w:r>
          </w:p>
        </w:tc>
      </w:tr>
      <w:tr w:rsidR="00555325" w14:paraId="2BB49A06"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79B0B63" w14:textId="77777777" w:rsidR="00555325" w:rsidRDefault="00555325">
            <w:pPr>
              <w:spacing w:line="330" w:lineRule="atLeast"/>
              <w:rPr>
                <w:sz w:val="21"/>
                <w:szCs w:val="21"/>
              </w:rPr>
            </w:pPr>
            <w:r>
              <w:rPr>
                <w:sz w:val="21"/>
                <w:szCs w:val="21"/>
              </w:rPr>
              <w:t>Simple Interest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10DB2A" w14:textId="77777777" w:rsidR="00555325" w:rsidRDefault="00555325">
            <w:pPr>
              <w:spacing w:line="330" w:lineRule="atLeast"/>
              <w:rPr>
                <w:sz w:val="21"/>
                <w:szCs w:val="21"/>
              </w:rPr>
            </w:pPr>
            <w:r>
              <w:rPr>
                <w:sz w:val="21"/>
                <w:szCs w:val="21"/>
              </w:rPr>
              <w:t>Compound Interest</w:t>
            </w:r>
          </w:p>
        </w:tc>
      </w:tr>
      <w:tr w:rsidR="00555325" w14:paraId="7E464186"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85A1C2" w14:textId="77777777" w:rsidR="00555325" w:rsidRDefault="00555325">
            <w:pPr>
              <w:spacing w:line="330" w:lineRule="atLeast"/>
              <w:rPr>
                <w:sz w:val="21"/>
                <w:szCs w:val="21"/>
              </w:rPr>
            </w:pPr>
            <w:r>
              <w:rPr>
                <w:sz w:val="21"/>
                <w:szCs w:val="21"/>
              </w:rPr>
              <w:t>Time and Work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9B778E" w14:textId="77777777" w:rsidR="00555325" w:rsidRDefault="00555325">
            <w:pPr>
              <w:spacing w:line="330" w:lineRule="atLeast"/>
              <w:rPr>
                <w:sz w:val="21"/>
                <w:szCs w:val="21"/>
              </w:rPr>
            </w:pPr>
            <w:r>
              <w:rPr>
                <w:sz w:val="21"/>
                <w:szCs w:val="21"/>
              </w:rPr>
              <w:t>Time and Distance</w:t>
            </w:r>
          </w:p>
        </w:tc>
      </w:tr>
      <w:tr w:rsidR="00555325" w14:paraId="6F9798CE"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4CA1B2" w14:textId="77777777" w:rsidR="00555325" w:rsidRDefault="00555325">
            <w:pPr>
              <w:spacing w:line="330" w:lineRule="atLeast"/>
              <w:rPr>
                <w:sz w:val="21"/>
                <w:szCs w:val="21"/>
              </w:rPr>
            </w:pPr>
            <w:r>
              <w:rPr>
                <w:sz w:val="21"/>
                <w:szCs w:val="21"/>
              </w:rPr>
              <w:t>Averages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E418C8" w14:textId="77777777" w:rsidR="00555325" w:rsidRDefault="00555325">
            <w:pPr>
              <w:spacing w:line="330" w:lineRule="atLeast"/>
              <w:rPr>
                <w:sz w:val="21"/>
                <w:szCs w:val="21"/>
              </w:rPr>
            </w:pPr>
            <w:r>
              <w:rPr>
                <w:sz w:val="21"/>
                <w:szCs w:val="21"/>
              </w:rPr>
              <w:t>Simplification</w:t>
            </w:r>
          </w:p>
        </w:tc>
      </w:tr>
      <w:tr w:rsidR="00555325" w14:paraId="78F5DEAD"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CE031C" w14:textId="77777777" w:rsidR="00555325" w:rsidRDefault="00555325">
            <w:pPr>
              <w:spacing w:line="330" w:lineRule="atLeast"/>
              <w:rPr>
                <w:sz w:val="21"/>
                <w:szCs w:val="21"/>
              </w:rPr>
            </w:pPr>
            <w:r>
              <w:rPr>
                <w:sz w:val="21"/>
                <w:szCs w:val="21"/>
              </w:rPr>
              <w:t>Partnership</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B5A0EC7" w14:textId="77777777" w:rsidR="00555325" w:rsidRDefault="00555325">
            <w:pPr>
              <w:spacing w:line="330" w:lineRule="atLeast"/>
              <w:rPr>
                <w:sz w:val="21"/>
                <w:szCs w:val="21"/>
              </w:rPr>
            </w:pPr>
            <w:r>
              <w:rPr>
                <w:sz w:val="21"/>
                <w:szCs w:val="21"/>
              </w:rPr>
              <w:t>Percentages</w:t>
            </w:r>
          </w:p>
        </w:tc>
      </w:tr>
      <w:tr w:rsidR="00555325" w14:paraId="3540D364"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6C92C1" w14:textId="77777777" w:rsidR="00555325" w:rsidRDefault="00555325">
            <w:pPr>
              <w:spacing w:line="330" w:lineRule="atLeast"/>
              <w:rPr>
                <w:sz w:val="21"/>
                <w:szCs w:val="21"/>
              </w:rPr>
            </w:pPr>
            <w:r>
              <w:rPr>
                <w:sz w:val="21"/>
                <w:szCs w:val="21"/>
              </w:rPr>
              <w:t>Ratio and Proportion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46ABFC" w14:textId="77777777" w:rsidR="00555325" w:rsidRDefault="00555325">
            <w:pPr>
              <w:spacing w:line="330" w:lineRule="atLeast"/>
              <w:rPr>
                <w:sz w:val="21"/>
                <w:szCs w:val="21"/>
              </w:rPr>
            </w:pPr>
            <w:r>
              <w:rPr>
                <w:sz w:val="21"/>
                <w:szCs w:val="21"/>
              </w:rPr>
              <w:t>Averages</w:t>
            </w:r>
          </w:p>
        </w:tc>
      </w:tr>
      <w:tr w:rsidR="00555325" w14:paraId="51BB6FC8"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FA6BF0" w14:textId="77777777" w:rsidR="00555325" w:rsidRDefault="00555325">
            <w:pPr>
              <w:spacing w:line="330" w:lineRule="atLeast"/>
              <w:rPr>
                <w:sz w:val="21"/>
                <w:szCs w:val="21"/>
              </w:rPr>
            </w:pPr>
            <w:r>
              <w:rPr>
                <w:sz w:val="21"/>
                <w:szCs w:val="21"/>
              </w:rPr>
              <w:t>Case Studies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0B8A0A" w14:textId="77777777" w:rsidR="00555325" w:rsidRDefault="00555325">
            <w:pPr>
              <w:spacing w:line="330" w:lineRule="atLeast"/>
              <w:rPr>
                <w:sz w:val="21"/>
                <w:szCs w:val="21"/>
              </w:rPr>
            </w:pPr>
            <w:r>
              <w:rPr>
                <w:sz w:val="21"/>
                <w:szCs w:val="21"/>
              </w:rPr>
              <w:t>Charts and Graphs</w:t>
            </w:r>
          </w:p>
        </w:tc>
      </w:tr>
      <w:tr w:rsidR="00555325" w14:paraId="55874D55" w14:textId="77777777" w:rsidTr="001C6F4E">
        <w:tc>
          <w:tcPr>
            <w:tcW w:w="8210" w:type="dxa"/>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BC36CE" w14:textId="77777777" w:rsidR="00555325" w:rsidRDefault="00555325">
            <w:pPr>
              <w:spacing w:line="330" w:lineRule="atLeast"/>
              <w:rPr>
                <w:sz w:val="21"/>
                <w:szCs w:val="21"/>
              </w:rPr>
            </w:pPr>
            <w:r>
              <w:rPr>
                <w:sz w:val="21"/>
                <w:szCs w:val="21"/>
              </w:rPr>
              <w:t>Permutation and Combination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8F4CEF" w14:textId="77777777" w:rsidR="00555325" w:rsidRDefault="00555325">
            <w:pPr>
              <w:spacing w:line="330" w:lineRule="atLeast"/>
              <w:rPr>
                <w:sz w:val="21"/>
                <w:szCs w:val="21"/>
              </w:rPr>
            </w:pPr>
            <w:r>
              <w:rPr>
                <w:sz w:val="21"/>
                <w:szCs w:val="21"/>
              </w:rPr>
              <w:t>Probability</w:t>
            </w:r>
          </w:p>
        </w:tc>
      </w:tr>
    </w:tbl>
    <w:p w14:paraId="42AE8DEB"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English Language Syllabus for IBPS RRB Exam</w:t>
      </w:r>
    </w:p>
    <w:tbl>
      <w:tblPr>
        <w:tblW w:w="13380" w:type="dxa"/>
        <w:tblCellMar>
          <w:top w:w="15" w:type="dxa"/>
          <w:left w:w="15" w:type="dxa"/>
          <w:bottom w:w="15" w:type="dxa"/>
          <w:right w:w="15" w:type="dxa"/>
        </w:tblCellMar>
        <w:tblLook w:val="04A0" w:firstRow="1" w:lastRow="0" w:firstColumn="1" w:lastColumn="0" w:noHBand="0" w:noVBand="1"/>
      </w:tblPr>
      <w:tblGrid>
        <w:gridCol w:w="5272"/>
        <w:gridCol w:w="8108"/>
      </w:tblGrid>
      <w:tr w:rsidR="00555325" w14:paraId="495E4554"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3D875A9F" w14:textId="77777777" w:rsidR="00555325" w:rsidRDefault="00555325">
            <w:pPr>
              <w:spacing w:line="330" w:lineRule="atLeast"/>
              <w:rPr>
                <w:rFonts w:ascii="Times New Roman" w:hAnsi="Times New Roman"/>
                <w:color w:val="000000"/>
              </w:rPr>
            </w:pPr>
            <w:r>
              <w:rPr>
                <w:color w:val="000000"/>
              </w:rPr>
              <w:t>Spotting Errors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CAC4EF8" w14:textId="77777777" w:rsidR="00555325" w:rsidRDefault="00555325">
            <w:pPr>
              <w:spacing w:line="330" w:lineRule="atLeast"/>
              <w:rPr>
                <w:color w:val="000000"/>
              </w:rPr>
            </w:pPr>
            <w:r>
              <w:rPr>
                <w:color w:val="000000"/>
              </w:rPr>
              <w:t>Commonly Misspelled Words</w:t>
            </w:r>
          </w:p>
        </w:tc>
      </w:tr>
      <w:tr w:rsidR="00555325" w14:paraId="444A8D82"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0967B10" w14:textId="77777777" w:rsidR="00555325" w:rsidRDefault="00555325">
            <w:pPr>
              <w:spacing w:line="330" w:lineRule="atLeast"/>
              <w:rPr>
                <w:sz w:val="21"/>
                <w:szCs w:val="21"/>
              </w:rPr>
            </w:pPr>
            <w:r>
              <w:rPr>
                <w:sz w:val="21"/>
                <w:szCs w:val="21"/>
              </w:rPr>
              <w:t>Jumbled Words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7FBDC97" w14:textId="77777777" w:rsidR="00555325" w:rsidRDefault="00555325">
            <w:pPr>
              <w:spacing w:line="330" w:lineRule="atLeast"/>
              <w:rPr>
                <w:sz w:val="21"/>
                <w:szCs w:val="21"/>
              </w:rPr>
            </w:pPr>
            <w:hyperlink r:id="rId30" w:history="1">
              <w:r>
                <w:rPr>
                  <w:rStyle w:val="Hyperlink"/>
                  <w:color w:val="0D6EFD"/>
                  <w:sz w:val="21"/>
                  <w:szCs w:val="21"/>
                </w:rPr>
                <w:t>One Word Substitution</w:t>
              </w:r>
            </w:hyperlink>
          </w:p>
        </w:tc>
      </w:tr>
      <w:tr w:rsidR="00555325" w14:paraId="74FC962F"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238958" w14:textId="77777777" w:rsidR="00555325" w:rsidRDefault="00555325">
            <w:pPr>
              <w:spacing w:line="330" w:lineRule="atLeast"/>
              <w:rPr>
                <w:sz w:val="21"/>
                <w:szCs w:val="21"/>
              </w:rPr>
            </w:pPr>
            <w:r>
              <w:rPr>
                <w:sz w:val="21"/>
                <w:szCs w:val="21"/>
              </w:rPr>
              <w:t>Fill in the Blanks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58DBFF" w14:textId="77777777" w:rsidR="00555325" w:rsidRDefault="00555325">
            <w:pPr>
              <w:spacing w:line="330" w:lineRule="atLeast"/>
              <w:rPr>
                <w:sz w:val="21"/>
                <w:szCs w:val="21"/>
              </w:rPr>
            </w:pPr>
            <w:r>
              <w:rPr>
                <w:sz w:val="21"/>
                <w:szCs w:val="21"/>
              </w:rPr>
              <w:t>Jumbled up sentences</w:t>
            </w:r>
          </w:p>
        </w:tc>
      </w:tr>
      <w:tr w:rsidR="00555325" w14:paraId="0C508F96"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1A6D08" w14:textId="77777777" w:rsidR="00555325" w:rsidRDefault="00555325">
            <w:pPr>
              <w:spacing w:line="330" w:lineRule="atLeast"/>
              <w:rPr>
                <w:sz w:val="21"/>
                <w:szCs w:val="21"/>
              </w:rPr>
            </w:pPr>
            <w:r>
              <w:rPr>
                <w:sz w:val="21"/>
                <w:szCs w:val="21"/>
              </w:rPr>
              <w:t>Idioms and Phrases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D58B5F" w14:textId="77777777" w:rsidR="00555325" w:rsidRDefault="00555325">
            <w:pPr>
              <w:spacing w:line="330" w:lineRule="atLeast"/>
              <w:rPr>
                <w:sz w:val="21"/>
                <w:szCs w:val="21"/>
              </w:rPr>
            </w:pPr>
            <w:r>
              <w:rPr>
                <w:sz w:val="21"/>
                <w:szCs w:val="21"/>
              </w:rPr>
              <w:t>Cloze Tests</w:t>
            </w:r>
          </w:p>
        </w:tc>
      </w:tr>
      <w:tr w:rsidR="00555325" w14:paraId="5BA856BE"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A11954" w14:textId="77777777" w:rsidR="00555325" w:rsidRDefault="00555325">
            <w:pPr>
              <w:spacing w:line="330" w:lineRule="atLeast"/>
              <w:rPr>
                <w:sz w:val="21"/>
                <w:szCs w:val="21"/>
              </w:rPr>
            </w:pPr>
            <w:r>
              <w:rPr>
                <w:sz w:val="21"/>
                <w:szCs w:val="21"/>
              </w:rPr>
              <w:lastRenderedPageBreak/>
              <w:t>Comprehension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5568F6" w14:textId="77777777" w:rsidR="00555325" w:rsidRDefault="00555325">
            <w:pPr>
              <w:spacing w:line="330" w:lineRule="atLeast"/>
              <w:rPr>
                <w:sz w:val="21"/>
                <w:szCs w:val="21"/>
              </w:rPr>
            </w:pPr>
            <w:r>
              <w:rPr>
                <w:sz w:val="21"/>
                <w:szCs w:val="21"/>
              </w:rPr>
              <w:t>One word Substitution</w:t>
            </w:r>
          </w:p>
        </w:tc>
      </w:tr>
    </w:tbl>
    <w:p w14:paraId="6414ABC3"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Hindi Language Syllabus for IBPS RRB Exam</w:t>
      </w:r>
    </w:p>
    <w:tbl>
      <w:tblPr>
        <w:tblW w:w="13380" w:type="dxa"/>
        <w:tblCellMar>
          <w:top w:w="15" w:type="dxa"/>
          <w:left w:w="15" w:type="dxa"/>
          <w:bottom w:w="15" w:type="dxa"/>
          <w:right w:w="15" w:type="dxa"/>
        </w:tblCellMar>
        <w:tblLook w:val="04A0" w:firstRow="1" w:lastRow="0" w:firstColumn="1" w:lastColumn="0" w:noHBand="0" w:noVBand="1"/>
      </w:tblPr>
      <w:tblGrid>
        <w:gridCol w:w="5104"/>
        <w:gridCol w:w="8276"/>
      </w:tblGrid>
      <w:tr w:rsidR="00555325" w14:paraId="3DEC30B6"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80E3188" w14:textId="77777777" w:rsidR="00555325" w:rsidRDefault="00555325">
            <w:pPr>
              <w:spacing w:line="330" w:lineRule="atLeast"/>
              <w:rPr>
                <w:rFonts w:ascii="Times New Roman" w:hAnsi="Times New Roman"/>
                <w:color w:val="000000"/>
              </w:rPr>
            </w:pPr>
            <w:proofErr w:type="spellStart"/>
            <w:r>
              <w:rPr>
                <w:color w:val="000000"/>
              </w:rPr>
              <w:t>Vyakaran</w:t>
            </w:r>
            <w:proofErr w:type="spellEnd"/>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38EF225" w14:textId="77777777" w:rsidR="00555325" w:rsidRDefault="00555325">
            <w:pPr>
              <w:spacing w:line="330" w:lineRule="atLeast"/>
              <w:rPr>
                <w:color w:val="000000"/>
              </w:rPr>
            </w:pPr>
            <w:r>
              <w:rPr>
                <w:color w:val="000000"/>
              </w:rPr>
              <w:t>Fill in the Blanks</w:t>
            </w:r>
          </w:p>
        </w:tc>
      </w:tr>
      <w:tr w:rsidR="00555325" w14:paraId="20733548"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158398" w14:textId="77777777" w:rsidR="00555325" w:rsidRDefault="00555325">
            <w:pPr>
              <w:spacing w:line="330" w:lineRule="atLeast"/>
              <w:rPr>
                <w:sz w:val="21"/>
                <w:szCs w:val="21"/>
              </w:rPr>
            </w:pPr>
            <w:r>
              <w:rPr>
                <w:sz w:val="21"/>
                <w:szCs w:val="21"/>
              </w:rPr>
              <w:t>Mistakes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663104" w14:textId="77777777" w:rsidR="00555325" w:rsidRDefault="00555325">
            <w:pPr>
              <w:spacing w:line="330" w:lineRule="atLeast"/>
              <w:rPr>
                <w:sz w:val="21"/>
                <w:szCs w:val="21"/>
              </w:rPr>
            </w:pPr>
            <w:r>
              <w:rPr>
                <w:sz w:val="21"/>
                <w:szCs w:val="21"/>
              </w:rPr>
              <w:t>Paragraphs</w:t>
            </w:r>
          </w:p>
        </w:tc>
      </w:tr>
    </w:tbl>
    <w:p w14:paraId="7ECFC1ED"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Computer Knowledge Syllabus for IBPS RRB Exam</w:t>
      </w:r>
    </w:p>
    <w:tbl>
      <w:tblPr>
        <w:tblW w:w="13380" w:type="dxa"/>
        <w:tblCellMar>
          <w:top w:w="15" w:type="dxa"/>
          <w:left w:w="15" w:type="dxa"/>
          <w:bottom w:w="15" w:type="dxa"/>
          <w:right w:w="15" w:type="dxa"/>
        </w:tblCellMar>
        <w:tblLook w:val="04A0" w:firstRow="1" w:lastRow="0" w:firstColumn="1" w:lastColumn="0" w:noHBand="0" w:noVBand="1"/>
      </w:tblPr>
      <w:tblGrid>
        <w:gridCol w:w="7286"/>
        <w:gridCol w:w="6094"/>
      </w:tblGrid>
      <w:tr w:rsidR="00555325" w14:paraId="65D40D6D"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34F98D6" w14:textId="77777777" w:rsidR="00555325" w:rsidRDefault="00555325">
            <w:pPr>
              <w:spacing w:line="330" w:lineRule="atLeast"/>
              <w:rPr>
                <w:rFonts w:ascii="Times New Roman" w:hAnsi="Times New Roman"/>
                <w:color w:val="000000"/>
              </w:rPr>
            </w:pPr>
            <w:r>
              <w:rPr>
                <w:color w:val="000000"/>
              </w:rPr>
              <w:t>Computer Fundamentals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FA70769" w14:textId="77777777" w:rsidR="00555325" w:rsidRDefault="00555325">
            <w:pPr>
              <w:spacing w:line="330" w:lineRule="atLeast"/>
              <w:rPr>
                <w:color w:val="000000"/>
              </w:rPr>
            </w:pPr>
            <w:r>
              <w:rPr>
                <w:color w:val="000000"/>
              </w:rPr>
              <w:t>Computer Abbreviations</w:t>
            </w:r>
          </w:p>
        </w:tc>
      </w:tr>
      <w:tr w:rsidR="00555325" w14:paraId="6E6DF808"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3140DFB" w14:textId="77777777" w:rsidR="00555325" w:rsidRDefault="00555325">
            <w:pPr>
              <w:spacing w:line="330" w:lineRule="atLeast"/>
              <w:rPr>
                <w:sz w:val="21"/>
                <w:szCs w:val="21"/>
              </w:rPr>
            </w:pPr>
            <w:r>
              <w:rPr>
                <w:sz w:val="21"/>
                <w:szCs w:val="21"/>
              </w:rPr>
              <w:t>Software and Hardware Fundamentals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690192" w14:textId="77777777" w:rsidR="00555325" w:rsidRDefault="00555325">
            <w:pPr>
              <w:spacing w:line="330" w:lineRule="atLeast"/>
              <w:rPr>
                <w:sz w:val="21"/>
                <w:szCs w:val="21"/>
              </w:rPr>
            </w:pPr>
            <w:hyperlink r:id="rId31" w:history="1">
              <w:r>
                <w:rPr>
                  <w:rStyle w:val="Hyperlink"/>
                  <w:color w:val="0D6EFD"/>
                  <w:sz w:val="21"/>
                  <w:szCs w:val="21"/>
                </w:rPr>
                <w:t>Shortcut Keys</w:t>
              </w:r>
            </w:hyperlink>
          </w:p>
        </w:tc>
      </w:tr>
      <w:tr w:rsidR="00555325" w14:paraId="41C034B1"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BD13B61" w14:textId="77777777" w:rsidR="00555325" w:rsidRDefault="00555325">
            <w:pPr>
              <w:spacing w:line="330" w:lineRule="atLeast"/>
              <w:rPr>
                <w:sz w:val="21"/>
                <w:szCs w:val="21"/>
              </w:rPr>
            </w:pPr>
            <w:r>
              <w:rPr>
                <w:sz w:val="21"/>
                <w:szCs w:val="21"/>
              </w:rPr>
              <w:t>Networking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DF9E13" w14:textId="77777777" w:rsidR="00555325" w:rsidRDefault="00555325">
            <w:pPr>
              <w:spacing w:line="330" w:lineRule="atLeast"/>
              <w:rPr>
                <w:sz w:val="21"/>
                <w:szCs w:val="21"/>
              </w:rPr>
            </w:pPr>
            <w:r>
              <w:rPr>
                <w:sz w:val="21"/>
                <w:szCs w:val="21"/>
              </w:rPr>
              <w:t>Basic Knowledge of the Internet</w:t>
            </w:r>
          </w:p>
        </w:tc>
      </w:tr>
      <w:tr w:rsidR="00555325" w14:paraId="4D0D02F1"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5B23276" w14:textId="77777777" w:rsidR="00555325" w:rsidRDefault="00555325">
            <w:pPr>
              <w:spacing w:line="330" w:lineRule="atLeast"/>
              <w:rPr>
                <w:sz w:val="21"/>
                <w:szCs w:val="21"/>
              </w:rPr>
            </w:pPr>
            <w:r>
              <w:rPr>
                <w:sz w:val="21"/>
                <w:szCs w:val="21"/>
              </w:rPr>
              <w:t>MS Office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468946" w14:textId="77777777" w:rsidR="00555325" w:rsidRDefault="00555325">
            <w:pPr>
              <w:spacing w:line="330" w:lineRule="atLeast"/>
              <w:rPr>
                <w:sz w:val="21"/>
                <w:szCs w:val="21"/>
              </w:rPr>
            </w:pPr>
            <w:r>
              <w:rPr>
                <w:sz w:val="21"/>
                <w:szCs w:val="21"/>
              </w:rPr>
              <w:t>History of Computers</w:t>
            </w:r>
          </w:p>
        </w:tc>
      </w:tr>
      <w:tr w:rsidR="00555325" w14:paraId="43A1CC6A"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36C074" w14:textId="77777777" w:rsidR="00555325" w:rsidRDefault="00555325">
            <w:pPr>
              <w:spacing w:line="330" w:lineRule="atLeast"/>
              <w:rPr>
                <w:sz w:val="21"/>
                <w:szCs w:val="21"/>
              </w:rPr>
            </w:pPr>
            <w:r>
              <w:rPr>
                <w:sz w:val="21"/>
                <w:szCs w:val="21"/>
              </w:rPr>
              <w:t>Database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81E101" w14:textId="77777777" w:rsidR="00555325" w:rsidRDefault="00555325">
            <w:pPr>
              <w:spacing w:line="330" w:lineRule="atLeast"/>
              <w:rPr>
                <w:sz w:val="21"/>
                <w:szCs w:val="21"/>
              </w:rPr>
            </w:pPr>
            <w:r>
              <w:rPr>
                <w:sz w:val="21"/>
                <w:szCs w:val="21"/>
              </w:rPr>
              <w:t>Security Tools</w:t>
            </w:r>
          </w:p>
        </w:tc>
      </w:tr>
      <w:tr w:rsidR="00555325" w14:paraId="038626C8"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2BCB4F" w14:textId="77777777" w:rsidR="00555325" w:rsidRDefault="00555325">
            <w:pPr>
              <w:spacing w:line="330" w:lineRule="atLeast"/>
              <w:rPr>
                <w:sz w:val="21"/>
                <w:szCs w:val="21"/>
              </w:rPr>
            </w:pPr>
            <w:r>
              <w:rPr>
                <w:sz w:val="21"/>
                <w:szCs w:val="21"/>
              </w:rPr>
              <w:t>History and Future of Computers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237681" w14:textId="77777777" w:rsidR="00555325" w:rsidRDefault="00555325">
            <w:pPr>
              <w:spacing w:line="330" w:lineRule="atLeast"/>
              <w:rPr>
                <w:sz w:val="21"/>
                <w:szCs w:val="21"/>
              </w:rPr>
            </w:pPr>
            <w:r>
              <w:rPr>
                <w:sz w:val="21"/>
                <w:szCs w:val="21"/>
              </w:rPr>
              <w:t>Virus, Hacking</w:t>
            </w:r>
          </w:p>
        </w:tc>
      </w:tr>
    </w:tbl>
    <w:p w14:paraId="4C8A7A22" w14:textId="77777777" w:rsidR="00555325" w:rsidRDefault="00555325" w:rsidP="00555325">
      <w:pPr>
        <w:pStyle w:val="Heading4"/>
        <w:shd w:val="clear" w:color="auto" w:fill="FAFAFA"/>
        <w:spacing w:before="0"/>
        <w:rPr>
          <w:rFonts w:ascii="Lato" w:hAnsi="Lato"/>
          <w:color w:val="444444"/>
          <w:sz w:val="24"/>
          <w:szCs w:val="24"/>
        </w:rPr>
      </w:pPr>
      <w:r>
        <w:rPr>
          <w:rFonts w:ascii="Lato" w:hAnsi="Lato"/>
          <w:b/>
          <w:bCs/>
          <w:color w:val="444444"/>
        </w:rPr>
        <w:t>General Awareness Syllabus for IBPS RRB Exam</w:t>
      </w:r>
    </w:p>
    <w:tbl>
      <w:tblPr>
        <w:tblW w:w="13380" w:type="dxa"/>
        <w:tblCellMar>
          <w:top w:w="15" w:type="dxa"/>
          <w:left w:w="15" w:type="dxa"/>
          <w:bottom w:w="15" w:type="dxa"/>
          <w:right w:w="15" w:type="dxa"/>
        </w:tblCellMar>
        <w:tblLook w:val="04A0" w:firstRow="1" w:lastRow="0" w:firstColumn="1" w:lastColumn="0" w:noHBand="0" w:noVBand="1"/>
      </w:tblPr>
      <w:tblGrid>
        <w:gridCol w:w="7610"/>
        <w:gridCol w:w="5770"/>
      </w:tblGrid>
      <w:tr w:rsidR="00555325" w14:paraId="46522E57" w14:textId="77777777" w:rsidTr="00555325">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77C3C05" w14:textId="77777777" w:rsidR="00555325" w:rsidRDefault="00555325">
            <w:pPr>
              <w:spacing w:line="330" w:lineRule="atLeast"/>
              <w:rPr>
                <w:rFonts w:ascii="Times New Roman" w:hAnsi="Times New Roman"/>
                <w:color w:val="000000"/>
              </w:rPr>
            </w:pPr>
            <w:hyperlink r:id="rId32" w:history="1">
              <w:r>
                <w:rPr>
                  <w:rStyle w:val="Hyperlink"/>
                  <w:color w:val="0D6EFD"/>
                </w:rPr>
                <w:t>Current Affairs</w:t>
              </w:r>
            </w:hyperlink>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4178B91" w14:textId="77777777" w:rsidR="00555325" w:rsidRDefault="00555325">
            <w:pPr>
              <w:spacing w:line="330" w:lineRule="atLeast"/>
              <w:rPr>
                <w:color w:val="000000"/>
              </w:rPr>
            </w:pPr>
            <w:r>
              <w:rPr>
                <w:color w:val="000000"/>
              </w:rPr>
              <w:t>Social Function of Banks</w:t>
            </w:r>
          </w:p>
        </w:tc>
      </w:tr>
      <w:tr w:rsidR="00555325" w14:paraId="25D14FA9"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9C89266" w14:textId="77777777" w:rsidR="00555325" w:rsidRDefault="00555325">
            <w:pPr>
              <w:spacing w:line="330" w:lineRule="atLeast"/>
              <w:rPr>
                <w:sz w:val="21"/>
                <w:szCs w:val="21"/>
              </w:rPr>
            </w:pPr>
            <w:r>
              <w:rPr>
                <w:sz w:val="21"/>
                <w:szCs w:val="21"/>
              </w:rPr>
              <w:t>Countries/Currencies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A5483D" w14:textId="77777777" w:rsidR="00555325" w:rsidRDefault="00555325">
            <w:pPr>
              <w:spacing w:line="330" w:lineRule="atLeast"/>
              <w:rPr>
                <w:sz w:val="21"/>
                <w:szCs w:val="21"/>
              </w:rPr>
            </w:pPr>
            <w:r>
              <w:rPr>
                <w:sz w:val="21"/>
                <w:szCs w:val="21"/>
              </w:rPr>
              <w:t>UNO</w:t>
            </w:r>
          </w:p>
        </w:tc>
      </w:tr>
      <w:tr w:rsidR="00555325" w14:paraId="62F7943A"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E9D7D7" w14:textId="77777777" w:rsidR="00555325" w:rsidRDefault="00555325">
            <w:pPr>
              <w:spacing w:line="330" w:lineRule="atLeast"/>
              <w:rPr>
                <w:sz w:val="21"/>
                <w:szCs w:val="21"/>
              </w:rPr>
            </w:pPr>
            <w:r>
              <w:rPr>
                <w:sz w:val="21"/>
                <w:szCs w:val="21"/>
              </w:rPr>
              <w:t>Indian and International Economy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B0A3DF4" w14:textId="77777777" w:rsidR="00555325" w:rsidRDefault="00555325">
            <w:pPr>
              <w:spacing w:line="330" w:lineRule="atLeast"/>
              <w:rPr>
                <w:sz w:val="21"/>
                <w:szCs w:val="21"/>
              </w:rPr>
            </w:pPr>
            <w:r>
              <w:rPr>
                <w:sz w:val="21"/>
                <w:szCs w:val="21"/>
              </w:rPr>
              <w:t>Marketing</w:t>
            </w:r>
          </w:p>
        </w:tc>
      </w:tr>
      <w:tr w:rsidR="00555325" w14:paraId="23975708"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EFE6610" w14:textId="77777777" w:rsidR="00555325" w:rsidRDefault="00555325">
            <w:pPr>
              <w:spacing w:line="330" w:lineRule="atLeast"/>
              <w:rPr>
                <w:sz w:val="21"/>
                <w:szCs w:val="21"/>
              </w:rPr>
            </w:pPr>
            <w:r>
              <w:rPr>
                <w:sz w:val="21"/>
                <w:szCs w:val="21"/>
              </w:rPr>
              <w:t>Banking Terms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9E4A5C" w14:textId="77777777" w:rsidR="00555325" w:rsidRDefault="00555325">
            <w:pPr>
              <w:spacing w:line="330" w:lineRule="atLeast"/>
              <w:rPr>
                <w:sz w:val="21"/>
                <w:szCs w:val="21"/>
              </w:rPr>
            </w:pPr>
            <w:r>
              <w:rPr>
                <w:sz w:val="21"/>
                <w:szCs w:val="21"/>
              </w:rPr>
              <w:t xml:space="preserve">Awards and </w:t>
            </w:r>
            <w:proofErr w:type="spellStart"/>
            <w:r>
              <w:rPr>
                <w:sz w:val="21"/>
                <w:szCs w:val="21"/>
              </w:rPr>
              <w:t>Honors</w:t>
            </w:r>
            <w:proofErr w:type="spellEnd"/>
          </w:p>
        </w:tc>
      </w:tr>
      <w:tr w:rsidR="00555325" w14:paraId="6F8AE0CD"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F29CCD" w14:textId="77777777" w:rsidR="00555325" w:rsidRDefault="00555325">
            <w:pPr>
              <w:spacing w:line="330" w:lineRule="atLeast"/>
              <w:rPr>
                <w:sz w:val="21"/>
                <w:szCs w:val="21"/>
              </w:rPr>
            </w:pPr>
            <w:hyperlink r:id="rId33" w:history="1">
              <w:r>
                <w:rPr>
                  <w:rStyle w:val="Hyperlink"/>
                  <w:color w:val="0D6EFD"/>
                  <w:sz w:val="21"/>
                  <w:szCs w:val="21"/>
                </w:rPr>
                <w:t>RBI</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766EF1" w14:textId="77777777" w:rsidR="00555325" w:rsidRDefault="00555325">
            <w:pPr>
              <w:spacing w:line="330" w:lineRule="atLeast"/>
              <w:rPr>
                <w:sz w:val="21"/>
                <w:szCs w:val="21"/>
              </w:rPr>
            </w:pPr>
            <w:hyperlink r:id="rId34" w:history="1">
              <w:r>
                <w:rPr>
                  <w:rStyle w:val="Hyperlink"/>
                  <w:color w:val="0D6EFD"/>
                  <w:sz w:val="21"/>
                  <w:szCs w:val="21"/>
                </w:rPr>
                <w:t>Sports</w:t>
              </w:r>
            </w:hyperlink>
          </w:p>
        </w:tc>
      </w:tr>
      <w:tr w:rsidR="00555325" w14:paraId="3CB71C3B"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DEFCBA" w14:textId="77777777" w:rsidR="00555325" w:rsidRDefault="00555325">
            <w:pPr>
              <w:spacing w:line="330" w:lineRule="atLeast"/>
              <w:rPr>
                <w:sz w:val="21"/>
                <w:szCs w:val="21"/>
              </w:rPr>
            </w:pPr>
            <w:hyperlink r:id="rId35" w:history="1">
              <w:r>
                <w:rPr>
                  <w:rStyle w:val="Hyperlink"/>
                  <w:color w:val="0D6EFD"/>
                  <w:sz w:val="21"/>
                  <w:szCs w:val="21"/>
                </w:rPr>
                <w:t>Books and Authors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E9246E9" w14:textId="77777777" w:rsidR="00555325" w:rsidRDefault="00555325">
            <w:pPr>
              <w:spacing w:line="330" w:lineRule="atLeast"/>
              <w:rPr>
                <w:sz w:val="21"/>
                <w:szCs w:val="21"/>
              </w:rPr>
            </w:pPr>
            <w:r>
              <w:rPr>
                <w:sz w:val="21"/>
                <w:szCs w:val="21"/>
              </w:rPr>
              <w:t>Finance</w:t>
            </w:r>
          </w:p>
        </w:tc>
      </w:tr>
      <w:tr w:rsidR="00555325" w14:paraId="3DDD0BCD"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7C2D721" w14:textId="77777777" w:rsidR="00555325" w:rsidRDefault="00555325">
            <w:pPr>
              <w:spacing w:line="330" w:lineRule="atLeast"/>
              <w:rPr>
                <w:sz w:val="21"/>
                <w:szCs w:val="21"/>
              </w:rPr>
            </w:pPr>
            <w:r>
              <w:rPr>
                <w:sz w:val="21"/>
                <w:szCs w:val="21"/>
              </w:rPr>
              <w:t>Fiscal Monetary Policies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C3E2B4" w14:textId="77777777" w:rsidR="00555325" w:rsidRDefault="00555325">
            <w:pPr>
              <w:spacing w:line="330" w:lineRule="atLeast"/>
              <w:rPr>
                <w:sz w:val="21"/>
                <w:szCs w:val="21"/>
              </w:rPr>
            </w:pPr>
            <w:r>
              <w:rPr>
                <w:sz w:val="21"/>
                <w:szCs w:val="21"/>
              </w:rPr>
              <w:t>Agriculture</w:t>
            </w:r>
          </w:p>
        </w:tc>
      </w:tr>
      <w:tr w:rsidR="00555325" w14:paraId="3214C87B" w14:textId="77777777" w:rsidTr="00555325">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41A8D57" w14:textId="77777777" w:rsidR="00555325" w:rsidRDefault="00555325">
            <w:pPr>
              <w:spacing w:line="330" w:lineRule="atLeast"/>
              <w:rPr>
                <w:sz w:val="21"/>
                <w:szCs w:val="21"/>
              </w:rPr>
            </w:pPr>
            <w:r>
              <w:rPr>
                <w:sz w:val="21"/>
                <w:szCs w:val="21"/>
              </w:rPr>
              <w:t>Repo and Reverse Repo Rate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AD2296" w14:textId="77777777" w:rsidR="00555325" w:rsidRDefault="00555325">
            <w:pPr>
              <w:spacing w:line="330" w:lineRule="atLeast"/>
              <w:rPr>
                <w:sz w:val="21"/>
                <w:szCs w:val="21"/>
              </w:rPr>
            </w:pPr>
            <w:r>
              <w:rPr>
                <w:sz w:val="21"/>
                <w:szCs w:val="21"/>
              </w:rPr>
              <w:t>History of Banking</w:t>
            </w:r>
          </w:p>
        </w:tc>
      </w:tr>
    </w:tbl>
    <w:p w14:paraId="625BF76A" w14:textId="77777777" w:rsidR="00555325" w:rsidRDefault="00555325" w:rsidP="00555325">
      <w:pPr>
        <w:pStyle w:val="NormalWeb"/>
        <w:shd w:val="clear" w:color="auto" w:fill="FAFAFA"/>
        <w:spacing w:before="0" w:beforeAutospacing="0" w:after="0" w:afterAutospacing="0" w:line="360" w:lineRule="atLeast"/>
        <w:jc w:val="both"/>
        <w:rPr>
          <w:rFonts w:ascii="Lato" w:hAnsi="Lato"/>
        </w:rPr>
      </w:pPr>
      <w:hyperlink r:id="rId36" w:history="1">
        <w:r>
          <w:rPr>
            <w:rStyle w:val="Strong"/>
            <w:rFonts w:ascii="Lato" w:hAnsi="Lato"/>
            <w:color w:val="FFFFFF"/>
            <w:bdr w:val="none" w:sz="0" w:space="0" w:color="auto" w:frame="1"/>
            <w:shd w:val="clear" w:color="auto" w:fill="FC3A52"/>
          </w:rPr>
          <w:t>IBPS RRB Syllabus 2023 for Officer Scale 1, 2 &amp; 3</w:t>
        </w:r>
      </w:hyperlink>
    </w:p>
    <w:p w14:paraId="7D2F8A73" w14:textId="77777777" w:rsidR="00555325" w:rsidRDefault="00555325"/>
    <w:p w14:paraId="23DF6207" w14:textId="60BC8A0F" w:rsidR="00555325" w:rsidRDefault="00555325"/>
    <w:p w14:paraId="3C093AB0" w14:textId="491D5897" w:rsidR="00A8341A" w:rsidRDefault="00A8341A"/>
    <w:p w14:paraId="05DC6CDB" w14:textId="7448B26C" w:rsidR="00A8341A" w:rsidRDefault="00A8341A"/>
    <w:p w14:paraId="23F1C129" w14:textId="0C8C1957" w:rsidR="00A8341A" w:rsidRDefault="00A8341A"/>
    <w:p w14:paraId="75B4D11B" w14:textId="34C6E2FC" w:rsidR="00A8341A" w:rsidRDefault="00A8341A"/>
    <w:p w14:paraId="4CFE9FDC" w14:textId="5F478B3E" w:rsidR="00A8341A" w:rsidRDefault="00A8341A"/>
    <w:p w14:paraId="56B5BEEF" w14:textId="156AC8DE" w:rsidR="00A8341A" w:rsidRDefault="00A8341A"/>
    <w:p w14:paraId="3CA8B1A8" w14:textId="2EB45F09" w:rsidR="00A8341A" w:rsidRDefault="00A8341A"/>
    <w:p w14:paraId="58AEB06A" w14:textId="40B2ABAC" w:rsidR="00A8341A" w:rsidRDefault="00A8341A"/>
    <w:p w14:paraId="2170C52C" w14:textId="7E48DABC" w:rsidR="00A8341A" w:rsidRDefault="00A8341A"/>
    <w:p w14:paraId="4BFC4F83" w14:textId="2983401D" w:rsidR="00A8341A" w:rsidRDefault="00A8341A"/>
    <w:p w14:paraId="2B3F651D" w14:textId="3A16D570" w:rsidR="00A8341A" w:rsidRDefault="00A8341A"/>
    <w:p w14:paraId="1907039B" w14:textId="3D220396" w:rsidR="00A8341A" w:rsidRDefault="00A8341A"/>
    <w:p w14:paraId="5CF066C2" w14:textId="0DA31571" w:rsidR="00A8341A" w:rsidRDefault="00A8341A"/>
    <w:p w14:paraId="447A5848" w14:textId="24999FE5" w:rsidR="00A8341A" w:rsidRDefault="00A8341A"/>
    <w:p w14:paraId="3497D096" w14:textId="3F29CD67" w:rsidR="00A8341A" w:rsidRDefault="00A8341A"/>
    <w:p w14:paraId="41B9CA20" w14:textId="0F8C0213" w:rsidR="00A8341A" w:rsidRDefault="00A8341A"/>
    <w:p w14:paraId="09383B38" w14:textId="4D447C2E" w:rsidR="00A8341A" w:rsidRDefault="00A8341A"/>
    <w:p w14:paraId="575CCA53" w14:textId="1DCAB549" w:rsidR="00A8341A" w:rsidRDefault="00A8341A"/>
    <w:p w14:paraId="3BC22D96" w14:textId="77777777" w:rsidR="00A8341A" w:rsidRPr="00A8341A" w:rsidRDefault="00A8341A" w:rsidP="00A8341A">
      <w:pPr>
        <w:shd w:val="clear" w:color="auto" w:fill="FFFFFF"/>
        <w:spacing w:beforeAutospacing="1" w:after="0" w:afterAutospacing="1" w:line="330" w:lineRule="atLeast"/>
        <w:jc w:val="both"/>
        <w:outlineLvl w:val="1"/>
        <w:rPr>
          <w:rFonts w:ascii="Noto Sans" w:eastAsia="Times New Roman" w:hAnsi="Noto Sans" w:cs="Noto Sans"/>
          <w:b/>
          <w:bCs/>
          <w:color w:val="212529"/>
          <w:sz w:val="27"/>
          <w:szCs w:val="27"/>
          <w:lang w:eastAsia="en-IN"/>
        </w:rPr>
      </w:pPr>
      <w:bookmarkStart w:id="0" w:name="3"/>
      <w:r w:rsidRPr="00A8341A">
        <w:rPr>
          <w:rFonts w:ascii="Noto Sans" w:eastAsia="Times New Roman" w:hAnsi="Noto Sans" w:cs="Noto Sans"/>
          <w:b/>
          <w:bCs/>
          <w:color w:val="212529"/>
          <w:sz w:val="27"/>
          <w:szCs w:val="27"/>
          <w:bdr w:val="none" w:sz="0" w:space="0" w:color="auto" w:frame="1"/>
          <w:lang w:eastAsia="en-IN"/>
        </w:rPr>
        <w:t>SSC CGL Syllabus: Tier I</w:t>
      </w:r>
      <w:bookmarkEnd w:id="0"/>
    </w:p>
    <w:p w14:paraId="235B9D26"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b/>
          <w:bCs/>
          <w:color w:val="212529"/>
          <w:sz w:val="24"/>
          <w:szCs w:val="24"/>
          <w:bdr w:val="none" w:sz="0" w:space="0" w:color="auto" w:frame="1"/>
          <w:shd w:val="clear" w:color="auto" w:fill="FFFFFF"/>
          <w:lang w:eastAsia="en-IN"/>
        </w:rPr>
        <w:t>Tier I of the exam has 4 Sections form which the questions are asked. </w:t>
      </w:r>
      <w:r w:rsidRPr="00A8341A">
        <w:rPr>
          <w:rFonts w:ascii="Noto Sans" w:eastAsia="Times New Roman" w:hAnsi="Noto Sans" w:cs="Noto Sans"/>
          <w:color w:val="212529"/>
          <w:sz w:val="24"/>
          <w:szCs w:val="24"/>
          <w:shd w:val="clear" w:color="auto" w:fill="FFFFFF"/>
          <w:lang w:eastAsia="en-IN"/>
        </w:rPr>
        <w:t>The exam is held in online mode. The sections in SSC CGL Tier I exam are as follows:</w:t>
      </w:r>
    </w:p>
    <w:p w14:paraId="0CA8837D" w14:textId="77777777" w:rsidR="00A8341A" w:rsidRPr="00A8341A" w:rsidRDefault="00A8341A" w:rsidP="00A8341A">
      <w:pPr>
        <w:numPr>
          <w:ilvl w:val="0"/>
          <w:numId w:val="2"/>
        </w:numPr>
        <w:shd w:val="clear" w:color="auto" w:fill="FFFFFF"/>
        <w:spacing w:after="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General Intelligence and Reasoning</w:t>
      </w:r>
    </w:p>
    <w:p w14:paraId="37C90D3B" w14:textId="77777777" w:rsidR="00A8341A" w:rsidRPr="00A8341A" w:rsidRDefault="00A8341A" w:rsidP="00A8341A">
      <w:pPr>
        <w:numPr>
          <w:ilvl w:val="0"/>
          <w:numId w:val="2"/>
        </w:numPr>
        <w:shd w:val="clear" w:color="auto" w:fill="FFFFFF"/>
        <w:spacing w:after="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General Awareness</w:t>
      </w:r>
    </w:p>
    <w:p w14:paraId="370D5A77" w14:textId="77777777" w:rsidR="00A8341A" w:rsidRPr="00A8341A" w:rsidRDefault="00A8341A" w:rsidP="00A8341A">
      <w:pPr>
        <w:numPr>
          <w:ilvl w:val="0"/>
          <w:numId w:val="2"/>
        </w:numPr>
        <w:shd w:val="clear" w:color="auto" w:fill="FFFFFF"/>
        <w:spacing w:after="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Quantitative Aptitude</w:t>
      </w:r>
    </w:p>
    <w:p w14:paraId="16544C64" w14:textId="77777777" w:rsidR="00A8341A" w:rsidRPr="00A8341A" w:rsidRDefault="00A8341A" w:rsidP="00A8341A">
      <w:pPr>
        <w:numPr>
          <w:ilvl w:val="0"/>
          <w:numId w:val="2"/>
        </w:numPr>
        <w:shd w:val="clear" w:color="auto" w:fill="FFFFFF"/>
        <w:spacing w:after="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English Comprehension</w:t>
      </w:r>
    </w:p>
    <w:p w14:paraId="3B0364E8"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The detailed Syllabus for Tier I is given below.</w:t>
      </w:r>
    </w:p>
    <w:p w14:paraId="0C42E430" w14:textId="77777777" w:rsidR="00A8341A" w:rsidRPr="00A8341A" w:rsidRDefault="00A8341A" w:rsidP="00A8341A">
      <w:pPr>
        <w:shd w:val="clear" w:color="auto" w:fill="FFFFFF"/>
        <w:spacing w:beforeAutospacing="1" w:after="0" w:afterAutospacing="1" w:line="330" w:lineRule="atLeast"/>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bdr w:val="none" w:sz="0" w:space="0" w:color="auto" w:frame="1"/>
          <w:lang w:eastAsia="en-IN"/>
        </w:rPr>
        <w:t>SSC CGL Syllabus: General Intelligence and Reasoning</w:t>
      </w:r>
    </w:p>
    <w:p w14:paraId="7D38B8FC"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This section is more application-based, but the concepts that play an important role must be learned. This section too has a weightage of 25% but the questions asked are easy to moderate level. Candidates can easily score very good marks in this section. The SSC syllabus for the reasoning section is as follows:</w:t>
      </w:r>
    </w:p>
    <w:p w14:paraId="041D9A8E"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Analogies</w:t>
      </w:r>
    </w:p>
    <w:p w14:paraId="7EBEE890"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Similarities and differences</w:t>
      </w:r>
    </w:p>
    <w:p w14:paraId="7CECD83E"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Space visualization</w:t>
      </w:r>
    </w:p>
    <w:p w14:paraId="2530AD26"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Spatial orientation</w:t>
      </w:r>
    </w:p>
    <w:p w14:paraId="576F5090"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Problem-solving</w:t>
      </w:r>
    </w:p>
    <w:p w14:paraId="64728245"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Analysis</w:t>
      </w:r>
    </w:p>
    <w:p w14:paraId="17FC88BB"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Judgment</w:t>
      </w:r>
    </w:p>
    <w:p w14:paraId="4E16247B"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Blood Relations</w:t>
      </w:r>
    </w:p>
    <w:p w14:paraId="42826584"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Decision making</w:t>
      </w:r>
    </w:p>
    <w:p w14:paraId="1F7D42D6"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Visual memory</w:t>
      </w:r>
    </w:p>
    <w:p w14:paraId="2379C2F7"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Discrimination</w:t>
      </w:r>
    </w:p>
    <w:p w14:paraId="1139528D"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Observation</w:t>
      </w:r>
    </w:p>
    <w:p w14:paraId="5F20B660"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Relationship concepts</w:t>
      </w:r>
    </w:p>
    <w:p w14:paraId="050161D6"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Arithmetical reasoning</w:t>
      </w:r>
    </w:p>
    <w:p w14:paraId="211303DE"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Figural classification</w:t>
      </w:r>
    </w:p>
    <w:p w14:paraId="71882D2B"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Arithmetic number series</w:t>
      </w:r>
    </w:p>
    <w:p w14:paraId="1039BC71"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Non-verbal series</w:t>
      </w:r>
    </w:p>
    <w:p w14:paraId="11FEEB3C"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Coding and decoding</w:t>
      </w:r>
    </w:p>
    <w:p w14:paraId="7B930867"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Statement conclusion</w:t>
      </w:r>
    </w:p>
    <w:p w14:paraId="52B64CAE" w14:textId="77777777" w:rsidR="00A8341A" w:rsidRPr="00A8341A" w:rsidRDefault="00A8341A" w:rsidP="00A8341A">
      <w:pPr>
        <w:numPr>
          <w:ilvl w:val="0"/>
          <w:numId w:val="3"/>
        </w:numPr>
        <w:shd w:val="clear" w:color="auto" w:fill="FFFFFF"/>
        <w:spacing w:before="120" w:after="120"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Syllogistic reasoning</w:t>
      </w:r>
    </w:p>
    <w:p w14:paraId="36A89364" w14:textId="77777777" w:rsidR="00A8341A" w:rsidRPr="00A8341A" w:rsidRDefault="00A8341A" w:rsidP="00A8341A">
      <w:pPr>
        <w:shd w:val="clear" w:color="auto" w:fill="FFFFFF"/>
        <w:spacing w:beforeAutospacing="1" w:after="0" w:afterAutospacing="1" w:line="330" w:lineRule="atLeast"/>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lang w:eastAsia="en-IN"/>
        </w:rPr>
        <w:br/>
      </w:r>
      <w:r w:rsidRPr="00A8341A">
        <w:rPr>
          <w:rFonts w:ascii="Noto Sans" w:eastAsia="Times New Roman" w:hAnsi="Noto Sans" w:cs="Noto Sans"/>
          <w:b/>
          <w:bCs/>
          <w:color w:val="212529"/>
          <w:sz w:val="27"/>
          <w:szCs w:val="27"/>
          <w:bdr w:val="none" w:sz="0" w:space="0" w:color="auto" w:frame="1"/>
          <w:lang w:eastAsia="en-IN"/>
        </w:rPr>
        <w:t>SSC CGL Syllabus for General Awareness</w:t>
      </w:r>
    </w:p>
    <w:p w14:paraId="7C2B378B"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 xml:space="preserve">This section has questions from Static GK and current affairs. If the candidates prepare this section </w:t>
      </w:r>
      <w:proofErr w:type="gramStart"/>
      <w:r w:rsidRPr="00A8341A">
        <w:rPr>
          <w:rFonts w:ascii="Noto Sans" w:eastAsia="Times New Roman" w:hAnsi="Noto Sans" w:cs="Noto Sans"/>
          <w:color w:val="212529"/>
          <w:sz w:val="24"/>
          <w:szCs w:val="24"/>
          <w:shd w:val="clear" w:color="auto" w:fill="FFFFFF"/>
          <w:lang w:eastAsia="en-IN"/>
        </w:rPr>
        <w:t>well</w:t>
      </w:r>
      <w:proofErr w:type="gramEnd"/>
      <w:r w:rsidRPr="00A8341A">
        <w:rPr>
          <w:rFonts w:ascii="Noto Sans" w:eastAsia="Times New Roman" w:hAnsi="Noto Sans" w:cs="Noto Sans"/>
          <w:color w:val="212529"/>
          <w:sz w:val="24"/>
          <w:szCs w:val="24"/>
          <w:shd w:val="clear" w:color="auto" w:fill="FFFFFF"/>
          <w:lang w:eastAsia="en-IN"/>
        </w:rPr>
        <w:t xml:space="preserve"> they can get a good rank in the examination.</w:t>
      </w:r>
    </w:p>
    <w:p w14:paraId="20FED5FF"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Static General Knowledge</w:t>
      </w:r>
    </w:p>
    <w:p w14:paraId="6B644CE9"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Science</w:t>
      </w:r>
    </w:p>
    <w:p w14:paraId="01E7661B"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Current Affairs</w:t>
      </w:r>
    </w:p>
    <w:p w14:paraId="2544DD2C"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Sports</w:t>
      </w:r>
    </w:p>
    <w:p w14:paraId="5DE59FC6"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Books and Authors</w:t>
      </w:r>
    </w:p>
    <w:p w14:paraId="4D2F6803"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Important Schemes</w:t>
      </w:r>
    </w:p>
    <w:p w14:paraId="2EB62950"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Portfolios</w:t>
      </w:r>
    </w:p>
    <w:p w14:paraId="1D5B9CF5"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People in the News</w:t>
      </w:r>
    </w:p>
    <w:p w14:paraId="5EA13400"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History</w:t>
      </w:r>
    </w:p>
    <w:p w14:paraId="6954CB66"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Geography</w:t>
      </w:r>
    </w:p>
    <w:p w14:paraId="750BFB5E"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lastRenderedPageBreak/>
        <w:t>Economic</w:t>
      </w:r>
    </w:p>
    <w:p w14:paraId="67B733E4"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xml:space="preserve">Awards and </w:t>
      </w:r>
      <w:proofErr w:type="spellStart"/>
      <w:r w:rsidRPr="00A8341A">
        <w:rPr>
          <w:rFonts w:ascii="Noto Sans" w:eastAsia="Times New Roman" w:hAnsi="Noto Sans" w:cs="Noto Sans"/>
          <w:color w:val="212529"/>
          <w:sz w:val="24"/>
          <w:szCs w:val="24"/>
          <w:lang w:eastAsia="en-IN"/>
        </w:rPr>
        <w:t>Honors</w:t>
      </w:r>
      <w:proofErr w:type="spellEnd"/>
    </w:p>
    <w:p w14:paraId="7A4E9DA6" w14:textId="77777777" w:rsidR="00A8341A" w:rsidRPr="00A8341A" w:rsidRDefault="00A8341A" w:rsidP="00A8341A">
      <w:pPr>
        <w:numPr>
          <w:ilvl w:val="0"/>
          <w:numId w:val="4"/>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Economic</w:t>
      </w:r>
    </w:p>
    <w:p w14:paraId="3502D1C1" w14:textId="77777777" w:rsidR="00A8341A" w:rsidRPr="00A8341A" w:rsidRDefault="00A8341A" w:rsidP="00A8341A">
      <w:pPr>
        <w:shd w:val="clear" w:color="auto" w:fill="FFFFFF"/>
        <w:spacing w:beforeAutospacing="1" w:after="0" w:afterAutospacing="1" w:line="330" w:lineRule="atLeast"/>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lang w:eastAsia="en-IN"/>
        </w:rPr>
        <w:br/>
      </w:r>
      <w:r w:rsidRPr="00A8341A">
        <w:rPr>
          <w:rFonts w:ascii="Noto Sans" w:eastAsia="Times New Roman" w:hAnsi="Noto Sans" w:cs="Noto Sans"/>
          <w:b/>
          <w:bCs/>
          <w:color w:val="212529"/>
          <w:sz w:val="27"/>
          <w:szCs w:val="27"/>
          <w:bdr w:val="none" w:sz="0" w:space="0" w:color="auto" w:frame="1"/>
          <w:lang w:eastAsia="en-IN"/>
        </w:rPr>
        <w:t>SSC CGL Syllabus: Quantitative Aptitude</w:t>
      </w:r>
    </w:p>
    <w:p w14:paraId="4835BB0B"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shd w:val="clear" w:color="auto" w:fill="FFFFFF"/>
          <w:lang w:eastAsia="en-IN"/>
        </w:rPr>
        <w:t>In the prelims of the SSC CGL Exam, a total of 25 questions are asked from Quantitative Aptitude which a candidate has to solve within the total 1 hour allotted for the entire exam, and in the mains exam, a total of 100 questions are asked which must be solved within the total 2 hours allotted for the entire exam. This section is common in Tier-1 &amp; Tier-2 and some of the topics are repetitive. The topics from which questions are asked in Quantitative Aptitude are as follows:</w:t>
      </w:r>
    </w:p>
    <w:p w14:paraId="50557E58"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Computation of whole numbers</w:t>
      </w:r>
    </w:p>
    <w:p w14:paraId="7ADCDEA4"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Decimals</w:t>
      </w:r>
    </w:p>
    <w:p w14:paraId="06563045"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Fractions</w:t>
      </w:r>
    </w:p>
    <w:p w14:paraId="33866FC1"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Relationships between numbers</w:t>
      </w:r>
    </w:p>
    <w:p w14:paraId="477A0AC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Profit and Loss</w:t>
      </w:r>
    </w:p>
    <w:p w14:paraId="2FFCD2C2"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Discount</w:t>
      </w:r>
    </w:p>
    <w:p w14:paraId="112E1B1F"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Partnership Business</w:t>
      </w:r>
    </w:p>
    <w:p w14:paraId="30D3220B"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xml:space="preserve">Mixture and </w:t>
      </w:r>
      <w:proofErr w:type="spellStart"/>
      <w:r w:rsidRPr="00A8341A">
        <w:rPr>
          <w:rFonts w:ascii="Noto Sans" w:eastAsia="Times New Roman" w:hAnsi="Noto Sans" w:cs="Noto Sans"/>
          <w:color w:val="212529"/>
          <w:sz w:val="24"/>
          <w:szCs w:val="24"/>
          <w:lang w:eastAsia="en-IN"/>
        </w:rPr>
        <w:t>Alligation</w:t>
      </w:r>
      <w:proofErr w:type="spellEnd"/>
    </w:p>
    <w:p w14:paraId="2ECDD92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Time and distance</w:t>
      </w:r>
    </w:p>
    <w:p w14:paraId="2A10D994"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Time &amp; Work</w:t>
      </w:r>
    </w:p>
    <w:p w14:paraId="6377DAE1"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Percentage</w:t>
      </w:r>
    </w:p>
    <w:p w14:paraId="0814DAF5"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Ratio &amp; Proportion</w:t>
      </w:r>
    </w:p>
    <w:p w14:paraId="2320AE17"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Square roots</w:t>
      </w:r>
    </w:p>
    <w:p w14:paraId="37C36DF7"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Averages</w:t>
      </w:r>
    </w:p>
    <w:p w14:paraId="5F5E6CC1"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Interest</w:t>
      </w:r>
    </w:p>
    <w:p w14:paraId="447F01A7"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Basic algebraic identities of School Algebra &amp; Elementary surds</w:t>
      </w:r>
    </w:p>
    <w:p w14:paraId="576F3FD4"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Graphs of Linear Equations</w:t>
      </w:r>
    </w:p>
    <w:p w14:paraId="61F091E3"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Triangle and its various kinds of centres</w:t>
      </w:r>
    </w:p>
    <w:p w14:paraId="6519A48E"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Congruence and similarity of triangles</w:t>
      </w:r>
    </w:p>
    <w:p w14:paraId="23CAB56D"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Circle and its chords, tangents, angles subtended by chords of a circle, common tangents to two or more circles</w:t>
      </w:r>
    </w:p>
    <w:p w14:paraId="329EE845"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Triangle</w:t>
      </w:r>
    </w:p>
    <w:p w14:paraId="15417875"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Quadrilaterals</w:t>
      </w:r>
    </w:p>
    <w:p w14:paraId="0BB6EEBC"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Regular Polygons</w:t>
      </w:r>
    </w:p>
    <w:p w14:paraId="03F147B1"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Right Prism</w:t>
      </w:r>
    </w:p>
    <w:p w14:paraId="5A57F6E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Right Circular Cone</w:t>
      </w:r>
    </w:p>
    <w:p w14:paraId="7BA84FE3"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Right Circular Cylinder</w:t>
      </w:r>
    </w:p>
    <w:p w14:paraId="030DB25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Sphere</w:t>
      </w:r>
    </w:p>
    <w:p w14:paraId="3F7FD5F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Heights and Distances</w:t>
      </w:r>
    </w:p>
    <w:p w14:paraId="2640A2E7"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Histogram</w:t>
      </w:r>
    </w:p>
    <w:p w14:paraId="18B6428D"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Frequency polygon</w:t>
      </w:r>
    </w:p>
    <w:p w14:paraId="2323CB67"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Bar diagram &amp; Pie chart</w:t>
      </w:r>
    </w:p>
    <w:p w14:paraId="2F3F0064"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Hemispheres</w:t>
      </w:r>
    </w:p>
    <w:p w14:paraId="1EFECB3B"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Rectangular Parallelepiped</w:t>
      </w:r>
    </w:p>
    <w:p w14:paraId="2FC7542D"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Regular Right Pyramid with triangular or square base</w:t>
      </w:r>
    </w:p>
    <w:p w14:paraId="0CF50F9A"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Trigonometric ratio</w:t>
      </w:r>
    </w:p>
    <w:p w14:paraId="306444D6"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Degree and Radian Measures</w:t>
      </w:r>
    </w:p>
    <w:p w14:paraId="11B1A0EF"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Standard Identities</w:t>
      </w:r>
    </w:p>
    <w:p w14:paraId="6677A679" w14:textId="77777777" w:rsidR="00A8341A" w:rsidRPr="00A8341A" w:rsidRDefault="00A8341A" w:rsidP="00A8341A">
      <w:pPr>
        <w:numPr>
          <w:ilvl w:val="0"/>
          <w:numId w:val="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Complementary angles</w:t>
      </w:r>
    </w:p>
    <w:p w14:paraId="173A4BE6" w14:textId="77777777" w:rsidR="00A8341A" w:rsidRPr="00A8341A" w:rsidRDefault="00A8341A" w:rsidP="001C6F4E">
      <w:pPr>
        <w:shd w:val="clear" w:color="auto" w:fill="FFFFFF"/>
        <w:spacing w:before="100" w:beforeAutospacing="1" w:after="100" w:afterAutospacing="1" w:line="330" w:lineRule="atLeast"/>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lang w:eastAsia="en-IN"/>
        </w:rPr>
        <w:br/>
      </w:r>
      <w:r w:rsidRPr="00A8341A">
        <w:rPr>
          <w:rFonts w:ascii="Noto Sans" w:eastAsia="Times New Roman" w:hAnsi="Noto Sans" w:cs="Noto Sans"/>
          <w:b/>
          <w:bCs/>
          <w:color w:val="212529"/>
          <w:sz w:val="27"/>
          <w:szCs w:val="27"/>
          <w:bdr w:val="none" w:sz="0" w:space="0" w:color="auto" w:frame="1"/>
          <w:lang w:eastAsia="en-IN"/>
        </w:rPr>
        <w:t xml:space="preserve">SSC CGL Syllabus </w:t>
      </w:r>
      <w:proofErr w:type="gramStart"/>
      <w:r w:rsidRPr="00A8341A">
        <w:rPr>
          <w:rFonts w:ascii="Noto Sans" w:eastAsia="Times New Roman" w:hAnsi="Noto Sans" w:cs="Noto Sans"/>
          <w:b/>
          <w:bCs/>
          <w:color w:val="212529"/>
          <w:sz w:val="27"/>
          <w:szCs w:val="27"/>
          <w:bdr w:val="none" w:sz="0" w:space="0" w:color="auto" w:frame="1"/>
          <w:lang w:eastAsia="en-IN"/>
        </w:rPr>
        <w:t>For</w:t>
      </w:r>
      <w:proofErr w:type="gramEnd"/>
      <w:r w:rsidRPr="00A8341A">
        <w:rPr>
          <w:rFonts w:ascii="Noto Sans" w:eastAsia="Times New Roman" w:hAnsi="Noto Sans" w:cs="Noto Sans"/>
          <w:b/>
          <w:bCs/>
          <w:color w:val="212529"/>
          <w:sz w:val="27"/>
          <w:szCs w:val="27"/>
          <w:bdr w:val="none" w:sz="0" w:space="0" w:color="auto" w:frame="1"/>
          <w:lang w:eastAsia="en-IN"/>
        </w:rPr>
        <w:t xml:space="preserve"> English</w:t>
      </w:r>
    </w:p>
    <w:p w14:paraId="327E6529"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lastRenderedPageBreak/>
        <w:br/>
      </w:r>
      <w:r w:rsidRPr="00A8341A">
        <w:rPr>
          <w:rFonts w:ascii="Noto Sans" w:eastAsia="Times New Roman" w:hAnsi="Noto Sans" w:cs="Noto Sans"/>
          <w:color w:val="212529"/>
          <w:sz w:val="24"/>
          <w:szCs w:val="24"/>
          <w:shd w:val="clear" w:color="auto" w:fill="FFFFFF"/>
          <w:lang w:eastAsia="en-IN"/>
        </w:rPr>
        <w:t>The English section is generally the most scored section in SSC CGL Examination. This section generally focuses on the fundamentals of the English language. The questions are framed in such a manner that they test the basic understanding of candidates. The list of important topics is as follows:   </w:t>
      </w:r>
    </w:p>
    <w:p w14:paraId="35FBAEFC"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Reading Comprehension</w:t>
      </w:r>
    </w:p>
    <w:p w14:paraId="1374D244"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Cloze Test</w:t>
      </w:r>
    </w:p>
    <w:p w14:paraId="03B33095"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Spellings</w:t>
      </w:r>
    </w:p>
    <w:p w14:paraId="0C5B683F"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Phrases and Idioms</w:t>
      </w:r>
    </w:p>
    <w:p w14:paraId="29BB017E"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One word Substitution</w:t>
      </w:r>
    </w:p>
    <w:p w14:paraId="063518FE"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Sentence Correction</w:t>
      </w:r>
    </w:p>
    <w:p w14:paraId="3E0C7010"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Error Spotting</w:t>
      </w:r>
    </w:p>
    <w:p w14:paraId="7E33DA98"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Fill in the Blanks</w:t>
      </w:r>
    </w:p>
    <w:p w14:paraId="2655EFAF"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Active/Passive</w:t>
      </w:r>
    </w:p>
    <w:p w14:paraId="49D8C6CB" w14:textId="77777777" w:rsidR="00A8341A" w:rsidRPr="00A8341A" w:rsidRDefault="00A8341A" w:rsidP="00A8341A">
      <w:pPr>
        <w:numPr>
          <w:ilvl w:val="0"/>
          <w:numId w:val="6"/>
        </w:numPr>
        <w:shd w:val="clear" w:color="auto" w:fill="FFFFFF"/>
        <w:spacing w:before="120" w:after="12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Narrations</w:t>
      </w:r>
    </w:p>
    <w:p w14:paraId="1C4F38C2"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shd w:val="clear" w:color="auto" w:fill="FFFFFF"/>
          <w:lang w:eastAsia="en-IN"/>
        </w:rPr>
        <w:t>The syllabus of Tier I is the same for all the posts. The syllabus varies in Tier-II for some specific posts which are covered below:</w:t>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Also read the following blogs related to SSC CGL Exam:</w:t>
      </w:r>
    </w:p>
    <w:tbl>
      <w:tblPr>
        <w:tblW w:w="7500" w:type="dxa"/>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2679"/>
        <w:gridCol w:w="2208"/>
        <w:gridCol w:w="2613"/>
      </w:tblGrid>
      <w:tr w:rsidR="00A8341A" w:rsidRPr="00A8341A" w14:paraId="31D8D29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6412A3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37" w:history="1">
              <w:r w:rsidRPr="00A8341A">
                <w:rPr>
                  <w:rFonts w:ascii="Times New Roman" w:eastAsia="Times New Roman" w:hAnsi="Times New Roman" w:cs="Times New Roman"/>
                  <w:b/>
                  <w:bCs/>
                  <w:color w:val="007BFF"/>
                  <w:sz w:val="24"/>
                  <w:szCs w:val="24"/>
                  <w:u w:val="single"/>
                  <w:bdr w:val="none" w:sz="0" w:space="0" w:color="auto" w:frame="1"/>
                  <w:lang w:eastAsia="en-IN"/>
                </w:rPr>
                <w:t>SSC CGL Eligibility</w:t>
              </w:r>
            </w:hyperlink>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CFE561B"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38" w:history="1">
              <w:r w:rsidRPr="00A8341A">
                <w:rPr>
                  <w:rFonts w:ascii="Times New Roman" w:eastAsia="Times New Roman" w:hAnsi="Times New Roman" w:cs="Times New Roman"/>
                  <w:b/>
                  <w:bCs/>
                  <w:color w:val="007BFF"/>
                  <w:sz w:val="24"/>
                  <w:szCs w:val="24"/>
                  <w:u w:val="single"/>
                  <w:bdr w:val="none" w:sz="0" w:space="0" w:color="auto" w:frame="1"/>
                  <w:lang w:eastAsia="en-IN"/>
                </w:rPr>
                <w:t>SSC CGL Salary</w:t>
              </w:r>
            </w:hyperlink>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43A0B8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39" w:history="1">
              <w:r w:rsidRPr="00A8341A">
                <w:rPr>
                  <w:rFonts w:ascii="Times New Roman" w:eastAsia="Times New Roman" w:hAnsi="Times New Roman" w:cs="Times New Roman"/>
                  <w:b/>
                  <w:bCs/>
                  <w:color w:val="007BFF"/>
                  <w:sz w:val="24"/>
                  <w:szCs w:val="24"/>
                  <w:u w:val="single"/>
                  <w:bdr w:val="none" w:sz="0" w:space="0" w:color="auto" w:frame="1"/>
                  <w:lang w:eastAsia="en-IN"/>
                </w:rPr>
                <w:t>SSC CGL Exam Pattern</w:t>
              </w:r>
            </w:hyperlink>
          </w:p>
        </w:tc>
      </w:tr>
      <w:tr w:rsidR="00A8341A" w:rsidRPr="00A8341A" w14:paraId="3990B5D0"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614E76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40" w:history="1">
              <w:r w:rsidRPr="00A8341A">
                <w:rPr>
                  <w:rFonts w:ascii="Times New Roman" w:eastAsia="Times New Roman" w:hAnsi="Times New Roman" w:cs="Times New Roman"/>
                  <w:b/>
                  <w:bCs/>
                  <w:color w:val="007BFF"/>
                  <w:sz w:val="24"/>
                  <w:szCs w:val="24"/>
                  <w:u w:val="single"/>
                  <w:bdr w:val="none" w:sz="0" w:space="0" w:color="auto" w:frame="1"/>
                  <w:lang w:eastAsia="en-IN"/>
                </w:rPr>
                <w:t>Best Books for SSC CGL</w:t>
              </w:r>
            </w:hyperlink>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AFEBC8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41" w:history="1">
              <w:r w:rsidRPr="00A8341A">
                <w:rPr>
                  <w:rFonts w:ascii="Times New Roman" w:eastAsia="Times New Roman" w:hAnsi="Times New Roman" w:cs="Times New Roman"/>
                  <w:b/>
                  <w:bCs/>
                  <w:color w:val="007BFF"/>
                  <w:sz w:val="24"/>
                  <w:szCs w:val="24"/>
                  <w:u w:val="single"/>
                  <w:bdr w:val="none" w:sz="0" w:space="0" w:color="auto" w:frame="1"/>
                  <w:lang w:eastAsia="en-IN"/>
                </w:rPr>
                <w:t>Life After SSC CGL</w:t>
              </w:r>
            </w:hyperlink>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9944E6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hyperlink r:id="rId42" w:history="1">
              <w:r w:rsidRPr="00A8341A">
                <w:rPr>
                  <w:rFonts w:ascii="Times New Roman" w:eastAsia="Times New Roman" w:hAnsi="Times New Roman" w:cs="Times New Roman"/>
                  <w:b/>
                  <w:bCs/>
                  <w:color w:val="007BFF"/>
                  <w:sz w:val="24"/>
                  <w:szCs w:val="24"/>
                  <w:u w:val="single"/>
                  <w:bdr w:val="none" w:sz="0" w:space="0" w:color="auto" w:frame="1"/>
                  <w:lang w:eastAsia="en-IN"/>
                </w:rPr>
                <w:t>SSC CGL Cut Off</w:t>
              </w:r>
            </w:hyperlink>
          </w:p>
        </w:tc>
      </w:tr>
    </w:tbl>
    <w:p w14:paraId="7F9BB1B8" w14:textId="77777777" w:rsidR="00A8341A" w:rsidRPr="00A8341A" w:rsidRDefault="00A8341A" w:rsidP="00A8341A">
      <w:pPr>
        <w:shd w:val="clear" w:color="auto" w:fill="FFFFFF"/>
        <w:spacing w:after="0"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w:t>
      </w:r>
    </w:p>
    <w:p w14:paraId="12FDD2C9" w14:textId="77777777" w:rsidR="00A8341A" w:rsidRPr="00A8341A" w:rsidRDefault="00A8341A" w:rsidP="00A8341A">
      <w:pPr>
        <w:shd w:val="clear" w:color="auto" w:fill="FFFFFF"/>
        <w:spacing w:beforeAutospacing="1" w:after="0" w:afterAutospacing="1" w:line="330" w:lineRule="atLeast"/>
        <w:jc w:val="both"/>
        <w:outlineLvl w:val="1"/>
        <w:rPr>
          <w:rFonts w:ascii="Noto Sans" w:eastAsia="Times New Roman" w:hAnsi="Noto Sans" w:cs="Noto Sans"/>
          <w:b/>
          <w:bCs/>
          <w:color w:val="212529"/>
          <w:sz w:val="27"/>
          <w:szCs w:val="27"/>
          <w:lang w:eastAsia="en-IN"/>
        </w:rPr>
      </w:pPr>
      <w:bookmarkStart w:id="1" w:name="4"/>
      <w:r w:rsidRPr="00A8341A">
        <w:rPr>
          <w:rFonts w:ascii="Noto Sans" w:eastAsia="Times New Roman" w:hAnsi="Noto Sans" w:cs="Noto Sans"/>
          <w:b/>
          <w:bCs/>
          <w:color w:val="212529"/>
          <w:sz w:val="27"/>
          <w:szCs w:val="27"/>
          <w:bdr w:val="none" w:sz="0" w:space="0" w:color="auto" w:frame="1"/>
          <w:lang w:eastAsia="en-IN"/>
        </w:rPr>
        <w:t>SSC CGL Syllabus: Tier II</w:t>
      </w:r>
      <w:bookmarkEnd w:id="1"/>
    </w:p>
    <w:p w14:paraId="2E8C3513"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SSC CGL Syllabus Tier II: Paper I</w:t>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Mathematical Abilities</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3414"/>
        <w:gridCol w:w="10528"/>
      </w:tblGrid>
      <w:tr w:rsidR="00A8341A" w:rsidRPr="00A8341A" w14:paraId="5FA0C496"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3DCDB6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Topics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AD95BB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Sub-topics</w:t>
            </w:r>
          </w:p>
        </w:tc>
      </w:tr>
      <w:tr w:rsidR="00A8341A" w:rsidRPr="00A8341A" w14:paraId="6C6145FB"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5A29C6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Number Systems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A5753E4" w14:textId="77777777" w:rsidR="00A8341A" w:rsidRPr="00A8341A" w:rsidRDefault="00A8341A" w:rsidP="00A8341A">
            <w:pPr>
              <w:numPr>
                <w:ilvl w:val="0"/>
                <w:numId w:val="7"/>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Computation of Whole Number</w:t>
            </w:r>
          </w:p>
          <w:p w14:paraId="433A334F" w14:textId="77777777" w:rsidR="00A8341A" w:rsidRPr="00A8341A" w:rsidRDefault="00A8341A" w:rsidP="00A8341A">
            <w:pPr>
              <w:numPr>
                <w:ilvl w:val="0"/>
                <w:numId w:val="7"/>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Decimal and Fractions</w:t>
            </w:r>
          </w:p>
          <w:p w14:paraId="2ACF439A" w14:textId="77777777" w:rsidR="00A8341A" w:rsidRPr="00A8341A" w:rsidRDefault="00A8341A" w:rsidP="00A8341A">
            <w:pPr>
              <w:numPr>
                <w:ilvl w:val="0"/>
                <w:numId w:val="7"/>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Relationship between numbers</w:t>
            </w:r>
          </w:p>
        </w:tc>
      </w:tr>
      <w:tr w:rsidR="00A8341A" w:rsidRPr="00A8341A" w14:paraId="6A21B8D4"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AC6A29F"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Fundamental arithmetical operations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1599217"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Percentages</w:t>
            </w:r>
          </w:p>
          <w:p w14:paraId="44465E96"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Ratio and Proportion</w:t>
            </w:r>
          </w:p>
          <w:p w14:paraId="5AA77F5A"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Square roots</w:t>
            </w:r>
          </w:p>
          <w:p w14:paraId="66CD77E2"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Averages</w:t>
            </w:r>
          </w:p>
          <w:p w14:paraId="737D1149"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Interest (Simple and Compound)</w:t>
            </w:r>
          </w:p>
          <w:p w14:paraId="200D04D9"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Profit and Loss</w:t>
            </w:r>
          </w:p>
          <w:p w14:paraId="2E7FBEE4"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Discount</w:t>
            </w:r>
          </w:p>
          <w:p w14:paraId="75CB044C"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Partnership Business</w:t>
            </w:r>
          </w:p>
          <w:p w14:paraId="0870BECA"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 xml:space="preserve">Mixture and </w:t>
            </w:r>
            <w:proofErr w:type="spellStart"/>
            <w:r w:rsidRPr="00A8341A">
              <w:rPr>
                <w:rFonts w:ascii="Times New Roman" w:eastAsia="Times New Roman" w:hAnsi="Times New Roman" w:cs="Times New Roman"/>
                <w:sz w:val="24"/>
                <w:szCs w:val="24"/>
                <w:lang w:eastAsia="en-IN"/>
              </w:rPr>
              <w:t>Alligation</w:t>
            </w:r>
            <w:proofErr w:type="spellEnd"/>
          </w:p>
          <w:p w14:paraId="68540381"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Time and distance</w:t>
            </w:r>
          </w:p>
          <w:p w14:paraId="7A174793" w14:textId="77777777" w:rsidR="00A8341A" w:rsidRPr="00A8341A" w:rsidRDefault="00A8341A" w:rsidP="00A8341A">
            <w:pPr>
              <w:numPr>
                <w:ilvl w:val="0"/>
                <w:numId w:val="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Time and work</w:t>
            </w:r>
          </w:p>
        </w:tc>
      </w:tr>
      <w:tr w:rsidR="00A8341A" w:rsidRPr="00A8341A" w14:paraId="25B88583"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ABC828C"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Algebra</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CE8ED0F" w14:textId="77777777" w:rsidR="00A8341A" w:rsidRPr="00A8341A" w:rsidRDefault="00A8341A" w:rsidP="00A8341A">
            <w:pPr>
              <w:numPr>
                <w:ilvl w:val="0"/>
                <w:numId w:val="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Basic algebraic identities of School Algebra and Elementary surds (simple problems) </w:t>
            </w:r>
          </w:p>
          <w:p w14:paraId="2EDB14C5" w14:textId="77777777" w:rsidR="00A8341A" w:rsidRPr="00A8341A" w:rsidRDefault="00A8341A" w:rsidP="00A8341A">
            <w:pPr>
              <w:numPr>
                <w:ilvl w:val="0"/>
                <w:numId w:val="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Graphs of Linear Equations</w:t>
            </w:r>
          </w:p>
        </w:tc>
      </w:tr>
      <w:tr w:rsidR="00A8341A" w:rsidRPr="00A8341A" w14:paraId="0299549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2E6B20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Geometry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7499728" w14:textId="77777777" w:rsidR="00A8341A" w:rsidRPr="00A8341A" w:rsidRDefault="00A8341A" w:rsidP="00A8341A">
            <w:pPr>
              <w:numPr>
                <w:ilvl w:val="0"/>
                <w:numId w:val="1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Similarity with elementary geometric figures and facts: Triangle and its various kinds of centres</w:t>
            </w:r>
          </w:p>
          <w:p w14:paraId="3D38ABBA" w14:textId="77777777" w:rsidR="00A8341A" w:rsidRPr="00A8341A" w:rsidRDefault="00A8341A" w:rsidP="00A8341A">
            <w:pPr>
              <w:numPr>
                <w:ilvl w:val="0"/>
                <w:numId w:val="1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Congruence and similarity of triangles</w:t>
            </w:r>
          </w:p>
          <w:p w14:paraId="4220E260" w14:textId="77777777" w:rsidR="00A8341A" w:rsidRPr="00A8341A" w:rsidRDefault="00A8341A" w:rsidP="00A8341A">
            <w:pPr>
              <w:numPr>
                <w:ilvl w:val="0"/>
                <w:numId w:val="1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Circle and its chords, tangents, angles subtended by chords of a circle, common tangents to two or more circles.</w:t>
            </w:r>
          </w:p>
        </w:tc>
      </w:tr>
      <w:tr w:rsidR="00A8341A" w:rsidRPr="00A8341A" w14:paraId="35B1B827"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F4FFFC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Mensuration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B14289F"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Triangle</w:t>
            </w:r>
          </w:p>
          <w:p w14:paraId="5F673680"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Quadrilaterals</w:t>
            </w:r>
          </w:p>
          <w:p w14:paraId="15A2A511"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lastRenderedPageBreak/>
              <w:t>Regular Polygons</w:t>
            </w:r>
          </w:p>
          <w:p w14:paraId="1BA34B7A"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Circle</w:t>
            </w:r>
          </w:p>
          <w:p w14:paraId="62935A0A"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Right Prism</w:t>
            </w:r>
          </w:p>
          <w:p w14:paraId="49F21FDA"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Right Circular Cone</w:t>
            </w:r>
          </w:p>
          <w:p w14:paraId="68BCCF73"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Right Circular Cylinder</w:t>
            </w:r>
          </w:p>
          <w:p w14:paraId="2E6F6624"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Sphere</w:t>
            </w:r>
          </w:p>
          <w:p w14:paraId="02AE341F"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Hemispheres</w:t>
            </w:r>
          </w:p>
          <w:p w14:paraId="70122FD9"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Rectangular Parallelepiped</w:t>
            </w:r>
          </w:p>
          <w:p w14:paraId="04C28695" w14:textId="77777777" w:rsidR="00A8341A" w:rsidRPr="00A8341A" w:rsidRDefault="00A8341A" w:rsidP="00A8341A">
            <w:pPr>
              <w:numPr>
                <w:ilvl w:val="0"/>
                <w:numId w:val="1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Regular Right Pyramid with triangular or square Base.</w:t>
            </w:r>
          </w:p>
        </w:tc>
      </w:tr>
      <w:tr w:rsidR="00A8341A" w:rsidRPr="00A8341A" w14:paraId="37C4B6E0"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DF2889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lastRenderedPageBreak/>
              <w:t>Trigonometry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C6EA2DB" w14:textId="77777777" w:rsidR="00A8341A" w:rsidRPr="00A8341A" w:rsidRDefault="00A8341A" w:rsidP="00A8341A">
            <w:pPr>
              <w:numPr>
                <w:ilvl w:val="0"/>
                <w:numId w:val="1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Trigonometry</w:t>
            </w:r>
          </w:p>
          <w:p w14:paraId="1B6A8699" w14:textId="77777777" w:rsidR="00A8341A" w:rsidRPr="00A8341A" w:rsidRDefault="00A8341A" w:rsidP="00A8341A">
            <w:pPr>
              <w:numPr>
                <w:ilvl w:val="0"/>
                <w:numId w:val="1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Trigonometric ratios</w:t>
            </w:r>
          </w:p>
          <w:p w14:paraId="60BA69A8" w14:textId="77777777" w:rsidR="00A8341A" w:rsidRPr="00A8341A" w:rsidRDefault="00A8341A" w:rsidP="00A8341A">
            <w:pPr>
              <w:numPr>
                <w:ilvl w:val="0"/>
                <w:numId w:val="1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Complementary angles</w:t>
            </w:r>
          </w:p>
          <w:p w14:paraId="6A743635" w14:textId="77777777" w:rsidR="00A8341A" w:rsidRPr="00A8341A" w:rsidRDefault="00A8341A" w:rsidP="00A8341A">
            <w:pPr>
              <w:numPr>
                <w:ilvl w:val="0"/>
                <w:numId w:val="1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Height and distances (simple problems only) </w:t>
            </w:r>
          </w:p>
          <w:p w14:paraId="075089D7" w14:textId="77777777" w:rsidR="00A8341A" w:rsidRPr="00A8341A" w:rsidRDefault="00A8341A" w:rsidP="00A8341A">
            <w:pPr>
              <w:numPr>
                <w:ilvl w:val="0"/>
                <w:numId w:val="1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Standard Identities</w:t>
            </w:r>
          </w:p>
        </w:tc>
      </w:tr>
      <w:tr w:rsidR="00A8341A" w:rsidRPr="00A8341A" w14:paraId="0BF4CF17"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0A88AF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Statistics and probability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CE6F1AE" w14:textId="77777777" w:rsidR="00A8341A" w:rsidRPr="00A8341A" w:rsidRDefault="00A8341A" w:rsidP="00A8341A">
            <w:pPr>
              <w:numPr>
                <w:ilvl w:val="0"/>
                <w:numId w:val="1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Use of Tables and Graphs: Histogram, Frequency polygon, Bar-diagram, Pie-chart</w:t>
            </w:r>
          </w:p>
          <w:p w14:paraId="32D2678B" w14:textId="77777777" w:rsidR="00A8341A" w:rsidRPr="00A8341A" w:rsidRDefault="00A8341A" w:rsidP="00A8341A">
            <w:pPr>
              <w:numPr>
                <w:ilvl w:val="0"/>
                <w:numId w:val="1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Measures of central tendency: mean, median, mode, standard deviation </w:t>
            </w:r>
          </w:p>
          <w:p w14:paraId="4CDB1656" w14:textId="77777777" w:rsidR="00A8341A" w:rsidRPr="00A8341A" w:rsidRDefault="00A8341A" w:rsidP="00A8341A">
            <w:pPr>
              <w:numPr>
                <w:ilvl w:val="0"/>
                <w:numId w:val="1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Calculation of simple probabilities</w:t>
            </w:r>
          </w:p>
        </w:tc>
      </w:tr>
    </w:tbl>
    <w:p w14:paraId="49B963C5"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Reasoning and General Intelligence</w:t>
      </w:r>
    </w:p>
    <w:p w14:paraId="6835622B"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Semantic Analogy</w:t>
      </w:r>
    </w:p>
    <w:p w14:paraId="6303F126"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Symbolic operations, Symbolic/ Number Analogy, Trends</w:t>
      </w:r>
    </w:p>
    <w:p w14:paraId="29471D5E"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Figural Analogy</w:t>
      </w:r>
    </w:p>
    <w:p w14:paraId="283E5B78"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Space Orientation</w:t>
      </w:r>
    </w:p>
    <w:p w14:paraId="7B47C688"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Semantic Classification</w:t>
      </w:r>
    </w:p>
    <w:p w14:paraId="0B985B9A"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Venn Diagrams</w:t>
      </w:r>
    </w:p>
    <w:p w14:paraId="6EFED0B9"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Symbolic/ Number</w:t>
      </w:r>
    </w:p>
    <w:p w14:paraId="409A48BC"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Classification</w:t>
      </w:r>
    </w:p>
    <w:p w14:paraId="79E53420"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Drawing inferences</w:t>
      </w:r>
    </w:p>
    <w:p w14:paraId="690DBC0A"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Figural Classification</w:t>
      </w:r>
    </w:p>
    <w:p w14:paraId="4EF3B4C2"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Punched hole/ pattern-folding &amp; unfolding</w:t>
      </w:r>
    </w:p>
    <w:p w14:paraId="766A4A3E"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Semantic Series</w:t>
      </w:r>
    </w:p>
    <w:p w14:paraId="66AF2F92"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xml:space="preserve">Figural </w:t>
      </w:r>
      <w:proofErr w:type="spellStart"/>
      <w:r w:rsidRPr="00A8341A">
        <w:rPr>
          <w:rFonts w:ascii="Noto Sans" w:eastAsia="Times New Roman" w:hAnsi="Noto Sans" w:cs="Noto Sans"/>
          <w:color w:val="212529"/>
          <w:sz w:val="24"/>
          <w:szCs w:val="24"/>
          <w:lang w:eastAsia="en-IN"/>
        </w:rPr>
        <w:t>Patternfolding</w:t>
      </w:r>
      <w:proofErr w:type="spellEnd"/>
      <w:r w:rsidRPr="00A8341A">
        <w:rPr>
          <w:rFonts w:ascii="Noto Sans" w:eastAsia="Times New Roman" w:hAnsi="Noto Sans" w:cs="Noto Sans"/>
          <w:color w:val="212529"/>
          <w:sz w:val="24"/>
          <w:szCs w:val="24"/>
          <w:lang w:eastAsia="en-IN"/>
        </w:rPr>
        <w:t xml:space="preserve"> and completion</w:t>
      </w:r>
    </w:p>
    <w:p w14:paraId="69C0E867"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Number Series</w:t>
      </w:r>
    </w:p>
    <w:p w14:paraId="28A094A1"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Embedded figures</w:t>
      </w:r>
    </w:p>
    <w:p w14:paraId="3372BCD4"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Figural Series</w:t>
      </w:r>
    </w:p>
    <w:p w14:paraId="53C2F0C6"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Critical Thinking</w:t>
      </w:r>
    </w:p>
    <w:p w14:paraId="789BBB03"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Problem Solving</w:t>
      </w:r>
    </w:p>
    <w:p w14:paraId="09624F30"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Emotional Intelligence</w:t>
      </w:r>
    </w:p>
    <w:p w14:paraId="1B84A9E6"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Word Building</w:t>
      </w:r>
    </w:p>
    <w:p w14:paraId="4B769EA4"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Social Intelligence</w:t>
      </w:r>
    </w:p>
    <w:p w14:paraId="20B0DB5D"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Coding and de-coding</w:t>
      </w:r>
    </w:p>
    <w:p w14:paraId="3BDC33D6"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Numerical operations</w:t>
      </w:r>
    </w:p>
    <w:p w14:paraId="09BD634D" w14:textId="77777777" w:rsidR="00A8341A" w:rsidRPr="00A8341A" w:rsidRDefault="00A8341A" w:rsidP="00A8341A">
      <w:pPr>
        <w:numPr>
          <w:ilvl w:val="0"/>
          <w:numId w:val="14"/>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Other sub-topics, if any.</w:t>
      </w:r>
    </w:p>
    <w:p w14:paraId="41972A2F"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English Language and Comprehension</w:t>
      </w:r>
    </w:p>
    <w:p w14:paraId="5F3A232A"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Vocabulary</w:t>
      </w:r>
    </w:p>
    <w:p w14:paraId="5463F725"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Grammar</w:t>
      </w:r>
    </w:p>
    <w:p w14:paraId="1A0D2E12"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Sentence structure</w:t>
      </w:r>
    </w:p>
    <w:p w14:paraId="06AD2409"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Spot the Error</w:t>
      </w:r>
    </w:p>
    <w:p w14:paraId="3B4C294A"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Fill in the Blanks, </w:t>
      </w:r>
    </w:p>
    <w:p w14:paraId="73D8C250"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Synonyms/Homonyms</w:t>
      </w:r>
    </w:p>
    <w:p w14:paraId="5DA36D5F"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Antonyms</w:t>
      </w:r>
    </w:p>
    <w:p w14:paraId="61A7CE85"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lastRenderedPageBreak/>
        <w:t>Spellings/ Detecting misspelt words</w:t>
      </w:r>
    </w:p>
    <w:p w14:paraId="7DAAAB90"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Idioms and Phrases</w:t>
      </w:r>
    </w:p>
    <w:p w14:paraId="1784BF0E"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One word substitution</w:t>
      </w:r>
    </w:p>
    <w:p w14:paraId="5AA24CC8"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Improvement of Sentences, </w:t>
      </w:r>
    </w:p>
    <w:p w14:paraId="1F68868D"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Active/ Passive Voice of Verbs</w:t>
      </w:r>
    </w:p>
    <w:p w14:paraId="07FE864C"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Conversion into Direct/ Indirect narration</w:t>
      </w:r>
    </w:p>
    <w:p w14:paraId="4A72D87E"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Shuffling of Sentence parts</w:t>
      </w:r>
    </w:p>
    <w:p w14:paraId="32E82D2B"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Shuffling of Sentences in a passage, </w:t>
      </w:r>
    </w:p>
    <w:p w14:paraId="1019AAD5"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Cloze Passage </w:t>
      </w:r>
    </w:p>
    <w:p w14:paraId="43BB698C" w14:textId="77777777" w:rsidR="00A8341A" w:rsidRPr="00A8341A" w:rsidRDefault="00A8341A" w:rsidP="00A8341A">
      <w:pPr>
        <w:numPr>
          <w:ilvl w:val="0"/>
          <w:numId w:val="15"/>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Comprehension Passage</w:t>
      </w:r>
    </w:p>
    <w:p w14:paraId="07CCF43B"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b/>
          <w:bCs/>
          <w:color w:val="212529"/>
          <w:sz w:val="24"/>
          <w:szCs w:val="24"/>
          <w:bdr w:val="none" w:sz="0" w:space="0" w:color="auto" w:frame="1"/>
          <w:shd w:val="clear" w:color="auto" w:fill="FFFFFF"/>
          <w:lang w:eastAsia="en-IN"/>
        </w:rPr>
        <w:t>General Awareness</w:t>
      </w:r>
    </w:p>
    <w:p w14:paraId="5CC24323"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India and Neighbouring Countries especially pertaining to History, Culture, Geography, Economic Scene, General Policy &amp; Scientific Research</w:t>
      </w:r>
    </w:p>
    <w:p w14:paraId="23968F67"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Science</w:t>
      </w:r>
    </w:p>
    <w:p w14:paraId="6208154B"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Current Affairs</w:t>
      </w:r>
    </w:p>
    <w:p w14:paraId="6B25C4E5"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Books and Authors</w:t>
      </w:r>
    </w:p>
    <w:p w14:paraId="22FF7F8D"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Sports</w:t>
      </w:r>
    </w:p>
    <w:p w14:paraId="3ECD0F87"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Important Schemes</w:t>
      </w:r>
    </w:p>
    <w:p w14:paraId="5BD97692"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Important Days and Dates</w:t>
      </w:r>
    </w:p>
    <w:p w14:paraId="40A6B8A6"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Portfolio</w:t>
      </w:r>
    </w:p>
    <w:p w14:paraId="57068A93" w14:textId="77777777" w:rsidR="00A8341A" w:rsidRPr="00A8341A" w:rsidRDefault="00A8341A" w:rsidP="00A8341A">
      <w:pPr>
        <w:numPr>
          <w:ilvl w:val="0"/>
          <w:numId w:val="16"/>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People in News</w:t>
      </w:r>
    </w:p>
    <w:p w14:paraId="30FF142D"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b/>
          <w:bCs/>
          <w:color w:val="212529"/>
          <w:sz w:val="24"/>
          <w:szCs w:val="24"/>
          <w:bdr w:val="none" w:sz="0" w:space="0" w:color="auto" w:frame="1"/>
          <w:shd w:val="clear" w:color="auto" w:fill="FFFFFF"/>
          <w:lang w:eastAsia="en-IN"/>
        </w:rPr>
        <w:t>Computer Proficiency</w:t>
      </w:r>
    </w:p>
    <w:p w14:paraId="44B5D5F8" w14:textId="77777777" w:rsidR="00A8341A" w:rsidRPr="00A8341A" w:rsidRDefault="00A8341A" w:rsidP="00A8341A">
      <w:pPr>
        <w:numPr>
          <w:ilvl w:val="0"/>
          <w:numId w:val="17"/>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xml:space="preserve">Computer Basics: Organization of a computer, Central Processing Unit (CPU), input/ output devices, computer memory, memory organization, back- up devices, PORTs, Windows Explorer. Keyboard </w:t>
      </w:r>
      <w:proofErr w:type="spellStart"/>
      <w:r w:rsidRPr="00A8341A">
        <w:rPr>
          <w:rFonts w:ascii="Noto Sans" w:eastAsia="Times New Roman" w:hAnsi="Noto Sans" w:cs="Noto Sans"/>
          <w:color w:val="212529"/>
          <w:sz w:val="24"/>
          <w:szCs w:val="24"/>
          <w:lang w:eastAsia="en-IN"/>
        </w:rPr>
        <w:t>Shorcuts</w:t>
      </w:r>
      <w:proofErr w:type="spellEnd"/>
      <w:r w:rsidRPr="00A8341A">
        <w:rPr>
          <w:rFonts w:ascii="Noto Sans" w:eastAsia="Times New Roman" w:hAnsi="Noto Sans" w:cs="Noto Sans"/>
          <w:color w:val="212529"/>
          <w:sz w:val="24"/>
          <w:szCs w:val="24"/>
          <w:lang w:eastAsia="en-IN"/>
        </w:rPr>
        <w:t>.</w:t>
      </w:r>
    </w:p>
    <w:p w14:paraId="0EDE59D9" w14:textId="77777777" w:rsidR="00A8341A" w:rsidRPr="00A8341A" w:rsidRDefault="00A8341A" w:rsidP="00A8341A">
      <w:pPr>
        <w:numPr>
          <w:ilvl w:val="0"/>
          <w:numId w:val="17"/>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Software: Windows Operating system including basics of Microsoft Office like MS word, MS Excel and Power Point etc.</w:t>
      </w:r>
    </w:p>
    <w:p w14:paraId="032989A4" w14:textId="77777777" w:rsidR="00A8341A" w:rsidRPr="00A8341A" w:rsidRDefault="00A8341A" w:rsidP="00A8341A">
      <w:pPr>
        <w:numPr>
          <w:ilvl w:val="0"/>
          <w:numId w:val="17"/>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Working with Internet and e-mails: Web Browsing &amp; Searching, Downloading &amp; Uploading, Managing an E-mail Account, e-Banking.</w:t>
      </w:r>
    </w:p>
    <w:p w14:paraId="6B9207B5" w14:textId="77777777" w:rsidR="00A8341A" w:rsidRPr="00A8341A" w:rsidRDefault="00A8341A" w:rsidP="00A8341A">
      <w:pPr>
        <w:numPr>
          <w:ilvl w:val="0"/>
          <w:numId w:val="17"/>
        </w:numPr>
        <w:shd w:val="clear" w:color="auto" w:fill="FFFFFF"/>
        <w:spacing w:before="75" w:after="75" w:line="240" w:lineRule="auto"/>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Basics of networking and cyber security: Networking devices and protocols, Network and information security threats (like hacking, virus, worms, Trojan etc.) and preventive measures. </w:t>
      </w:r>
    </w:p>
    <w:p w14:paraId="5C3E8E42"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SSC CGL Syllabus Tier II: Paper 2 (Statistics)</w:t>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shd w:val="clear" w:color="auto" w:fill="FFFFFF"/>
          <w:lang w:eastAsia="en-IN"/>
        </w:rPr>
        <w:t> </w:t>
      </w:r>
    </w:p>
    <w:tbl>
      <w:tblPr>
        <w:tblW w:w="7500" w:type="dxa"/>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2061"/>
        <w:gridCol w:w="5439"/>
      </w:tblGrid>
      <w:tr w:rsidR="00A8341A" w:rsidRPr="00A8341A" w14:paraId="3A70630D"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6E4734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Topic</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527944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Syllabus</w:t>
            </w:r>
          </w:p>
        </w:tc>
      </w:tr>
      <w:tr w:rsidR="00A8341A" w:rsidRPr="00A8341A" w14:paraId="1D1ECE33"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494BBD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Collection, Classification and Presentation of Statistical Data</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8F72A4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Primary and Secondary data, Methods of data collection; Tabulation of data; Graphs and charts; Frequency distributions; Diagrammatic presentation of frequency distributions.</w:t>
            </w:r>
          </w:p>
        </w:tc>
      </w:tr>
      <w:tr w:rsidR="00A8341A" w:rsidRPr="00A8341A" w14:paraId="356DD5F4"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1D9488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Measures of Central Tendency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7C0404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Common measures of central tendency – mean median and mode; Partition values- quartiles, deciles, percentiles.</w:t>
            </w:r>
          </w:p>
        </w:tc>
      </w:tr>
      <w:tr w:rsidR="00A8341A" w:rsidRPr="00A8341A" w14:paraId="744ACCC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1B5D16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Measures of Dispersion- Common measures dispersion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72F1523"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range, quartile deviations, mean deviation and standard deviation; Measures of relative dispersion.</w:t>
            </w:r>
          </w:p>
        </w:tc>
      </w:tr>
      <w:tr w:rsidR="00A8341A" w:rsidRPr="00A8341A" w14:paraId="64432F6E"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4A00D0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Moments, Skewness and Kurtosis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B20615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Different types of moments and their relationship; meaning of skewness and kurtosis; different measures of skewness and kurtosis.</w:t>
            </w:r>
          </w:p>
        </w:tc>
      </w:tr>
      <w:tr w:rsidR="00A8341A" w:rsidRPr="00A8341A" w14:paraId="666A9661"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07F6D3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Correlation and Regression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38DEA8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 xml:space="preserve">Scatter diagram; simple correlation coefficient; simple regression lines; </w:t>
            </w:r>
            <w:proofErr w:type="spellStart"/>
            <w:r w:rsidRPr="00A8341A">
              <w:rPr>
                <w:rFonts w:ascii="Times New Roman" w:eastAsia="Times New Roman" w:hAnsi="Times New Roman" w:cs="Times New Roman"/>
                <w:sz w:val="24"/>
                <w:szCs w:val="24"/>
                <w:lang w:eastAsia="en-IN"/>
              </w:rPr>
              <w:t>Spearman‟s</w:t>
            </w:r>
            <w:proofErr w:type="spellEnd"/>
            <w:r w:rsidRPr="00A8341A">
              <w:rPr>
                <w:rFonts w:ascii="Times New Roman" w:eastAsia="Times New Roman" w:hAnsi="Times New Roman" w:cs="Times New Roman"/>
                <w:sz w:val="24"/>
                <w:szCs w:val="24"/>
                <w:lang w:eastAsia="en-IN"/>
              </w:rPr>
              <w:t xml:space="preserve"> rank correlation; Measures of association of attributes; Multiple regression; Multiple and partial correlation (For three variables only).</w:t>
            </w:r>
          </w:p>
        </w:tc>
      </w:tr>
      <w:tr w:rsidR="00A8341A" w:rsidRPr="00A8341A" w14:paraId="7B67E06B"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217F71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Probability Theory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C6E380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Meaning of probability; Different definitions of probability; Conditional probability; Compound probability; Independent events; Bayes‟ theorem.</w:t>
            </w:r>
          </w:p>
        </w:tc>
      </w:tr>
      <w:tr w:rsidR="00A8341A" w:rsidRPr="00A8341A" w14:paraId="0AE82540"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B19697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lastRenderedPageBreak/>
              <w:t>Random Variable and Probability Distributions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8EF2EE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Random variable; Probability functions; Expectation and Variance of a random variable; Higher moments of a random variable; Binomial, Poisson, Normal and Exponential distributions; Joint distribution of two random variable (discrete).</w:t>
            </w:r>
          </w:p>
        </w:tc>
      </w:tr>
      <w:tr w:rsidR="00A8341A" w:rsidRPr="00A8341A" w14:paraId="618251E8"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6E9B22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Sampling Theory</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E63B0CC"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 xml:space="preserve">Concept of population and sample; Parameter and statistic, Sampling and non-sampling errors; Probability and nonprobability sampling </w:t>
            </w:r>
            <w:proofErr w:type="gramStart"/>
            <w:r w:rsidRPr="00A8341A">
              <w:rPr>
                <w:rFonts w:ascii="Times New Roman" w:eastAsia="Times New Roman" w:hAnsi="Times New Roman" w:cs="Times New Roman"/>
                <w:sz w:val="24"/>
                <w:szCs w:val="24"/>
                <w:lang w:eastAsia="en-IN"/>
              </w:rPr>
              <w:t>techniques(</w:t>
            </w:r>
            <w:proofErr w:type="gramEnd"/>
            <w:r w:rsidRPr="00A8341A">
              <w:rPr>
                <w:rFonts w:ascii="Times New Roman" w:eastAsia="Times New Roman" w:hAnsi="Times New Roman" w:cs="Times New Roman"/>
                <w:sz w:val="24"/>
                <w:szCs w:val="24"/>
                <w:lang w:eastAsia="en-IN"/>
              </w:rPr>
              <w:t>simple random sampling, stratified sampling, multistage sampling, multiphase sampling, cluster sampling, systematic sampling, purposive sampling, convenience sampling and quota sampling); Sampling distribution(statement only); Sample size decisions.</w:t>
            </w:r>
          </w:p>
        </w:tc>
      </w:tr>
      <w:tr w:rsidR="00A8341A" w:rsidRPr="00A8341A" w14:paraId="08E5E42E"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F8D1C4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Statistical Inference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382B85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Point estimation and interval estimation, Properties of a good estimator, Methods of estimation (</w:t>
            </w:r>
            <w:proofErr w:type="gramStart"/>
            <w:r w:rsidRPr="00A8341A">
              <w:rPr>
                <w:rFonts w:ascii="Times New Roman" w:eastAsia="Times New Roman" w:hAnsi="Times New Roman" w:cs="Times New Roman"/>
                <w:sz w:val="24"/>
                <w:szCs w:val="24"/>
                <w:lang w:eastAsia="en-IN"/>
              </w:rPr>
              <w:t>Moments</w:t>
            </w:r>
            <w:proofErr w:type="gramEnd"/>
            <w:r w:rsidRPr="00A8341A">
              <w:rPr>
                <w:rFonts w:ascii="Times New Roman" w:eastAsia="Times New Roman" w:hAnsi="Times New Roman" w:cs="Times New Roman"/>
                <w:sz w:val="24"/>
                <w:szCs w:val="24"/>
                <w:lang w:eastAsia="en-IN"/>
              </w:rPr>
              <w:t xml:space="preserve"> method, Maximum likelihood method, Least squares method), Testing of hypothesis, Basic concept of testing, Small sample and large sample tests, Tests based on Z, t, Chi-square and F statistic, Confidence intervals.</w:t>
            </w:r>
          </w:p>
        </w:tc>
      </w:tr>
      <w:tr w:rsidR="00A8341A" w:rsidRPr="00A8341A" w14:paraId="18A5DE48"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66F69A3"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Analysis of Variance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B34838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Analysis of one-way classified data and two way classified data.</w:t>
            </w:r>
          </w:p>
        </w:tc>
      </w:tr>
      <w:tr w:rsidR="00A8341A" w:rsidRPr="00A8341A" w14:paraId="71017A9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E4D31A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Time Series Analysis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276575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Components of time series, Determinations of trend component by different methods, Measurement of seasonal variation by different methods.</w:t>
            </w:r>
          </w:p>
        </w:tc>
      </w:tr>
      <w:tr w:rsidR="00A8341A" w:rsidRPr="00A8341A" w14:paraId="1DC2A95C"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0CA13A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Index Numbers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361E60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Meaning of Index Numbers, Problems in the construction of index numbers, Types of index number, Different formulae, Base shifting and splicing of index numbers, Cost of living Index Numbers, Uses of Index Numbers.</w:t>
            </w:r>
          </w:p>
        </w:tc>
      </w:tr>
    </w:tbl>
    <w:p w14:paraId="4FE7E9D7" w14:textId="77777777" w:rsidR="00A8341A" w:rsidRPr="00A8341A" w:rsidRDefault="00A8341A" w:rsidP="00A8341A">
      <w:pPr>
        <w:shd w:val="clear" w:color="auto" w:fill="FFFFFF"/>
        <w:spacing w:before="100" w:beforeAutospacing="1" w:after="100" w:afterAutospacing="1" w:line="420" w:lineRule="atLeast"/>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w:t>
      </w:r>
    </w:p>
    <w:p w14:paraId="0F02B885"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b/>
          <w:bCs/>
          <w:color w:val="212529"/>
          <w:sz w:val="24"/>
          <w:szCs w:val="24"/>
          <w:bdr w:val="none" w:sz="0" w:space="0" w:color="auto" w:frame="1"/>
          <w:shd w:val="clear" w:color="auto" w:fill="FFFFFF"/>
          <w:lang w:eastAsia="en-IN"/>
        </w:rPr>
        <w:t>SSC CGL Syllabus Paper III: General Studies Finance and Economics</w:t>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lang w:eastAsia="en-IN"/>
        </w:rPr>
        <w:br/>
      </w:r>
      <w:r w:rsidRPr="00A8341A">
        <w:rPr>
          <w:rFonts w:ascii="Noto Sans" w:eastAsia="Times New Roman" w:hAnsi="Noto Sans" w:cs="Noto Sans"/>
          <w:color w:val="212529"/>
          <w:sz w:val="24"/>
          <w:szCs w:val="24"/>
          <w:shd w:val="clear" w:color="auto" w:fill="FFFFFF"/>
          <w:lang w:eastAsia="en-IN"/>
        </w:rPr>
        <w:t> </w:t>
      </w:r>
    </w:p>
    <w:tbl>
      <w:tblPr>
        <w:tblW w:w="7500" w:type="dxa"/>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1895"/>
        <w:gridCol w:w="5605"/>
      </w:tblGrid>
      <w:tr w:rsidR="00A8341A" w:rsidRPr="00A8341A" w14:paraId="26E072BD"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66D90D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Subject</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45B8A9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Syllabus</w:t>
            </w:r>
          </w:p>
        </w:tc>
      </w:tr>
      <w:tr w:rsidR="00A8341A" w:rsidRPr="00A8341A" w14:paraId="28CA02C3"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B9E72C3"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Finance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8A55BDC"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1.1 Financial Accounting</w:t>
            </w:r>
          </w:p>
          <w:p w14:paraId="5AC1E987" w14:textId="77777777" w:rsidR="00A8341A" w:rsidRPr="00A8341A" w:rsidRDefault="00A8341A" w:rsidP="00A8341A">
            <w:pPr>
              <w:numPr>
                <w:ilvl w:val="0"/>
                <w:numId w:val="1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Nature and scope</w:t>
            </w:r>
          </w:p>
          <w:p w14:paraId="5C28BB61" w14:textId="77777777" w:rsidR="00A8341A" w:rsidRPr="00A8341A" w:rsidRDefault="00A8341A" w:rsidP="00A8341A">
            <w:pPr>
              <w:numPr>
                <w:ilvl w:val="0"/>
                <w:numId w:val="1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Limitations of Financial Accounting</w:t>
            </w:r>
          </w:p>
          <w:p w14:paraId="21A96230" w14:textId="77777777" w:rsidR="00A8341A" w:rsidRPr="00A8341A" w:rsidRDefault="00A8341A" w:rsidP="00A8341A">
            <w:pPr>
              <w:numPr>
                <w:ilvl w:val="0"/>
                <w:numId w:val="1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Basic concepts and Conventions</w:t>
            </w:r>
          </w:p>
          <w:p w14:paraId="7A289F21" w14:textId="77777777" w:rsidR="00A8341A" w:rsidRPr="00A8341A" w:rsidRDefault="00A8341A" w:rsidP="00A8341A">
            <w:pPr>
              <w:numPr>
                <w:ilvl w:val="0"/>
                <w:numId w:val="18"/>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Generally Accepted Accounting Principles</w:t>
            </w:r>
          </w:p>
          <w:p w14:paraId="036DB113"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1.2 Basic concepts of accounting</w:t>
            </w:r>
          </w:p>
          <w:p w14:paraId="222ED196"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Single and double entry</w:t>
            </w:r>
          </w:p>
          <w:p w14:paraId="792B3D5B"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Books of Original Entry</w:t>
            </w:r>
          </w:p>
          <w:p w14:paraId="0ADDD269"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Bank Reconciliation</w:t>
            </w:r>
          </w:p>
          <w:p w14:paraId="7ADDAD7B"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Journal, ledgers</w:t>
            </w:r>
          </w:p>
          <w:p w14:paraId="25552F63"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Trial Balance</w:t>
            </w:r>
          </w:p>
          <w:p w14:paraId="5007AB6D"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Rectification of Errors</w:t>
            </w:r>
          </w:p>
          <w:p w14:paraId="514852DB"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Manufacturing</w:t>
            </w:r>
          </w:p>
          <w:p w14:paraId="5E9F88BA"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Trading</w:t>
            </w:r>
          </w:p>
          <w:p w14:paraId="294D3A5D"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Profit &amp; Loss Appropriation Accounts</w:t>
            </w:r>
          </w:p>
          <w:p w14:paraId="12C4BFC1"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Balance Sheet</w:t>
            </w:r>
          </w:p>
          <w:p w14:paraId="20FD0AE9"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Distinction between Capital and Revenue Expenditure</w:t>
            </w:r>
          </w:p>
          <w:p w14:paraId="26983E2D"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Depreciation Accounting</w:t>
            </w:r>
          </w:p>
          <w:p w14:paraId="3995FA4C"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Valuation of Inventories</w:t>
            </w:r>
          </w:p>
          <w:p w14:paraId="49B0070E"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lastRenderedPageBreak/>
              <w:t>Non-profit organisations Accounts</w:t>
            </w:r>
          </w:p>
          <w:p w14:paraId="010B8EF0"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Receipts and Payments and Income &amp; Expenditure Accounts</w:t>
            </w:r>
          </w:p>
          <w:p w14:paraId="3377416A"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Bills of Exchange</w:t>
            </w:r>
          </w:p>
          <w:p w14:paraId="01154A24" w14:textId="77777777" w:rsidR="00A8341A" w:rsidRPr="00A8341A" w:rsidRDefault="00A8341A" w:rsidP="00A8341A">
            <w:pPr>
              <w:numPr>
                <w:ilvl w:val="0"/>
                <w:numId w:val="19"/>
              </w:numPr>
              <w:spacing w:before="75" w:after="75" w:line="240" w:lineRule="auto"/>
              <w:rPr>
                <w:rFonts w:ascii="Times New Roman" w:eastAsia="Times New Roman" w:hAnsi="Times New Roman" w:cs="Times New Roman"/>
                <w:sz w:val="24"/>
                <w:szCs w:val="24"/>
                <w:lang w:eastAsia="en-IN"/>
              </w:rPr>
            </w:pPr>
            <w:proofErr w:type="spellStart"/>
            <w:r w:rsidRPr="00A8341A">
              <w:rPr>
                <w:rFonts w:ascii="Times New Roman" w:eastAsia="Times New Roman" w:hAnsi="Times New Roman" w:cs="Times New Roman"/>
                <w:sz w:val="24"/>
                <w:szCs w:val="24"/>
                <w:lang w:eastAsia="en-IN"/>
              </w:rPr>
              <w:t>Self Balancing</w:t>
            </w:r>
            <w:proofErr w:type="spellEnd"/>
            <w:r w:rsidRPr="00A8341A">
              <w:rPr>
                <w:rFonts w:ascii="Times New Roman" w:eastAsia="Times New Roman" w:hAnsi="Times New Roman" w:cs="Times New Roman"/>
                <w:sz w:val="24"/>
                <w:szCs w:val="24"/>
                <w:lang w:eastAsia="en-IN"/>
              </w:rPr>
              <w:t xml:space="preserve"> Ledgers</w:t>
            </w:r>
          </w:p>
        </w:tc>
      </w:tr>
      <w:tr w:rsidR="00A8341A" w:rsidRPr="00A8341A" w14:paraId="7EE4BA3E"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8D8AD1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lastRenderedPageBreak/>
              <w:t>Economics and Governance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B7572E5"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2.1 Comptroller &amp; Auditor General of India- Constitutional provisions, Role and responsibility.</w:t>
            </w:r>
          </w:p>
          <w:p w14:paraId="43C59ABA"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2.2 Finance Commission-Role and functions.</w:t>
            </w:r>
          </w:p>
          <w:p w14:paraId="0ECD9BC1"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2.3 Basic Concept of Economics and introduction to Micro Economics</w:t>
            </w:r>
          </w:p>
          <w:p w14:paraId="00DCE7DA" w14:textId="77777777" w:rsidR="00A8341A" w:rsidRPr="00A8341A" w:rsidRDefault="00A8341A" w:rsidP="00A8341A">
            <w:pPr>
              <w:numPr>
                <w:ilvl w:val="0"/>
                <w:numId w:val="2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Definition</w:t>
            </w:r>
          </w:p>
          <w:p w14:paraId="35B7342B" w14:textId="77777777" w:rsidR="00A8341A" w:rsidRPr="00A8341A" w:rsidRDefault="00A8341A" w:rsidP="00A8341A">
            <w:pPr>
              <w:numPr>
                <w:ilvl w:val="0"/>
                <w:numId w:val="2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Scope and nature of Economics</w:t>
            </w:r>
          </w:p>
          <w:p w14:paraId="50592246" w14:textId="77777777" w:rsidR="00A8341A" w:rsidRPr="00A8341A" w:rsidRDefault="00A8341A" w:rsidP="00A8341A">
            <w:pPr>
              <w:numPr>
                <w:ilvl w:val="0"/>
                <w:numId w:val="2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Methods of economic study</w:t>
            </w:r>
          </w:p>
          <w:p w14:paraId="0684B5C5" w14:textId="77777777" w:rsidR="00A8341A" w:rsidRPr="00A8341A" w:rsidRDefault="00A8341A" w:rsidP="00A8341A">
            <w:pPr>
              <w:numPr>
                <w:ilvl w:val="0"/>
                <w:numId w:val="2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Central problems of an economy</w:t>
            </w:r>
          </w:p>
          <w:p w14:paraId="2C3DEDFB" w14:textId="77777777" w:rsidR="00A8341A" w:rsidRPr="00A8341A" w:rsidRDefault="00A8341A" w:rsidP="00A8341A">
            <w:pPr>
              <w:numPr>
                <w:ilvl w:val="0"/>
                <w:numId w:val="20"/>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Production possibilities curve</w:t>
            </w:r>
          </w:p>
          <w:p w14:paraId="5EDF7E7D"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2.4 Theory of Demand and Supply</w:t>
            </w:r>
          </w:p>
          <w:p w14:paraId="3F04661D"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Meaning and determinants of demand</w:t>
            </w:r>
          </w:p>
          <w:p w14:paraId="26CE452C"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Law of demand and Elasticity of demand</w:t>
            </w:r>
          </w:p>
          <w:p w14:paraId="52406C45"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Price</w:t>
            </w:r>
          </w:p>
          <w:p w14:paraId="0C867141"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Income and cross elasticity</w:t>
            </w:r>
          </w:p>
          <w:p w14:paraId="1CB38A74"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 xml:space="preserve">Theory of </w:t>
            </w:r>
            <w:proofErr w:type="spellStart"/>
            <w:r w:rsidRPr="00A8341A">
              <w:rPr>
                <w:rFonts w:ascii="Times New Roman" w:eastAsia="Times New Roman" w:hAnsi="Times New Roman" w:cs="Times New Roman"/>
                <w:sz w:val="24"/>
                <w:szCs w:val="24"/>
                <w:lang w:eastAsia="en-IN"/>
              </w:rPr>
              <w:t>consumer‟s</w:t>
            </w:r>
            <w:proofErr w:type="spellEnd"/>
            <w:r w:rsidRPr="00A8341A">
              <w:rPr>
                <w:rFonts w:ascii="Times New Roman" w:eastAsia="Times New Roman" w:hAnsi="Times New Roman" w:cs="Times New Roman"/>
                <w:sz w:val="24"/>
                <w:szCs w:val="24"/>
                <w:lang w:eastAsia="en-IN"/>
              </w:rPr>
              <w:t xml:space="preserve"> behaviour</w:t>
            </w:r>
          </w:p>
          <w:p w14:paraId="2ED354B1"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Marshallian approach and Indifference curve approach</w:t>
            </w:r>
          </w:p>
          <w:p w14:paraId="7C64C7E3"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Meaning and determinants of supply</w:t>
            </w:r>
          </w:p>
          <w:p w14:paraId="41555B82"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Law of supply</w:t>
            </w:r>
          </w:p>
          <w:p w14:paraId="02A45070" w14:textId="77777777" w:rsidR="00A8341A" w:rsidRPr="00A8341A" w:rsidRDefault="00A8341A" w:rsidP="00A8341A">
            <w:pPr>
              <w:numPr>
                <w:ilvl w:val="0"/>
                <w:numId w:val="21"/>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The elasticity of Supply</w:t>
            </w:r>
          </w:p>
          <w:p w14:paraId="74AE93BA"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2.5 Theory of Production and cost</w:t>
            </w:r>
          </w:p>
          <w:p w14:paraId="68664BDE" w14:textId="77777777" w:rsidR="00A8341A" w:rsidRPr="00A8341A" w:rsidRDefault="00A8341A" w:rsidP="00A8341A">
            <w:pPr>
              <w:numPr>
                <w:ilvl w:val="0"/>
                <w:numId w:val="2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Meaning and Factors of production</w:t>
            </w:r>
          </w:p>
          <w:p w14:paraId="377979D0" w14:textId="77777777" w:rsidR="00A8341A" w:rsidRPr="00A8341A" w:rsidRDefault="00A8341A" w:rsidP="00A8341A">
            <w:pPr>
              <w:numPr>
                <w:ilvl w:val="0"/>
                <w:numId w:val="22"/>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Laws of production- Law of variable proportions and Laws of returns to scale.</w:t>
            </w:r>
          </w:p>
          <w:p w14:paraId="4A42E532"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2.6 Forms of Market and price determination in different markets</w:t>
            </w:r>
          </w:p>
          <w:p w14:paraId="035F97B1" w14:textId="77777777" w:rsidR="00A8341A" w:rsidRPr="00A8341A" w:rsidRDefault="00A8341A" w:rsidP="00A8341A">
            <w:pPr>
              <w:numPr>
                <w:ilvl w:val="0"/>
                <w:numId w:val="2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Various forms of markets-Perfect Competition</w:t>
            </w:r>
          </w:p>
          <w:p w14:paraId="054B23B1" w14:textId="77777777" w:rsidR="00A8341A" w:rsidRPr="00A8341A" w:rsidRDefault="00A8341A" w:rsidP="00A8341A">
            <w:pPr>
              <w:numPr>
                <w:ilvl w:val="0"/>
                <w:numId w:val="2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Monopoly</w:t>
            </w:r>
          </w:p>
          <w:p w14:paraId="2EA4EE3B" w14:textId="77777777" w:rsidR="00A8341A" w:rsidRPr="00A8341A" w:rsidRDefault="00A8341A" w:rsidP="00A8341A">
            <w:pPr>
              <w:numPr>
                <w:ilvl w:val="0"/>
                <w:numId w:val="2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Monopolistic Competition</w:t>
            </w:r>
          </w:p>
          <w:p w14:paraId="0854185E" w14:textId="77777777" w:rsidR="00A8341A" w:rsidRPr="00A8341A" w:rsidRDefault="00A8341A" w:rsidP="00A8341A">
            <w:pPr>
              <w:numPr>
                <w:ilvl w:val="0"/>
                <w:numId w:val="2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Oligopoly</w:t>
            </w:r>
          </w:p>
          <w:p w14:paraId="1D3773D7" w14:textId="77777777" w:rsidR="00A8341A" w:rsidRPr="00A8341A" w:rsidRDefault="00A8341A" w:rsidP="00A8341A">
            <w:pPr>
              <w:numPr>
                <w:ilvl w:val="0"/>
                <w:numId w:val="23"/>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Price determination in these markets.</w:t>
            </w:r>
          </w:p>
          <w:p w14:paraId="7363C097"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2.7 Indian Economy:</w:t>
            </w:r>
          </w:p>
          <w:p w14:paraId="54E0579E"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2.7.1 Nature of the Indian Economy Role of different sectors, Role of Agriculture, Industry and Services-their problems and growth.</w:t>
            </w:r>
          </w:p>
          <w:p w14:paraId="3D8E1E7E"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2.7.2 National Income of India-Concepts of national income, Different methods of measuring national income.</w:t>
            </w:r>
          </w:p>
          <w:p w14:paraId="1034964D"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2.7.3 Population-Its size, rate of growth and its implication on economic growth.</w:t>
            </w:r>
          </w:p>
          <w:p w14:paraId="4C76C93C"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2.7.4 Poverty and unemployment- Absolute and relative poverty, types, causes and incidence of unemployment.</w:t>
            </w:r>
          </w:p>
          <w:p w14:paraId="0412E4A8"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2.7.5 Infrastructure-Energy, Transportation, Communication.</w:t>
            </w:r>
          </w:p>
          <w:p w14:paraId="63DABD0C"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2.8 Economic Reforms in India</w:t>
            </w:r>
          </w:p>
          <w:p w14:paraId="59936227" w14:textId="77777777" w:rsidR="00A8341A" w:rsidRPr="00A8341A" w:rsidRDefault="00A8341A" w:rsidP="00A8341A">
            <w:pPr>
              <w:numPr>
                <w:ilvl w:val="0"/>
                <w:numId w:val="24"/>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lastRenderedPageBreak/>
              <w:t>Economic reforms since 1991</w:t>
            </w:r>
          </w:p>
          <w:p w14:paraId="0629687C" w14:textId="77777777" w:rsidR="00A8341A" w:rsidRPr="00A8341A" w:rsidRDefault="00A8341A" w:rsidP="00A8341A">
            <w:pPr>
              <w:numPr>
                <w:ilvl w:val="0"/>
                <w:numId w:val="24"/>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Liberalisation</w:t>
            </w:r>
          </w:p>
          <w:p w14:paraId="7D9A0940" w14:textId="77777777" w:rsidR="00A8341A" w:rsidRPr="00A8341A" w:rsidRDefault="00A8341A" w:rsidP="00A8341A">
            <w:pPr>
              <w:numPr>
                <w:ilvl w:val="0"/>
                <w:numId w:val="24"/>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Privatisation</w:t>
            </w:r>
          </w:p>
          <w:p w14:paraId="1961E2E6" w14:textId="77777777" w:rsidR="00A8341A" w:rsidRPr="00A8341A" w:rsidRDefault="00A8341A" w:rsidP="00A8341A">
            <w:pPr>
              <w:numPr>
                <w:ilvl w:val="0"/>
                <w:numId w:val="24"/>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Globalisation</w:t>
            </w:r>
          </w:p>
          <w:p w14:paraId="5B4A54C4" w14:textId="77777777" w:rsidR="00A8341A" w:rsidRPr="00A8341A" w:rsidRDefault="00A8341A" w:rsidP="00A8341A">
            <w:pPr>
              <w:numPr>
                <w:ilvl w:val="0"/>
                <w:numId w:val="24"/>
              </w:numPr>
              <w:spacing w:before="75" w:after="75" w:line="240" w:lineRule="auto"/>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Disinvestment</w:t>
            </w:r>
          </w:p>
          <w:p w14:paraId="4DA2BA6B"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2.9 Money and Banking:</w:t>
            </w:r>
          </w:p>
          <w:p w14:paraId="76D68531"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2.9.1 Monetary/ Fiscal policy- Role and functions of Reserve Bank of India; functions of commercial Banks/RRB/Payment Banks.</w:t>
            </w:r>
          </w:p>
          <w:p w14:paraId="1EC09F57"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2.9.2 Budget and Fiscal deficits and Balance of payments.</w:t>
            </w:r>
          </w:p>
          <w:p w14:paraId="5EAD8DDE" w14:textId="77777777" w:rsidR="00A8341A" w:rsidRPr="00A8341A" w:rsidRDefault="00A8341A" w:rsidP="00A8341A">
            <w:pPr>
              <w:spacing w:before="100" w:beforeAutospacing="1" w:after="10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2.9.3 Fiscal Responsibility and Budget Management Act, 2003.</w:t>
            </w:r>
          </w:p>
          <w:p w14:paraId="43285F81" w14:textId="77777777" w:rsidR="00A8341A" w:rsidRPr="00A8341A" w:rsidRDefault="00A8341A" w:rsidP="00A8341A">
            <w:pPr>
              <w:spacing w:beforeAutospacing="1" w:after="0" w:afterAutospacing="1"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2.10 Role of Information Technology in Governance.</w:t>
            </w:r>
          </w:p>
        </w:tc>
      </w:tr>
    </w:tbl>
    <w:p w14:paraId="27C9C952"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lastRenderedPageBreak/>
        <w:t> </w:t>
      </w:r>
    </w:p>
    <w:p w14:paraId="033D1EBE" w14:textId="77777777" w:rsidR="00A8341A" w:rsidRPr="00A8341A" w:rsidRDefault="00A8341A" w:rsidP="00A8341A">
      <w:pPr>
        <w:shd w:val="clear" w:color="auto" w:fill="FFFFFF"/>
        <w:spacing w:before="100" w:beforeAutospacing="1" w:after="100" w:afterAutospacing="1" w:line="420" w:lineRule="atLeast"/>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w:t>
      </w:r>
    </w:p>
    <w:p w14:paraId="5AD10B3B"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 </w:t>
      </w:r>
    </w:p>
    <w:p w14:paraId="20A8B6B9" w14:textId="77777777" w:rsidR="00A8341A" w:rsidRPr="00A8341A" w:rsidRDefault="00A8341A" w:rsidP="00A8341A">
      <w:pPr>
        <w:shd w:val="clear" w:color="auto" w:fill="FFFFFF"/>
        <w:spacing w:beforeAutospacing="1" w:after="0" w:afterAutospacing="1" w:line="330" w:lineRule="atLeast"/>
        <w:jc w:val="both"/>
        <w:outlineLvl w:val="1"/>
        <w:rPr>
          <w:rFonts w:ascii="Noto Sans" w:eastAsia="Times New Roman" w:hAnsi="Noto Sans" w:cs="Noto Sans"/>
          <w:b/>
          <w:bCs/>
          <w:color w:val="212529"/>
          <w:sz w:val="27"/>
          <w:szCs w:val="27"/>
          <w:lang w:eastAsia="en-IN"/>
        </w:rPr>
      </w:pPr>
      <w:bookmarkStart w:id="2" w:name="5"/>
      <w:r w:rsidRPr="00A8341A">
        <w:rPr>
          <w:rFonts w:ascii="Noto Sans" w:eastAsia="Times New Roman" w:hAnsi="Noto Sans" w:cs="Noto Sans"/>
          <w:b/>
          <w:bCs/>
          <w:color w:val="212529"/>
          <w:sz w:val="27"/>
          <w:szCs w:val="27"/>
          <w:bdr w:val="none" w:sz="0" w:space="0" w:color="auto" w:frame="1"/>
          <w:lang w:eastAsia="en-IN"/>
        </w:rPr>
        <w:t>SSC CGL Exam Pattern</w:t>
      </w:r>
      <w:bookmarkEnd w:id="2"/>
    </w:p>
    <w:p w14:paraId="03768AFD" w14:textId="77777777" w:rsidR="00A8341A" w:rsidRPr="00A8341A" w:rsidRDefault="00A8341A" w:rsidP="00A8341A">
      <w:pPr>
        <w:shd w:val="clear" w:color="auto" w:fill="FFFFFF"/>
        <w:spacing w:after="0"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Not only the SSC CGL Syllabus candidates should ensure that they are aware of the SSC Exam pattern and prepare accordingly. The exam pattern for SSC CGL is as follows:</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1907"/>
        <w:gridCol w:w="9936"/>
        <w:gridCol w:w="2115"/>
      </w:tblGrid>
      <w:tr w:rsidR="00A8341A" w:rsidRPr="00A8341A" w14:paraId="55CE2DEA" w14:textId="77777777" w:rsidTr="00A8341A">
        <w:trPr>
          <w:tblHeader/>
        </w:trPr>
        <w:tc>
          <w:tcPr>
            <w:tcW w:w="0" w:type="auto"/>
            <w:tcBorders>
              <w:top w:val="nil"/>
              <w:left w:val="nil"/>
              <w:bottom w:val="nil"/>
              <w:right w:val="nil"/>
            </w:tcBorders>
            <w:tcMar>
              <w:top w:w="75" w:type="dxa"/>
              <w:left w:w="75" w:type="dxa"/>
              <w:bottom w:w="75" w:type="dxa"/>
              <w:right w:w="75" w:type="dxa"/>
            </w:tcMar>
            <w:vAlign w:val="center"/>
            <w:hideMark/>
          </w:tcPr>
          <w:p w14:paraId="75BEACBA" w14:textId="77777777" w:rsidR="00A8341A" w:rsidRPr="00A8341A" w:rsidRDefault="00A8341A" w:rsidP="00A8341A">
            <w:pPr>
              <w:spacing w:after="0" w:line="270" w:lineRule="atLeast"/>
              <w:jc w:val="center"/>
              <w:rPr>
                <w:rFonts w:ascii="Times New Roman" w:eastAsia="Times New Roman" w:hAnsi="Times New Roman" w:cs="Times New Roman"/>
                <w:b/>
                <w:bCs/>
                <w:sz w:val="24"/>
                <w:szCs w:val="24"/>
                <w:lang w:eastAsia="en-IN"/>
              </w:rPr>
            </w:pPr>
            <w:r w:rsidRPr="00A8341A">
              <w:rPr>
                <w:rFonts w:ascii="Times New Roman" w:eastAsia="Times New Roman" w:hAnsi="Times New Roman" w:cs="Times New Roman"/>
                <w:b/>
                <w:bCs/>
                <w:sz w:val="24"/>
                <w:szCs w:val="24"/>
                <w:lang w:eastAsia="en-IN"/>
              </w:rPr>
              <w:t>Tier</w:t>
            </w:r>
          </w:p>
        </w:tc>
        <w:tc>
          <w:tcPr>
            <w:tcW w:w="0" w:type="auto"/>
            <w:tcBorders>
              <w:top w:val="nil"/>
              <w:left w:val="nil"/>
              <w:bottom w:val="nil"/>
              <w:right w:val="nil"/>
            </w:tcBorders>
            <w:tcMar>
              <w:top w:w="75" w:type="dxa"/>
              <w:left w:w="75" w:type="dxa"/>
              <w:bottom w:w="75" w:type="dxa"/>
              <w:right w:w="75" w:type="dxa"/>
            </w:tcMar>
            <w:vAlign w:val="center"/>
            <w:hideMark/>
          </w:tcPr>
          <w:p w14:paraId="2EF54AD7" w14:textId="77777777" w:rsidR="00A8341A" w:rsidRPr="00A8341A" w:rsidRDefault="00A8341A" w:rsidP="00A8341A">
            <w:pPr>
              <w:spacing w:after="0" w:line="270" w:lineRule="atLeast"/>
              <w:jc w:val="center"/>
              <w:rPr>
                <w:rFonts w:ascii="Times New Roman" w:eastAsia="Times New Roman" w:hAnsi="Times New Roman" w:cs="Times New Roman"/>
                <w:b/>
                <w:bCs/>
                <w:sz w:val="24"/>
                <w:szCs w:val="24"/>
                <w:lang w:eastAsia="en-IN"/>
              </w:rPr>
            </w:pPr>
            <w:r w:rsidRPr="00A8341A">
              <w:rPr>
                <w:rFonts w:ascii="Times New Roman" w:eastAsia="Times New Roman" w:hAnsi="Times New Roman" w:cs="Times New Roman"/>
                <w:b/>
                <w:bCs/>
                <w:sz w:val="24"/>
                <w:szCs w:val="24"/>
                <w:lang w:eastAsia="en-IN"/>
              </w:rPr>
              <w:t>Type</w:t>
            </w:r>
          </w:p>
        </w:tc>
        <w:tc>
          <w:tcPr>
            <w:tcW w:w="0" w:type="auto"/>
            <w:tcBorders>
              <w:top w:val="nil"/>
              <w:left w:val="nil"/>
              <w:bottom w:val="nil"/>
              <w:right w:val="nil"/>
            </w:tcBorders>
            <w:tcMar>
              <w:top w:w="75" w:type="dxa"/>
              <w:left w:w="75" w:type="dxa"/>
              <w:bottom w:w="75" w:type="dxa"/>
              <w:right w:w="75" w:type="dxa"/>
            </w:tcMar>
            <w:vAlign w:val="center"/>
            <w:hideMark/>
          </w:tcPr>
          <w:p w14:paraId="1344E9E8" w14:textId="77777777" w:rsidR="00A8341A" w:rsidRPr="00A8341A" w:rsidRDefault="00A8341A" w:rsidP="00A8341A">
            <w:pPr>
              <w:spacing w:after="0" w:line="270" w:lineRule="atLeast"/>
              <w:jc w:val="center"/>
              <w:rPr>
                <w:rFonts w:ascii="Times New Roman" w:eastAsia="Times New Roman" w:hAnsi="Times New Roman" w:cs="Times New Roman"/>
                <w:b/>
                <w:bCs/>
                <w:sz w:val="24"/>
                <w:szCs w:val="24"/>
                <w:lang w:eastAsia="en-IN"/>
              </w:rPr>
            </w:pPr>
            <w:r w:rsidRPr="00A8341A">
              <w:rPr>
                <w:rFonts w:ascii="Times New Roman" w:eastAsia="Times New Roman" w:hAnsi="Times New Roman" w:cs="Times New Roman"/>
                <w:b/>
                <w:bCs/>
                <w:sz w:val="24"/>
                <w:szCs w:val="24"/>
                <w:lang w:eastAsia="en-IN"/>
              </w:rPr>
              <w:t>Mode</w:t>
            </w:r>
          </w:p>
        </w:tc>
      </w:tr>
      <w:tr w:rsidR="00A8341A" w:rsidRPr="00A8341A" w14:paraId="324C7E95"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1C4528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Tier – 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39F142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Objective Multiple Choice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8D519D3"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Computer-Based (online)</w:t>
            </w:r>
          </w:p>
        </w:tc>
      </w:tr>
      <w:tr w:rsidR="00A8341A" w:rsidRPr="00A8341A" w14:paraId="157A1A23"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BA0E62F"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Tier – II (Paper I, II, III)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6AB5A90"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Paper I (Compulsory for all posts), </w:t>
            </w:r>
            <w:r w:rsidRPr="00A8341A">
              <w:rPr>
                <w:rFonts w:ascii="Times New Roman" w:eastAsia="Times New Roman" w:hAnsi="Times New Roman" w:cs="Times New Roman"/>
                <w:sz w:val="24"/>
                <w:szCs w:val="24"/>
                <w:lang w:eastAsia="en-IN"/>
              </w:rPr>
              <w:br/>
              <w:t>Paper II for candidates who apply for the posts of Junior Statistical Officer (JSO) in the Ministry of Statistics and Programme Implementation and </w:t>
            </w:r>
            <w:r w:rsidRPr="00A8341A">
              <w:rPr>
                <w:rFonts w:ascii="Times New Roman" w:eastAsia="Times New Roman" w:hAnsi="Times New Roman" w:cs="Times New Roman"/>
                <w:sz w:val="24"/>
                <w:szCs w:val="24"/>
                <w:lang w:eastAsia="en-IN"/>
              </w:rPr>
              <w:br/>
              <w:t>Paper III for candidates who apply for the posts of Assistant Audit Officer/ Assistant Accounts Officer.</w:t>
            </w:r>
            <w:r w:rsidRPr="00A8341A">
              <w:rPr>
                <w:rFonts w:ascii="Times New Roman" w:eastAsia="Times New Roman" w:hAnsi="Times New Roman" w:cs="Times New Roman"/>
                <w:sz w:val="24"/>
                <w:szCs w:val="24"/>
                <w:lang w:eastAsia="en-IN"/>
              </w:rPr>
              <w:br/>
              <w:t>Objective Type, Multiple choice questions, except for Module-II of Section-III of Paper-I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6BE16B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Computer-Based (online)</w:t>
            </w:r>
          </w:p>
        </w:tc>
      </w:tr>
    </w:tbl>
    <w:p w14:paraId="08497846"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 </w:t>
      </w:r>
    </w:p>
    <w:p w14:paraId="0597DAD1" w14:textId="77777777" w:rsidR="00A8341A" w:rsidRPr="00A8341A" w:rsidRDefault="00A8341A" w:rsidP="00A8341A">
      <w:pPr>
        <w:shd w:val="clear" w:color="auto" w:fill="FFFFFF"/>
        <w:spacing w:beforeAutospacing="1" w:after="0" w:afterAutospacing="1" w:line="330" w:lineRule="atLeast"/>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bdr w:val="none" w:sz="0" w:space="0" w:color="auto" w:frame="1"/>
          <w:lang w:eastAsia="en-IN"/>
        </w:rPr>
        <w:t>SSC CGL Exam Pattern: Tier I</w:t>
      </w:r>
    </w:p>
    <w:p w14:paraId="2DB23F0C"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r w:rsidRPr="00A8341A">
        <w:rPr>
          <w:rFonts w:ascii="Noto Sans" w:eastAsia="Times New Roman" w:hAnsi="Noto Sans" w:cs="Noto Sans"/>
          <w:color w:val="212529"/>
          <w:sz w:val="24"/>
          <w:szCs w:val="24"/>
          <w:shd w:val="clear" w:color="auto" w:fill="FFFFFF"/>
          <w:lang w:eastAsia="en-IN"/>
        </w:rPr>
        <w:t xml:space="preserve">The detailed exam pattern for SSC </w:t>
      </w:r>
      <w:proofErr w:type="spellStart"/>
      <w:r w:rsidRPr="00A8341A">
        <w:rPr>
          <w:rFonts w:ascii="Noto Sans" w:eastAsia="Times New Roman" w:hAnsi="Noto Sans" w:cs="Noto Sans"/>
          <w:color w:val="212529"/>
          <w:sz w:val="24"/>
          <w:szCs w:val="24"/>
          <w:shd w:val="clear" w:color="auto" w:fill="FFFFFF"/>
          <w:lang w:eastAsia="en-IN"/>
        </w:rPr>
        <w:t>CGl</w:t>
      </w:r>
      <w:proofErr w:type="spellEnd"/>
      <w:r w:rsidRPr="00A8341A">
        <w:rPr>
          <w:rFonts w:ascii="Noto Sans" w:eastAsia="Times New Roman" w:hAnsi="Noto Sans" w:cs="Noto Sans"/>
          <w:color w:val="212529"/>
          <w:sz w:val="24"/>
          <w:szCs w:val="24"/>
          <w:shd w:val="clear" w:color="auto" w:fill="FFFFFF"/>
          <w:lang w:eastAsia="en-IN"/>
        </w:rPr>
        <w:t xml:space="preserve"> Ter I are as follows:</w:t>
      </w:r>
    </w:p>
    <w:p w14:paraId="2A296EE6" w14:textId="77777777" w:rsidR="00A8341A" w:rsidRPr="00A8341A" w:rsidRDefault="00A8341A" w:rsidP="00A8341A">
      <w:pPr>
        <w:numPr>
          <w:ilvl w:val="0"/>
          <w:numId w:val="25"/>
        </w:numPr>
        <w:shd w:val="clear" w:color="auto" w:fill="FFFFFF"/>
        <w:spacing w:after="0"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The tier-I </w:t>
      </w:r>
      <w:r w:rsidRPr="00A8341A">
        <w:rPr>
          <w:rFonts w:ascii="Noto Sans" w:eastAsia="Times New Roman" w:hAnsi="Noto Sans" w:cs="Noto Sans"/>
          <w:color w:val="212529"/>
          <w:sz w:val="24"/>
          <w:szCs w:val="24"/>
          <w:lang w:eastAsia="en-IN"/>
        </w:rPr>
        <w:t>exam contains a total of 100 multiple-choice questions (MCQs).</w:t>
      </w:r>
    </w:p>
    <w:p w14:paraId="12904898" w14:textId="77777777" w:rsidR="00A8341A" w:rsidRPr="00A8341A" w:rsidRDefault="00A8341A" w:rsidP="00A8341A">
      <w:pPr>
        <w:numPr>
          <w:ilvl w:val="0"/>
          <w:numId w:val="25"/>
        </w:numPr>
        <w:shd w:val="clear" w:color="auto" w:fill="FFFFFF"/>
        <w:spacing w:before="75" w:after="75"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xml:space="preserve">The total possible marks in the examination </w:t>
      </w:r>
      <w:proofErr w:type="gramStart"/>
      <w:r w:rsidRPr="00A8341A">
        <w:rPr>
          <w:rFonts w:ascii="Noto Sans" w:eastAsia="Times New Roman" w:hAnsi="Noto Sans" w:cs="Noto Sans"/>
          <w:color w:val="212529"/>
          <w:sz w:val="24"/>
          <w:szCs w:val="24"/>
          <w:lang w:eastAsia="en-IN"/>
        </w:rPr>
        <w:t>are  200</w:t>
      </w:r>
      <w:proofErr w:type="gramEnd"/>
      <w:r w:rsidRPr="00A8341A">
        <w:rPr>
          <w:rFonts w:ascii="Noto Sans" w:eastAsia="Times New Roman" w:hAnsi="Noto Sans" w:cs="Noto Sans"/>
          <w:color w:val="212529"/>
          <w:sz w:val="24"/>
          <w:szCs w:val="24"/>
          <w:lang w:eastAsia="en-IN"/>
        </w:rPr>
        <w:t xml:space="preserve"> marks.</w:t>
      </w:r>
    </w:p>
    <w:p w14:paraId="443DBD4B" w14:textId="77777777" w:rsidR="00A8341A" w:rsidRPr="00A8341A" w:rsidRDefault="00A8341A" w:rsidP="00A8341A">
      <w:pPr>
        <w:numPr>
          <w:ilvl w:val="0"/>
          <w:numId w:val="25"/>
        </w:numPr>
        <w:shd w:val="clear" w:color="auto" w:fill="FFFFFF"/>
        <w:spacing w:before="75" w:after="75" w:line="240" w:lineRule="auto"/>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Candidates need to complete the exam in online mode in 60 minutes (one hour) </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4478"/>
        <w:gridCol w:w="3117"/>
        <w:gridCol w:w="2390"/>
      </w:tblGrid>
      <w:tr w:rsidR="00A8341A" w:rsidRPr="00A8341A" w14:paraId="33666803"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F93CA6E" w14:textId="77777777" w:rsidR="00A8341A" w:rsidRPr="00A8341A" w:rsidRDefault="00A8341A" w:rsidP="00A8341A">
            <w:pPr>
              <w:spacing w:beforeAutospacing="1" w:after="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SSC CGL Tier-I Sections and Subjects      </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3C98BD1" w14:textId="77777777" w:rsidR="00A8341A" w:rsidRPr="00A8341A" w:rsidRDefault="00A8341A" w:rsidP="00A8341A">
            <w:pPr>
              <w:spacing w:beforeAutospacing="1" w:after="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Number of Questions             </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605B10F" w14:textId="77777777" w:rsidR="00A8341A" w:rsidRPr="00A8341A" w:rsidRDefault="00A8341A" w:rsidP="00A8341A">
            <w:pPr>
              <w:spacing w:beforeAutospacing="1" w:after="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Marks      </w:t>
            </w:r>
            <w:r w:rsidRPr="00A8341A">
              <w:rPr>
                <w:rFonts w:ascii="Times New Roman" w:eastAsia="Times New Roman" w:hAnsi="Times New Roman" w:cs="Times New Roman"/>
                <w:sz w:val="24"/>
                <w:szCs w:val="24"/>
                <w:lang w:eastAsia="en-IN"/>
              </w:rPr>
              <w:t>                    </w:t>
            </w:r>
          </w:p>
        </w:tc>
      </w:tr>
      <w:tr w:rsidR="00A8341A" w:rsidRPr="00A8341A" w14:paraId="40C8F0AD"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AB11394"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A. General Intelligence Reasoning</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6490275"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9F03FB5"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50</w:t>
            </w:r>
          </w:p>
        </w:tc>
      </w:tr>
      <w:tr w:rsidR="00A8341A" w:rsidRPr="00A8341A" w14:paraId="6475E5A0"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7C5E23A"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B. General Awareness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D84D2E9"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B9C40FC"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50</w:t>
            </w:r>
          </w:p>
        </w:tc>
      </w:tr>
      <w:tr w:rsidR="00A8341A" w:rsidRPr="00A8341A" w14:paraId="12E9BC51"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9F7227D"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 Quantitative Aptitude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8F2D673"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719C6BA"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50</w:t>
            </w:r>
          </w:p>
        </w:tc>
      </w:tr>
      <w:tr w:rsidR="00A8341A" w:rsidRPr="00A8341A" w14:paraId="465BF25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BEA34BC"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 English Comprehension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2F5EACF"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F3DF139"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50</w:t>
            </w:r>
          </w:p>
        </w:tc>
      </w:tr>
      <w:tr w:rsidR="00A8341A" w:rsidRPr="00A8341A" w14:paraId="6FFD170D"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06DF81C"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TOTAL</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5D41C98"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100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559C590" w14:textId="77777777" w:rsidR="00A8341A" w:rsidRPr="00A8341A" w:rsidRDefault="00A8341A" w:rsidP="00A8341A">
            <w:pPr>
              <w:spacing w:before="100" w:beforeAutospacing="1" w:after="100" w:afterAutospacing="1" w:line="270" w:lineRule="atLeast"/>
              <w:jc w:val="both"/>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200</w:t>
            </w:r>
          </w:p>
        </w:tc>
      </w:tr>
    </w:tbl>
    <w:p w14:paraId="5B6A4395" w14:textId="77777777" w:rsidR="00A8341A" w:rsidRPr="00A8341A" w:rsidRDefault="00A8341A" w:rsidP="00A8341A">
      <w:pPr>
        <w:shd w:val="clear" w:color="auto" w:fill="FFFFFF"/>
        <w:spacing w:after="0"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NOTE:</w:t>
      </w:r>
      <w:r w:rsidRPr="00A8341A">
        <w:rPr>
          <w:rFonts w:ascii="Noto Sans" w:eastAsia="Times New Roman" w:hAnsi="Noto Sans" w:cs="Noto Sans"/>
          <w:color w:val="212529"/>
          <w:sz w:val="24"/>
          <w:szCs w:val="24"/>
          <w:lang w:eastAsia="en-IN"/>
        </w:rPr>
        <w:t> There will be a negative marking of 0.50 marks for each wrong answer.</w:t>
      </w:r>
      <w:r w:rsidRPr="00A8341A">
        <w:rPr>
          <w:rFonts w:ascii="Noto Sans" w:eastAsia="Times New Roman" w:hAnsi="Noto Sans" w:cs="Noto Sans"/>
          <w:color w:val="212529"/>
          <w:sz w:val="24"/>
          <w:szCs w:val="24"/>
          <w:lang w:eastAsia="en-IN"/>
        </w:rPr>
        <w:br/>
        <w:t> </w:t>
      </w:r>
    </w:p>
    <w:p w14:paraId="16AFA0B2" w14:textId="77777777" w:rsidR="00A8341A" w:rsidRPr="00A8341A" w:rsidRDefault="00A8341A" w:rsidP="00A8341A">
      <w:pPr>
        <w:numPr>
          <w:ilvl w:val="0"/>
          <w:numId w:val="26"/>
        </w:numPr>
        <w:pBdr>
          <w:top w:val="single" w:sz="6" w:space="4" w:color="CCCCCC"/>
          <w:left w:val="single" w:sz="6" w:space="8" w:color="CCCCCC"/>
          <w:bottom w:val="single" w:sz="6" w:space="4" w:color="CCCCCC"/>
          <w:right w:val="single" w:sz="6" w:space="8" w:color="CCCCCC"/>
        </w:pBdr>
        <w:shd w:val="clear" w:color="auto" w:fill="EEEEEE"/>
        <w:spacing w:after="0" w:line="240" w:lineRule="auto"/>
        <w:rPr>
          <w:rFonts w:ascii="Noto Sans" w:eastAsia="Times New Roman" w:hAnsi="Noto Sans" w:cs="Noto Sans"/>
          <w:color w:val="212529"/>
          <w:sz w:val="24"/>
          <w:szCs w:val="24"/>
          <w:lang w:eastAsia="en-IN"/>
        </w:rPr>
      </w:pPr>
      <w:hyperlink r:id="rId43" w:history="1">
        <w:r w:rsidRPr="00A8341A">
          <w:rPr>
            <w:rFonts w:ascii="Noto Sans" w:eastAsia="Times New Roman" w:hAnsi="Noto Sans" w:cs="Noto Sans"/>
            <w:b/>
            <w:bCs/>
            <w:color w:val="007BFF"/>
            <w:sz w:val="24"/>
            <w:szCs w:val="24"/>
            <w:u w:val="single"/>
            <w:bdr w:val="none" w:sz="0" w:space="0" w:color="auto" w:frame="1"/>
            <w:lang w:eastAsia="en-IN"/>
          </w:rPr>
          <w:t>SSC CGL Income Tax Officer Salary</w:t>
        </w:r>
      </w:hyperlink>
    </w:p>
    <w:p w14:paraId="6AB47FEA" w14:textId="77777777" w:rsidR="00A8341A" w:rsidRPr="00A8341A" w:rsidRDefault="00A8341A" w:rsidP="00A8341A">
      <w:pPr>
        <w:numPr>
          <w:ilvl w:val="0"/>
          <w:numId w:val="26"/>
        </w:numPr>
        <w:pBdr>
          <w:top w:val="single" w:sz="6" w:space="4" w:color="CCCCCC"/>
          <w:left w:val="single" w:sz="6" w:space="8" w:color="CCCCCC"/>
          <w:bottom w:val="single" w:sz="6" w:space="4" w:color="CCCCCC"/>
          <w:right w:val="single" w:sz="6" w:space="8" w:color="CCCCCC"/>
        </w:pBdr>
        <w:shd w:val="clear" w:color="auto" w:fill="EEEEEE"/>
        <w:spacing w:after="0" w:line="240" w:lineRule="auto"/>
        <w:rPr>
          <w:rFonts w:ascii="Noto Sans" w:eastAsia="Times New Roman" w:hAnsi="Noto Sans" w:cs="Noto Sans"/>
          <w:color w:val="212529"/>
          <w:sz w:val="24"/>
          <w:szCs w:val="24"/>
          <w:lang w:eastAsia="en-IN"/>
        </w:rPr>
      </w:pPr>
      <w:hyperlink r:id="rId44" w:history="1">
        <w:r w:rsidRPr="00A8341A">
          <w:rPr>
            <w:rFonts w:ascii="Noto Sans" w:eastAsia="Times New Roman" w:hAnsi="Noto Sans" w:cs="Noto Sans"/>
            <w:b/>
            <w:bCs/>
            <w:color w:val="007BFF"/>
            <w:sz w:val="24"/>
            <w:szCs w:val="24"/>
            <w:u w:val="single"/>
            <w:bdr w:val="none" w:sz="0" w:space="0" w:color="auto" w:frame="1"/>
            <w:lang w:eastAsia="en-IN"/>
          </w:rPr>
          <w:t>SSC CGL Assistant Section Officer Salary</w:t>
        </w:r>
      </w:hyperlink>
    </w:p>
    <w:p w14:paraId="299C1724" w14:textId="77777777" w:rsidR="00A8341A" w:rsidRPr="00A8341A" w:rsidRDefault="00A8341A" w:rsidP="00A8341A">
      <w:pPr>
        <w:shd w:val="clear" w:color="auto" w:fill="FFFFFF"/>
        <w:spacing w:beforeAutospacing="1" w:after="0" w:afterAutospacing="1" w:line="330" w:lineRule="atLeast"/>
        <w:jc w:val="both"/>
        <w:outlineLvl w:val="2"/>
        <w:rPr>
          <w:rFonts w:ascii="Noto Sans" w:eastAsia="Times New Roman" w:hAnsi="Noto Sans" w:cs="Noto Sans"/>
          <w:b/>
          <w:bCs/>
          <w:color w:val="212529"/>
          <w:sz w:val="27"/>
          <w:szCs w:val="27"/>
          <w:lang w:eastAsia="en-IN"/>
        </w:rPr>
      </w:pPr>
      <w:r w:rsidRPr="00A8341A">
        <w:rPr>
          <w:rFonts w:ascii="Noto Sans" w:eastAsia="Times New Roman" w:hAnsi="Noto Sans" w:cs="Noto Sans"/>
          <w:b/>
          <w:bCs/>
          <w:color w:val="212529"/>
          <w:sz w:val="27"/>
          <w:szCs w:val="27"/>
          <w:lang w:eastAsia="en-IN"/>
        </w:rPr>
        <w:br/>
      </w:r>
      <w:r w:rsidRPr="00A8341A">
        <w:rPr>
          <w:rFonts w:ascii="Noto Sans" w:eastAsia="Times New Roman" w:hAnsi="Noto Sans" w:cs="Noto Sans"/>
          <w:b/>
          <w:bCs/>
          <w:color w:val="212529"/>
          <w:sz w:val="27"/>
          <w:szCs w:val="27"/>
          <w:bdr w:val="none" w:sz="0" w:space="0" w:color="auto" w:frame="1"/>
          <w:lang w:eastAsia="en-IN"/>
        </w:rPr>
        <w:t>SSC CGL Exam Pattern: Tier II</w:t>
      </w:r>
    </w:p>
    <w:p w14:paraId="64307F77" w14:textId="77777777" w:rsidR="00A8341A" w:rsidRPr="00A8341A" w:rsidRDefault="00A8341A" w:rsidP="00A8341A">
      <w:pPr>
        <w:shd w:val="clear" w:color="auto" w:fill="FFFFFF"/>
        <w:spacing w:before="100" w:beforeAutospacing="1" w:after="100" w:afterAutospacing="1"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lastRenderedPageBreak/>
        <w:t>SSC CGL Tier II exam will consist of three papers.  Paper I (Compulsory for all posts), Paper II for candidates who apply for the posts of Junior Statistical Officer (JSO) in the Ministry of Statistics and Programme Implementation and Paper III for candidates who apply for the posts of Assistant Audit Officer/ Assistant Accounts Officer.</w:t>
      </w:r>
    </w:p>
    <w:p w14:paraId="3396EBB2" w14:textId="77777777" w:rsidR="00A8341A" w:rsidRPr="00A8341A" w:rsidRDefault="00A8341A" w:rsidP="00A8341A">
      <w:pPr>
        <w:shd w:val="clear" w:color="auto" w:fill="FFFFFF"/>
        <w:spacing w:after="0"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SSC CGL Exam Pattern Tier II: Paper I</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1170"/>
        <w:gridCol w:w="1137"/>
        <w:gridCol w:w="3876"/>
        <w:gridCol w:w="1837"/>
        <w:gridCol w:w="830"/>
        <w:gridCol w:w="1210"/>
      </w:tblGrid>
      <w:tr w:rsidR="00A8341A" w:rsidRPr="00A8341A" w14:paraId="5213FAA8"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FDCE1FB"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Sections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7D63D9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Module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1068B4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Subject</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31AC59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No. of Questions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51B09AB"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Marks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94EE0D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Duration</w:t>
            </w:r>
          </w:p>
        </w:tc>
      </w:tr>
      <w:tr w:rsidR="00A8341A" w:rsidRPr="00A8341A" w14:paraId="564BD6AD" w14:textId="77777777" w:rsidTr="00A8341A">
        <w:tc>
          <w:tcPr>
            <w:tcW w:w="0" w:type="auto"/>
            <w:vMerge w:val="restart"/>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383F07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Section 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7AD2BF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97BC28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Mathematical Abilities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BE25FD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30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68316F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90</w:t>
            </w:r>
          </w:p>
        </w:tc>
        <w:tc>
          <w:tcPr>
            <w:tcW w:w="0" w:type="auto"/>
            <w:vMerge w:val="restart"/>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E15D2FB"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 hour</w:t>
            </w:r>
          </w:p>
        </w:tc>
      </w:tr>
      <w:tr w:rsidR="00A8341A" w:rsidRPr="00A8341A" w14:paraId="046A13AE" w14:textId="77777777" w:rsidTr="00A8341A">
        <w:tc>
          <w:tcPr>
            <w:tcW w:w="0" w:type="auto"/>
            <w:vMerge/>
            <w:tcBorders>
              <w:top w:val="single" w:sz="6" w:space="0" w:color="DADADA"/>
              <w:left w:val="single" w:sz="6" w:space="0" w:color="DADADA"/>
              <w:bottom w:val="single" w:sz="6" w:space="0" w:color="DADADA"/>
              <w:right w:val="single" w:sz="6" w:space="0" w:color="DADADA"/>
            </w:tcBorders>
            <w:vAlign w:val="center"/>
            <w:hideMark/>
          </w:tcPr>
          <w:p w14:paraId="36778F7A"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3C812F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D8D3B5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Reasoning and General Intelligence</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E29703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30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6C3978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90</w:t>
            </w:r>
          </w:p>
        </w:tc>
        <w:tc>
          <w:tcPr>
            <w:tcW w:w="0" w:type="auto"/>
            <w:vMerge/>
            <w:tcBorders>
              <w:top w:val="single" w:sz="6" w:space="0" w:color="DADADA"/>
              <w:left w:val="single" w:sz="6" w:space="0" w:color="DADADA"/>
              <w:bottom w:val="single" w:sz="6" w:space="0" w:color="DADADA"/>
              <w:right w:val="single" w:sz="6" w:space="0" w:color="DADADA"/>
            </w:tcBorders>
            <w:vAlign w:val="center"/>
            <w:hideMark/>
          </w:tcPr>
          <w:p w14:paraId="2898AE79"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p>
        </w:tc>
      </w:tr>
      <w:tr w:rsidR="00A8341A" w:rsidRPr="00A8341A" w14:paraId="3607836C" w14:textId="77777777" w:rsidTr="00A8341A">
        <w:tc>
          <w:tcPr>
            <w:tcW w:w="0" w:type="auto"/>
            <w:vMerge w:val="restart"/>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481A4C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Section 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C9AFA00"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075A32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English Language and Comprehension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C00B7C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45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297385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135</w:t>
            </w:r>
          </w:p>
        </w:tc>
        <w:tc>
          <w:tcPr>
            <w:tcW w:w="0" w:type="auto"/>
            <w:vMerge w:val="restart"/>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E5A374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 hour</w:t>
            </w:r>
          </w:p>
        </w:tc>
      </w:tr>
      <w:tr w:rsidR="00A8341A" w:rsidRPr="00A8341A" w14:paraId="129855A0" w14:textId="77777777" w:rsidTr="00A8341A">
        <w:tc>
          <w:tcPr>
            <w:tcW w:w="0" w:type="auto"/>
            <w:vMerge/>
            <w:tcBorders>
              <w:top w:val="single" w:sz="6" w:space="0" w:color="DADADA"/>
              <w:left w:val="single" w:sz="6" w:space="0" w:color="DADADA"/>
              <w:bottom w:val="single" w:sz="6" w:space="0" w:color="DADADA"/>
              <w:right w:val="single" w:sz="6" w:space="0" w:color="DADADA"/>
            </w:tcBorders>
            <w:vAlign w:val="center"/>
            <w:hideMark/>
          </w:tcPr>
          <w:p w14:paraId="59499DE6"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83B6E5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B0443F7"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General Awareness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DB01E18"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25</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87F3D8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75</w:t>
            </w:r>
          </w:p>
        </w:tc>
        <w:tc>
          <w:tcPr>
            <w:tcW w:w="0" w:type="auto"/>
            <w:vMerge/>
            <w:tcBorders>
              <w:top w:val="single" w:sz="6" w:space="0" w:color="DADADA"/>
              <w:left w:val="single" w:sz="6" w:space="0" w:color="DADADA"/>
              <w:bottom w:val="single" w:sz="6" w:space="0" w:color="DADADA"/>
              <w:right w:val="single" w:sz="6" w:space="0" w:color="DADADA"/>
            </w:tcBorders>
            <w:vAlign w:val="center"/>
            <w:hideMark/>
          </w:tcPr>
          <w:p w14:paraId="04678650"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p>
        </w:tc>
      </w:tr>
      <w:tr w:rsidR="00A8341A" w:rsidRPr="00A8341A" w14:paraId="6D94D19D" w14:textId="77777777" w:rsidTr="00A8341A">
        <w:tc>
          <w:tcPr>
            <w:tcW w:w="0" w:type="auto"/>
            <w:vMerge w:val="restart"/>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919953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Section III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57D703C"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8479C5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Computer Knowledge Test</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E44A63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AA88CA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60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F29B1C0"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15 minutes</w:t>
            </w:r>
          </w:p>
        </w:tc>
      </w:tr>
      <w:tr w:rsidR="00A8341A" w:rsidRPr="00A8341A" w14:paraId="7E349365" w14:textId="77777777" w:rsidTr="00A8341A">
        <w:tc>
          <w:tcPr>
            <w:tcW w:w="0" w:type="auto"/>
            <w:vMerge/>
            <w:tcBorders>
              <w:top w:val="single" w:sz="6" w:space="0" w:color="DADADA"/>
              <w:left w:val="single" w:sz="6" w:space="0" w:color="DADADA"/>
              <w:bottom w:val="single" w:sz="6" w:space="0" w:color="DADADA"/>
              <w:right w:val="single" w:sz="6" w:space="0" w:color="DADADA"/>
            </w:tcBorders>
            <w:vAlign w:val="center"/>
            <w:hideMark/>
          </w:tcPr>
          <w:p w14:paraId="013A5D17" w14:textId="77777777" w:rsidR="00A8341A" w:rsidRPr="00A8341A" w:rsidRDefault="00A8341A" w:rsidP="00A8341A">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711E1F2"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Module-II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415C94C"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Data Entry Speed Test </w:t>
            </w:r>
          </w:p>
        </w:tc>
        <w:tc>
          <w:tcPr>
            <w:tcW w:w="0" w:type="auto"/>
            <w:gridSpan w:val="2"/>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2D83963"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One Data Entry Task</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C1E371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15 minutes</w:t>
            </w:r>
          </w:p>
        </w:tc>
      </w:tr>
    </w:tbl>
    <w:p w14:paraId="42077750" w14:textId="77777777" w:rsidR="00A8341A" w:rsidRPr="00A8341A" w:rsidRDefault="00A8341A" w:rsidP="00A8341A">
      <w:pPr>
        <w:shd w:val="clear" w:color="auto" w:fill="FFFFFF"/>
        <w:spacing w:after="0"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color w:val="212529"/>
          <w:sz w:val="24"/>
          <w:szCs w:val="24"/>
          <w:lang w:eastAsia="en-IN"/>
        </w:rPr>
        <w:t> </w:t>
      </w:r>
    </w:p>
    <w:p w14:paraId="33790803" w14:textId="77777777" w:rsidR="00A8341A" w:rsidRPr="00A8341A" w:rsidRDefault="00A8341A" w:rsidP="00A8341A">
      <w:pPr>
        <w:shd w:val="clear" w:color="auto" w:fill="FFFFFF"/>
        <w:spacing w:beforeAutospacing="1" w:after="0" w:afterAutospacing="1" w:line="420" w:lineRule="atLeast"/>
        <w:jc w:val="both"/>
        <w:rPr>
          <w:rFonts w:ascii="Noto Sans" w:eastAsia="Times New Roman" w:hAnsi="Noto Sans" w:cs="Noto Sans"/>
          <w:color w:val="212529"/>
          <w:sz w:val="24"/>
          <w:szCs w:val="24"/>
          <w:lang w:eastAsia="en-IN"/>
        </w:rPr>
      </w:pPr>
      <w:r w:rsidRPr="00A8341A">
        <w:rPr>
          <w:rFonts w:ascii="Noto Sans" w:eastAsia="Times New Roman" w:hAnsi="Noto Sans" w:cs="Noto Sans"/>
          <w:b/>
          <w:bCs/>
          <w:color w:val="212529"/>
          <w:sz w:val="24"/>
          <w:szCs w:val="24"/>
          <w:bdr w:val="none" w:sz="0" w:space="0" w:color="auto" w:frame="1"/>
          <w:lang w:eastAsia="en-IN"/>
        </w:rPr>
        <w:t>SSC CGL Exam Pattern Tier II: Paper 2 and 3</w:t>
      </w:r>
    </w:p>
    <w:tbl>
      <w:tblPr>
        <w:tblW w:w="0" w:type="auto"/>
        <w:tblBorders>
          <w:top w:val="single" w:sz="6" w:space="0" w:color="DADADA"/>
          <w:left w:val="single" w:sz="6" w:space="0" w:color="DADADA"/>
          <w:bottom w:val="single" w:sz="6" w:space="0" w:color="DADADA"/>
          <w:right w:val="single" w:sz="6" w:space="0" w:color="DADADA"/>
        </w:tblBorders>
        <w:tblCellMar>
          <w:left w:w="0" w:type="dxa"/>
          <w:right w:w="0" w:type="dxa"/>
        </w:tblCellMar>
        <w:tblLook w:val="04A0" w:firstRow="1" w:lastRow="0" w:firstColumn="1" w:lastColumn="0" w:noHBand="0" w:noVBand="1"/>
      </w:tblPr>
      <w:tblGrid>
        <w:gridCol w:w="997"/>
        <w:gridCol w:w="4189"/>
        <w:gridCol w:w="1837"/>
        <w:gridCol w:w="830"/>
        <w:gridCol w:w="1084"/>
      </w:tblGrid>
      <w:tr w:rsidR="00A8341A" w:rsidRPr="00A8341A" w14:paraId="7B81636A"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5352DA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Paper</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4258CAE"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Section</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F92B25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No. of Questions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9D0D094"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Marks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ADEAC3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b/>
                <w:bCs/>
                <w:sz w:val="24"/>
                <w:szCs w:val="24"/>
                <w:bdr w:val="none" w:sz="0" w:space="0" w:color="auto" w:frame="1"/>
                <w:lang w:eastAsia="en-IN"/>
              </w:rPr>
              <w:t>Duration</w:t>
            </w:r>
          </w:p>
        </w:tc>
      </w:tr>
      <w:tr w:rsidR="00A8341A" w:rsidRPr="00A8341A" w14:paraId="60594E3F"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2DCFC495"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Paper 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16B5515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Statistics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4FE157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100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628ABCD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200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7F7C586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 hours</w:t>
            </w:r>
          </w:p>
        </w:tc>
      </w:tr>
      <w:tr w:rsidR="00A8341A" w:rsidRPr="00A8341A" w14:paraId="1625F51A" w14:textId="77777777" w:rsidTr="00A8341A">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5D1BC271"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Paper III</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0CFF570D"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General Studies (Finance and Economics)</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ABB33B6"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100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3ABBAA7A"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200</w:t>
            </w:r>
          </w:p>
        </w:tc>
        <w:tc>
          <w:tcPr>
            <w:tcW w:w="0" w:type="auto"/>
            <w:tcBorders>
              <w:top w:val="single" w:sz="6" w:space="0" w:color="DADADA"/>
              <w:left w:val="single" w:sz="6" w:space="0" w:color="DADADA"/>
              <w:bottom w:val="single" w:sz="6" w:space="0" w:color="DADADA"/>
              <w:right w:val="single" w:sz="6" w:space="0" w:color="DADADA"/>
            </w:tcBorders>
            <w:tcMar>
              <w:top w:w="75" w:type="dxa"/>
              <w:left w:w="75" w:type="dxa"/>
              <w:bottom w:w="75" w:type="dxa"/>
              <w:right w:w="75" w:type="dxa"/>
            </w:tcMar>
            <w:vAlign w:val="center"/>
            <w:hideMark/>
          </w:tcPr>
          <w:p w14:paraId="4C87F099" w14:textId="77777777" w:rsidR="00A8341A" w:rsidRPr="00A8341A" w:rsidRDefault="00A8341A" w:rsidP="00A8341A">
            <w:pPr>
              <w:spacing w:after="0" w:line="270" w:lineRule="atLeast"/>
              <w:rPr>
                <w:rFonts w:ascii="Times New Roman" w:eastAsia="Times New Roman" w:hAnsi="Times New Roman" w:cs="Times New Roman"/>
                <w:sz w:val="24"/>
                <w:szCs w:val="24"/>
                <w:lang w:eastAsia="en-IN"/>
              </w:rPr>
            </w:pPr>
            <w:r w:rsidRPr="00A8341A">
              <w:rPr>
                <w:rFonts w:ascii="Times New Roman" w:eastAsia="Times New Roman" w:hAnsi="Times New Roman" w:cs="Times New Roman"/>
                <w:sz w:val="24"/>
                <w:szCs w:val="24"/>
                <w:lang w:eastAsia="en-IN"/>
              </w:rPr>
              <w:t>2 hours</w:t>
            </w:r>
          </w:p>
        </w:tc>
      </w:tr>
    </w:tbl>
    <w:p w14:paraId="049970EA" w14:textId="4A7CFC6D" w:rsidR="00A8341A" w:rsidRDefault="00A8341A"/>
    <w:p w14:paraId="37ECBDE9" w14:textId="103E6518" w:rsidR="00A8341A" w:rsidRDefault="00A8341A"/>
    <w:p w14:paraId="44B90E34" w14:textId="0A62BB7C" w:rsidR="00A8341A" w:rsidRDefault="00A8341A"/>
    <w:p w14:paraId="08BF2851" w14:textId="287A5B9B" w:rsidR="00A8341A" w:rsidRDefault="00A8341A"/>
    <w:p w14:paraId="79191B47" w14:textId="5338680E" w:rsidR="00A8341A" w:rsidRDefault="00A8341A"/>
    <w:p w14:paraId="35FCC544" w14:textId="3D2895EC" w:rsidR="00A8341A" w:rsidRDefault="00A8341A"/>
    <w:p w14:paraId="590C5EDE" w14:textId="4AA04636" w:rsidR="00A8341A" w:rsidRDefault="00A8341A"/>
    <w:p w14:paraId="01B25E1D" w14:textId="32D11F81" w:rsidR="00A8341A" w:rsidRDefault="00A8341A"/>
    <w:p w14:paraId="1BB26EB6" w14:textId="274DF43E" w:rsidR="00A8341A" w:rsidRDefault="00A8341A"/>
    <w:p w14:paraId="749FA3DF" w14:textId="2B5E8871" w:rsidR="00A8341A" w:rsidRDefault="00A8341A"/>
    <w:p w14:paraId="64A51637" w14:textId="2C521A8B" w:rsidR="00A8341A" w:rsidRDefault="00A8341A"/>
    <w:p w14:paraId="64D102D0" w14:textId="4165C7DE" w:rsidR="00A8341A" w:rsidRDefault="00A8341A"/>
    <w:p w14:paraId="78B17579" w14:textId="4AF49D64" w:rsidR="00A8341A" w:rsidRDefault="00A8341A"/>
    <w:p w14:paraId="2546D7AD" w14:textId="29CCD33A" w:rsidR="00A8341A" w:rsidRDefault="00A8341A"/>
    <w:p w14:paraId="31D02792" w14:textId="198ADB2A" w:rsidR="00A8341A" w:rsidRDefault="00A8341A"/>
    <w:p w14:paraId="7F06ACE6" w14:textId="3E24012B" w:rsidR="00A8341A" w:rsidRDefault="00A8341A"/>
    <w:p w14:paraId="064DB427" w14:textId="6E04F45D" w:rsidR="00A8341A" w:rsidRDefault="00A8341A"/>
    <w:p w14:paraId="4F1F7677" w14:textId="0510959E" w:rsidR="00A8341A" w:rsidRDefault="00A8341A"/>
    <w:p w14:paraId="68486E77" w14:textId="3DC2C18B" w:rsidR="00A8341A" w:rsidRDefault="00A8341A"/>
    <w:p w14:paraId="7387C410" w14:textId="3A79A076" w:rsidR="00A8341A" w:rsidRDefault="00A8341A"/>
    <w:p w14:paraId="670D9213" w14:textId="0EA9E07C" w:rsidR="00A8341A" w:rsidRDefault="00A8341A"/>
    <w:p w14:paraId="2615B902" w14:textId="2A6751E7" w:rsidR="00A8341A" w:rsidRDefault="00A8341A"/>
    <w:p w14:paraId="58BDCC08" w14:textId="044922D4" w:rsidR="00A8341A" w:rsidRDefault="00A8341A"/>
    <w:p w14:paraId="04C9E347" w14:textId="5020E07A" w:rsidR="00A8341A" w:rsidRDefault="00A8341A"/>
    <w:p w14:paraId="18507F51" w14:textId="6330F57B" w:rsidR="00A8341A" w:rsidRDefault="00A8341A"/>
    <w:p w14:paraId="68464C38" w14:textId="6BE6E6B2" w:rsidR="00A8341A" w:rsidRDefault="00A8341A"/>
    <w:p w14:paraId="142D1927" w14:textId="212AA298" w:rsidR="00A8341A" w:rsidRDefault="00A8341A"/>
    <w:p w14:paraId="7BAC683F" w14:textId="20284096" w:rsidR="00A8341A" w:rsidRDefault="00A8341A"/>
    <w:p w14:paraId="43426C2B" w14:textId="663C97DE" w:rsidR="00A8341A" w:rsidRDefault="00A8341A"/>
    <w:p w14:paraId="3D9B0F38" w14:textId="00A39C95" w:rsidR="00A8341A" w:rsidRDefault="00A8341A"/>
    <w:p w14:paraId="39D21FCE"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SSC CHSL Tier-I Exam Pattern</w:t>
      </w:r>
    </w:p>
    <w:p w14:paraId="4D1AF2E8" w14:textId="77777777" w:rsidR="00A8341A" w:rsidRDefault="00A8341A" w:rsidP="00A8341A">
      <w:pPr>
        <w:numPr>
          <w:ilvl w:val="0"/>
          <w:numId w:val="27"/>
        </w:numPr>
        <w:shd w:val="clear" w:color="auto" w:fill="FAFAFA"/>
        <w:spacing w:before="100" w:beforeAutospacing="1" w:after="100" w:afterAutospacing="1" w:line="240" w:lineRule="auto"/>
        <w:rPr>
          <w:rFonts w:ascii="Lato" w:hAnsi="Lato"/>
          <w:color w:val="444444"/>
        </w:rPr>
      </w:pPr>
      <w:r>
        <w:rPr>
          <w:rFonts w:ascii="Lato" w:hAnsi="Lato"/>
          <w:color w:val="444444"/>
        </w:rPr>
        <w:t>The SSC CHSL Tier I exam is a computer-based online test (CBT) exam conducted online.</w:t>
      </w:r>
    </w:p>
    <w:p w14:paraId="1DE59CA7" w14:textId="77777777" w:rsidR="00A8341A" w:rsidRDefault="00A8341A" w:rsidP="00A8341A">
      <w:pPr>
        <w:numPr>
          <w:ilvl w:val="0"/>
          <w:numId w:val="27"/>
        </w:numPr>
        <w:shd w:val="clear" w:color="auto" w:fill="FAFAFA"/>
        <w:spacing w:before="100" w:beforeAutospacing="1" w:after="100" w:afterAutospacing="1" w:line="240" w:lineRule="auto"/>
        <w:rPr>
          <w:rFonts w:ascii="Lato" w:hAnsi="Lato"/>
          <w:color w:val="444444"/>
        </w:rPr>
      </w:pPr>
      <w:r>
        <w:rPr>
          <w:rFonts w:ascii="Lato" w:hAnsi="Lato"/>
          <w:color w:val="444444"/>
        </w:rPr>
        <w:t>Candidates are given a total of 60 minutes to solve the SSC CHSL Tier-I paper comprising 100 questions that count to a total of 200 marks (2 marks each question).</w:t>
      </w:r>
    </w:p>
    <w:p w14:paraId="0CB77B80" w14:textId="77777777" w:rsidR="00A8341A" w:rsidRDefault="00A8341A" w:rsidP="00A8341A">
      <w:pPr>
        <w:numPr>
          <w:ilvl w:val="0"/>
          <w:numId w:val="27"/>
        </w:numPr>
        <w:shd w:val="clear" w:color="auto" w:fill="FAFAFA"/>
        <w:spacing w:before="100" w:beforeAutospacing="1" w:after="100" w:afterAutospacing="1" w:line="240" w:lineRule="auto"/>
        <w:rPr>
          <w:rFonts w:ascii="Lato" w:hAnsi="Lato"/>
          <w:color w:val="444444"/>
        </w:rPr>
      </w:pPr>
      <w:r>
        <w:rPr>
          <w:rFonts w:ascii="Lato" w:hAnsi="Lato"/>
          <w:color w:val="444444"/>
        </w:rPr>
        <w:t>For each wrong attempt, candidates are penalised with 1/2 marks in the Tier-1 exam.</w:t>
      </w:r>
    </w:p>
    <w:tbl>
      <w:tblPr>
        <w:tblW w:w="13380" w:type="dxa"/>
        <w:tblCellMar>
          <w:top w:w="15" w:type="dxa"/>
          <w:left w:w="15" w:type="dxa"/>
          <w:bottom w:w="15" w:type="dxa"/>
          <w:right w:w="15" w:type="dxa"/>
        </w:tblCellMar>
        <w:tblLook w:val="04A0" w:firstRow="1" w:lastRow="0" w:firstColumn="1" w:lastColumn="0" w:noHBand="0" w:noVBand="1"/>
      </w:tblPr>
      <w:tblGrid>
        <w:gridCol w:w="953"/>
        <w:gridCol w:w="4578"/>
        <w:gridCol w:w="1878"/>
        <w:gridCol w:w="1359"/>
        <w:gridCol w:w="4612"/>
      </w:tblGrid>
      <w:tr w:rsidR="00A8341A" w14:paraId="74EEE81E" w14:textId="77777777" w:rsidTr="00A8341A">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609A641" w14:textId="77777777" w:rsidR="00A8341A" w:rsidRDefault="00A8341A">
            <w:pPr>
              <w:spacing w:after="0" w:line="330" w:lineRule="atLeast"/>
              <w:rPr>
                <w:rFonts w:ascii="Times New Roman" w:hAnsi="Times New Roman"/>
                <w:color w:val="000000"/>
              </w:rPr>
            </w:pPr>
            <w:r>
              <w:rPr>
                <w:rStyle w:val="Strong"/>
                <w:color w:val="000000"/>
              </w:rPr>
              <w:t>Section</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B3BF3C3" w14:textId="77777777" w:rsidR="00A8341A" w:rsidRDefault="00A8341A">
            <w:pPr>
              <w:spacing w:line="330" w:lineRule="atLeast"/>
              <w:rPr>
                <w:color w:val="000000"/>
              </w:rPr>
            </w:pPr>
            <w:r>
              <w:rPr>
                <w:rStyle w:val="Strong"/>
                <w:color w:val="000000"/>
              </w:rPr>
              <w:t>Subject</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6036C42" w14:textId="77777777" w:rsidR="00A8341A" w:rsidRDefault="00A8341A">
            <w:pPr>
              <w:spacing w:line="330" w:lineRule="atLeast"/>
              <w:rPr>
                <w:color w:val="000000"/>
              </w:rPr>
            </w:pPr>
            <w:r>
              <w:rPr>
                <w:rStyle w:val="Strong"/>
                <w:color w:val="000000"/>
              </w:rPr>
              <w:t>No of Questions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C5D19E2" w14:textId="77777777" w:rsidR="00A8341A" w:rsidRDefault="00A8341A">
            <w:pPr>
              <w:spacing w:line="330" w:lineRule="atLeast"/>
              <w:rPr>
                <w:color w:val="000000"/>
              </w:rPr>
            </w:pPr>
            <w:r>
              <w:rPr>
                <w:rStyle w:val="Strong"/>
                <w:color w:val="000000"/>
              </w:rPr>
              <w:t>Max Marks</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AB6E153" w14:textId="77777777" w:rsidR="00A8341A" w:rsidRDefault="00A8341A">
            <w:pPr>
              <w:spacing w:line="330" w:lineRule="atLeast"/>
              <w:rPr>
                <w:color w:val="000000"/>
              </w:rPr>
            </w:pPr>
            <w:r>
              <w:rPr>
                <w:rStyle w:val="Strong"/>
                <w:color w:val="000000"/>
              </w:rPr>
              <w:t>Exam Duration</w:t>
            </w:r>
          </w:p>
        </w:tc>
      </w:tr>
      <w:tr w:rsidR="00A8341A" w14:paraId="4EAB8627"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4BC53B" w14:textId="77777777" w:rsidR="00A8341A" w:rsidRDefault="00A8341A">
            <w:pPr>
              <w:spacing w:line="330" w:lineRule="atLeast"/>
              <w:rPr>
                <w:sz w:val="21"/>
                <w:szCs w:val="21"/>
              </w:rPr>
            </w:pPr>
            <w:r>
              <w:rPr>
                <w:sz w:val="21"/>
                <w:szCs w:val="21"/>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DA2580" w14:textId="77777777" w:rsidR="00A8341A" w:rsidRDefault="00A8341A">
            <w:pPr>
              <w:spacing w:line="330" w:lineRule="atLeast"/>
              <w:rPr>
                <w:sz w:val="21"/>
                <w:szCs w:val="21"/>
              </w:rPr>
            </w:pPr>
            <w:r>
              <w:rPr>
                <w:sz w:val="21"/>
                <w:szCs w:val="21"/>
              </w:rPr>
              <w:t>General Intelligence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DD7AC3" w14:textId="77777777" w:rsidR="00A8341A" w:rsidRDefault="00A8341A">
            <w:pPr>
              <w:spacing w:line="330" w:lineRule="atLeast"/>
              <w:rPr>
                <w:sz w:val="21"/>
                <w:szCs w:val="21"/>
              </w:rPr>
            </w:pPr>
            <w:r>
              <w:rPr>
                <w:sz w:val="21"/>
                <w:szCs w:val="21"/>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BB6DD2" w14:textId="77777777" w:rsidR="00A8341A" w:rsidRDefault="00A8341A">
            <w:pPr>
              <w:spacing w:line="330" w:lineRule="atLeast"/>
              <w:rPr>
                <w:sz w:val="21"/>
                <w:szCs w:val="21"/>
              </w:rPr>
            </w:pPr>
            <w:r>
              <w:rPr>
                <w:sz w:val="21"/>
                <w:szCs w:val="21"/>
              </w:rPr>
              <w:t>50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870E91A" w14:textId="77777777" w:rsidR="00A8341A" w:rsidRDefault="00A8341A">
            <w:pPr>
              <w:spacing w:line="330" w:lineRule="atLeast"/>
              <w:rPr>
                <w:sz w:val="21"/>
                <w:szCs w:val="21"/>
              </w:rPr>
            </w:pPr>
            <w:r>
              <w:rPr>
                <w:sz w:val="21"/>
                <w:szCs w:val="21"/>
              </w:rPr>
              <w:t>60 minutes (80 Minutes for PWD candidates)</w:t>
            </w:r>
          </w:p>
        </w:tc>
      </w:tr>
      <w:tr w:rsidR="00A8341A" w14:paraId="329B6931"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465BBD" w14:textId="77777777" w:rsidR="00A8341A" w:rsidRDefault="00A8341A">
            <w:pPr>
              <w:spacing w:line="330" w:lineRule="atLeast"/>
              <w:rPr>
                <w:sz w:val="21"/>
                <w:szCs w:val="21"/>
              </w:rPr>
            </w:pPr>
            <w:r>
              <w:rPr>
                <w:sz w:val="21"/>
                <w:szCs w:val="21"/>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3A25C6" w14:textId="77777777" w:rsidR="00A8341A" w:rsidRDefault="00A8341A">
            <w:pPr>
              <w:spacing w:line="330" w:lineRule="atLeast"/>
              <w:rPr>
                <w:sz w:val="21"/>
                <w:szCs w:val="21"/>
              </w:rPr>
            </w:pPr>
            <w:r>
              <w:rPr>
                <w:sz w:val="21"/>
                <w:szCs w:val="21"/>
              </w:rPr>
              <w:t>General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C7D4AE" w14:textId="77777777" w:rsidR="00A8341A" w:rsidRDefault="00A8341A">
            <w:pPr>
              <w:spacing w:line="330" w:lineRule="atLeast"/>
              <w:rPr>
                <w:sz w:val="21"/>
                <w:szCs w:val="21"/>
              </w:rPr>
            </w:pPr>
            <w:r>
              <w:rPr>
                <w:sz w:val="21"/>
                <w:szCs w:val="21"/>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36D016" w14:textId="77777777" w:rsidR="00A8341A" w:rsidRDefault="00A8341A">
            <w:pPr>
              <w:spacing w:line="330" w:lineRule="atLeast"/>
              <w:rPr>
                <w:sz w:val="21"/>
                <w:szCs w:val="21"/>
              </w:rPr>
            </w:pPr>
            <w:r>
              <w:rPr>
                <w:sz w:val="21"/>
                <w:szCs w:val="21"/>
              </w:rPr>
              <w:t>50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6D98A4D" w14:textId="77777777" w:rsidR="00A8341A" w:rsidRDefault="00A8341A">
            <w:pPr>
              <w:rPr>
                <w:sz w:val="21"/>
                <w:szCs w:val="21"/>
              </w:rPr>
            </w:pPr>
          </w:p>
        </w:tc>
      </w:tr>
      <w:tr w:rsidR="00A8341A" w14:paraId="15D83E6E"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1F3FA4" w14:textId="77777777" w:rsidR="00A8341A" w:rsidRDefault="00A8341A">
            <w:pPr>
              <w:spacing w:line="330" w:lineRule="atLeast"/>
              <w:rPr>
                <w:sz w:val="21"/>
                <w:szCs w:val="21"/>
              </w:rPr>
            </w:pPr>
            <w:r>
              <w:rPr>
                <w:sz w:val="21"/>
                <w:szCs w:val="21"/>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CD92AF4" w14:textId="77777777" w:rsidR="00A8341A" w:rsidRDefault="00A8341A">
            <w:pPr>
              <w:spacing w:line="330" w:lineRule="atLeast"/>
              <w:rPr>
                <w:sz w:val="21"/>
                <w:szCs w:val="21"/>
              </w:rPr>
            </w:pPr>
            <w:r>
              <w:rPr>
                <w:sz w:val="21"/>
                <w:szCs w:val="21"/>
              </w:rPr>
              <w:t>Quantitative Aptitude (Basic Arithmetic Skill)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51AB34" w14:textId="77777777" w:rsidR="00A8341A" w:rsidRDefault="00A8341A">
            <w:pPr>
              <w:spacing w:line="330" w:lineRule="atLeast"/>
              <w:rPr>
                <w:sz w:val="21"/>
                <w:szCs w:val="21"/>
              </w:rPr>
            </w:pPr>
            <w:r>
              <w:rPr>
                <w:sz w:val="21"/>
                <w:szCs w:val="21"/>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21DE8E" w14:textId="77777777" w:rsidR="00A8341A" w:rsidRDefault="00A8341A">
            <w:pPr>
              <w:spacing w:line="330" w:lineRule="atLeast"/>
              <w:rPr>
                <w:sz w:val="21"/>
                <w:szCs w:val="21"/>
              </w:rPr>
            </w:pPr>
            <w:r>
              <w:rPr>
                <w:sz w:val="21"/>
                <w:szCs w:val="21"/>
              </w:rPr>
              <w:t>50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863C062" w14:textId="77777777" w:rsidR="00A8341A" w:rsidRDefault="00A8341A">
            <w:pPr>
              <w:rPr>
                <w:sz w:val="21"/>
                <w:szCs w:val="21"/>
              </w:rPr>
            </w:pPr>
          </w:p>
        </w:tc>
      </w:tr>
      <w:tr w:rsidR="00A8341A" w14:paraId="1068AD94"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DFB8BC" w14:textId="77777777" w:rsidR="00A8341A" w:rsidRDefault="00A8341A">
            <w:pPr>
              <w:spacing w:line="330" w:lineRule="atLeast"/>
              <w:rPr>
                <w:sz w:val="21"/>
                <w:szCs w:val="21"/>
              </w:rPr>
            </w:pPr>
            <w:r>
              <w:rPr>
                <w:sz w:val="21"/>
                <w:szCs w:val="21"/>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8BED5AB" w14:textId="77777777" w:rsidR="00A8341A" w:rsidRDefault="00A8341A">
            <w:pPr>
              <w:spacing w:line="330" w:lineRule="atLeast"/>
              <w:rPr>
                <w:sz w:val="21"/>
                <w:szCs w:val="21"/>
              </w:rPr>
            </w:pPr>
            <w:r>
              <w:rPr>
                <w:sz w:val="21"/>
                <w:szCs w:val="21"/>
              </w:rPr>
              <w:t>English Language (Basic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C17E501" w14:textId="77777777" w:rsidR="00A8341A" w:rsidRDefault="00A8341A">
            <w:pPr>
              <w:spacing w:line="330" w:lineRule="atLeast"/>
              <w:rPr>
                <w:sz w:val="21"/>
                <w:szCs w:val="21"/>
              </w:rPr>
            </w:pPr>
            <w:r>
              <w:rPr>
                <w:sz w:val="21"/>
                <w:szCs w:val="21"/>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BB90FB6" w14:textId="77777777" w:rsidR="00A8341A" w:rsidRDefault="00A8341A">
            <w:pPr>
              <w:spacing w:line="330" w:lineRule="atLeast"/>
              <w:rPr>
                <w:sz w:val="21"/>
                <w:szCs w:val="21"/>
              </w:rPr>
            </w:pPr>
            <w:r>
              <w:rPr>
                <w:sz w:val="21"/>
                <w:szCs w:val="21"/>
              </w:rPr>
              <w:t>50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59C835E" w14:textId="77777777" w:rsidR="00A8341A" w:rsidRDefault="00A8341A">
            <w:pPr>
              <w:rPr>
                <w:sz w:val="21"/>
                <w:szCs w:val="21"/>
              </w:rPr>
            </w:pPr>
          </w:p>
        </w:tc>
      </w:tr>
      <w:tr w:rsidR="00A8341A" w14:paraId="013300C9" w14:textId="77777777" w:rsidTr="00A8341A">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AD7C722" w14:textId="77777777" w:rsidR="00A8341A" w:rsidRDefault="00A8341A">
            <w:pPr>
              <w:spacing w:line="330" w:lineRule="atLeast"/>
              <w:rPr>
                <w:sz w:val="21"/>
                <w:szCs w:val="21"/>
              </w:rPr>
            </w:pPr>
            <w:r>
              <w:rPr>
                <w:rStyle w:val="Strong"/>
                <w:sz w:val="21"/>
                <w:szCs w:val="21"/>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FF17F3" w14:textId="77777777" w:rsidR="00A8341A" w:rsidRDefault="00A8341A">
            <w:pPr>
              <w:spacing w:line="330" w:lineRule="atLeast"/>
              <w:rPr>
                <w:sz w:val="21"/>
                <w:szCs w:val="21"/>
              </w:rPr>
            </w:pPr>
            <w:r>
              <w:rPr>
                <w:rStyle w:val="Strong"/>
                <w:sz w:val="21"/>
                <w:szCs w:val="21"/>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46B2BF" w14:textId="77777777" w:rsidR="00A8341A" w:rsidRDefault="00A8341A">
            <w:pPr>
              <w:spacing w:line="330" w:lineRule="atLeast"/>
              <w:rPr>
                <w:sz w:val="21"/>
                <w:szCs w:val="21"/>
              </w:rPr>
            </w:pPr>
            <w:r>
              <w:rPr>
                <w:rStyle w:val="Strong"/>
                <w:sz w:val="21"/>
                <w:szCs w:val="21"/>
              </w:rPr>
              <w:t>200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4431B1" w14:textId="77777777" w:rsidR="00A8341A" w:rsidRDefault="00A8341A">
            <w:pPr>
              <w:spacing w:line="330" w:lineRule="atLeast"/>
              <w:rPr>
                <w:sz w:val="21"/>
                <w:szCs w:val="21"/>
              </w:rPr>
            </w:pPr>
            <w:r>
              <w:rPr>
                <w:sz w:val="21"/>
                <w:szCs w:val="21"/>
              </w:rPr>
              <w:t> </w:t>
            </w:r>
          </w:p>
        </w:tc>
      </w:tr>
    </w:tbl>
    <w:p w14:paraId="1CB1DC50" w14:textId="77777777" w:rsidR="00A8341A" w:rsidRDefault="00A8341A" w:rsidP="00A8341A">
      <w:pPr>
        <w:pStyle w:val="Heading2"/>
        <w:shd w:val="clear" w:color="auto" w:fill="FAFAFA"/>
        <w:spacing w:before="300" w:beforeAutospacing="0" w:after="150" w:afterAutospacing="0"/>
        <w:rPr>
          <w:rFonts w:ascii="Lato" w:hAnsi="Lato"/>
          <w:b w:val="0"/>
          <w:bCs w:val="0"/>
          <w:color w:val="000000"/>
          <w:sz w:val="42"/>
          <w:szCs w:val="42"/>
        </w:rPr>
      </w:pPr>
      <w:r>
        <w:rPr>
          <w:rFonts w:ascii="Lato" w:hAnsi="Lato"/>
          <w:b w:val="0"/>
          <w:bCs w:val="0"/>
          <w:color w:val="000000"/>
          <w:sz w:val="42"/>
          <w:szCs w:val="42"/>
        </w:rPr>
        <w:t>SSC CHSL Syllabus for Tier-I Exam</w:t>
      </w:r>
    </w:p>
    <w:p w14:paraId="6E5DB2DE"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SSC CHSL is conducted in three different levels, the syllabus of all three levels is different. All candidates must be well-informed about the latest changes (if introduced any) in the SSC CHSL Syllabus and exam pattern to prepare for SSC CHSL 2023.</w:t>
      </w:r>
    </w:p>
    <w:p w14:paraId="1BA3D0C5"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There are 4 sections in Tier I of the SSC CHSL exam which are given below:</w:t>
      </w:r>
    </w:p>
    <w:p w14:paraId="768CD6D3"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1. Reasoning Ability</w:t>
      </w:r>
    </w:p>
    <w:p w14:paraId="141A64E0"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2. Quantitative Aptitude</w:t>
      </w:r>
    </w:p>
    <w:p w14:paraId="539CA18B"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3. English Language</w:t>
      </w:r>
    </w:p>
    <w:p w14:paraId="3AEE25DE"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4. General Awareness</w:t>
      </w:r>
    </w:p>
    <w:p w14:paraId="5D2F7D5A"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SSC CHSL Tier-I Syllabus</w:t>
      </w:r>
    </w:p>
    <w:p w14:paraId="01E8DF62"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SSC CHSL Tier-I Syllabus comprises 4 subjects which are: English Language, Quantitative Aptitude, General Intelligence: &amp; General Awareness. The subject-wise topics for SSC CHSL 2023 Tier-I exam is given below:</w:t>
      </w:r>
    </w:p>
    <w:tbl>
      <w:tblPr>
        <w:tblW w:w="13380" w:type="dxa"/>
        <w:tblCellMar>
          <w:top w:w="15" w:type="dxa"/>
          <w:left w:w="15" w:type="dxa"/>
          <w:bottom w:w="15" w:type="dxa"/>
          <w:right w:w="15" w:type="dxa"/>
        </w:tblCellMar>
        <w:tblLook w:val="04A0" w:firstRow="1" w:lastRow="0" w:firstColumn="1" w:lastColumn="0" w:noHBand="0" w:noVBand="1"/>
      </w:tblPr>
      <w:tblGrid>
        <w:gridCol w:w="3113"/>
        <w:gridCol w:w="5142"/>
        <w:gridCol w:w="3103"/>
        <w:gridCol w:w="2022"/>
      </w:tblGrid>
      <w:tr w:rsidR="00A8341A" w14:paraId="76D1F294" w14:textId="77777777" w:rsidTr="00A8341A">
        <w:trPr>
          <w:tblHeader/>
        </w:trPr>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DCE657A" w14:textId="77777777" w:rsidR="00A8341A" w:rsidRDefault="00A8341A">
            <w:pPr>
              <w:spacing w:line="330" w:lineRule="atLeast"/>
              <w:jc w:val="center"/>
              <w:rPr>
                <w:rFonts w:ascii="Times New Roman" w:hAnsi="Times New Roman"/>
                <w:b/>
                <w:bCs/>
                <w:color w:val="000000"/>
              </w:rPr>
            </w:pPr>
            <w:r>
              <w:rPr>
                <w:rStyle w:val="Strong"/>
                <w:color w:val="000000"/>
              </w:rPr>
              <w:t>General Intelligence</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5217DFF9" w14:textId="77777777" w:rsidR="00A8341A" w:rsidRDefault="00A8341A">
            <w:pPr>
              <w:spacing w:line="330" w:lineRule="atLeast"/>
              <w:jc w:val="center"/>
              <w:rPr>
                <w:b/>
                <w:bCs/>
                <w:color w:val="000000"/>
              </w:rPr>
            </w:pPr>
            <w:r>
              <w:rPr>
                <w:rStyle w:val="Strong"/>
                <w:color w:val="000000"/>
              </w:rPr>
              <w:t>Quantitative Aptitude</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8F83E74" w14:textId="77777777" w:rsidR="00A8341A" w:rsidRDefault="00A8341A">
            <w:pPr>
              <w:spacing w:line="330" w:lineRule="atLeast"/>
              <w:jc w:val="center"/>
              <w:rPr>
                <w:b/>
                <w:bCs/>
                <w:color w:val="000000"/>
              </w:rPr>
            </w:pPr>
            <w:r>
              <w:rPr>
                <w:rStyle w:val="Strong"/>
                <w:color w:val="000000"/>
              </w:rPr>
              <w:t>English Language</w:t>
            </w:r>
          </w:p>
        </w:tc>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680D0AA" w14:textId="77777777" w:rsidR="00A8341A" w:rsidRDefault="00A8341A">
            <w:pPr>
              <w:spacing w:line="330" w:lineRule="atLeast"/>
              <w:jc w:val="center"/>
              <w:rPr>
                <w:b/>
                <w:bCs/>
                <w:color w:val="000000"/>
              </w:rPr>
            </w:pPr>
            <w:r>
              <w:rPr>
                <w:rStyle w:val="Strong"/>
                <w:color w:val="000000"/>
              </w:rPr>
              <w:t>General Awareness</w:t>
            </w:r>
          </w:p>
        </w:tc>
      </w:tr>
      <w:tr w:rsidR="00A8341A" w14:paraId="10915563"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541C63" w14:textId="77777777" w:rsidR="00A8341A" w:rsidRDefault="00A8341A">
            <w:pPr>
              <w:spacing w:line="330" w:lineRule="atLeast"/>
              <w:rPr>
                <w:color w:val="000000"/>
                <w:sz w:val="21"/>
                <w:szCs w:val="21"/>
              </w:rPr>
            </w:pPr>
            <w:r>
              <w:rPr>
                <w:color w:val="000000"/>
                <w:sz w:val="21"/>
                <w:szCs w:val="21"/>
              </w:rPr>
              <w:t>Logical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D1EF4A" w14:textId="77777777" w:rsidR="00A8341A" w:rsidRDefault="00A8341A">
            <w:pPr>
              <w:spacing w:line="330" w:lineRule="atLeast"/>
              <w:rPr>
                <w:color w:val="000000"/>
                <w:sz w:val="21"/>
                <w:szCs w:val="21"/>
              </w:rPr>
            </w:pPr>
            <w:r>
              <w:rPr>
                <w:color w:val="000000"/>
                <w:sz w:val="21"/>
                <w:szCs w:val="21"/>
              </w:rPr>
              <w:t>Simplification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D59DF4" w14:textId="77777777" w:rsidR="00A8341A" w:rsidRDefault="00A8341A">
            <w:pPr>
              <w:spacing w:line="330" w:lineRule="atLeast"/>
              <w:rPr>
                <w:color w:val="000000"/>
                <w:sz w:val="21"/>
                <w:szCs w:val="21"/>
              </w:rPr>
            </w:pPr>
            <w:r>
              <w:rPr>
                <w:color w:val="000000"/>
                <w:sz w:val="21"/>
                <w:szCs w:val="21"/>
              </w:rPr>
              <w:t>Reading Comprehension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19A30F" w14:textId="77777777" w:rsidR="00A8341A" w:rsidRDefault="00A8341A">
            <w:pPr>
              <w:spacing w:line="330" w:lineRule="atLeast"/>
              <w:rPr>
                <w:color w:val="000000"/>
                <w:sz w:val="21"/>
                <w:szCs w:val="21"/>
              </w:rPr>
            </w:pPr>
            <w:r>
              <w:rPr>
                <w:color w:val="000000"/>
                <w:sz w:val="21"/>
                <w:szCs w:val="21"/>
              </w:rPr>
              <w:t>History</w:t>
            </w:r>
          </w:p>
        </w:tc>
      </w:tr>
      <w:tr w:rsidR="00A8341A" w14:paraId="024F6728"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2856FC3" w14:textId="77777777" w:rsidR="00A8341A" w:rsidRDefault="00A8341A">
            <w:pPr>
              <w:spacing w:line="330" w:lineRule="atLeast"/>
              <w:rPr>
                <w:sz w:val="21"/>
                <w:szCs w:val="21"/>
              </w:rPr>
            </w:pPr>
            <w:r>
              <w:rPr>
                <w:sz w:val="21"/>
                <w:szCs w:val="21"/>
              </w:rPr>
              <w:t>Alphanumeric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1D598A" w14:textId="77777777" w:rsidR="00A8341A" w:rsidRDefault="00A8341A">
            <w:pPr>
              <w:spacing w:line="330" w:lineRule="atLeast"/>
              <w:rPr>
                <w:sz w:val="21"/>
                <w:szCs w:val="21"/>
              </w:rPr>
            </w:pPr>
            <w:hyperlink r:id="rId45" w:tgtFrame="_blank" w:history="1">
              <w:r>
                <w:rPr>
                  <w:rStyle w:val="Hyperlink"/>
                  <w:color w:val="0D6EFD"/>
                  <w:sz w:val="21"/>
                  <w:szCs w:val="21"/>
                </w:rPr>
                <w:t>Profit and Loss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00EAD6" w14:textId="77777777" w:rsidR="00A8341A" w:rsidRDefault="00A8341A">
            <w:pPr>
              <w:spacing w:line="330" w:lineRule="atLeast"/>
              <w:rPr>
                <w:sz w:val="21"/>
                <w:szCs w:val="21"/>
              </w:rPr>
            </w:pPr>
            <w:r>
              <w:rPr>
                <w:sz w:val="21"/>
                <w:szCs w:val="21"/>
              </w:rPr>
              <w:t>Cloze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3DD633" w14:textId="77777777" w:rsidR="00A8341A" w:rsidRDefault="00A8341A">
            <w:pPr>
              <w:spacing w:line="330" w:lineRule="atLeast"/>
              <w:rPr>
                <w:sz w:val="21"/>
                <w:szCs w:val="21"/>
              </w:rPr>
            </w:pPr>
            <w:r>
              <w:rPr>
                <w:sz w:val="21"/>
                <w:szCs w:val="21"/>
              </w:rPr>
              <w:t>Culture</w:t>
            </w:r>
          </w:p>
        </w:tc>
      </w:tr>
      <w:tr w:rsidR="00A8341A" w14:paraId="5EB9C6C7"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350A20" w14:textId="77777777" w:rsidR="00A8341A" w:rsidRDefault="00A8341A">
            <w:pPr>
              <w:spacing w:line="330" w:lineRule="atLeast"/>
              <w:rPr>
                <w:sz w:val="21"/>
                <w:szCs w:val="21"/>
              </w:rPr>
            </w:pPr>
            <w:r>
              <w:rPr>
                <w:sz w:val="21"/>
                <w:szCs w:val="21"/>
              </w:rPr>
              <w:t>Ranking/Direction/Alphabet Test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D247FD" w14:textId="77777777" w:rsidR="00A8341A" w:rsidRDefault="00A8341A">
            <w:pPr>
              <w:spacing w:line="330" w:lineRule="atLeast"/>
              <w:rPr>
                <w:sz w:val="21"/>
                <w:szCs w:val="21"/>
              </w:rPr>
            </w:pPr>
            <w:r>
              <w:rPr>
                <w:sz w:val="21"/>
                <w:szCs w:val="21"/>
              </w:rPr>
              <w:t>Mixtures &amp; Allegations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A20A800" w14:textId="77777777" w:rsidR="00A8341A" w:rsidRDefault="00A8341A">
            <w:pPr>
              <w:spacing w:line="330" w:lineRule="atLeast"/>
              <w:rPr>
                <w:sz w:val="21"/>
                <w:szCs w:val="21"/>
              </w:rPr>
            </w:pPr>
            <w:r>
              <w:rPr>
                <w:sz w:val="21"/>
                <w:szCs w:val="21"/>
              </w:rPr>
              <w:t>Para jumbles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D9E1D7" w14:textId="77777777" w:rsidR="00A8341A" w:rsidRDefault="00A8341A">
            <w:pPr>
              <w:spacing w:line="330" w:lineRule="atLeast"/>
              <w:rPr>
                <w:sz w:val="21"/>
                <w:szCs w:val="21"/>
              </w:rPr>
            </w:pPr>
            <w:r>
              <w:rPr>
                <w:sz w:val="21"/>
                <w:szCs w:val="21"/>
              </w:rPr>
              <w:t>Geography</w:t>
            </w:r>
          </w:p>
        </w:tc>
      </w:tr>
      <w:tr w:rsidR="00A8341A" w14:paraId="4A4BC63E"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80B99AF" w14:textId="77777777" w:rsidR="00A8341A" w:rsidRDefault="00A8341A">
            <w:pPr>
              <w:spacing w:line="330" w:lineRule="atLeast"/>
              <w:rPr>
                <w:sz w:val="21"/>
                <w:szCs w:val="21"/>
              </w:rPr>
            </w:pPr>
            <w:r>
              <w:rPr>
                <w:sz w:val="21"/>
                <w:szCs w:val="21"/>
              </w:rPr>
              <w:t>Data Sufficiency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139CCD" w14:textId="77777777" w:rsidR="00A8341A" w:rsidRDefault="00A8341A">
            <w:pPr>
              <w:spacing w:line="330" w:lineRule="atLeast"/>
              <w:rPr>
                <w:sz w:val="21"/>
                <w:szCs w:val="21"/>
              </w:rPr>
            </w:pPr>
            <w:r>
              <w:rPr>
                <w:sz w:val="21"/>
                <w:szCs w:val="21"/>
              </w:rPr>
              <w:t>Simple Interest &amp; Compound Interest &amp; Surds &amp; Indices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B733039" w14:textId="77777777" w:rsidR="00A8341A" w:rsidRDefault="00A8341A">
            <w:pPr>
              <w:spacing w:line="330" w:lineRule="atLeast"/>
              <w:rPr>
                <w:sz w:val="21"/>
                <w:szCs w:val="21"/>
              </w:rPr>
            </w:pPr>
            <w:r>
              <w:rPr>
                <w:sz w:val="21"/>
                <w:szCs w:val="21"/>
              </w:rPr>
              <w:t>Miscellaneous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D0DED0C" w14:textId="77777777" w:rsidR="00A8341A" w:rsidRDefault="00A8341A">
            <w:pPr>
              <w:spacing w:line="330" w:lineRule="atLeast"/>
              <w:rPr>
                <w:sz w:val="21"/>
                <w:szCs w:val="21"/>
              </w:rPr>
            </w:pPr>
            <w:r>
              <w:rPr>
                <w:sz w:val="21"/>
                <w:szCs w:val="21"/>
              </w:rPr>
              <w:t>Economic Scene</w:t>
            </w:r>
          </w:p>
        </w:tc>
      </w:tr>
      <w:tr w:rsidR="00A8341A" w14:paraId="49BCD3CB"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8010D1E" w14:textId="77777777" w:rsidR="00A8341A" w:rsidRDefault="00A8341A">
            <w:pPr>
              <w:spacing w:line="330" w:lineRule="atLeast"/>
              <w:rPr>
                <w:sz w:val="21"/>
                <w:szCs w:val="21"/>
              </w:rPr>
            </w:pPr>
            <w:r>
              <w:rPr>
                <w:sz w:val="21"/>
                <w:szCs w:val="21"/>
              </w:rPr>
              <w:t>Coded Inequalities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B611483" w14:textId="77777777" w:rsidR="00A8341A" w:rsidRDefault="00A8341A">
            <w:pPr>
              <w:spacing w:line="330" w:lineRule="atLeast"/>
              <w:rPr>
                <w:sz w:val="21"/>
                <w:szCs w:val="21"/>
              </w:rPr>
            </w:pPr>
            <w:r>
              <w:rPr>
                <w:sz w:val="21"/>
                <w:szCs w:val="21"/>
              </w:rPr>
              <w:t>Work &amp; Time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5CAC8D" w14:textId="77777777" w:rsidR="00A8341A" w:rsidRDefault="00A8341A">
            <w:pPr>
              <w:spacing w:line="330" w:lineRule="atLeast"/>
              <w:rPr>
                <w:sz w:val="21"/>
                <w:szCs w:val="21"/>
              </w:rPr>
            </w:pPr>
            <w:r>
              <w:rPr>
                <w:sz w:val="21"/>
                <w:szCs w:val="21"/>
              </w:rPr>
              <w:t>Fill in the blanks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545138" w14:textId="77777777" w:rsidR="00A8341A" w:rsidRDefault="00A8341A">
            <w:pPr>
              <w:spacing w:line="330" w:lineRule="atLeast"/>
              <w:rPr>
                <w:sz w:val="21"/>
                <w:szCs w:val="21"/>
              </w:rPr>
            </w:pPr>
            <w:r>
              <w:rPr>
                <w:sz w:val="21"/>
                <w:szCs w:val="21"/>
              </w:rPr>
              <w:t>General Policy</w:t>
            </w:r>
          </w:p>
        </w:tc>
      </w:tr>
      <w:tr w:rsidR="00A8341A" w14:paraId="46D1722D"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15F5B9" w14:textId="77777777" w:rsidR="00A8341A" w:rsidRDefault="00A8341A">
            <w:pPr>
              <w:spacing w:line="330" w:lineRule="atLeast"/>
              <w:rPr>
                <w:sz w:val="21"/>
                <w:szCs w:val="21"/>
              </w:rPr>
            </w:pPr>
            <w:r>
              <w:rPr>
                <w:sz w:val="21"/>
                <w:szCs w:val="21"/>
              </w:rPr>
              <w:t>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180B863" w14:textId="77777777" w:rsidR="00A8341A" w:rsidRDefault="00A8341A">
            <w:pPr>
              <w:spacing w:line="330" w:lineRule="atLeast"/>
              <w:rPr>
                <w:sz w:val="21"/>
                <w:szCs w:val="21"/>
              </w:rPr>
            </w:pPr>
            <w:r>
              <w:rPr>
                <w:sz w:val="21"/>
                <w:szCs w:val="21"/>
              </w:rPr>
              <w:t>Time &amp; Distance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2E834E" w14:textId="77777777" w:rsidR="00A8341A" w:rsidRDefault="00A8341A">
            <w:pPr>
              <w:spacing w:line="330" w:lineRule="atLeast"/>
              <w:rPr>
                <w:sz w:val="21"/>
                <w:szCs w:val="21"/>
              </w:rPr>
            </w:pPr>
            <w:r>
              <w:rPr>
                <w:sz w:val="21"/>
                <w:szCs w:val="21"/>
              </w:rPr>
              <w:t>Multiple Meaning/Error Spotting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D704345" w14:textId="77777777" w:rsidR="00A8341A" w:rsidRDefault="00A8341A">
            <w:pPr>
              <w:spacing w:line="330" w:lineRule="atLeast"/>
              <w:rPr>
                <w:sz w:val="21"/>
                <w:szCs w:val="21"/>
              </w:rPr>
            </w:pPr>
            <w:r>
              <w:rPr>
                <w:sz w:val="21"/>
                <w:szCs w:val="21"/>
              </w:rPr>
              <w:t>Scientific Research</w:t>
            </w:r>
          </w:p>
        </w:tc>
      </w:tr>
      <w:tr w:rsidR="00A8341A" w14:paraId="7F43C5CE"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160675" w14:textId="77777777" w:rsidR="00A8341A" w:rsidRDefault="00A8341A">
            <w:pPr>
              <w:spacing w:line="330" w:lineRule="atLeast"/>
              <w:rPr>
                <w:sz w:val="21"/>
                <w:szCs w:val="21"/>
              </w:rPr>
            </w:pPr>
            <w:r>
              <w:rPr>
                <w:sz w:val="21"/>
                <w:szCs w:val="21"/>
              </w:rPr>
              <w:t>Puzzle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40295BD" w14:textId="77777777" w:rsidR="00A8341A" w:rsidRDefault="00A8341A">
            <w:pPr>
              <w:spacing w:line="330" w:lineRule="atLeast"/>
              <w:rPr>
                <w:sz w:val="21"/>
                <w:szCs w:val="21"/>
              </w:rPr>
            </w:pPr>
            <w:hyperlink r:id="rId46" w:tgtFrame="_blank" w:history="1">
              <w:r>
                <w:rPr>
                  <w:rStyle w:val="Hyperlink"/>
                  <w:color w:val="0D6EFD"/>
                  <w:sz w:val="21"/>
                  <w:szCs w:val="21"/>
                </w:rPr>
                <w:t>Mensuration</w:t>
              </w:r>
            </w:hyperlink>
            <w:r>
              <w:rPr>
                <w:sz w:val="21"/>
                <w:szCs w:val="21"/>
              </w:rPr>
              <w:t> – Cylinder, Cone, Sphere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2374868" w14:textId="77777777" w:rsidR="00A8341A" w:rsidRDefault="00A8341A">
            <w:pPr>
              <w:spacing w:line="330" w:lineRule="atLeast"/>
              <w:rPr>
                <w:sz w:val="21"/>
                <w:szCs w:val="21"/>
              </w:rPr>
            </w:pPr>
            <w:r>
              <w:rPr>
                <w:sz w:val="21"/>
                <w:szCs w:val="21"/>
              </w:rPr>
              <w:t>Paragraph Completion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DE181F7" w14:textId="77777777" w:rsidR="00A8341A" w:rsidRDefault="00A8341A">
            <w:pPr>
              <w:spacing w:line="330" w:lineRule="atLeast"/>
              <w:rPr>
                <w:sz w:val="21"/>
                <w:szCs w:val="21"/>
              </w:rPr>
            </w:pPr>
            <w:r>
              <w:rPr>
                <w:sz w:val="21"/>
                <w:szCs w:val="21"/>
              </w:rPr>
              <w:t xml:space="preserve">Awards and </w:t>
            </w:r>
            <w:proofErr w:type="spellStart"/>
            <w:r>
              <w:rPr>
                <w:sz w:val="21"/>
                <w:szCs w:val="21"/>
              </w:rPr>
              <w:t>Honors</w:t>
            </w:r>
            <w:proofErr w:type="spellEnd"/>
          </w:p>
        </w:tc>
      </w:tr>
      <w:tr w:rsidR="00A8341A" w14:paraId="432741B5"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087163" w14:textId="77777777" w:rsidR="00A8341A" w:rsidRDefault="00A8341A">
            <w:pPr>
              <w:spacing w:line="330" w:lineRule="atLeast"/>
              <w:rPr>
                <w:sz w:val="21"/>
                <w:szCs w:val="21"/>
              </w:rPr>
            </w:pPr>
            <w:r>
              <w:rPr>
                <w:sz w:val="21"/>
                <w:szCs w:val="21"/>
              </w:rPr>
              <w:t>Tabulation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F2BF0D" w14:textId="77777777" w:rsidR="00A8341A" w:rsidRDefault="00A8341A">
            <w:pPr>
              <w:spacing w:line="330" w:lineRule="atLeast"/>
              <w:rPr>
                <w:sz w:val="21"/>
                <w:szCs w:val="21"/>
              </w:rPr>
            </w:pPr>
            <w:r>
              <w:rPr>
                <w:sz w:val="21"/>
                <w:szCs w:val="21"/>
              </w:rPr>
              <w:t>Data Interpretation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9838A1" w14:textId="77777777" w:rsidR="00A8341A" w:rsidRDefault="00A8341A">
            <w:pPr>
              <w:spacing w:line="330" w:lineRule="atLeast"/>
              <w:rPr>
                <w:sz w:val="21"/>
                <w:szCs w:val="21"/>
              </w:rPr>
            </w:pPr>
            <w:hyperlink r:id="rId47" w:tgtFrame="_blank" w:history="1">
              <w:r>
                <w:rPr>
                  <w:rStyle w:val="Hyperlink"/>
                  <w:color w:val="0D6EFD"/>
                  <w:sz w:val="21"/>
                  <w:szCs w:val="21"/>
                </w:rPr>
                <w:t>One Word Substitution</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C14955" w14:textId="77777777" w:rsidR="00A8341A" w:rsidRDefault="00A8341A">
            <w:pPr>
              <w:spacing w:line="330" w:lineRule="atLeast"/>
              <w:rPr>
                <w:sz w:val="21"/>
                <w:szCs w:val="21"/>
              </w:rPr>
            </w:pPr>
            <w:hyperlink r:id="rId48" w:tgtFrame="_blank" w:history="1">
              <w:r>
                <w:rPr>
                  <w:rStyle w:val="Hyperlink"/>
                  <w:color w:val="0D6EFD"/>
                  <w:sz w:val="21"/>
                  <w:szCs w:val="21"/>
                </w:rPr>
                <w:t>Books and Authors</w:t>
              </w:r>
            </w:hyperlink>
          </w:p>
        </w:tc>
      </w:tr>
      <w:tr w:rsidR="00A8341A" w14:paraId="32823FEA"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41091F2" w14:textId="77777777" w:rsidR="00A8341A" w:rsidRDefault="00A8341A">
            <w:pPr>
              <w:spacing w:line="330" w:lineRule="atLeast"/>
              <w:rPr>
                <w:sz w:val="21"/>
                <w:szCs w:val="21"/>
              </w:rPr>
            </w:pPr>
            <w:r>
              <w:rPr>
                <w:sz w:val="21"/>
                <w:szCs w:val="21"/>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ABBDEE9" w14:textId="77777777" w:rsidR="00A8341A" w:rsidRDefault="00A8341A">
            <w:pPr>
              <w:spacing w:line="330" w:lineRule="atLeast"/>
              <w:rPr>
                <w:sz w:val="21"/>
                <w:szCs w:val="21"/>
              </w:rPr>
            </w:pPr>
            <w:hyperlink r:id="rId49" w:tgtFrame="_blank" w:history="1">
              <w:r>
                <w:rPr>
                  <w:rStyle w:val="Hyperlink"/>
                  <w:color w:val="0D6EFD"/>
                  <w:sz w:val="21"/>
                  <w:szCs w:val="21"/>
                </w:rPr>
                <w:t>Ratio and Proportion</w:t>
              </w:r>
            </w:hyperlink>
            <w:r>
              <w:rPr>
                <w:sz w:val="21"/>
                <w:szCs w:val="21"/>
              </w:rPr>
              <w:t>, Percentage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4635CFF" w14:textId="77777777" w:rsidR="00A8341A" w:rsidRDefault="00A8341A">
            <w:pPr>
              <w:spacing w:line="330" w:lineRule="atLeast"/>
              <w:rPr>
                <w:sz w:val="21"/>
                <w:szCs w:val="21"/>
              </w:rPr>
            </w:pPr>
            <w:hyperlink r:id="rId50" w:tgtFrame="_blank" w:history="1">
              <w:r>
                <w:rPr>
                  <w:rStyle w:val="Hyperlink"/>
                  <w:color w:val="0D6EFD"/>
                  <w:sz w:val="21"/>
                  <w:szCs w:val="21"/>
                </w:rPr>
                <w:t>Active and Passive Voice</w:t>
              </w:r>
            </w:hyperlink>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F37FFF" w14:textId="77777777" w:rsidR="00A8341A" w:rsidRDefault="00A8341A">
            <w:pPr>
              <w:spacing w:line="330" w:lineRule="atLeast"/>
              <w:rPr>
                <w:sz w:val="21"/>
                <w:szCs w:val="21"/>
              </w:rPr>
            </w:pPr>
            <w:r>
              <w:rPr>
                <w:sz w:val="21"/>
                <w:szCs w:val="21"/>
              </w:rPr>
              <w:t> </w:t>
            </w:r>
          </w:p>
        </w:tc>
      </w:tr>
      <w:tr w:rsidR="00A8341A" w14:paraId="2A33C8CD"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9DACB86" w14:textId="77777777" w:rsidR="00A8341A" w:rsidRDefault="00A8341A">
            <w:pPr>
              <w:spacing w:line="330" w:lineRule="atLeast"/>
              <w:rPr>
                <w:sz w:val="21"/>
                <w:szCs w:val="21"/>
              </w:rPr>
            </w:pPr>
            <w:r>
              <w:rPr>
                <w:sz w:val="21"/>
                <w:szCs w:val="21"/>
              </w:rPr>
              <w:t>Blood Relations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BEB383" w14:textId="77777777" w:rsidR="00A8341A" w:rsidRDefault="00A8341A">
            <w:pPr>
              <w:spacing w:line="330" w:lineRule="atLeast"/>
              <w:rPr>
                <w:sz w:val="21"/>
                <w:szCs w:val="21"/>
              </w:rPr>
            </w:pPr>
            <w:r>
              <w:rPr>
                <w:sz w:val="21"/>
                <w:szCs w:val="21"/>
              </w:rPr>
              <w:t>Number Systems</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F98EA4" w14:textId="77777777" w:rsidR="00A8341A" w:rsidRDefault="00A8341A">
            <w:pPr>
              <w:pStyle w:val="NormalWeb"/>
              <w:spacing w:before="0" w:beforeAutospacing="0" w:after="225" w:afterAutospacing="0" w:line="360" w:lineRule="atLeast"/>
              <w:jc w:val="both"/>
            </w:pPr>
            <w:r>
              <w:t> </w:t>
            </w:r>
          </w:p>
          <w:p w14:paraId="27E2128E" w14:textId="77777777" w:rsidR="00A8341A" w:rsidRDefault="00A8341A">
            <w:pPr>
              <w:pStyle w:val="NormalWeb"/>
              <w:spacing w:before="0" w:beforeAutospacing="0" w:after="225" w:afterAutospacing="0" w:line="360" w:lineRule="atLeast"/>
              <w:jc w:val="both"/>
            </w:pPr>
            <w:r>
              <w:lastRenderedPageBreak/>
              <w:t> </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6EE976C" w14:textId="77777777" w:rsidR="00A8341A" w:rsidRDefault="00A8341A">
            <w:pPr>
              <w:rPr>
                <w:sz w:val="21"/>
                <w:szCs w:val="21"/>
              </w:rPr>
            </w:pPr>
          </w:p>
        </w:tc>
      </w:tr>
      <w:tr w:rsidR="00A8341A" w14:paraId="7166ECA6"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FAB2DA7" w14:textId="77777777" w:rsidR="00A8341A" w:rsidRDefault="00A8341A">
            <w:pPr>
              <w:spacing w:line="330" w:lineRule="atLeast"/>
              <w:rPr>
                <w:sz w:val="21"/>
                <w:szCs w:val="21"/>
              </w:rPr>
            </w:pPr>
            <w:r>
              <w:rPr>
                <w:sz w:val="21"/>
                <w:szCs w:val="21"/>
              </w:rPr>
              <w:t>Input-</w:t>
            </w:r>
            <w:proofErr w:type="spellStart"/>
            <w:r>
              <w:rPr>
                <w:sz w:val="21"/>
                <w:szCs w:val="21"/>
              </w:rPr>
              <w:t>OutputCoding</w:t>
            </w:r>
            <w:proofErr w:type="spellEnd"/>
            <w:r>
              <w:rPr>
                <w:sz w:val="21"/>
                <w:szCs w:val="21"/>
              </w:rPr>
              <w:t>-Decoding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5031698" w14:textId="77777777" w:rsidR="00A8341A" w:rsidRDefault="00A8341A">
            <w:pPr>
              <w:spacing w:line="330" w:lineRule="atLeast"/>
              <w:rPr>
                <w:sz w:val="21"/>
                <w:szCs w:val="21"/>
              </w:rPr>
            </w:pPr>
            <w:r>
              <w:rPr>
                <w:sz w:val="21"/>
                <w:szCs w:val="21"/>
              </w:rPr>
              <w:t>Sequence &amp; Series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2867E2A" w14:textId="77777777" w:rsidR="00A8341A" w:rsidRDefault="00A8341A">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CA2ECE5" w14:textId="77777777" w:rsidR="00A8341A" w:rsidRDefault="00A8341A">
            <w:pPr>
              <w:rPr>
                <w:sz w:val="21"/>
                <w:szCs w:val="21"/>
              </w:rPr>
            </w:pPr>
          </w:p>
        </w:tc>
      </w:tr>
      <w:tr w:rsidR="00A8341A" w14:paraId="33FBA199"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49185E2" w14:textId="77777777" w:rsidR="00A8341A" w:rsidRDefault="00A8341A">
            <w:pPr>
              <w:spacing w:line="330" w:lineRule="atLeast"/>
              <w:rPr>
                <w:sz w:val="21"/>
                <w:szCs w:val="21"/>
              </w:rPr>
            </w:pPr>
            <w:r>
              <w:rPr>
                <w:sz w:val="21"/>
                <w:szCs w:val="21"/>
              </w:rPr>
              <w:lastRenderedPageBreak/>
              <w:t>Coding Decoding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DC9E008" w14:textId="77777777" w:rsidR="00A8341A" w:rsidRDefault="00A8341A">
            <w:pPr>
              <w:spacing w:line="330" w:lineRule="atLeast"/>
              <w:rPr>
                <w:sz w:val="21"/>
                <w:szCs w:val="21"/>
              </w:rPr>
            </w:pPr>
            <w:r>
              <w:rPr>
                <w:sz w:val="21"/>
                <w:szCs w:val="21"/>
              </w:rPr>
              <w:t>Permutation, Combination &amp; Probability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34A45DD6" w14:textId="77777777" w:rsidR="00A8341A" w:rsidRDefault="00A8341A">
            <w:pPr>
              <w:rPr>
                <w:sz w:val="24"/>
                <w:szCs w:val="24"/>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0B0A6CC" w14:textId="77777777" w:rsidR="00A8341A" w:rsidRDefault="00A8341A">
            <w:pPr>
              <w:rPr>
                <w:sz w:val="21"/>
                <w:szCs w:val="21"/>
              </w:rPr>
            </w:pPr>
          </w:p>
        </w:tc>
      </w:tr>
    </w:tbl>
    <w:p w14:paraId="57733AFB" w14:textId="77777777" w:rsidR="00A8341A" w:rsidRDefault="00A8341A" w:rsidP="00A8341A">
      <w:pPr>
        <w:pStyle w:val="NormalWeb"/>
        <w:shd w:val="clear" w:color="auto" w:fill="FAFAFA"/>
        <w:spacing w:before="0" w:beforeAutospacing="0" w:after="0" w:afterAutospacing="0" w:line="360" w:lineRule="atLeast"/>
        <w:jc w:val="both"/>
        <w:rPr>
          <w:rFonts w:ascii="Lato" w:hAnsi="Lato"/>
        </w:rPr>
      </w:pPr>
      <w:hyperlink r:id="rId51" w:tgtFrame="_blank" w:history="1">
        <w:r>
          <w:rPr>
            <w:rStyle w:val="Strong"/>
            <w:rFonts w:ascii="Lato" w:hAnsi="Lato"/>
            <w:color w:val="FFFFFF"/>
            <w:bdr w:val="none" w:sz="0" w:space="0" w:color="auto" w:frame="1"/>
            <w:shd w:val="clear" w:color="auto" w:fill="FC3A52"/>
          </w:rPr>
          <w:t>SSC CHSL Previous Year Question Paper PDFs</w:t>
        </w:r>
      </w:hyperlink>
    </w:p>
    <w:p w14:paraId="7AAA8533"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The detailed SSC CHSL Syllabus for Computer-Based Examination (Tier-I) is discussed below:</w:t>
      </w:r>
    </w:p>
    <w:p w14:paraId="7AC4E372"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General Awareness Syllabus for SSC CHSL</w:t>
      </w:r>
    </w:p>
    <w:p w14:paraId="6E56783C" w14:textId="77777777" w:rsidR="00A8341A" w:rsidRDefault="00A8341A" w:rsidP="00A8341A">
      <w:pPr>
        <w:pStyle w:val="NormalWeb"/>
        <w:shd w:val="clear" w:color="auto" w:fill="FAFAFA"/>
        <w:spacing w:before="0" w:beforeAutospacing="0" w:after="0" w:afterAutospacing="0" w:line="360" w:lineRule="atLeast"/>
        <w:jc w:val="both"/>
        <w:rPr>
          <w:rFonts w:ascii="Lato" w:hAnsi="Lato"/>
        </w:rPr>
      </w:pPr>
      <w:r>
        <w:rPr>
          <w:rFonts w:ascii="Lato" w:hAnsi="Lato"/>
        </w:rPr>
        <w:t>Questions from the General Awareness section are designed to test the candidate's general knowledge of the environment around him and its 14 applications to society. Questions are also designed to test knowledge of current events and of such matters of everyday observation and experience in their scientific aspect as may be expected of an educated person. The test will also include questions relating to India and its neighbouring countries especially pertaining to History, Culture, Geography, Economic Scene, General policy, Static Awareness, Indian </w:t>
      </w:r>
      <w:hyperlink r:id="rId52" w:tgtFrame="_blank" w:history="1">
        <w:r>
          <w:rPr>
            <w:rStyle w:val="Hyperlink"/>
            <w:rFonts w:ascii="Lato" w:eastAsiaTheme="majorEastAsia" w:hAnsi="Lato"/>
            <w:color w:val="FFFFFF"/>
            <w:bdr w:val="none" w:sz="0" w:space="0" w:color="auto" w:frame="1"/>
            <w:shd w:val="clear" w:color="auto" w:fill="FC3A52"/>
          </w:rPr>
          <w:t>GK</w:t>
        </w:r>
      </w:hyperlink>
      <w:r>
        <w:rPr>
          <w:rFonts w:ascii="Lato" w:hAnsi="Lato"/>
        </w:rPr>
        <w:t> and scientific research.</w:t>
      </w:r>
    </w:p>
    <w:p w14:paraId="064F7E53"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General Intelligence Syllabus for SSC CHSL</w:t>
      </w:r>
    </w:p>
    <w:p w14:paraId="32ADF89D"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This section includes questions of both verbal and non-verbal reasoning. The questions will be asked from </w:t>
      </w:r>
    </w:p>
    <w:p w14:paraId="57277D4B"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Semantic Analogy</w:t>
      </w:r>
    </w:p>
    <w:p w14:paraId="20FE936B"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Symbolic operations</w:t>
      </w:r>
    </w:p>
    <w:p w14:paraId="616A3C4C"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Symbolic/ Number Analogy</w:t>
      </w:r>
    </w:p>
    <w:p w14:paraId="439813F0"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Trends</w:t>
      </w:r>
    </w:p>
    <w:p w14:paraId="3C41C058"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Figural Analogy</w:t>
      </w:r>
    </w:p>
    <w:p w14:paraId="417CC7DC"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Space Orientation</w:t>
      </w:r>
    </w:p>
    <w:p w14:paraId="6B0C1F3B"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Semantic Classification</w:t>
      </w:r>
    </w:p>
    <w:p w14:paraId="4B17123E"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Venn Diagrams</w:t>
      </w:r>
    </w:p>
    <w:p w14:paraId="4F23BF72"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Number Series</w:t>
      </w:r>
    </w:p>
    <w:p w14:paraId="297459F9"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Embedded figures</w:t>
      </w:r>
    </w:p>
    <w:p w14:paraId="6FAC6BF6"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Figural Series</w:t>
      </w:r>
    </w:p>
    <w:p w14:paraId="44B6B9A6"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Critical Thinking</w:t>
      </w:r>
    </w:p>
    <w:p w14:paraId="30FCE3C1"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Problem Solving</w:t>
      </w:r>
    </w:p>
    <w:p w14:paraId="70BA43C5"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Symbolic/ Number Classification</w:t>
      </w:r>
    </w:p>
    <w:p w14:paraId="34C6C28B"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Drawing inferences</w:t>
      </w:r>
    </w:p>
    <w:p w14:paraId="48223094"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Figural Classification</w:t>
      </w:r>
    </w:p>
    <w:p w14:paraId="62AE6EB0"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Punched hole/ pattern folding &amp; unfolding</w:t>
      </w:r>
    </w:p>
    <w:p w14:paraId="58D9365E"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Semantic Series</w:t>
      </w:r>
    </w:p>
    <w:p w14:paraId="2007AB96"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Figural Pattern-folding and completion</w:t>
      </w:r>
    </w:p>
    <w:p w14:paraId="614E617F"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Emotional Intelligence</w:t>
      </w:r>
    </w:p>
    <w:p w14:paraId="16FF3455"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Word Building, Social Intelligence</w:t>
      </w:r>
    </w:p>
    <w:p w14:paraId="578769A2"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Coding and de-coding</w:t>
      </w:r>
    </w:p>
    <w:p w14:paraId="00EC5402" w14:textId="77777777" w:rsidR="00A8341A" w:rsidRDefault="00A8341A" w:rsidP="00A8341A">
      <w:pPr>
        <w:numPr>
          <w:ilvl w:val="0"/>
          <w:numId w:val="28"/>
        </w:numPr>
        <w:shd w:val="clear" w:color="auto" w:fill="FAFAFA"/>
        <w:spacing w:before="100" w:beforeAutospacing="1" w:after="100" w:afterAutospacing="1" w:line="240" w:lineRule="auto"/>
        <w:rPr>
          <w:rFonts w:ascii="Lato" w:hAnsi="Lato"/>
          <w:color w:val="444444"/>
        </w:rPr>
      </w:pPr>
      <w:r>
        <w:rPr>
          <w:rFonts w:ascii="Lato" w:hAnsi="Lato"/>
          <w:color w:val="444444"/>
        </w:rPr>
        <w:t>Other sub-topics if any Numerical operations.</w:t>
      </w:r>
    </w:p>
    <w:p w14:paraId="055F7046"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English Language Syllabus for SSC CHSL</w:t>
      </w:r>
    </w:p>
    <w:p w14:paraId="3962F2F7"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The English Language questions will be asked from the following topics: </w:t>
      </w:r>
    </w:p>
    <w:p w14:paraId="240FC249"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Spot the Error</w:t>
      </w:r>
    </w:p>
    <w:p w14:paraId="0B9D28DD"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Fill in the Blanks</w:t>
      </w:r>
    </w:p>
    <w:p w14:paraId="27355E8F"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Synonyms/ Homonyms</w:t>
      </w:r>
    </w:p>
    <w:p w14:paraId="4579573C"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Antonyms</w:t>
      </w:r>
    </w:p>
    <w:p w14:paraId="5B1476FB"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Spellings/ Detecting misspelt words</w:t>
      </w:r>
    </w:p>
    <w:p w14:paraId="3B256163"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Idioms &amp; Phrases</w:t>
      </w:r>
    </w:p>
    <w:p w14:paraId="2415E384"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One-word substitution</w:t>
      </w:r>
    </w:p>
    <w:p w14:paraId="76C5FC8B"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Improvement of Sentences</w:t>
      </w:r>
    </w:p>
    <w:p w14:paraId="2476462D"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Active/ Passive Voice of Verbs</w:t>
      </w:r>
    </w:p>
    <w:p w14:paraId="686EF28E"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Conversion into Direct/Indirect narration</w:t>
      </w:r>
    </w:p>
    <w:p w14:paraId="035C12FF"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Shuffling of Sentence parts</w:t>
      </w:r>
    </w:p>
    <w:p w14:paraId="7E517934"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Shuffling of Sentences in a passage</w:t>
      </w:r>
    </w:p>
    <w:p w14:paraId="16A3C56A"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Cloze Passage</w:t>
      </w:r>
    </w:p>
    <w:p w14:paraId="23D9415C" w14:textId="77777777" w:rsidR="00A8341A" w:rsidRDefault="00A8341A" w:rsidP="00A8341A">
      <w:pPr>
        <w:numPr>
          <w:ilvl w:val="0"/>
          <w:numId w:val="29"/>
        </w:numPr>
        <w:shd w:val="clear" w:color="auto" w:fill="FAFAFA"/>
        <w:spacing w:before="100" w:beforeAutospacing="1" w:after="100" w:afterAutospacing="1" w:line="240" w:lineRule="auto"/>
        <w:rPr>
          <w:rFonts w:ascii="Lato" w:hAnsi="Lato"/>
          <w:color w:val="444444"/>
        </w:rPr>
      </w:pPr>
      <w:r>
        <w:rPr>
          <w:rFonts w:ascii="Lato" w:hAnsi="Lato"/>
          <w:color w:val="444444"/>
        </w:rPr>
        <w:t>Comprehension Passage</w:t>
      </w:r>
    </w:p>
    <w:p w14:paraId="60AD35B2"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Quantitative Aptitude Syllabus for SSC CHSL</w:t>
      </w:r>
    </w:p>
    <w:p w14:paraId="6FF1CE3E"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t>Number Systems:</w:t>
      </w:r>
      <w:r>
        <w:rPr>
          <w:rFonts w:ascii="Lato" w:hAnsi="Lato"/>
          <w:color w:val="444444"/>
        </w:rPr>
        <w:t> Computation of Whole Number, Decimal and Fractions, Relationship between numbers.</w:t>
      </w:r>
    </w:p>
    <w:p w14:paraId="2A8225E6"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t>Fundamental arithmetical operations:</w:t>
      </w:r>
      <w:r>
        <w:rPr>
          <w:rFonts w:ascii="Lato" w:hAnsi="Lato"/>
          <w:color w:val="444444"/>
        </w:rPr>
        <w:t> Percentages, Ratio and Proportion, Square roots, Averages, Interest (Simple and Compound), Profit and Loss, Discount, Partnership Business, Mixture and Allegation, Time and distance, Time and work.</w:t>
      </w:r>
    </w:p>
    <w:p w14:paraId="5DF4A851"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hyperlink r:id="rId53" w:tgtFrame="_blank" w:history="1">
        <w:r>
          <w:rPr>
            <w:rStyle w:val="Strong"/>
            <w:rFonts w:ascii="Lato" w:hAnsi="Lato"/>
            <w:color w:val="0D6EFD"/>
          </w:rPr>
          <w:t>Mensuration</w:t>
        </w:r>
      </w:hyperlink>
      <w:r>
        <w:rPr>
          <w:rStyle w:val="Strong"/>
          <w:rFonts w:ascii="Lato" w:hAnsi="Lato"/>
          <w:color w:val="444444"/>
        </w:rPr>
        <w:t>:</w:t>
      </w:r>
      <w:r>
        <w:rPr>
          <w:rFonts w:ascii="Lato" w:hAnsi="Lato"/>
          <w:color w:val="444444"/>
        </w:rPr>
        <w:t> Triangle, Quadrilaterals, Regular Polygons, Circle, Right Prism, Right Circular Cone, Right Circular Cylinder, Sphere, Hemispheres, Rectangular Parallelepiped, Regular Right Pyramid with triangular or square Base.</w:t>
      </w:r>
    </w:p>
    <w:p w14:paraId="0DEA1B5F"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t>Algebra:</w:t>
      </w:r>
      <w:r>
        <w:rPr>
          <w:rFonts w:ascii="Lato" w:hAnsi="Lato"/>
          <w:color w:val="444444"/>
        </w:rPr>
        <w:t> Basic algebraic identities of School Algebra and Elementary surds (simple problems) and Graphs of Linear Equations.</w:t>
      </w:r>
    </w:p>
    <w:p w14:paraId="6928CD39"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t>Geometry:</w:t>
      </w:r>
      <w:r>
        <w:rPr>
          <w:rFonts w:ascii="Lato" w:hAnsi="Lato"/>
          <w:color w:val="444444"/>
        </w:rPr>
        <w:t> Familiarity with elementary geometric figures and facts: Triangle and its various kinds of centres, Congruence and similarity of triangles, Circle and its chords, tangents, angles subtended by chords of a circle, common tangents to two or more circles.</w:t>
      </w:r>
    </w:p>
    <w:p w14:paraId="5D55E902"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t>Trigonometry:</w:t>
      </w:r>
      <w:r>
        <w:rPr>
          <w:rFonts w:ascii="Lato" w:hAnsi="Lato"/>
          <w:color w:val="444444"/>
        </w:rPr>
        <w:t xml:space="preserve"> Trigonometry, Trigonometric ratios, Complementary angles, Height and distances (simple problems only) Standard Identities like sin2 </w:t>
      </w:r>
      <w:r>
        <w:rPr>
          <w:rFonts w:ascii="Cambria Math" w:hAnsi="Cambria Math" w:cs="Cambria Math"/>
          <w:color w:val="444444"/>
        </w:rPr>
        <w:t>𝜃</w:t>
      </w:r>
      <w:r>
        <w:rPr>
          <w:rFonts w:ascii="Lato" w:hAnsi="Lato"/>
          <w:color w:val="444444"/>
        </w:rPr>
        <w:t xml:space="preserve"> + Cos2 </w:t>
      </w:r>
      <w:r>
        <w:rPr>
          <w:rFonts w:ascii="Cambria Math" w:hAnsi="Cambria Math" w:cs="Cambria Math"/>
          <w:color w:val="444444"/>
        </w:rPr>
        <w:t>𝜃</w:t>
      </w:r>
      <w:r>
        <w:rPr>
          <w:rFonts w:ascii="Lato" w:hAnsi="Lato"/>
          <w:color w:val="444444"/>
        </w:rPr>
        <w:t>=1 etc.</w:t>
      </w:r>
    </w:p>
    <w:p w14:paraId="43D8E1BF" w14:textId="77777777" w:rsidR="00A8341A" w:rsidRDefault="00A8341A" w:rsidP="00A8341A">
      <w:pPr>
        <w:numPr>
          <w:ilvl w:val="0"/>
          <w:numId w:val="30"/>
        </w:numPr>
        <w:shd w:val="clear" w:color="auto" w:fill="FAFAFA"/>
        <w:spacing w:before="100" w:beforeAutospacing="1" w:after="100" w:afterAutospacing="1" w:line="240" w:lineRule="auto"/>
        <w:rPr>
          <w:rFonts w:ascii="Lato" w:hAnsi="Lato"/>
          <w:color w:val="444444"/>
        </w:rPr>
      </w:pPr>
      <w:r>
        <w:rPr>
          <w:rStyle w:val="Strong"/>
          <w:rFonts w:ascii="Lato" w:hAnsi="Lato"/>
          <w:color w:val="444444"/>
        </w:rPr>
        <w:lastRenderedPageBreak/>
        <w:t>Statistical Charts:</w:t>
      </w:r>
      <w:r>
        <w:rPr>
          <w:rFonts w:ascii="Lato" w:hAnsi="Lato"/>
          <w:color w:val="444444"/>
        </w:rPr>
        <w:t> Use of Tables and Graphs: Histogram, Frequency polygon, Bar-diagram, Pie-chart.</w:t>
      </w:r>
    </w:p>
    <w:p w14:paraId="72592510" w14:textId="77777777" w:rsidR="00A8341A" w:rsidRDefault="00A8341A" w:rsidP="00A8341A">
      <w:pPr>
        <w:pStyle w:val="Heading2"/>
        <w:shd w:val="clear" w:color="auto" w:fill="FAFAFA"/>
        <w:spacing w:before="300" w:beforeAutospacing="0" w:after="150" w:afterAutospacing="0"/>
        <w:rPr>
          <w:rFonts w:ascii="Lato" w:hAnsi="Lato"/>
          <w:b w:val="0"/>
          <w:bCs w:val="0"/>
          <w:color w:val="000000"/>
          <w:sz w:val="42"/>
          <w:szCs w:val="42"/>
        </w:rPr>
      </w:pPr>
      <w:r>
        <w:rPr>
          <w:rFonts w:ascii="Lato" w:hAnsi="Lato"/>
          <w:b w:val="0"/>
          <w:bCs w:val="0"/>
          <w:color w:val="000000"/>
          <w:sz w:val="42"/>
          <w:szCs w:val="42"/>
        </w:rPr>
        <w:t>SSC CHSL Syllabus: Tier II (Revised)</w:t>
      </w:r>
    </w:p>
    <w:p w14:paraId="60EFDE5B"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SSC has revised SSC CHSL Tier 2 Exam Pattern and released new syllabus which has been detailed below-</w:t>
      </w:r>
    </w:p>
    <w:p w14:paraId="6D323986"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Tier-II will include following three sections having two modules each:</w:t>
      </w:r>
    </w:p>
    <w:p w14:paraId="3AD5BC2C"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Section-1:</w:t>
      </w:r>
      <w:r>
        <w:rPr>
          <w:rFonts w:ascii="Lato" w:hAnsi="Lato"/>
        </w:rPr>
        <w:t> Module-I: Mathematical Abilities and Module-II: Reasoning and General Intelligence.</w:t>
      </w:r>
    </w:p>
    <w:p w14:paraId="34A0AC71"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Section-2:</w:t>
      </w:r>
      <w:r>
        <w:rPr>
          <w:rFonts w:ascii="Lato" w:hAnsi="Lato"/>
        </w:rPr>
        <w:t> Module-I: English Language and Comprehension and Module-II: General Awareness</w:t>
      </w:r>
    </w:p>
    <w:p w14:paraId="13043755"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Section-3:</w:t>
      </w:r>
      <w:r>
        <w:rPr>
          <w:rFonts w:ascii="Lato" w:hAnsi="Lato"/>
        </w:rPr>
        <w:t> Module-I: Computer Knowledge Test and Module-II: Skill Test/ Typing Test</w:t>
      </w:r>
    </w:p>
    <w:p w14:paraId="23CB67E9"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Tier-2 will be conducted in two sessions - Session- 1 &amp; Session-2, on same day. Session-I will include conducting of Section-1, Section-2 and Module-1 of Section-3. Session-2 will include conducting of Module-2 of Section-3.</w:t>
      </w:r>
    </w:p>
    <w:p w14:paraId="4D5E19AE"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Fonts w:ascii="Lato" w:hAnsi="Lato"/>
        </w:rPr>
        <w:t>Tier-2 will consist of Objective Type, Multiple choice questions, except for Module-2 of Section 3. The questions will be set in English and Hindi except for Module-2 (</w:t>
      </w:r>
      <w:proofErr w:type="gramStart"/>
      <w:r>
        <w:rPr>
          <w:rFonts w:ascii="Lato" w:hAnsi="Lato"/>
        </w:rPr>
        <w:t>i.e.</w:t>
      </w:r>
      <w:proofErr w:type="gramEnd"/>
      <w:r>
        <w:rPr>
          <w:rFonts w:ascii="Lato" w:hAnsi="Lato"/>
        </w:rPr>
        <w:t xml:space="preserve"> English Language and Comprehension module) in Section 2.</w:t>
      </w:r>
    </w:p>
    <w:p w14:paraId="2E0BFF5B"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There will be negative marking of 1 mark for each wrong answer in Section-1, Section-2 and Module-I of Section-3.</w:t>
      </w:r>
    </w:p>
    <w:tbl>
      <w:tblPr>
        <w:tblW w:w="13380" w:type="dxa"/>
        <w:tblCellMar>
          <w:top w:w="15" w:type="dxa"/>
          <w:left w:w="15" w:type="dxa"/>
          <w:bottom w:w="15" w:type="dxa"/>
          <w:right w:w="15" w:type="dxa"/>
        </w:tblCellMar>
        <w:tblLook w:val="04A0" w:firstRow="1" w:lastRow="0" w:firstColumn="1" w:lastColumn="0" w:noHBand="0" w:noVBand="1"/>
      </w:tblPr>
      <w:tblGrid>
        <w:gridCol w:w="3431"/>
        <w:gridCol w:w="1038"/>
        <w:gridCol w:w="1094"/>
        <w:gridCol w:w="3841"/>
        <w:gridCol w:w="1791"/>
        <w:gridCol w:w="774"/>
        <w:gridCol w:w="1411"/>
      </w:tblGrid>
      <w:tr w:rsidR="00A8341A" w14:paraId="2191DE05" w14:textId="77777777" w:rsidTr="00A8341A">
        <w:tc>
          <w:tcPr>
            <w:tcW w:w="0" w:type="auto"/>
            <w:gridSpan w:val="7"/>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D50030D" w14:textId="77777777" w:rsidR="00A8341A" w:rsidRDefault="00A8341A">
            <w:pPr>
              <w:spacing w:line="330" w:lineRule="atLeast"/>
              <w:rPr>
                <w:rFonts w:ascii="Times New Roman" w:hAnsi="Times New Roman"/>
                <w:color w:val="000000"/>
              </w:rPr>
            </w:pPr>
            <w:r>
              <w:rPr>
                <w:rStyle w:val="Strong"/>
                <w:color w:val="000000"/>
              </w:rPr>
              <w:t>SSC CHSL Tier 2 Exam Pattern 2023</w:t>
            </w:r>
          </w:p>
        </w:tc>
      </w:tr>
      <w:tr w:rsidR="00A8341A" w14:paraId="6D6837DA"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FF268D" w14:textId="77777777" w:rsidR="00A8341A" w:rsidRDefault="00A8341A">
            <w:pPr>
              <w:spacing w:line="330" w:lineRule="atLeast"/>
              <w:rPr>
                <w:sz w:val="21"/>
                <w:szCs w:val="21"/>
              </w:rPr>
            </w:pPr>
            <w:r>
              <w:rPr>
                <w:rStyle w:val="Strong"/>
                <w:sz w:val="21"/>
                <w:szCs w:val="21"/>
              </w:rPr>
              <w:t>Session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E76ED08" w14:textId="77777777" w:rsidR="00A8341A" w:rsidRDefault="00A8341A">
            <w:pPr>
              <w:spacing w:line="330" w:lineRule="atLeast"/>
              <w:rPr>
                <w:sz w:val="21"/>
                <w:szCs w:val="21"/>
              </w:rPr>
            </w:pPr>
            <w:r>
              <w:rPr>
                <w:rStyle w:val="Strong"/>
                <w:sz w:val="21"/>
                <w:szCs w:val="21"/>
              </w:rPr>
              <w:t>Section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36FFE7B" w14:textId="77777777" w:rsidR="00A8341A" w:rsidRDefault="00A8341A">
            <w:pPr>
              <w:spacing w:line="330" w:lineRule="atLeast"/>
              <w:rPr>
                <w:sz w:val="21"/>
                <w:szCs w:val="21"/>
              </w:rPr>
            </w:pPr>
            <w:r>
              <w:rPr>
                <w:rStyle w:val="Strong"/>
                <w:sz w:val="21"/>
                <w:szCs w:val="21"/>
              </w:rPr>
              <w:t>Modules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82A5D4" w14:textId="77777777" w:rsidR="00A8341A" w:rsidRDefault="00A8341A">
            <w:pPr>
              <w:spacing w:line="330" w:lineRule="atLeast"/>
              <w:rPr>
                <w:sz w:val="21"/>
                <w:szCs w:val="21"/>
              </w:rPr>
            </w:pPr>
            <w:r>
              <w:rPr>
                <w:rStyle w:val="Strong"/>
                <w:sz w:val="21"/>
                <w:szCs w:val="21"/>
              </w:rPr>
              <w:t>Subject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207421" w14:textId="77777777" w:rsidR="00A8341A" w:rsidRDefault="00A8341A">
            <w:pPr>
              <w:spacing w:line="330" w:lineRule="atLeast"/>
              <w:rPr>
                <w:sz w:val="21"/>
                <w:szCs w:val="21"/>
              </w:rPr>
            </w:pPr>
            <w:r>
              <w:rPr>
                <w:rStyle w:val="Strong"/>
                <w:sz w:val="21"/>
                <w:szCs w:val="21"/>
              </w:rPr>
              <w:t>No. of Questions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5140614" w14:textId="77777777" w:rsidR="00A8341A" w:rsidRDefault="00A8341A">
            <w:pPr>
              <w:spacing w:line="330" w:lineRule="atLeast"/>
              <w:rPr>
                <w:sz w:val="21"/>
                <w:szCs w:val="21"/>
              </w:rPr>
            </w:pPr>
            <w:r>
              <w:rPr>
                <w:rStyle w:val="Strong"/>
                <w:sz w:val="21"/>
                <w:szCs w:val="21"/>
              </w:rPr>
              <w:t>Marks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3A2347" w14:textId="77777777" w:rsidR="00A8341A" w:rsidRDefault="00A8341A">
            <w:pPr>
              <w:spacing w:line="330" w:lineRule="atLeast"/>
              <w:rPr>
                <w:sz w:val="21"/>
                <w:szCs w:val="21"/>
              </w:rPr>
            </w:pPr>
            <w:r>
              <w:rPr>
                <w:rStyle w:val="Strong"/>
                <w:sz w:val="21"/>
                <w:szCs w:val="21"/>
              </w:rPr>
              <w:t>Time</w:t>
            </w:r>
          </w:p>
        </w:tc>
      </w:tr>
      <w:tr w:rsidR="00A8341A" w14:paraId="2825CEF0" w14:textId="77777777" w:rsidTr="00A8341A">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23396F6" w14:textId="77777777" w:rsidR="00A8341A" w:rsidRDefault="00A8341A">
            <w:pPr>
              <w:spacing w:line="330" w:lineRule="atLeast"/>
              <w:rPr>
                <w:sz w:val="21"/>
                <w:szCs w:val="21"/>
              </w:rPr>
            </w:pPr>
            <w:r>
              <w:rPr>
                <w:sz w:val="21"/>
                <w:szCs w:val="21"/>
              </w:rPr>
              <w:t>Session-I (2 hours and 15 minutes)</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334372" w14:textId="77777777" w:rsidR="00A8341A" w:rsidRDefault="00A8341A">
            <w:pPr>
              <w:spacing w:line="330" w:lineRule="atLeast"/>
              <w:rPr>
                <w:sz w:val="21"/>
                <w:szCs w:val="21"/>
              </w:rPr>
            </w:pPr>
            <w:r>
              <w:rPr>
                <w:sz w:val="21"/>
                <w:szCs w:val="21"/>
              </w:rPr>
              <w:t>Section 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AF2B5A" w14:textId="77777777" w:rsidR="00A8341A" w:rsidRDefault="00A8341A">
            <w:pPr>
              <w:spacing w:line="330" w:lineRule="atLeast"/>
              <w:rPr>
                <w:sz w:val="21"/>
                <w:szCs w:val="21"/>
              </w:rPr>
            </w:pPr>
            <w:r>
              <w:rPr>
                <w:sz w:val="21"/>
                <w:szCs w:val="21"/>
              </w:rPr>
              <w:t>Module-1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1F0BB8" w14:textId="77777777" w:rsidR="00A8341A" w:rsidRDefault="00A8341A">
            <w:pPr>
              <w:spacing w:line="330" w:lineRule="atLeast"/>
              <w:rPr>
                <w:sz w:val="21"/>
                <w:szCs w:val="21"/>
              </w:rPr>
            </w:pPr>
            <w:r>
              <w:rPr>
                <w:sz w:val="21"/>
                <w:szCs w:val="21"/>
              </w:rPr>
              <w:t>Mathematical Abilities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113429" w14:textId="77777777" w:rsidR="00A8341A" w:rsidRDefault="00A8341A">
            <w:pPr>
              <w:spacing w:line="330" w:lineRule="atLeast"/>
              <w:rPr>
                <w:sz w:val="21"/>
                <w:szCs w:val="21"/>
              </w:rPr>
            </w:pPr>
            <w:r>
              <w:rPr>
                <w:sz w:val="21"/>
                <w:szCs w:val="21"/>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90AEA14" w14:textId="77777777" w:rsidR="00A8341A" w:rsidRDefault="00A8341A">
            <w:pPr>
              <w:spacing w:line="330" w:lineRule="atLeast"/>
              <w:rPr>
                <w:sz w:val="21"/>
                <w:szCs w:val="21"/>
              </w:rPr>
            </w:pPr>
            <w:r>
              <w:rPr>
                <w:sz w:val="21"/>
                <w:szCs w:val="21"/>
              </w:rPr>
              <w:t>90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2C2D9AF" w14:textId="77777777" w:rsidR="00A8341A" w:rsidRDefault="00A8341A">
            <w:pPr>
              <w:spacing w:line="330" w:lineRule="atLeast"/>
              <w:rPr>
                <w:sz w:val="21"/>
                <w:szCs w:val="21"/>
              </w:rPr>
            </w:pPr>
            <w:r>
              <w:rPr>
                <w:sz w:val="21"/>
                <w:szCs w:val="21"/>
              </w:rPr>
              <w:t>1 hour</w:t>
            </w:r>
          </w:p>
        </w:tc>
      </w:tr>
      <w:tr w:rsidR="00A8341A" w14:paraId="71742BD3" w14:textId="77777777" w:rsidTr="00A8341A">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D80A826" w14:textId="77777777" w:rsidR="00A8341A" w:rsidRDefault="00A8341A">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BBFA746" w14:textId="77777777" w:rsidR="00A8341A" w:rsidRDefault="00A8341A">
            <w:pPr>
              <w:rPr>
                <w:sz w:val="21"/>
                <w:szCs w:val="21"/>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8110BA" w14:textId="77777777" w:rsidR="00A8341A" w:rsidRDefault="00A8341A">
            <w:pPr>
              <w:spacing w:line="330" w:lineRule="atLeast"/>
              <w:rPr>
                <w:sz w:val="21"/>
                <w:szCs w:val="21"/>
              </w:rPr>
            </w:pPr>
            <w:r>
              <w:rPr>
                <w:sz w:val="21"/>
                <w:szCs w:val="21"/>
              </w:rPr>
              <w:t>Module-2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6BA9C8" w14:textId="77777777" w:rsidR="00A8341A" w:rsidRDefault="00A8341A">
            <w:pPr>
              <w:spacing w:line="330" w:lineRule="atLeast"/>
              <w:rPr>
                <w:sz w:val="21"/>
                <w:szCs w:val="21"/>
              </w:rPr>
            </w:pPr>
            <w:r>
              <w:rPr>
                <w:sz w:val="21"/>
                <w:szCs w:val="21"/>
              </w:rPr>
              <w:t>Reasoning and General Intelligence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5D1AF3" w14:textId="77777777" w:rsidR="00A8341A" w:rsidRDefault="00A8341A">
            <w:pPr>
              <w:spacing w:line="330" w:lineRule="atLeast"/>
              <w:rPr>
                <w:sz w:val="21"/>
                <w:szCs w:val="21"/>
              </w:rPr>
            </w:pPr>
            <w:r>
              <w:rPr>
                <w:sz w:val="21"/>
                <w:szCs w:val="21"/>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DFA615" w14:textId="77777777" w:rsidR="00A8341A" w:rsidRDefault="00A8341A">
            <w:pPr>
              <w:spacing w:line="330" w:lineRule="atLeast"/>
              <w:rPr>
                <w:sz w:val="21"/>
                <w:szCs w:val="21"/>
              </w:rPr>
            </w:pPr>
            <w:r>
              <w:rPr>
                <w:sz w:val="21"/>
                <w:szCs w:val="21"/>
              </w:rPr>
              <w:t>90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5F34A3F" w14:textId="77777777" w:rsidR="00A8341A" w:rsidRDefault="00A8341A">
            <w:pPr>
              <w:rPr>
                <w:sz w:val="21"/>
                <w:szCs w:val="21"/>
              </w:rPr>
            </w:pPr>
          </w:p>
        </w:tc>
      </w:tr>
      <w:tr w:rsidR="00A8341A" w14:paraId="32537002" w14:textId="77777777" w:rsidTr="00A8341A">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10C22ECC" w14:textId="77777777" w:rsidR="00A8341A" w:rsidRDefault="00A8341A">
            <w:pPr>
              <w:rPr>
                <w:sz w:val="21"/>
                <w:szCs w:val="21"/>
              </w:rPr>
            </w:pP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8A0661" w14:textId="77777777" w:rsidR="00A8341A" w:rsidRDefault="00A8341A">
            <w:pPr>
              <w:spacing w:line="330" w:lineRule="atLeast"/>
              <w:rPr>
                <w:sz w:val="21"/>
                <w:szCs w:val="21"/>
              </w:rPr>
            </w:pPr>
            <w:r>
              <w:rPr>
                <w:sz w:val="21"/>
                <w:szCs w:val="21"/>
              </w:rPr>
              <w:t>Section 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E23688B" w14:textId="77777777" w:rsidR="00A8341A" w:rsidRDefault="00A8341A">
            <w:pPr>
              <w:spacing w:line="330" w:lineRule="atLeast"/>
              <w:rPr>
                <w:sz w:val="21"/>
                <w:szCs w:val="21"/>
              </w:rPr>
            </w:pPr>
            <w:r>
              <w:rPr>
                <w:sz w:val="21"/>
                <w:szCs w:val="21"/>
              </w:rPr>
              <w:t>Module-1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6E63E6" w14:textId="77777777" w:rsidR="00A8341A" w:rsidRDefault="00A8341A">
            <w:pPr>
              <w:spacing w:line="330" w:lineRule="atLeast"/>
              <w:rPr>
                <w:sz w:val="21"/>
                <w:szCs w:val="21"/>
              </w:rPr>
            </w:pPr>
            <w:r>
              <w:rPr>
                <w:sz w:val="21"/>
                <w:szCs w:val="21"/>
              </w:rPr>
              <w:t>English Language and Comprehension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FB72BA" w14:textId="77777777" w:rsidR="00A8341A" w:rsidRDefault="00A8341A">
            <w:pPr>
              <w:spacing w:line="330" w:lineRule="atLeast"/>
              <w:rPr>
                <w:sz w:val="21"/>
                <w:szCs w:val="21"/>
              </w:rPr>
            </w:pPr>
            <w:r>
              <w:rPr>
                <w:sz w:val="21"/>
                <w:szCs w:val="21"/>
              </w:rPr>
              <w:t>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6D334B" w14:textId="77777777" w:rsidR="00A8341A" w:rsidRDefault="00A8341A">
            <w:pPr>
              <w:spacing w:line="330" w:lineRule="atLeast"/>
              <w:rPr>
                <w:sz w:val="21"/>
                <w:szCs w:val="21"/>
              </w:rPr>
            </w:pPr>
            <w:r>
              <w:rPr>
                <w:sz w:val="21"/>
                <w:szCs w:val="21"/>
              </w:rPr>
              <w:t>90</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55A97A" w14:textId="77777777" w:rsidR="00A8341A" w:rsidRDefault="00A8341A">
            <w:pPr>
              <w:spacing w:line="330" w:lineRule="atLeast"/>
              <w:rPr>
                <w:sz w:val="21"/>
                <w:szCs w:val="21"/>
              </w:rPr>
            </w:pPr>
            <w:r>
              <w:rPr>
                <w:sz w:val="21"/>
                <w:szCs w:val="21"/>
              </w:rPr>
              <w:t>1 hour</w:t>
            </w:r>
          </w:p>
        </w:tc>
      </w:tr>
      <w:tr w:rsidR="00A8341A" w14:paraId="21559E17" w14:textId="77777777" w:rsidTr="00A8341A">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45FCC987" w14:textId="77777777" w:rsidR="00A8341A" w:rsidRDefault="00A8341A">
            <w:pPr>
              <w:rPr>
                <w:sz w:val="21"/>
                <w:szCs w:val="21"/>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DCC20DB" w14:textId="77777777" w:rsidR="00A8341A" w:rsidRDefault="00A8341A">
            <w:pPr>
              <w:rPr>
                <w:sz w:val="21"/>
                <w:szCs w:val="21"/>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B1518BE" w14:textId="77777777" w:rsidR="00A8341A" w:rsidRDefault="00A8341A">
            <w:pPr>
              <w:spacing w:line="330" w:lineRule="atLeast"/>
              <w:rPr>
                <w:sz w:val="21"/>
                <w:szCs w:val="21"/>
              </w:rPr>
            </w:pPr>
            <w:r>
              <w:rPr>
                <w:sz w:val="21"/>
                <w:szCs w:val="21"/>
              </w:rPr>
              <w:t>Module-2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633127" w14:textId="77777777" w:rsidR="00A8341A" w:rsidRDefault="00A8341A">
            <w:pPr>
              <w:spacing w:line="330" w:lineRule="atLeast"/>
              <w:rPr>
                <w:sz w:val="21"/>
                <w:szCs w:val="21"/>
              </w:rPr>
            </w:pPr>
            <w:r>
              <w:rPr>
                <w:sz w:val="21"/>
                <w:szCs w:val="21"/>
              </w:rPr>
              <w:t>General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F617006" w14:textId="77777777" w:rsidR="00A8341A" w:rsidRDefault="00A8341A">
            <w:pPr>
              <w:spacing w:line="330" w:lineRule="atLeast"/>
              <w:rPr>
                <w:sz w:val="21"/>
                <w:szCs w:val="21"/>
              </w:rPr>
            </w:pPr>
            <w:r>
              <w:rPr>
                <w:sz w:val="21"/>
                <w:szCs w:val="21"/>
              </w:rPr>
              <w:t>20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135B43" w14:textId="77777777" w:rsidR="00A8341A" w:rsidRDefault="00A8341A">
            <w:pPr>
              <w:spacing w:line="330" w:lineRule="atLeast"/>
              <w:rPr>
                <w:sz w:val="21"/>
                <w:szCs w:val="21"/>
              </w:rPr>
            </w:pPr>
            <w:r>
              <w:rPr>
                <w:sz w:val="21"/>
                <w:szCs w:val="21"/>
              </w:rPr>
              <w:t>90</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29A10550" w14:textId="77777777" w:rsidR="00A8341A" w:rsidRDefault="00A8341A">
            <w:pPr>
              <w:rPr>
                <w:sz w:val="21"/>
                <w:szCs w:val="21"/>
              </w:rPr>
            </w:pPr>
          </w:p>
        </w:tc>
      </w:tr>
      <w:tr w:rsidR="00A8341A" w14:paraId="26314BB4" w14:textId="77777777" w:rsidTr="00A8341A">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C9E8B87" w14:textId="77777777" w:rsidR="00A8341A" w:rsidRDefault="00A8341A">
            <w:pPr>
              <w:rPr>
                <w:sz w:val="21"/>
                <w:szCs w:val="21"/>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95BBC92" w14:textId="77777777" w:rsidR="00A8341A" w:rsidRDefault="00A8341A">
            <w:pPr>
              <w:spacing w:line="330" w:lineRule="atLeast"/>
              <w:rPr>
                <w:sz w:val="21"/>
                <w:szCs w:val="21"/>
              </w:rPr>
            </w:pPr>
            <w:r>
              <w:rPr>
                <w:sz w:val="21"/>
                <w:szCs w:val="21"/>
              </w:rPr>
              <w:t>Section 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5DF0B2" w14:textId="77777777" w:rsidR="00A8341A" w:rsidRDefault="00A8341A">
            <w:pPr>
              <w:spacing w:line="330" w:lineRule="atLeast"/>
              <w:rPr>
                <w:sz w:val="21"/>
                <w:szCs w:val="21"/>
              </w:rPr>
            </w:pPr>
            <w:r>
              <w:rPr>
                <w:sz w:val="21"/>
                <w:szCs w:val="21"/>
              </w:rPr>
              <w:t>Module-1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1E7DDB2" w14:textId="77777777" w:rsidR="00A8341A" w:rsidRDefault="00A8341A">
            <w:pPr>
              <w:spacing w:line="330" w:lineRule="atLeast"/>
              <w:rPr>
                <w:sz w:val="21"/>
                <w:szCs w:val="21"/>
              </w:rPr>
            </w:pPr>
            <w:r>
              <w:rPr>
                <w:sz w:val="21"/>
                <w:szCs w:val="21"/>
              </w:rPr>
              <w:t>Computer Knowledge Module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30A10C" w14:textId="77777777" w:rsidR="00A8341A" w:rsidRDefault="00A8341A">
            <w:pPr>
              <w:spacing w:line="330" w:lineRule="atLeast"/>
              <w:rPr>
                <w:sz w:val="21"/>
                <w:szCs w:val="21"/>
              </w:rPr>
            </w:pPr>
            <w:r>
              <w:rPr>
                <w:sz w:val="21"/>
                <w:szCs w:val="21"/>
              </w:rPr>
              <w:t>15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9F29B8" w14:textId="77777777" w:rsidR="00A8341A" w:rsidRDefault="00A8341A">
            <w:pPr>
              <w:spacing w:line="330" w:lineRule="atLeast"/>
              <w:rPr>
                <w:sz w:val="21"/>
                <w:szCs w:val="21"/>
              </w:rPr>
            </w:pPr>
            <w:r>
              <w:rPr>
                <w:sz w:val="21"/>
                <w:szCs w:val="21"/>
              </w:rPr>
              <w:t>45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1058F3" w14:textId="77777777" w:rsidR="00A8341A" w:rsidRDefault="00A8341A">
            <w:pPr>
              <w:spacing w:line="330" w:lineRule="atLeast"/>
              <w:rPr>
                <w:sz w:val="21"/>
                <w:szCs w:val="21"/>
              </w:rPr>
            </w:pPr>
            <w:r>
              <w:rPr>
                <w:sz w:val="21"/>
                <w:szCs w:val="21"/>
              </w:rPr>
              <w:t>15 minutes</w:t>
            </w:r>
          </w:p>
        </w:tc>
      </w:tr>
      <w:tr w:rsidR="00A8341A" w14:paraId="37FC4183"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C3201BF" w14:textId="77777777" w:rsidR="00A8341A" w:rsidRDefault="00A8341A">
            <w:pPr>
              <w:spacing w:line="330" w:lineRule="atLeast"/>
              <w:rPr>
                <w:sz w:val="21"/>
                <w:szCs w:val="21"/>
              </w:rPr>
            </w:pPr>
            <w:r>
              <w:rPr>
                <w:sz w:val="21"/>
                <w:szCs w:val="21"/>
              </w:rPr>
              <w:t>Session-II (25 minutes)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79CF8F" w14:textId="77777777" w:rsidR="00A8341A" w:rsidRDefault="00A8341A">
            <w:pPr>
              <w:spacing w:line="330" w:lineRule="atLeast"/>
              <w:rPr>
                <w:sz w:val="21"/>
                <w:szCs w:val="21"/>
              </w:rPr>
            </w:pPr>
            <w:r>
              <w:rPr>
                <w:sz w:val="21"/>
                <w:szCs w:val="21"/>
              </w:rPr>
              <w:t>Section 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1C6C41" w14:textId="77777777" w:rsidR="00A8341A" w:rsidRDefault="00A8341A">
            <w:pPr>
              <w:spacing w:line="330" w:lineRule="atLeast"/>
              <w:rPr>
                <w:sz w:val="21"/>
                <w:szCs w:val="21"/>
              </w:rPr>
            </w:pPr>
            <w:r>
              <w:rPr>
                <w:sz w:val="21"/>
                <w:szCs w:val="21"/>
              </w:rPr>
              <w:t>Module-2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71C224" w14:textId="77777777" w:rsidR="00A8341A" w:rsidRDefault="00A8341A">
            <w:pPr>
              <w:pStyle w:val="NormalWeb"/>
              <w:spacing w:before="0" w:beforeAutospacing="0" w:after="225" w:afterAutospacing="0" w:line="360" w:lineRule="atLeast"/>
              <w:jc w:val="both"/>
            </w:pPr>
            <w:r>
              <w:t>Skill Test/ Typing Test Module- </w:t>
            </w:r>
          </w:p>
          <w:p w14:paraId="3531D8B0" w14:textId="77777777" w:rsidR="00A8341A" w:rsidRDefault="00A8341A">
            <w:pPr>
              <w:pStyle w:val="NormalWeb"/>
              <w:spacing w:before="0" w:beforeAutospacing="0" w:after="225" w:afterAutospacing="0" w:line="360" w:lineRule="atLeast"/>
              <w:jc w:val="both"/>
            </w:pPr>
            <w:r>
              <w:t>Part A- Skill Test for DEOs</w:t>
            </w:r>
          </w:p>
          <w:p w14:paraId="5452AA35" w14:textId="77777777" w:rsidR="00A8341A" w:rsidRDefault="00A8341A">
            <w:pPr>
              <w:pStyle w:val="NormalWeb"/>
              <w:spacing w:before="0" w:beforeAutospacing="0" w:after="225" w:afterAutospacing="0" w:line="360" w:lineRule="atLeast"/>
              <w:jc w:val="both"/>
            </w:pPr>
            <w:r>
              <w:t>Part B: Typing Test for LDC/ JSA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2589E08" w14:textId="77777777" w:rsidR="00A8341A" w:rsidRDefault="00A8341A">
            <w:pPr>
              <w:spacing w:line="330" w:lineRule="atLeast"/>
              <w:rPr>
                <w:sz w:val="21"/>
                <w:szCs w:val="21"/>
              </w:rPr>
            </w:pPr>
            <w:r>
              <w:rPr>
                <w:sz w:val="21"/>
                <w:szCs w:val="21"/>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B3462A" w14:textId="77777777" w:rsidR="00A8341A" w:rsidRDefault="00A8341A">
            <w:pPr>
              <w:spacing w:line="330" w:lineRule="atLeast"/>
              <w:rPr>
                <w:sz w:val="21"/>
                <w:szCs w:val="21"/>
              </w:rPr>
            </w:pPr>
            <w:r>
              <w:rPr>
                <w:sz w:val="21"/>
                <w:szCs w:val="21"/>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4978803" w14:textId="77777777" w:rsidR="00A8341A" w:rsidRDefault="00A8341A">
            <w:pPr>
              <w:pStyle w:val="NormalWeb"/>
              <w:spacing w:before="0" w:beforeAutospacing="0" w:after="225" w:afterAutospacing="0" w:line="360" w:lineRule="atLeast"/>
              <w:jc w:val="both"/>
            </w:pPr>
            <w:r>
              <w:t> </w:t>
            </w:r>
          </w:p>
          <w:p w14:paraId="6449A1E5" w14:textId="77777777" w:rsidR="00A8341A" w:rsidRDefault="00A8341A">
            <w:pPr>
              <w:pStyle w:val="NormalWeb"/>
              <w:spacing w:before="0" w:beforeAutospacing="0" w:after="225" w:afterAutospacing="0" w:line="360" w:lineRule="atLeast"/>
              <w:jc w:val="both"/>
            </w:pPr>
            <w:r>
              <w:t>15 minutes </w:t>
            </w:r>
          </w:p>
          <w:p w14:paraId="77D4C0FA" w14:textId="77777777" w:rsidR="00A8341A" w:rsidRDefault="00A8341A">
            <w:pPr>
              <w:pStyle w:val="NormalWeb"/>
              <w:spacing w:before="0" w:beforeAutospacing="0" w:after="225" w:afterAutospacing="0" w:line="360" w:lineRule="atLeast"/>
              <w:jc w:val="both"/>
            </w:pPr>
            <w:r>
              <w:t>10 minutes</w:t>
            </w:r>
          </w:p>
        </w:tc>
      </w:tr>
    </w:tbl>
    <w:p w14:paraId="636A20D2" w14:textId="77777777" w:rsidR="00A8341A" w:rsidRDefault="00A8341A" w:rsidP="00A8341A">
      <w:pPr>
        <w:pStyle w:val="NormalWeb"/>
        <w:shd w:val="clear" w:color="auto" w:fill="FAFAFA"/>
        <w:spacing w:before="0" w:beforeAutospacing="0" w:after="0" w:afterAutospacing="0" w:line="360" w:lineRule="atLeast"/>
        <w:jc w:val="both"/>
        <w:rPr>
          <w:rFonts w:ascii="Lato" w:hAnsi="Lato"/>
        </w:rPr>
      </w:pPr>
      <w:hyperlink r:id="rId54" w:tgtFrame="_blank" w:history="1">
        <w:r>
          <w:rPr>
            <w:rStyle w:val="Strong"/>
            <w:rFonts w:ascii="Lato" w:hAnsi="Lato"/>
            <w:color w:val="FFFFFF"/>
            <w:bdr w:val="none" w:sz="0" w:space="0" w:color="auto" w:frame="1"/>
            <w:shd w:val="clear" w:color="auto" w:fill="FC3A52"/>
          </w:rPr>
          <w:t>SSC CHSL Exam Pattern 2023 (Revised)- Click to Check</w:t>
        </w:r>
      </w:hyperlink>
    </w:p>
    <w:p w14:paraId="7979F725" w14:textId="77777777" w:rsidR="00A8341A" w:rsidRDefault="00A8341A" w:rsidP="00A8341A">
      <w:pPr>
        <w:pStyle w:val="NormalWeb"/>
        <w:shd w:val="clear" w:color="auto" w:fill="FAFAFA"/>
        <w:spacing w:before="0" w:beforeAutospacing="0" w:after="225" w:afterAutospacing="0" w:line="360" w:lineRule="atLeast"/>
        <w:jc w:val="both"/>
        <w:rPr>
          <w:rFonts w:ascii="Lato" w:hAnsi="Lato"/>
        </w:rPr>
      </w:pPr>
      <w:r>
        <w:rPr>
          <w:rStyle w:val="Strong"/>
          <w:rFonts w:ascii="Lato" w:hAnsi="Lato"/>
        </w:rPr>
        <w:t>Note- </w:t>
      </w:r>
      <w:r>
        <w:rPr>
          <w:rStyle w:val="Strong"/>
          <w:rFonts w:ascii="Lato" w:hAnsi="Lato"/>
          <w:i/>
          <w:iCs/>
        </w:rPr>
        <w:t>SSC CHSL 2023 Live Classes at 75% Off, use Coupon Code CP75 and grab the best deals on SSC CHSL Live Classes Test Series, and Video Courses.</w:t>
      </w:r>
    </w:p>
    <w:p w14:paraId="570B44FF" w14:textId="77777777" w:rsidR="00A8341A" w:rsidRDefault="00A8341A" w:rsidP="00A8341A">
      <w:pPr>
        <w:pStyle w:val="NormalWeb"/>
        <w:shd w:val="clear" w:color="auto" w:fill="FAFAFA"/>
        <w:spacing w:before="0" w:beforeAutospacing="0" w:after="0" w:afterAutospacing="0" w:line="360" w:lineRule="atLeast"/>
        <w:jc w:val="both"/>
        <w:rPr>
          <w:rFonts w:ascii="Lato" w:hAnsi="Lato"/>
        </w:rPr>
      </w:pPr>
      <w:hyperlink r:id="rId55" w:tgtFrame="_blank" w:history="1">
        <w:r>
          <w:rPr>
            <w:rStyle w:val="Strong"/>
            <w:rFonts w:ascii="Lato" w:hAnsi="Lato"/>
            <w:color w:val="FFFFFF"/>
            <w:bdr w:val="none" w:sz="0" w:space="0" w:color="auto" w:frame="1"/>
            <w:shd w:val="clear" w:color="auto" w:fill="FC3A52"/>
          </w:rPr>
          <w:t>Get 75% Off for SSC CHSL Live Classes [Coupon Code- CP75]</w:t>
        </w:r>
      </w:hyperlink>
    </w:p>
    <w:p w14:paraId="6662BC88" w14:textId="77777777" w:rsidR="00A8341A" w:rsidRDefault="00A8341A" w:rsidP="00A8341A">
      <w:pPr>
        <w:pStyle w:val="Heading3"/>
        <w:shd w:val="clear" w:color="auto" w:fill="FAFAFA"/>
        <w:spacing w:before="0" w:beforeAutospacing="0"/>
        <w:rPr>
          <w:rFonts w:ascii="Lato" w:hAnsi="Lato"/>
          <w:b w:val="0"/>
          <w:bCs w:val="0"/>
          <w:color w:val="444444"/>
        </w:rPr>
      </w:pPr>
      <w:r>
        <w:rPr>
          <w:rFonts w:ascii="Lato" w:hAnsi="Lato"/>
          <w:b w:val="0"/>
          <w:bCs w:val="0"/>
          <w:color w:val="444444"/>
        </w:rPr>
        <w:t>SSC CHSL Tier-II Syllabus</w:t>
      </w:r>
    </w:p>
    <w:p w14:paraId="74E79BB3" w14:textId="77777777" w:rsidR="00A8341A" w:rsidRDefault="00A8341A" w:rsidP="00A8341A">
      <w:pPr>
        <w:pStyle w:val="Heading4"/>
        <w:shd w:val="clear" w:color="auto" w:fill="FAFAFA"/>
        <w:spacing w:before="0"/>
        <w:rPr>
          <w:rFonts w:ascii="Lato" w:hAnsi="Lato"/>
          <w:b/>
          <w:bCs/>
          <w:color w:val="444444"/>
        </w:rPr>
      </w:pPr>
      <w:r>
        <w:rPr>
          <w:rFonts w:ascii="Lato" w:hAnsi="Lato"/>
          <w:b/>
          <w:bCs/>
          <w:color w:val="444444"/>
        </w:rPr>
        <w:t>Module-I of Session-I (Mathematical Abilities)</w:t>
      </w:r>
    </w:p>
    <w:tbl>
      <w:tblPr>
        <w:tblW w:w="13380" w:type="dxa"/>
        <w:tblCellMar>
          <w:top w:w="15" w:type="dxa"/>
          <w:left w:w="15" w:type="dxa"/>
          <w:bottom w:w="15" w:type="dxa"/>
          <w:right w:w="15" w:type="dxa"/>
        </w:tblCellMar>
        <w:tblLook w:val="04A0" w:firstRow="1" w:lastRow="0" w:firstColumn="1" w:lastColumn="0" w:noHBand="0" w:noVBand="1"/>
      </w:tblPr>
      <w:tblGrid>
        <w:gridCol w:w="3771"/>
        <w:gridCol w:w="9609"/>
      </w:tblGrid>
      <w:tr w:rsidR="00A8341A" w14:paraId="4A8F2C90" w14:textId="77777777" w:rsidTr="00A8341A">
        <w:tc>
          <w:tcPr>
            <w:tcW w:w="0" w:type="auto"/>
            <w:gridSpan w:val="2"/>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744D0A40" w14:textId="77777777" w:rsidR="00A8341A" w:rsidRDefault="00A8341A">
            <w:pPr>
              <w:spacing w:line="330" w:lineRule="atLeast"/>
              <w:rPr>
                <w:rFonts w:ascii="Times New Roman" w:hAnsi="Times New Roman"/>
                <w:color w:val="000000"/>
              </w:rPr>
            </w:pPr>
            <w:r>
              <w:rPr>
                <w:rStyle w:val="Strong"/>
                <w:color w:val="000000"/>
              </w:rPr>
              <w:t>Module-I of Session-I (Mathematical Abilities)</w:t>
            </w:r>
          </w:p>
        </w:tc>
      </w:tr>
      <w:tr w:rsidR="00A8341A" w14:paraId="31788208"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1AD7F21" w14:textId="77777777" w:rsidR="00A8341A" w:rsidRDefault="00A8341A">
            <w:pPr>
              <w:spacing w:line="330" w:lineRule="atLeast"/>
              <w:rPr>
                <w:sz w:val="21"/>
                <w:szCs w:val="21"/>
              </w:rPr>
            </w:pPr>
            <w:r>
              <w:rPr>
                <w:rStyle w:val="Strong"/>
                <w:sz w:val="21"/>
                <w:szCs w:val="21"/>
              </w:rPr>
              <w:t>Chapter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7F307A1" w14:textId="77777777" w:rsidR="00A8341A" w:rsidRDefault="00A8341A">
            <w:pPr>
              <w:spacing w:line="330" w:lineRule="atLeast"/>
              <w:rPr>
                <w:sz w:val="21"/>
                <w:szCs w:val="21"/>
              </w:rPr>
            </w:pPr>
            <w:r>
              <w:rPr>
                <w:rStyle w:val="Strong"/>
                <w:sz w:val="21"/>
                <w:szCs w:val="21"/>
              </w:rPr>
              <w:t>Topics</w:t>
            </w:r>
          </w:p>
        </w:tc>
      </w:tr>
      <w:tr w:rsidR="00A8341A" w14:paraId="1BA3FDC8"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7213EE0" w14:textId="77777777" w:rsidR="00A8341A" w:rsidRDefault="00A8341A">
            <w:pPr>
              <w:spacing w:line="330" w:lineRule="atLeast"/>
              <w:rPr>
                <w:sz w:val="21"/>
                <w:szCs w:val="21"/>
              </w:rPr>
            </w:pPr>
            <w:r>
              <w:rPr>
                <w:sz w:val="21"/>
                <w:szCs w:val="21"/>
              </w:rPr>
              <w:t>Number Systems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760CA3" w14:textId="77777777" w:rsidR="00A8341A" w:rsidRDefault="00A8341A" w:rsidP="00A8341A">
            <w:pPr>
              <w:numPr>
                <w:ilvl w:val="0"/>
                <w:numId w:val="31"/>
              </w:numPr>
              <w:spacing w:before="100" w:beforeAutospacing="1" w:after="100" w:afterAutospacing="1" w:line="330" w:lineRule="atLeast"/>
              <w:rPr>
                <w:sz w:val="21"/>
                <w:szCs w:val="21"/>
              </w:rPr>
            </w:pPr>
            <w:r>
              <w:rPr>
                <w:sz w:val="21"/>
                <w:szCs w:val="21"/>
              </w:rPr>
              <w:t>Computation of Whole Number</w:t>
            </w:r>
          </w:p>
          <w:p w14:paraId="38CFAD65" w14:textId="77777777" w:rsidR="00A8341A" w:rsidRDefault="00A8341A" w:rsidP="00A8341A">
            <w:pPr>
              <w:numPr>
                <w:ilvl w:val="0"/>
                <w:numId w:val="31"/>
              </w:numPr>
              <w:spacing w:before="100" w:beforeAutospacing="1" w:after="100" w:afterAutospacing="1" w:line="330" w:lineRule="atLeast"/>
              <w:rPr>
                <w:sz w:val="21"/>
                <w:szCs w:val="21"/>
              </w:rPr>
            </w:pPr>
            <w:r>
              <w:rPr>
                <w:sz w:val="21"/>
                <w:szCs w:val="21"/>
              </w:rPr>
              <w:t>Decimal and Fractions</w:t>
            </w:r>
          </w:p>
          <w:p w14:paraId="123BCFEA" w14:textId="77777777" w:rsidR="00A8341A" w:rsidRDefault="00A8341A" w:rsidP="00A8341A">
            <w:pPr>
              <w:numPr>
                <w:ilvl w:val="0"/>
                <w:numId w:val="31"/>
              </w:numPr>
              <w:spacing w:before="100" w:beforeAutospacing="1" w:after="100" w:afterAutospacing="1" w:line="330" w:lineRule="atLeast"/>
              <w:rPr>
                <w:sz w:val="21"/>
                <w:szCs w:val="21"/>
              </w:rPr>
            </w:pPr>
            <w:r>
              <w:rPr>
                <w:sz w:val="21"/>
                <w:szCs w:val="21"/>
              </w:rPr>
              <w:t>Relationship between numbers</w:t>
            </w:r>
          </w:p>
        </w:tc>
      </w:tr>
      <w:tr w:rsidR="00A8341A" w14:paraId="793772AA"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4B96DA" w14:textId="77777777" w:rsidR="00A8341A" w:rsidRDefault="00A8341A">
            <w:pPr>
              <w:spacing w:after="0" w:line="330" w:lineRule="atLeast"/>
              <w:rPr>
                <w:sz w:val="21"/>
                <w:szCs w:val="21"/>
              </w:rPr>
            </w:pPr>
            <w:r>
              <w:rPr>
                <w:sz w:val="21"/>
                <w:szCs w:val="21"/>
              </w:rPr>
              <w:t>Fundamental arithmetical operations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7E7280C"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Percentages</w:t>
            </w:r>
          </w:p>
          <w:p w14:paraId="59F84221"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Ratio and Proportion</w:t>
            </w:r>
          </w:p>
          <w:p w14:paraId="240DC9CD"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Square roots</w:t>
            </w:r>
          </w:p>
          <w:p w14:paraId="400380D5"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Averages</w:t>
            </w:r>
          </w:p>
          <w:p w14:paraId="61725088"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Interest (Simple and Compound)</w:t>
            </w:r>
          </w:p>
          <w:p w14:paraId="7988537C"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Profit and Loss</w:t>
            </w:r>
          </w:p>
          <w:p w14:paraId="7DF7B354"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Discount</w:t>
            </w:r>
          </w:p>
          <w:p w14:paraId="22A7A450"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lastRenderedPageBreak/>
              <w:t>Partnership Business</w:t>
            </w:r>
          </w:p>
          <w:p w14:paraId="14576236"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 xml:space="preserve">Mixture and </w:t>
            </w:r>
            <w:proofErr w:type="spellStart"/>
            <w:r>
              <w:rPr>
                <w:sz w:val="21"/>
                <w:szCs w:val="21"/>
              </w:rPr>
              <w:t>Alligation</w:t>
            </w:r>
            <w:proofErr w:type="spellEnd"/>
          </w:p>
          <w:p w14:paraId="775F8097"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Time and distance</w:t>
            </w:r>
          </w:p>
          <w:p w14:paraId="25D50BEE" w14:textId="77777777" w:rsidR="00A8341A" w:rsidRDefault="00A8341A" w:rsidP="00A8341A">
            <w:pPr>
              <w:numPr>
                <w:ilvl w:val="0"/>
                <w:numId w:val="32"/>
              </w:numPr>
              <w:spacing w:before="100" w:beforeAutospacing="1" w:after="100" w:afterAutospacing="1" w:line="330" w:lineRule="atLeast"/>
              <w:rPr>
                <w:sz w:val="21"/>
                <w:szCs w:val="21"/>
              </w:rPr>
            </w:pPr>
            <w:r>
              <w:rPr>
                <w:sz w:val="21"/>
                <w:szCs w:val="21"/>
              </w:rPr>
              <w:t>Time and work</w:t>
            </w:r>
          </w:p>
        </w:tc>
      </w:tr>
      <w:tr w:rsidR="00A8341A" w14:paraId="751FB7A4"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36CF5A" w14:textId="77777777" w:rsidR="00A8341A" w:rsidRDefault="00A8341A">
            <w:pPr>
              <w:spacing w:after="0" w:line="330" w:lineRule="atLeast"/>
              <w:rPr>
                <w:sz w:val="21"/>
                <w:szCs w:val="21"/>
              </w:rPr>
            </w:pPr>
            <w:r>
              <w:rPr>
                <w:sz w:val="21"/>
                <w:szCs w:val="21"/>
              </w:rPr>
              <w:lastRenderedPageBreak/>
              <w:t>Algebra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4BDA99A" w14:textId="77777777" w:rsidR="00A8341A" w:rsidRDefault="00A8341A" w:rsidP="00A8341A">
            <w:pPr>
              <w:numPr>
                <w:ilvl w:val="0"/>
                <w:numId w:val="33"/>
              </w:numPr>
              <w:spacing w:before="100" w:beforeAutospacing="1" w:after="100" w:afterAutospacing="1" w:line="330" w:lineRule="atLeast"/>
              <w:rPr>
                <w:sz w:val="21"/>
                <w:szCs w:val="21"/>
              </w:rPr>
            </w:pPr>
            <w:r>
              <w:rPr>
                <w:sz w:val="21"/>
                <w:szCs w:val="21"/>
              </w:rPr>
              <w:t>Basic algebraic identities of School Algebra and Elementary surds (simple problems)</w:t>
            </w:r>
          </w:p>
          <w:p w14:paraId="0B206718" w14:textId="77777777" w:rsidR="00A8341A" w:rsidRDefault="00A8341A" w:rsidP="00A8341A">
            <w:pPr>
              <w:numPr>
                <w:ilvl w:val="0"/>
                <w:numId w:val="33"/>
              </w:numPr>
              <w:spacing w:before="100" w:beforeAutospacing="1" w:after="100" w:afterAutospacing="1" w:line="330" w:lineRule="atLeast"/>
              <w:rPr>
                <w:sz w:val="21"/>
                <w:szCs w:val="21"/>
              </w:rPr>
            </w:pPr>
            <w:r>
              <w:rPr>
                <w:sz w:val="21"/>
                <w:szCs w:val="21"/>
              </w:rPr>
              <w:t>Graphs of Linear Equations</w:t>
            </w:r>
          </w:p>
        </w:tc>
      </w:tr>
      <w:tr w:rsidR="00A8341A" w14:paraId="704032A5"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D50A0F" w14:textId="77777777" w:rsidR="00A8341A" w:rsidRDefault="00A8341A">
            <w:pPr>
              <w:spacing w:after="0" w:line="330" w:lineRule="atLeast"/>
              <w:rPr>
                <w:sz w:val="21"/>
                <w:szCs w:val="21"/>
              </w:rPr>
            </w:pPr>
            <w:r>
              <w:rPr>
                <w:sz w:val="21"/>
                <w:szCs w:val="21"/>
              </w:rPr>
              <w:t>Geometry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EFC879" w14:textId="77777777" w:rsidR="00A8341A" w:rsidRDefault="00A8341A">
            <w:pPr>
              <w:pStyle w:val="NormalWeb"/>
              <w:spacing w:before="0" w:beforeAutospacing="0" w:after="225" w:afterAutospacing="0" w:line="360" w:lineRule="atLeast"/>
              <w:jc w:val="both"/>
            </w:pPr>
            <w:r>
              <w:t>Familiarity with elementary geometric figures and facts: </w:t>
            </w:r>
          </w:p>
          <w:p w14:paraId="50EAC0CB"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Triangle and its various kinds of centres</w:t>
            </w:r>
          </w:p>
          <w:p w14:paraId="58F308E1"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Congruence and similarity of triangles</w:t>
            </w:r>
          </w:p>
          <w:p w14:paraId="7EA89778"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Circle and its chords</w:t>
            </w:r>
          </w:p>
          <w:p w14:paraId="24C7E0D7"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Tangents</w:t>
            </w:r>
          </w:p>
          <w:p w14:paraId="23095087"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Angles subtended by chords of a circle</w:t>
            </w:r>
          </w:p>
          <w:p w14:paraId="37631C44" w14:textId="77777777" w:rsidR="00A8341A" w:rsidRDefault="00A8341A" w:rsidP="00A8341A">
            <w:pPr>
              <w:numPr>
                <w:ilvl w:val="0"/>
                <w:numId w:val="34"/>
              </w:numPr>
              <w:spacing w:before="100" w:beforeAutospacing="1" w:after="100" w:afterAutospacing="1" w:line="330" w:lineRule="atLeast"/>
              <w:rPr>
                <w:sz w:val="21"/>
                <w:szCs w:val="21"/>
              </w:rPr>
            </w:pPr>
            <w:r>
              <w:rPr>
                <w:sz w:val="21"/>
                <w:szCs w:val="21"/>
              </w:rPr>
              <w:t>Common tangents to two or more circles.</w:t>
            </w:r>
          </w:p>
        </w:tc>
      </w:tr>
      <w:tr w:rsidR="00A8341A" w14:paraId="538DD9AE"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9E3CAE4" w14:textId="77777777" w:rsidR="00A8341A" w:rsidRDefault="00A8341A">
            <w:pPr>
              <w:spacing w:after="0" w:line="330" w:lineRule="atLeast"/>
              <w:rPr>
                <w:sz w:val="21"/>
                <w:szCs w:val="21"/>
              </w:rPr>
            </w:pPr>
            <w:r>
              <w:rPr>
                <w:sz w:val="21"/>
                <w:szCs w:val="21"/>
              </w:rPr>
              <w:t>Mensuration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2EB7CD8"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Triangle</w:t>
            </w:r>
          </w:p>
          <w:p w14:paraId="7F215982"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Quadrilaterals</w:t>
            </w:r>
          </w:p>
          <w:p w14:paraId="3D73D7C6"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Regular Polygons</w:t>
            </w:r>
          </w:p>
          <w:p w14:paraId="20299109"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Circle</w:t>
            </w:r>
          </w:p>
          <w:p w14:paraId="75ADD265"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Right Prism</w:t>
            </w:r>
          </w:p>
          <w:p w14:paraId="286D5B83"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Right Circular Cone</w:t>
            </w:r>
          </w:p>
          <w:p w14:paraId="065C7CF2"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Right Circular Cylinder</w:t>
            </w:r>
          </w:p>
          <w:p w14:paraId="253206EA"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Sphere</w:t>
            </w:r>
          </w:p>
          <w:p w14:paraId="0B3FFEED"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Hemispheres</w:t>
            </w:r>
          </w:p>
          <w:p w14:paraId="31237B40"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Rectangular Parallelepiped</w:t>
            </w:r>
          </w:p>
          <w:p w14:paraId="393C2616" w14:textId="77777777" w:rsidR="00A8341A" w:rsidRDefault="00A8341A" w:rsidP="00A8341A">
            <w:pPr>
              <w:numPr>
                <w:ilvl w:val="0"/>
                <w:numId w:val="35"/>
              </w:numPr>
              <w:spacing w:before="100" w:beforeAutospacing="1" w:after="100" w:afterAutospacing="1" w:line="330" w:lineRule="atLeast"/>
              <w:rPr>
                <w:sz w:val="21"/>
                <w:szCs w:val="21"/>
              </w:rPr>
            </w:pPr>
            <w:r>
              <w:rPr>
                <w:sz w:val="21"/>
                <w:szCs w:val="21"/>
              </w:rPr>
              <w:t>Regular Right Pyramid with triangular or square Base</w:t>
            </w:r>
          </w:p>
        </w:tc>
      </w:tr>
      <w:tr w:rsidR="00A8341A" w14:paraId="37725C08"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3E4D131" w14:textId="77777777" w:rsidR="00A8341A" w:rsidRDefault="00A8341A">
            <w:pPr>
              <w:spacing w:after="0" w:line="330" w:lineRule="atLeast"/>
              <w:rPr>
                <w:sz w:val="21"/>
                <w:szCs w:val="21"/>
              </w:rPr>
            </w:pPr>
            <w:r>
              <w:rPr>
                <w:sz w:val="21"/>
                <w:szCs w:val="21"/>
              </w:rPr>
              <w:t>Trigonometry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C39E444" w14:textId="77777777" w:rsidR="00A8341A" w:rsidRDefault="00A8341A" w:rsidP="00A8341A">
            <w:pPr>
              <w:numPr>
                <w:ilvl w:val="0"/>
                <w:numId w:val="36"/>
              </w:numPr>
              <w:spacing w:before="100" w:beforeAutospacing="1" w:after="100" w:afterAutospacing="1" w:line="330" w:lineRule="atLeast"/>
              <w:rPr>
                <w:sz w:val="21"/>
                <w:szCs w:val="21"/>
              </w:rPr>
            </w:pPr>
            <w:r>
              <w:rPr>
                <w:sz w:val="21"/>
                <w:szCs w:val="21"/>
              </w:rPr>
              <w:t>Trigonometry</w:t>
            </w:r>
          </w:p>
          <w:p w14:paraId="53F70FFE" w14:textId="77777777" w:rsidR="00A8341A" w:rsidRDefault="00A8341A" w:rsidP="00A8341A">
            <w:pPr>
              <w:numPr>
                <w:ilvl w:val="0"/>
                <w:numId w:val="36"/>
              </w:numPr>
              <w:spacing w:before="100" w:beforeAutospacing="1" w:after="100" w:afterAutospacing="1" w:line="330" w:lineRule="atLeast"/>
              <w:rPr>
                <w:sz w:val="21"/>
                <w:szCs w:val="21"/>
              </w:rPr>
            </w:pPr>
            <w:r>
              <w:rPr>
                <w:sz w:val="21"/>
                <w:szCs w:val="21"/>
              </w:rPr>
              <w:t>Trigonometric ratios</w:t>
            </w:r>
          </w:p>
          <w:p w14:paraId="482D76E3" w14:textId="77777777" w:rsidR="00A8341A" w:rsidRDefault="00A8341A" w:rsidP="00A8341A">
            <w:pPr>
              <w:numPr>
                <w:ilvl w:val="0"/>
                <w:numId w:val="36"/>
              </w:numPr>
              <w:spacing w:before="100" w:beforeAutospacing="1" w:after="100" w:afterAutospacing="1" w:line="330" w:lineRule="atLeast"/>
              <w:rPr>
                <w:sz w:val="21"/>
                <w:szCs w:val="21"/>
              </w:rPr>
            </w:pPr>
            <w:r>
              <w:rPr>
                <w:sz w:val="21"/>
                <w:szCs w:val="21"/>
              </w:rPr>
              <w:t>Complementary angles</w:t>
            </w:r>
          </w:p>
          <w:p w14:paraId="1336C6B9" w14:textId="77777777" w:rsidR="00A8341A" w:rsidRDefault="00A8341A" w:rsidP="00A8341A">
            <w:pPr>
              <w:numPr>
                <w:ilvl w:val="0"/>
                <w:numId w:val="36"/>
              </w:numPr>
              <w:spacing w:before="100" w:beforeAutospacing="1" w:after="100" w:afterAutospacing="1" w:line="330" w:lineRule="atLeast"/>
              <w:rPr>
                <w:sz w:val="21"/>
                <w:szCs w:val="21"/>
              </w:rPr>
            </w:pPr>
            <w:r>
              <w:rPr>
                <w:sz w:val="21"/>
                <w:szCs w:val="21"/>
              </w:rPr>
              <w:t>Height and distances (simple problems only) Standard Identities like sin2</w:t>
            </w:r>
            <w:r>
              <w:rPr>
                <w:rFonts w:ascii="Cambria Math" w:hAnsi="Cambria Math" w:cs="Cambria Math"/>
                <w:sz w:val="21"/>
                <w:szCs w:val="21"/>
              </w:rPr>
              <w:t>𝜃</w:t>
            </w:r>
            <w:r>
              <w:rPr>
                <w:sz w:val="21"/>
                <w:szCs w:val="21"/>
              </w:rPr>
              <w:t xml:space="preserve"> + Cos2</w:t>
            </w:r>
            <w:r>
              <w:rPr>
                <w:rFonts w:ascii="Cambria Math" w:hAnsi="Cambria Math" w:cs="Cambria Math"/>
                <w:sz w:val="21"/>
                <w:szCs w:val="21"/>
              </w:rPr>
              <w:t>𝜃</w:t>
            </w:r>
            <w:r>
              <w:rPr>
                <w:sz w:val="21"/>
                <w:szCs w:val="21"/>
              </w:rPr>
              <w:t>=1 etc.</w:t>
            </w:r>
          </w:p>
        </w:tc>
      </w:tr>
      <w:tr w:rsidR="00A8341A" w14:paraId="15F30C42"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417AEB" w14:textId="77777777" w:rsidR="00A8341A" w:rsidRDefault="00A8341A">
            <w:pPr>
              <w:spacing w:after="0" w:line="330" w:lineRule="atLeast"/>
              <w:rPr>
                <w:sz w:val="21"/>
                <w:szCs w:val="21"/>
              </w:rPr>
            </w:pPr>
            <w:r>
              <w:rPr>
                <w:sz w:val="21"/>
                <w:szCs w:val="21"/>
              </w:rPr>
              <w:t>Statistics and probability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15654F" w14:textId="77777777" w:rsidR="00A8341A" w:rsidRDefault="00A8341A">
            <w:pPr>
              <w:pStyle w:val="NormalWeb"/>
              <w:spacing w:before="0" w:beforeAutospacing="0" w:after="225" w:afterAutospacing="0" w:line="360" w:lineRule="atLeast"/>
              <w:jc w:val="both"/>
            </w:pPr>
            <w:r>
              <w:t>Use of Tables and Graphs</w:t>
            </w:r>
          </w:p>
          <w:p w14:paraId="6FDC5CAA"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Histogram</w:t>
            </w:r>
          </w:p>
          <w:p w14:paraId="73DBE535"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Frequency polygon</w:t>
            </w:r>
          </w:p>
          <w:p w14:paraId="55F52168"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Bar-diagram</w:t>
            </w:r>
          </w:p>
          <w:p w14:paraId="380F7610"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Pie-chart</w:t>
            </w:r>
          </w:p>
          <w:p w14:paraId="44311123"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Measures of central tendency: mean, median, mode, standard deviation</w:t>
            </w:r>
          </w:p>
          <w:p w14:paraId="296B56F0" w14:textId="77777777" w:rsidR="00A8341A" w:rsidRDefault="00A8341A" w:rsidP="00A8341A">
            <w:pPr>
              <w:numPr>
                <w:ilvl w:val="0"/>
                <w:numId w:val="37"/>
              </w:numPr>
              <w:spacing w:before="100" w:beforeAutospacing="1" w:after="100" w:afterAutospacing="1" w:line="330" w:lineRule="atLeast"/>
              <w:rPr>
                <w:sz w:val="21"/>
                <w:szCs w:val="21"/>
              </w:rPr>
            </w:pPr>
            <w:r>
              <w:rPr>
                <w:sz w:val="21"/>
                <w:szCs w:val="21"/>
              </w:rPr>
              <w:t>calculation of simple probabilities</w:t>
            </w:r>
          </w:p>
        </w:tc>
      </w:tr>
    </w:tbl>
    <w:p w14:paraId="2829F600" w14:textId="77777777" w:rsidR="00A8341A" w:rsidRDefault="00A8341A" w:rsidP="00A8341A">
      <w:pPr>
        <w:pStyle w:val="Heading4"/>
        <w:shd w:val="clear" w:color="auto" w:fill="FAFAFA"/>
        <w:spacing w:before="0"/>
        <w:rPr>
          <w:rFonts w:ascii="Lato" w:hAnsi="Lato"/>
          <w:color w:val="444444"/>
          <w:sz w:val="24"/>
          <w:szCs w:val="24"/>
        </w:rPr>
      </w:pPr>
      <w:r>
        <w:rPr>
          <w:rFonts w:ascii="Lato" w:hAnsi="Lato"/>
          <w:b/>
          <w:bCs/>
          <w:color w:val="444444"/>
        </w:rPr>
        <w:t>Module-II of Section-I (Reasoning and General Intelligence)</w:t>
      </w:r>
    </w:p>
    <w:tbl>
      <w:tblPr>
        <w:tblW w:w="13380" w:type="dxa"/>
        <w:tblCellMar>
          <w:top w:w="15" w:type="dxa"/>
          <w:left w:w="15" w:type="dxa"/>
          <w:bottom w:w="15" w:type="dxa"/>
          <w:right w:w="15" w:type="dxa"/>
        </w:tblCellMar>
        <w:tblLook w:val="04A0" w:firstRow="1" w:lastRow="0" w:firstColumn="1" w:lastColumn="0" w:noHBand="0" w:noVBand="1"/>
      </w:tblPr>
      <w:tblGrid>
        <w:gridCol w:w="13380"/>
      </w:tblGrid>
      <w:tr w:rsidR="00A8341A" w14:paraId="6467673C" w14:textId="77777777" w:rsidTr="00A8341A">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6CCF366A" w14:textId="77777777" w:rsidR="00A8341A" w:rsidRDefault="00A8341A">
            <w:pPr>
              <w:spacing w:line="330" w:lineRule="atLeast"/>
              <w:rPr>
                <w:rFonts w:ascii="Times New Roman" w:hAnsi="Times New Roman"/>
                <w:color w:val="000000"/>
              </w:rPr>
            </w:pPr>
            <w:r>
              <w:rPr>
                <w:rStyle w:val="Strong"/>
                <w:color w:val="000000"/>
              </w:rPr>
              <w:t>Module-II of Section-I (Reasoning and General Intelligence):</w:t>
            </w:r>
          </w:p>
        </w:tc>
      </w:tr>
      <w:tr w:rsidR="00A8341A" w14:paraId="49E9C51C"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DF043D5" w14:textId="77777777" w:rsidR="00A8341A" w:rsidRDefault="00A8341A">
            <w:pPr>
              <w:pStyle w:val="NormalWeb"/>
              <w:spacing w:before="0" w:beforeAutospacing="0" w:after="225" w:afterAutospacing="0" w:line="360" w:lineRule="atLeast"/>
              <w:jc w:val="both"/>
            </w:pPr>
            <w:r>
              <w:rPr>
                <w:rStyle w:val="Strong"/>
              </w:rPr>
              <w:t>Verbal and non-verbal type</w:t>
            </w:r>
          </w:p>
          <w:p w14:paraId="356736D2"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Semantic Analogy</w:t>
            </w:r>
          </w:p>
          <w:p w14:paraId="53AED441"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Symbolic operations</w:t>
            </w:r>
          </w:p>
          <w:p w14:paraId="7511A3C4"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Symbolic/ Number Analogy</w:t>
            </w:r>
          </w:p>
          <w:p w14:paraId="40C49475"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Trends, Figural Analogy</w:t>
            </w:r>
          </w:p>
          <w:p w14:paraId="508028E4"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Space Orientation</w:t>
            </w:r>
          </w:p>
          <w:p w14:paraId="5FAD8B3E"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Semantic Classification</w:t>
            </w:r>
          </w:p>
          <w:p w14:paraId="1FC3B041"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Venn Diagrams</w:t>
            </w:r>
          </w:p>
          <w:p w14:paraId="314D6237"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Symbolic/ Number Classification</w:t>
            </w:r>
          </w:p>
          <w:p w14:paraId="00BD9F17"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Drawing inferences</w:t>
            </w:r>
          </w:p>
          <w:p w14:paraId="058CF74C"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Figural Classification</w:t>
            </w:r>
          </w:p>
          <w:p w14:paraId="0BF7CC18"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Punched hole/ pattern-folding &amp; unfolding</w:t>
            </w:r>
          </w:p>
          <w:p w14:paraId="3C5D7D82"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Semantic Series</w:t>
            </w:r>
          </w:p>
          <w:p w14:paraId="69A4B50E"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Figural Pattern-folding and completion</w:t>
            </w:r>
          </w:p>
          <w:p w14:paraId="6EC2BB6A"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lastRenderedPageBreak/>
              <w:t>Number Series</w:t>
            </w:r>
          </w:p>
          <w:p w14:paraId="3F9CCFD6"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Embedded figures</w:t>
            </w:r>
          </w:p>
          <w:p w14:paraId="7DDE282B"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Figural Series</w:t>
            </w:r>
          </w:p>
          <w:p w14:paraId="4EB7FB3F"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Critical Thinking</w:t>
            </w:r>
          </w:p>
          <w:p w14:paraId="032E8305"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Problem Solving</w:t>
            </w:r>
          </w:p>
          <w:p w14:paraId="2A651635"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Emotional Intelligence</w:t>
            </w:r>
          </w:p>
          <w:p w14:paraId="0311BC5D"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Word Building</w:t>
            </w:r>
          </w:p>
          <w:p w14:paraId="5A73DC61"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Social Intelligence</w:t>
            </w:r>
          </w:p>
          <w:p w14:paraId="29DA4F9B"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Coding and de-coding</w:t>
            </w:r>
          </w:p>
          <w:p w14:paraId="372CBA09" w14:textId="77777777" w:rsidR="00A8341A" w:rsidRDefault="00A8341A" w:rsidP="00A8341A">
            <w:pPr>
              <w:numPr>
                <w:ilvl w:val="0"/>
                <w:numId w:val="38"/>
              </w:numPr>
              <w:spacing w:before="100" w:beforeAutospacing="1" w:after="100" w:afterAutospacing="1" w:line="330" w:lineRule="atLeast"/>
              <w:rPr>
                <w:sz w:val="21"/>
                <w:szCs w:val="21"/>
              </w:rPr>
            </w:pPr>
            <w:r>
              <w:rPr>
                <w:sz w:val="21"/>
                <w:szCs w:val="21"/>
              </w:rPr>
              <w:t>Numerical operations</w:t>
            </w:r>
          </w:p>
        </w:tc>
      </w:tr>
    </w:tbl>
    <w:p w14:paraId="283B94D8" w14:textId="77777777" w:rsidR="00A8341A" w:rsidRDefault="00A8341A" w:rsidP="00A8341A">
      <w:pPr>
        <w:pStyle w:val="Heading4"/>
        <w:shd w:val="clear" w:color="auto" w:fill="FAFAFA"/>
        <w:spacing w:before="0"/>
        <w:rPr>
          <w:rFonts w:ascii="Lato" w:hAnsi="Lato"/>
          <w:color w:val="444444"/>
          <w:sz w:val="24"/>
          <w:szCs w:val="24"/>
        </w:rPr>
      </w:pPr>
      <w:r>
        <w:rPr>
          <w:rFonts w:ascii="Lato" w:hAnsi="Lato"/>
          <w:b/>
          <w:bCs/>
          <w:color w:val="444444"/>
        </w:rPr>
        <w:lastRenderedPageBreak/>
        <w:t xml:space="preserve">Module-I of Section-II (English Language </w:t>
      </w:r>
      <w:proofErr w:type="gramStart"/>
      <w:r>
        <w:rPr>
          <w:rFonts w:ascii="Lato" w:hAnsi="Lato"/>
          <w:b/>
          <w:bCs/>
          <w:color w:val="444444"/>
        </w:rPr>
        <w:t>And</w:t>
      </w:r>
      <w:proofErr w:type="gramEnd"/>
      <w:r>
        <w:rPr>
          <w:rFonts w:ascii="Lato" w:hAnsi="Lato"/>
          <w:b/>
          <w:bCs/>
          <w:color w:val="444444"/>
        </w:rPr>
        <w:t xml:space="preserve"> Comprehension)</w:t>
      </w:r>
    </w:p>
    <w:tbl>
      <w:tblPr>
        <w:tblW w:w="13380" w:type="dxa"/>
        <w:tblCellMar>
          <w:top w:w="15" w:type="dxa"/>
          <w:left w:w="15" w:type="dxa"/>
          <w:bottom w:w="15" w:type="dxa"/>
          <w:right w:w="15" w:type="dxa"/>
        </w:tblCellMar>
        <w:tblLook w:val="04A0" w:firstRow="1" w:lastRow="0" w:firstColumn="1" w:lastColumn="0" w:noHBand="0" w:noVBand="1"/>
      </w:tblPr>
      <w:tblGrid>
        <w:gridCol w:w="13380"/>
      </w:tblGrid>
      <w:tr w:rsidR="00A8341A" w14:paraId="2FCFF526" w14:textId="77777777" w:rsidTr="00A8341A">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0C9FBDD" w14:textId="77777777" w:rsidR="00A8341A" w:rsidRDefault="00A8341A">
            <w:pPr>
              <w:spacing w:line="330" w:lineRule="atLeast"/>
              <w:rPr>
                <w:rFonts w:ascii="Times New Roman" w:hAnsi="Times New Roman"/>
                <w:color w:val="000000"/>
              </w:rPr>
            </w:pPr>
            <w:r>
              <w:rPr>
                <w:rStyle w:val="Strong"/>
                <w:color w:val="000000"/>
              </w:rPr>
              <w:t xml:space="preserve">Module-I of Section-II (English Language </w:t>
            </w:r>
            <w:proofErr w:type="gramStart"/>
            <w:r>
              <w:rPr>
                <w:rStyle w:val="Strong"/>
                <w:color w:val="000000"/>
              </w:rPr>
              <w:t>And</w:t>
            </w:r>
            <w:proofErr w:type="gramEnd"/>
            <w:r>
              <w:rPr>
                <w:rStyle w:val="Strong"/>
                <w:color w:val="000000"/>
              </w:rPr>
              <w:t xml:space="preserve"> Comprehension)</w:t>
            </w:r>
          </w:p>
        </w:tc>
      </w:tr>
      <w:tr w:rsidR="00A8341A" w14:paraId="7AD471CB"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7FC7E8E"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Vocabulary</w:t>
            </w:r>
          </w:p>
          <w:p w14:paraId="0C8FFFEE" w14:textId="77777777" w:rsidR="00A8341A" w:rsidRDefault="00A8341A" w:rsidP="00A8341A">
            <w:pPr>
              <w:numPr>
                <w:ilvl w:val="0"/>
                <w:numId w:val="39"/>
              </w:numPr>
              <w:spacing w:before="100" w:beforeAutospacing="1" w:after="100" w:afterAutospacing="1" w:line="330" w:lineRule="atLeast"/>
              <w:rPr>
                <w:sz w:val="21"/>
                <w:szCs w:val="21"/>
              </w:rPr>
            </w:pPr>
            <w:hyperlink r:id="rId56" w:tgtFrame="_blank" w:history="1">
              <w:r>
                <w:rPr>
                  <w:rStyle w:val="Hyperlink"/>
                  <w:color w:val="0D6EFD"/>
                  <w:sz w:val="21"/>
                  <w:szCs w:val="21"/>
                </w:rPr>
                <w:t>Grammar</w:t>
              </w:r>
            </w:hyperlink>
          </w:p>
          <w:p w14:paraId="0B5A07FC"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Sentence structure</w:t>
            </w:r>
          </w:p>
          <w:p w14:paraId="17F0FCB5"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Synonyms/Homonyms</w:t>
            </w:r>
          </w:p>
          <w:p w14:paraId="131B5B09" w14:textId="77777777" w:rsidR="00A8341A" w:rsidRDefault="00A8341A" w:rsidP="00A8341A">
            <w:pPr>
              <w:numPr>
                <w:ilvl w:val="0"/>
                <w:numId w:val="39"/>
              </w:numPr>
              <w:spacing w:before="100" w:beforeAutospacing="1" w:after="100" w:afterAutospacing="1" w:line="330" w:lineRule="atLeast"/>
              <w:rPr>
                <w:sz w:val="21"/>
                <w:szCs w:val="21"/>
              </w:rPr>
            </w:pPr>
            <w:hyperlink r:id="rId57" w:tgtFrame="_blank" w:history="1">
              <w:r>
                <w:rPr>
                  <w:rStyle w:val="Hyperlink"/>
                  <w:color w:val="0D6EFD"/>
                  <w:sz w:val="21"/>
                  <w:szCs w:val="21"/>
                </w:rPr>
                <w:t>Antonyms</w:t>
              </w:r>
            </w:hyperlink>
          </w:p>
          <w:p w14:paraId="1B80335A"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Spot the Error</w:t>
            </w:r>
          </w:p>
          <w:p w14:paraId="203EB753"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Fill in the Blanks</w:t>
            </w:r>
          </w:p>
          <w:p w14:paraId="210BA466"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Spellings/ Detecting mis-spelt words</w:t>
            </w:r>
          </w:p>
          <w:p w14:paraId="56AEAE33" w14:textId="77777777" w:rsidR="00A8341A" w:rsidRDefault="00A8341A" w:rsidP="00A8341A">
            <w:pPr>
              <w:numPr>
                <w:ilvl w:val="0"/>
                <w:numId w:val="39"/>
              </w:numPr>
              <w:spacing w:before="100" w:beforeAutospacing="1" w:after="100" w:afterAutospacing="1" w:line="330" w:lineRule="atLeast"/>
              <w:rPr>
                <w:sz w:val="21"/>
                <w:szCs w:val="21"/>
              </w:rPr>
            </w:pPr>
            <w:hyperlink r:id="rId58" w:tgtFrame="_blank" w:history="1">
              <w:r>
                <w:rPr>
                  <w:rStyle w:val="Hyperlink"/>
                  <w:color w:val="0D6EFD"/>
                  <w:sz w:val="21"/>
                  <w:szCs w:val="21"/>
                </w:rPr>
                <w:t>Idioms &amp; Phrases</w:t>
              </w:r>
            </w:hyperlink>
          </w:p>
          <w:p w14:paraId="065DCFDE" w14:textId="77777777" w:rsidR="00A8341A" w:rsidRDefault="00A8341A" w:rsidP="00A8341A">
            <w:pPr>
              <w:numPr>
                <w:ilvl w:val="0"/>
                <w:numId w:val="39"/>
              </w:numPr>
              <w:spacing w:before="100" w:beforeAutospacing="1" w:after="100" w:afterAutospacing="1" w:line="330" w:lineRule="atLeast"/>
              <w:rPr>
                <w:sz w:val="21"/>
                <w:szCs w:val="21"/>
              </w:rPr>
            </w:pPr>
            <w:hyperlink r:id="rId59" w:tgtFrame="_blank" w:history="1">
              <w:r>
                <w:rPr>
                  <w:rStyle w:val="Hyperlink"/>
                  <w:color w:val="0D6EFD"/>
                  <w:sz w:val="21"/>
                  <w:szCs w:val="21"/>
                </w:rPr>
                <w:t>One-word substitution</w:t>
              </w:r>
            </w:hyperlink>
          </w:p>
          <w:p w14:paraId="57FC3C5B"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Improvement of Sentences</w:t>
            </w:r>
          </w:p>
          <w:p w14:paraId="02A45E8E"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Active/ Passive Voice of Verbs</w:t>
            </w:r>
          </w:p>
          <w:p w14:paraId="76CC2BD9"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Conversion into Direct/ Indirect narration</w:t>
            </w:r>
          </w:p>
          <w:p w14:paraId="11BB21DE"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Shuffling of Sentence parts</w:t>
            </w:r>
          </w:p>
          <w:p w14:paraId="530EF9C5"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Shuffling of Sentences in a passage</w:t>
            </w:r>
          </w:p>
          <w:p w14:paraId="0090D648"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Cloze Passage</w:t>
            </w:r>
          </w:p>
          <w:p w14:paraId="4F794838" w14:textId="77777777" w:rsidR="00A8341A" w:rsidRDefault="00A8341A" w:rsidP="00A8341A">
            <w:pPr>
              <w:numPr>
                <w:ilvl w:val="0"/>
                <w:numId w:val="39"/>
              </w:numPr>
              <w:spacing w:before="100" w:beforeAutospacing="1" w:after="100" w:afterAutospacing="1" w:line="330" w:lineRule="atLeast"/>
              <w:rPr>
                <w:sz w:val="21"/>
                <w:szCs w:val="21"/>
              </w:rPr>
            </w:pPr>
            <w:r>
              <w:rPr>
                <w:sz w:val="21"/>
                <w:szCs w:val="21"/>
              </w:rPr>
              <w:t>Comprehension Passage</w:t>
            </w:r>
          </w:p>
        </w:tc>
      </w:tr>
    </w:tbl>
    <w:p w14:paraId="431E822A" w14:textId="77777777" w:rsidR="00A8341A" w:rsidRDefault="00A8341A" w:rsidP="00A8341A">
      <w:pPr>
        <w:pStyle w:val="Heading4"/>
        <w:shd w:val="clear" w:color="auto" w:fill="FAFAFA"/>
        <w:spacing w:before="0"/>
        <w:rPr>
          <w:rFonts w:ascii="Lato" w:hAnsi="Lato"/>
          <w:color w:val="444444"/>
          <w:sz w:val="24"/>
          <w:szCs w:val="24"/>
        </w:rPr>
      </w:pPr>
      <w:r>
        <w:rPr>
          <w:rFonts w:ascii="Lato" w:hAnsi="Lato"/>
          <w:b/>
          <w:bCs/>
          <w:color w:val="444444"/>
        </w:rPr>
        <w:t>Module-II of Section-II (General Awareness)</w:t>
      </w:r>
    </w:p>
    <w:tbl>
      <w:tblPr>
        <w:tblW w:w="13380" w:type="dxa"/>
        <w:tblCellMar>
          <w:top w:w="15" w:type="dxa"/>
          <w:left w:w="15" w:type="dxa"/>
          <w:bottom w:w="15" w:type="dxa"/>
          <w:right w:w="15" w:type="dxa"/>
        </w:tblCellMar>
        <w:tblLook w:val="04A0" w:firstRow="1" w:lastRow="0" w:firstColumn="1" w:lastColumn="0" w:noHBand="0" w:noVBand="1"/>
      </w:tblPr>
      <w:tblGrid>
        <w:gridCol w:w="13380"/>
      </w:tblGrid>
      <w:tr w:rsidR="00A8341A" w14:paraId="00348AF7" w14:textId="77777777" w:rsidTr="00A8341A">
        <w:tc>
          <w:tcPr>
            <w:tcW w:w="0" w:type="auto"/>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04746432" w14:textId="77777777" w:rsidR="00A8341A" w:rsidRDefault="00A8341A">
            <w:pPr>
              <w:spacing w:line="330" w:lineRule="atLeast"/>
              <w:rPr>
                <w:rFonts w:ascii="Times New Roman" w:hAnsi="Times New Roman"/>
                <w:color w:val="000000"/>
              </w:rPr>
            </w:pPr>
            <w:r>
              <w:rPr>
                <w:rStyle w:val="Strong"/>
                <w:color w:val="000000"/>
              </w:rPr>
              <w:t>Module-II of Section-II (General Awareness)</w:t>
            </w:r>
          </w:p>
        </w:tc>
      </w:tr>
      <w:tr w:rsidR="00A8341A" w14:paraId="35AEC951"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C3CD11" w14:textId="77777777" w:rsidR="00A8341A" w:rsidRDefault="00A8341A">
            <w:pPr>
              <w:pStyle w:val="NormalWeb"/>
              <w:spacing w:before="0" w:beforeAutospacing="0" w:after="225" w:afterAutospacing="0" w:line="360" w:lineRule="atLeast"/>
              <w:jc w:val="both"/>
            </w:pPr>
            <w:r>
              <w:t>Questions are also designed to test knowledge of current events and of such matters of everyday observation </w:t>
            </w:r>
            <w:r>
              <w:br/>
              <w:t>and experience in their scientific aspect as may be expected of an educated person.</w:t>
            </w:r>
          </w:p>
          <w:p w14:paraId="449EECE1" w14:textId="77777777" w:rsidR="00A8341A" w:rsidRDefault="00A8341A">
            <w:pPr>
              <w:pStyle w:val="NormalWeb"/>
              <w:spacing w:before="0" w:beforeAutospacing="0" w:after="225" w:afterAutospacing="0" w:line="360" w:lineRule="atLeast"/>
              <w:jc w:val="both"/>
            </w:pPr>
            <w:r>
              <w:t>Questions relating to India and its neighbouring countries especially pertaining to</w:t>
            </w:r>
          </w:p>
          <w:p w14:paraId="1FF24497"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History</w:t>
            </w:r>
          </w:p>
          <w:p w14:paraId="2C3E07F5"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Culture</w:t>
            </w:r>
          </w:p>
          <w:p w14:paraId="62C41732"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Geography</w:t>
            </w:r>
          </w:p>
          <w:p w14:paraId="17BAC729"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Economic Scene</w:t>
            </w:r>
          </w:p>
          <w:p w14:paraId="73773C3E"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General policy</w:t>
            </w:r>
          </w:p>
          <w:p w14:paraId="404F1A3F" w14:textId="77777777" w:rsidR="00A8341A" w:rsidRDefault="00A8341A" w:rsidP="00A8341A">
            <w:pPr>
              <w:numPr>
                <w:ilvl w:val="0"/>
                <w:numId w:val="40"/>
              </w:numPr>
              <w:spacing w:before="100" w:beforeAutospacing="1" w:after="100" w:afterAutospacing="1" w:line="330" w:lineRule="atLeast"/>
              <w:rPr>
                <w:sz w:val="21"/>
                <w:szCs w:val="21"/>
              </w:rPr>
            </w:pPr>
            <w:r>
              <w:rPr>
                <w:sz w:val="21"/>
                <w:szCs w:val="21"/>
              </w:rPr>
              <w:t>Scientific research</w:t>
            </w:r>
          </w:p>
        </w:tc>
      </w:tr>
    </w:tbl>
    <w:p w14:paraId="0D6DE785" w14:textId="77777777" w:rsidR="00A8341A" w:rsidRDefault="00A8341A" w:rsidP="00A8341A">
      <w:pPr>
        <w:pStyle w:val="Heading4"/>
        <w:shd w:val="clear" w:color="auto" w:fill="FAFAFA"/>
        <w:spacing w:before="0"/>
        <w:rPr>
          <w:rFonts w:ascii="Lato" w:hAnsi="Lato"/>
          <w:color w:val="444444"/>
          <w:sz w:val="24"/>
          <w:szCs w:val="24"/>
        </w:rPr>
      </w:pPr>
      <w:r>
        <w:rPr>
          <w:rFonts w:ascii="Lato" w:hAnsi="Lato"/>
          <w:b/>
          <w:bCs/>
          <w:color w:val="444444"/>
        </w:rPr>
        <w:t>Module-I of Section-III of Paper-I (Computer Proficiency)</w:t>
      </w:r>
    </w:p>
    <w:tbl>
      <w:tblPr>
        <w:tblW w:w="13380" w:type="dxa"/>
        <w:tblCellMar>
          <w:top w:w="15" w:type="dxa"/>
          <w:left w:w="15" w:type="dxa"/>
          <w:bottom w:w="15" w:type="dxa"/>
          <w:right w:w="15" w:type="dxa"/>
        </w:tblCellMar>
        <w:tblLook w:val="04A0" w:firstRow="1" w:lastRow="0" w:firstColumn="1" w:lastColumn="0" w:noHBand="0" w:noVBand="1"/>
      </w:tblPr>
      <w:tblGrid>
        <w:gridCol w:w="3473"/>
        <w:gridCol w:w="9907"/>
      </w:tblGrid>
      <w:tr w:rsidR="00A8341A" w14:paraId="556ADD4C" w14:textId="77777777" w:rsidTr="00A8341A">
        <w:tc>
          <w:tcPr>
            <w:tcW w:w="0" w:type="auto"/>
            <w:gridSpan w:val="2"/>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C578A8B" w14:textId="77777777" w:rsidR="00A8341A" w:rsidRDefault="00A8341A">
            <w:pPr>
              <w:spacing w:line="330" w:lineRule="atLeast"/>
              <w:rPr>
                <w:rFonts w:ascii="Times New Roman" w:hAnsi="Times New Roman"/>
                <w:color w:val="000000"/>
              </w:rPr>
            </w:pPr>
            <w:r>
              <w:rPr>
                <w:rStyle w:val="Strong"/>
                <w:color w:val="000000"/>
              </w:rPr>
              <w:t>Module-I of Section-III of Paper-I (Computer Proficiency)</w:t>
            </w:r>
          </w:p>
        </w:tc>
      </w:tr>
      <w:tr w:rsidR="00A8341A" w14:paraId="6D7AB081"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B88E89" w14:textId="77777777" w:rsidR="00A8341A" w:rsidRDefault="00A8341A">
            <w:pPr>
              <w:spacing w:line="330" w:lineRule="atLeast"/>
              <w:rPr>
                <w:sz w:val="21"/>
                <w:szCs w:val="21"/>
              </w:rPr>
            </w:pPr>
            <w:r>
              <w:rPr>
                <w:rStyle w:val="Strong"/>
                <w:sz w:val="21"/>
                <w:szCs w:val="21"/>
              </w:rPr>
              <w:t>Chapters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412D7B" w14:textId="77777777" w:rsidR="00A8341A" w:rsidRDefault="00A8341A">
            <w:pPr>
              <w:spacing w:line="330" w:lineRule="atLeast"/>
              <w:rPr>
                <w:sz w:val="21"/>
                <w:szCs w:val="21"/>
              </w:rPr>
            </w:pPr>
            <w:r>
              <w:rPr>
                <w:rStyle w:val="Strong"/>
                <w:sz w:val="21"/>
                <w:szCs w:val="21"/>
              </w:rPr>
              <w:t>Topics</w:t>
            </w:r>
          </w:p>
        </w:tc>
      </w:tr>
      <w:tr w:rsidR="00A8341A" w14:paraId="4A15DE32"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D2497D" w14:textId="77777777" w:rsidR="00A8341A" w:rsidRDefault="00A8341A">
            <w:pPr>
              <w:spacing w:line="330" w:lineRule="atLeast"/>
              <w:rPr>
                <w:sz w:val="21"/>
                <w:szCs w:val="21"/>
              </w:rPr>
            </w:pPr>
            <w:r>
              <w:rPr>
                <w:sz w:val="21"/>
                <w:szCs w:val="21"/>
              </w:rPr>
              <w:t>Computer Basics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5A075F"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Organization of a computer</w:t>
            </w:r>
          </w:p>
          <w:p w14:paraId="44D97B83"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Central Processing Unit (CPU)</w:t>
            </w:r>
          </w:p>
          <w:p w14:paraId="66642CAD"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Input/ output devices</w:t>
            </w:r>
          </w:p>
          <w:p w14:paraId="2C12CBC1"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Computer memory</w:t>
            </w:r>
          </w:p>
          <w:p w14:paraId="681F7BF5"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Memory organization</w:t>
            </w:r>
          </w:p>
          <w:p w14:paraId="1AE365D6"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Back- up devices</w:t>
            </w:r>
          </w:p>
          <w:p w14:paraId="20C67193"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PORTs</w:t>
            </w:r>
          </w:p>
          <w:p w14:paraId="77FFDC08"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Windows Explorer</w:t>
            </w:r>
          </w:p>
          <w:p w14:paraId="2DA9119F" w14:textId="77777777" w:rsidR="00A8341A" w:rsidRDefault="00A8341A" w:rsidP="00A8341A">
            <w:pPr>
              <w:numPr>
                <w:ilvl w:val="0"/>
                <w:numId w:val="41"/>
              </w:numPr>
              <w:spacing w:before="100" w:beforeAutospacing="1" w:after="100" w:afterAutospacing="1" w:line="330" w:lineRule="atLeast"/>
              <w:rPr>
                <w:sz w:val="21"/>
                <w:szCs w:val="21"/>
              </w:rPr>
            </w:pPr>
            <w:r>
              <w:rPr>
                <w:sz w:val="21"/>
                <w:szCs w:val="21"/>
              </w:rPr>
              <w:t>Keyboard shortcuts</w:t>
            </w:r>
          </w:p>
        </w:tc>
      </w:tr>
      <w:tr w:rsidR="00A8341A" w14:paraId="5E9FDA57"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3FA1169" w14:textId="77777777" w:rsidR="00A8341A" w:rsidRDefault="00A8341A">
            <w:pPr>
              <w:spacing w:after="0" w:line="330" w:lineRule="atLeast"/>
              <w:rPr>
                <w:sz w:val="21"/>
                <w:szCs w:val="21"/>
              </w:rPr>
            </w:pPr>
            <w:r>
              <w:rPr>
                <w:sz w:val="21"/>
                <w:szCs w:val="21"/>
              </w:rPr>
              <w:lastRenderedPageBreak/>
              <w:t>Software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B7ABC8A" w14:textId="77777777" w:rsidR="00A8341A" w:rsidRDefault="00A8341A">
            <w:pPr>
              <w:spacing w:line="330" w:lineRule="atLeast"/>
              <w:rPr>
                <w:sz w:val="21"/>
                <w:szCs w:val="21"/>
              </w:rPr>
            </w:pPr>
            <w:r>
              <w:rPr>
                <w:sz w:val="21"/>
                <w:szCs w:val="21"/>
              </w:rPr>
              <w:t>Windows Operating system including basics of </w:t>
            </w:r>
            <w:r>
              <w:rPr>
                <w:sz w:val="21"/>
                <w:szCs w:val="21"/>
              </w:rPr>
              <w:br/>
              <w:t>Microsoft Office like MS word, MS Excel and Power Point etc</w:t>
            </w:r>
          </w:p>
        </w:tc>
      </w:tr>
      <w:tr w:rsidR="00A8341A" w14:paraId="2FE9D8B1"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881E23" w14:textId="77777777" w:rsidR="00A8341A" w:rsidRDefault="00A8341A">
            <w:pPr>
              <w:spacing w:line="330" w:lineRule="atLeast"/>
              <w:rPr>
                <w:sz w:val="21"/>
                <w:szCs w:val="21"/>
              </w:rPr>
            </w:pPr>
            <w:r>
              <w:rPr>
                <w:sz w:val="21"/>
                <w:szCs w:val="21"/>
              </w:rPr>
              <w:t>Working with Internet and e-mails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F8F916" w14:textId="77777777" w:rsidR="00A8341A" w:rsidRDefault="00A8341A" w:rsidP="00A8341A">
            <w:pPr>
              <w:numPr>
                <w:ilvl w:val="0"/>
                <w:numId w:val="42"/>
              </w:numPr>
              <w:spacing w:before="100" w:beforeAutospacing="1" w:after="100" w:afterAutospacing="1" w:line="330" w:lineRule="atLeast"/>
              <w:rPr>
                <w:sz w:val="21"/>
                <w:szCs w:val="21"/>
              </w:rPr>
            </w:pPr>
            <w:r>
              <w:rPr>
                <w:sz w:val="21"/>
                <w:szCs w:val="21"/>
              </w:rPr>
              <w:t>Web Browsing &amp; Searching</w:t>
            </w:r>
          </w:p>
          <w:p w14:paraId="077888B4" w14:textId="77777777" w:rsidR="00A8341A" w:rsidRDefault="00A8341A" w:rsidP="00A8341A">
            <w:pPr>
              <w:numPr>
                <w:ilvl w:val="0"/>
                <w:numId w:val="42"/>
              </w:numPr>
              <w:spacing w:before="100" w:beforeAutospacing="1" w:after="100" w:afterAutospacing="1" w:line="330" w:lineRule="atLeast"/>
              <w:rPr>
                <w:sz w:val="21"/>
                <w:szCs w:val="21"/>
              </w:rPr>
            </w:pPr>
            <w:r>
              <w:rPr>
                <w:sz w:val="21"/>
                <w:szCs w:val="21"/>
              </w:rPr>
              <w:t>Downloading &amp; Uploading</w:t>
            </w:r>
          </w:p>
          <w:p w14:paraId="36210E59" w14:textId="77777777" w:rsidR="00A8341A" w:rsidRDefault="00A8341A" w:rsidP="00A8341A">
            <w:pPr>
              <w:numPr>
                <w:ilvl w:val="0"/>
                <w:numId w:val="42"/>
              </w:numPr>
              <w:spacing w:before="100" w:beforeAutospacing="1" w:after="100" w:afterAutospacing="1" w:line="330" w:lineRule="atLeast"/>
              <w:rPr>
                <w:sz w:val="21"/>
                <w:szCs w:val="21"/>
              </w:rPr>
            </w:pPr>
            <w:r>
              <w:rPr>
                <w:sz w:val="21"/>
                <w:szCs w:val="21"/>
              </w:rPr>
              <w:t>Managing an E-mail Account</w:t>
            </w:r>
          </w:p>
          <w:p w14:paraId="2D304593" w14:textId="77777777" w:rsidR="00A8341A" w:rsidRDefault="00A8341A" w:rsidP="00A8341A">
            <w:pPr>
              <w:numPr>
                <w:ilvl w:val="0"/>
                <w:numId w:val="42"/>
              </w:numPr>
              <w:spacing w:before="100" w:beforeAutospacing="1" w:after="100" w:afterAutospacing="1" w:line="330" w:lineRule="atLeast"/>
              <w:rPr>
                <w:sz w:val="21"/>
                <w:szCs w:val="21"/>
              </w:rPr>
            </w:pPr>
            <w:r>
              <w:rPr>
                <w:sz w:val="21"/>
                <w:szCs w:val="21"/>
              </w:rPr>
              <w:t>e-Banking</w:t>
            </w:r>
          </w:p>
        </w:tc>
      </w:tr>
      <w:tr w:rsidR="00A8341A" w14:paraId="414B247D" w14:textId="77777777" w:rsidTr="00A8341A">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2AD24C" w14:textId="77777777" w:rsidR="00A8341A" w:rsidRDefault="00A8341A">
            <w:pPr>
              <w:spacing w:after="0" w:line="330" w:lineRule="atLeast"/>
              <w:rPr>
                <w:sz w:val="21"/>
                <w:szCs w:val="21"/>
              </w:rPr>
            </w:pPr>
            <w:r>
              <w:rPr>
                <w:sz w:val="21"/>
                <w:szCs w:val="21"/>
              </w:rPr>
              <w:t>Basics of networking and cyber security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D278D7" w14:textId="77777777" w:rsidR="00A8341A" w:rsidRDefault="00A8341A" w:rsidP="00A8341A">
            <w:pPr>
              <w:numPr>
                <w:ilvl w:val="0"/>
                <w:numId w:val="43"/>
              </w:numPr>
              <w:spacing w:before="100" w:beforeAutospacing="1" w:after="100" w:afterAutospacing="1" w:line="330" w:lineRule="atLeast"/>
              <w:rPr>
                <w:sz w:val="21"/>
                <w:szCs w:val="21"/>
              </w:rPr>
            </w:pPr>
            <w:r>
              <w:rPr>
                <w:sz w:val="21"/>
                <w:szCs w:val="21"/>
              </w:rPr>
              <w:t>Networking devices and protocols</w:t>
            </w:r>
          </w:p>
          <w:p w14:paraId="377291AB" w14:textId="77777777" w:rsidR="00A8341A" w:rsidRDefault="00A8341A" w:rsidP="00A8341A">
            <w:pPr>
              <w:numPr>
                <w:ilvl w:val="0"/>
                <w:numId w:val="43"/>
              </w:numPr>
              <w:spacing w:before="100" w:beforeAutospacing="1" w:after="100" w:afterAutospacing="1" w:line="330" w:lineRule="atLeast"/>
              <w:rPr>
                <w:sz w:val="21"/>
                <w:szCs w:val="21"/>
              </w:rPr>
            </w:pPr>
            <w:r>
              <w:rPr>
                <w:sz w:val="21"/>
                <w:szCs w:val="21"/>
              </w:rPr>
              <w:t>Network and information security threats (like hacking, virus, worms, Trojan etc.) and preventive measures.</w:t>
            </w:r>
          </w:p>
        </w:tc>
      </w:tr>
    </w:tbl>
    <w:p w14:paraId="1FBAAD50" w14:textId="57979DD8" w:rsidR="00A8341A" w:rsidRDefault="00A8341A"/>
    <w:p w14:paraId="6E8F4D42" w14:textId="31DD7954" w:rsidR="00A8341A" w:rsidRDefault="00A8341A"/>
    <w:p w14:paraId="18845A45" w14:textId="2887B8DF" w:rsidR="00A8341A" w:rsidRDefault="00A8341A"/>
    <w:p w14:paraId="79CC1880" w14:textId="25D4F05F" w:rsidR="00A8341A" w:rsidRDefault="00A8341A"/>
    <w:p w14:paraId="75162860" w14:textId="6E17F018" w:rsidR="00A8341A" w:rsidRDefault="00A8341A"/>
    <w:p w14:paraId="2762C76D" w14:textId="13895A12" w:rsidR="00A8341A" w:rsidRDefault="00A8341A"/>
    <w:p w14:paraId="1751243B" w14:textId="1EE7AE0C" w:rsidR="00A8341A" w:rsidRDefault="00A8341A"/>
    <w:p w14:paraId="390CC831" w14:textId="3A68E4BB" w:rsidR="00A8341A" w:rsidRDefault="00A8341A"/>
    <w:p w14:paraId="651BA71C" w14:textId="70E6BA74" w:rsidR="00A8341A" w:rsidRDefault="00A8341A"/>
    <w:p w14:paraId="5E8BF9D0" w14:textId="3AFB7C33" w:rsidR="00A8341A" w:rsidRDefault="00A8341A"/>
    <w:p w14:paraId="5CD88FFC" w14:textId="7B18A01E" w:rsidR="00A8341A" w:rsidRDefault="00A8341A"/>
    <w:p w14:paraId="7AC39C7A" w14:textId="3D56DEA5" w:rsidR="00A8341A" w:rsidRDefault="00A8341A"/>
    <w:p w14:paraId="48A83030" w14:textId="774D8FE1" w:rsidR="00A8341A" w:rsidRDefault="00A8341A"/>
    <w:p w14:paraId="7595A0E6" w14:textId="084A82A2" w:rsidR="00A8341A" w:rsidRDefault="00A8341A"/>
    <w:p w14:paraId="2D8223B2" w14:textId="74A028E5" w:rsidR="00A8341A" w:rsidRDefault="00A8341A"/>
    <w:p w14:paraId="3F4DD31A" w14:textId="27A8544E" w:rsidR="00A8341A" w:rsidRDefault="00A8341A"/>
    <w:p w14:paraId="7FB6EF3A" w14:textId="28047B6F" w:rsidR="00A8341A" w:rsidRDefault="00A8341A"/>
    <w:p w14:paraId="4F001270" w14:textId="50D0269B" w:rsidR="00A8341A" w:rsidRDefault="00A8341A"/>
    <w:p w14:paraId="5C65F2EE" w14:textId="4E258082" w:rsidR="00A8341A" w:rsidRDefault="00A8341A"/>
    <w:p w14:paraId="0FBFD239" w14:textId="4CF083C3" w:rsidR="00A8341A" w:rsidRDefault="00A8341A"/>
    <w:p w14:paraId="41FBAC60" w14:textId="6F10C539" w:rsidR="00A8341A" w:rsidRDefault="00A8341A"/>
    <w:p w14:paraId="716B208D" w14:textId="35CCC360" w:rsidR="00A8341A" w:rsidRDefault="00A8341A"/>
    <w:p w14:paraId="0B7000FC" w14:textId="62E2857B" w:rsidR="00A8341A" w:rsidRDefault="00A8341A"/>
    <w:p w14:paraId="2727B9E5" w14:textId="3A13437C" w:rsidR="00A8341A" w:rsidRDefault="00A8341A"/>
    <w:p w14:paraId="1010B5DB" w14:textId="6C1D42CF" w:rsidR="00A8341A" w:rsidRDefault="00A8341A"/>
    <w:p w14:paraId="3998FE81" w14:textId="3D6865B8" w:rsidR="00A8341A" w:rsidRDefault="00A8341A"/>
    <w:p w14:paraId="691308ED" w14:textId="1A4A5812" w:rsidR="00A8341A" w:rsidRDefault="00A8341A"/>
    <w:p w14:paraId="31217A90" w14:textId="6C67BFD9" w:rsidR="00A8341A" w:rsidRDefault="00A8341A"/>
    <w:p w14:paraId="6337EA5B" w14:textId="73268F14" w:rsidR="00A8341A" w:rsidRDefault="00A8341A"/>
    <w:p w14:paraId="294BF34B" w14:textId="61C155FE" w:rsidR="00A8341A" w:rsidRDefault="00A8341A"/>
    <w:p w14:paraId="510CD1A1" w14:textId="73D2FDF4" w:rsidR="00A8341A" w:rsidRDefault="00A8341A"/>
    <w:p w14:paraId="00656C23" w14:textId="4DF21CCF" w:rsidR="00A8341A" w:rsidRDefault="00A8341A"/>
    <w:p w14:paraId="5C47FD7A" w14:textId="50D41619" w:rsidR="00A8341A" w:rsidRDefault="00A8341A"/>
    <w:p w14:paraId="7360A2AF" w14:textId="5D4DF91A" w:rsidR="00A8341A" w:rsidRDefault="00A8341A"/>
    <w:p w14:paraId="135A3915" w14:textId="074C9DEB" w:rsidR="00A8341A" w:rsidRDefault="00A8341A"/>
    <w:p w14:paraId="2152F832" w14:textId="07085602" w:rsidR="00A8341A" w:rsidRDefault="00A8341A"/>
    <w:p w14:paraId="65D834E9" w14:textId="3272B29A" w:rsidR="00A8341A" w:rsidRDefault="00A8341A"/>
    <w:p w14:paraId="7E18D525"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lastRenderedPageBreak/>
        <w:t>SSC Selection Post 2023 Exam Pattern</w:t>
      </w:r>
    </w:p>
    <w:p w14:paraId="19B5E5AE" w14:textId="77777777" w:rsidR="001E5278" w:rsidRPr="001E5278" w:rsidRDefault="001E5278" w:rsidP="001E5278">
      <w:pPr>
        <w:numPr>
          <w:ilvl w:val="0"/>
          <w:numId w:val="44"/>
        </w:numPr>
        <w:shd w:val="clear" w:color="auto" w:fill="FAFAFA"/>
        <w:spacing w:before="100" w:beforeAutospacing="1" w:after="100" w:afterAutospacing="1" w:line="240" w:lineRule="auto"/>
        <w:rPr>
          <w:rFonts w:ascii="Lato" w:eastAsia="Times New Roman" w:hAnsi="Lato" w:cs="Times New Roman"/>
          <w:color w:val="444444"/>
          <w:sz w:val="24"/>
          <w:szCs w:val="24"/>
          <w:lang w:eastAsia="en-IN"/>
        </w:rPr>
      </w:pPr>
      <w:r w:rsidRPr="001E5278">
        <w:rPr>
          <w:rFonts w:ascii="Lato" w:eastAsia="Times New Roman" w:hAnsi="Lato" w:cs="Times New Roman"/>
          <w:color w:val="444444"/>
          <w:sz w:val="24"/>
          <w:szCs w:val="24"/>
          <w:lang w:eastAsia="en-IN"/>
        </w:rPr>
        <w:t>There will be 100 MCQ for 2 marks each.</w:t>
      </w:r>
    </w:p>
    <w:p w14:paraId="7238F3CA" w14:textId="77777777" w:rsidR="001E5278" w:rsidRPr="001E5278" w:rsidRDefault="001E5278" w:rsidP="001E5278">
      <w:pPr>
        <w:numPr>
          <w:ilvl w:val="0"/>
          <w:numId w:val="44"/>
        </w:numPr>
        <w:shd w:val="clear" w:color="auto" w:fill="FAFAFA"/>
        <w:spacing w:before="100" w:beforeAutospacing="1" w:after="100" w:afterAutospacing="1" w:line="240" w:lineRule="auto"/>
        <w:rPr>
          <w:rFonts w:ascii="Lato" w:eastAsia="Times New Roman" w:hAnsi="Lato" w:cs="Times New Roman"/>
          <w:color w:val="444444"/>
          <w:sz w:val="24"/>
          <w:szCs w:val="24"/>
          <w:lang w:eastAsia="en-IN"/>
        </w:rPr>
      </w:pPr>
      <w:r w:rsidRPr="001E5278">
        <w:rPr>
          <w:rFonts w:ascii="Lato" w:eastAsia="Times New Roman" w:hAnsi="Lato" w:cs="Times New Roman"/>
          <w:color w:val="444444"/>
          <w:sz w:val="24"/>
          <w:szCs w:val="24"/>
          <w:lang w:eastAsia="en-IN"/>
        </w:rPr>
        <w:t>The duration of the test will be 60 minutes (1 hour) and 80 minutes for the candidates belonging to scribes.</w:t>
      </w:r>
    </w:p>
    <w:p w14:paraId="0DED7356" w14:textId="77777777" w:rsidR="001E5278" w:rsidRPr="001E5278" w:rsidRDefault="001E5278" w:rsidP="001E5278">
      <w:pPr>
        <w:numPr>
          <w:ilvl w:val="0"/>
          <w:numId w:val="44"/>
        </w:numPr>
        <w:shd w:val="clear" w:color="auto" w:fill="FAFAFA"/>
        <w:spacing w:before="100" w:beforeAutospacing="1" w:after="100" w:afterAutospacing="1" w:line="240" w:lineRule="auto"/>
        <w:rPr>
          <w:rFonts w:ascii="Lato" w:eastAsia="Times New Roman" w:hAnsi="Lato" w:cs="Times New Roman"/>
          <w:color w:val="444444"/>
          <w:sz w:val="24"/>
          <w:szCs w:val="24"/>
          <w:lang w:eastAsia="en-IN"/>
        </w:rPr>
      </w:pPr>
      <w:r w:rsidRPr="001E5278">
        <w:rPr>
          <w:rFonts w:ascii="Lato" w:eastAsia="Times New Roman" w:hAnsi="Lato" w:cs="Times New Roman"/>
          <w:color w:val="444444"/>
          <w:sz w:val="24"/>
          <w:szCs w:val="24"/>
          <w:lang w:eastAsia="en-IN"/>
        </w:rPr>
        <w:t>There will be a </w:t>
      </w:r>
      <w:r w:rsidRPr="001E5278">
        <w:rPr>
          <w:rFonts w:ascii="Lato" w:eastAsia="Times New Roman" w:hAnsi="Lato" w:cs="Times New Roman"/>
          <w:b/>
          <w:bCs/>
          <w:color w:val="444444"/>
          <w:sz w:val="24"/>
          <w:szCs w:val="24"/>
          <w:lang w:eastAsia="en-IN"/>
        </w:rPr>
        <w:t>penalty of 0.50 marks for each incorrect answer</w:t>
      </w:r>
      <w:r w:rsidRPr="001E5278">
        <w:rPr>
          <w:rFonts w:ascii="Lato" w:eastAsia="Times New Roman" w:hAnsi="Lato" w:cs="Times New Roman"/>
          <w:color w:val="444444"/>
          <w:sz w:val="24"/>
          <w:szCs w:val="24"/>
          <w:lang w:eastAsia="en-IN"/>
        </w:rPr>
        <w:t>.</w:t>
      </w:r>
    </w:p>
    <w:p w14:paraId="696E73E5" w14:textId="77777777" w:rsidR="001E5278" w:rsidRPr="001E5278" w:rsidRDefault="001E5278" w:rsidP="001E5278">
      <w:pPr>
        <w:numPr>
          <w:ilvl w:val="0"/>
          <w:numId w:val="44"/>
        </w:numPr>
        <w:shd w:val="clear" w:color="auto" w:fill="FAFAFA"/>
        <w:spacing w:before="100" w:beforeAutospacing="1" w:after="100" w:afterAutospacing="1" w:line="240" w:lineRule="auto"/>
        <w:rPr>
          <w:rFonts w:ascii="Lato" w:eastAsia="Times New Roman" w:hAnsi="Lato" w:cs="Times New Roman"/>
          <w:color w:val="444444"/>
          <w:sz w:val="24"/>
          <w:szCs w:val="24"/>
          <w:lang w:eastAsia="en-IN"/>
        </w:rPr>
      </w:pPr>
      <w:r w:rsidRPr="001E5278">
        <w:rPr>
          <w:rFonts w:ascii="Lato" w:eastAsia="Times New Roman" w:hAnsi="Lato" w:cs="Times New Roman"/>
          <w:color w:val="444444"/>
          <w:sz w:val="24"/>
          <w:szCs w:val="24"/>
          <w:lang w:eastAsia="en-IN"/>
        </w:rPr>
        <w:t>The level of questions will be as per the educational qualification required for the post.</w:t>
      </w:r>
    </w:p>
    <w:p w14:paraId="4D61073C" w14:textId="77777777" w:rsidR="001E5278" w:rsidRPr="001E5278" w:rsidRDefault="001E5278" w:rsidP="001E5278">
      <w:pPr>
        <w:numPr>
          <w:ilvl w:val="0"/>
          <w:numId w:val="44"/>
        </w:numPr>
        <w:shd w:val="clear" w:color="auto" w:fill="FAFAFA"/>
        <w:spacing w:before="100" w:beforeAutospacing="1" w:after="100" w:afterAutospacing="1" w:line="240" w:lineRule="auto"/>
        <w:rPr>
          <w:rFonts w:ascii="Lato" w:eastAsia="Times New Roman" w:hAnsi="Lato" w:cs="Times New Roman"/>
          <w:color w:val="444444"/>
          <w:sz w:val="24"/>
          <w:szCs w:val="24"/>
          <w:lang w:eastAsia="en-IN"/>
        </w:rPr>
      </w:pPr>
      <w:r w:rsidRPr="001E5278">
        <w:rPr>
          <w:rFonts w:ascii="Lato" w:eastAsia="Times New Roman" w:hAnsi="Lato" w:cs="Times New Roman"/>
          <w:color w:val="444444"/>
          <w:sz w:val="24"/>
          <w:szCs w:val="24"/>
          <w:lang w:eastAsia="en-IN"/>
        </w:rPr>
        <w:t>There will be 4 parts in the examination for which the details have been mentioned below.</w:t>
      </w:r>
    </w:p>
    <w:tbl>
      <w:tblPr>
        <w:tblW w:w="13380" w:type="dxa"/>
        <w:tblCellMar>
          <w:top w:w="15" w:type="dxa"/>
          <w:left w:w="15" w:type="dxa"/>
          <w:bottom w:w="15" w:type="dxa"/>
          <w:right w:w="15" w:type="dxa"/>
        </w:tblCellMar>
        <w:tblLook w:val="04A0" w:firstRow="1" w:lastRow="0" w:firstColumn="1" w:lastColumn="0" w:noHBand="0" w:noVBand="1"/>
      </w:tblPr>
      <w:tblGrid>
        <w:gridCol w:w="1317"/>
        <w:gridCol w:w="7662"/>
        <w:gridCol w:w="3018"/>
        <w:gridCol w:w="1383"/>
      </w:tblGrid>
      <w:tr w:rsidR="001E5278" w:rsidRPr="001E5278" w14:paraId="4D718C36" w14:textId="77777777" w:rsidTr="001E5278">
        <w:tc>
          <w:tcPr>
            <w:tcW w:w="0" w:type="auto"/>
            <w:gridSpan w:val="4"/>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1E5F69FB" w14:textId="77777777" w:rsidR="001E5278" w:rsidRPr="001E5278" w:rsidRDefault="001E5278" w:rsidP="001E5278">
            <w:pPr>
              <w:spacing w:after="0" w:line="330" w:lineRule="atLeast"/>
              <w:rPr>
                <w:rFonts w:ascii="Times New Roman" w:eastAsia="Times New Roman" w:hAnsi="Times New Roman" w:cs="Times New Roman"/>
                <w:color w:val="000000"/>
                <w:sz w:val="24"/>
                <w:szCs w:val="24"/>
                <w:lang w:eastAsia="en-IN"/>
              </w:rPr>
            </w:pPr>
            <w:r w:rsidRPr="001E5278">
              <w:rPr>
                <w:rFonts w:ascii="Times New Roman" w:eastAsia="Times New Roman" w:hAnsi="Times New Roman" w:cs="Times New Roman"/>
                <w:b/>
                <w:bCs/>
                <w:color w:val="000000"/>
                <w:sz w:val="24"/>
                <w:szCs w:val="24"/>
                <w:lang w:eastAsia="en-IN"/>
              </w:rPr>
              <w:t>SSC Selection Post Phase-11 Exam Pattern 2023</w:t>
            </w:r>
          </w:p>
        </w:tc>
      </w:tr>
      <w:tr w:rsidR="001E5278" w:rsidRPr="001E5278" w14:paraId="63E8A94C"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81CDF2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Parts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6A934A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Subjects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455DCE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No. of Questions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D0996B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Marks</w:t>
            </w:r>
          </w:p>
        </w:tc>
      </w:tr>
      <w:tr w:rsidR="001E5278" w:rsidRPr="001E5278" w14:paraId="03DA08E5"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FB3C43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Part-A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7C4D1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General Intelligence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A78CE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D66B29"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50</w:t>
            </w:r>
          </w:p>
        </w:tc>
      </w:tr>
      <w:tr w:rsidR="001E5278" w:rsidRPr="001E5278" w14:paraId="4B668D67"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E93FC8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Part-B</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E4C926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General Awareness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984EF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19DE0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50</w:t>
            </w:r>
          </w:p>
        </w:tc>
      </w:tr>
      <w:tr w:rsidR="001E5278" w:rsidRPr="001E5278" w14:paraId="1C91811E"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4B755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Part-C</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1E285E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Quantitative Aptitude (Basic Arithmetic Skills)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A37678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A8A740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50</w:t>
            </w:r>
          </w:p>
        </w:tc>
      </w:tr>
      <w:tr w:rsidR="001E5278" w:rsidRPr="001E5278" w14:paraId="64FCBD2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513103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Part-D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61462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English language (Basic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CC0C0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3F6FAB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50</w:t>
            </w:r>
          </w:p>
        </w:tc>
      </w:tr>
      <w:tr w:rsidR="001E5278" w:rsidRPr="001E5278" w14:paraId="4EF6F00E" w14:textId="77777777" w:rsidTr="001E5278">
        <w:tc>
          <w:tcPr>
            <w:tcW w:w="0" w:type="auto"/>
            <w:gridSpan w:val="2"/>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EF0910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Total</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F78A0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100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78523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200</w:t>
            </w:r>
          </w:p>
        </w:tc>
      </w:tr>
    </w:tbl>
    <w:p w14:paraId="72642E63"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2023 Syllabus </w:t>
      </w:r>
    </w:p>
    <w:p w14:paraId="08547BFD"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The candidates must be prepared for the SSC Selection Post Phase 11 Exam which is expected to be held in May-June 2023 as per the syllabus for each subject as mentioned in the below article. </w:t>
      </w:r>
    </w:p>
    <w:tbl>
      <w:tblPr>
        <w:tblW w:w="13380" w:type="dxa"/>
        <w:tblCellMar>
          <w:top w:w="15" w:type="dxa"/>
          <w:left w:w="15" w:type="dxa"/>
          <w:bottom w:w="15" w:type="dxa"/>
          <w:right w:w="15" w:type="dxa"/>
        </w:tblCellMar>
        <w:tblLook w:val="04A0" w:firstRow="1" w:lastRow="0" w:firstColumn="1" w:lastColumn="0" w:noHBand="0" w:noVBand="1"/>
      </w:tblPr>
      <w:tblGrid>
        <w:gridCol w:w="3656"/>
        <w:gridCol w:w="3227"/>
        <w:gridCol w:w="3355"/>
        <w:gridCol w:w="3142"/>
      </w:tblGrid>
      <w:tr w:rsidR="001E5278" w:rsidRPr="001E5278" w14:paraId="2B60E120" w14:textId="77777777" w:rsidTr="001E5278">
        <w:tc>
          <w:tcPr>
            <w:tcW w:w="0" w:type="auto"/>
            <w:gridSpan w:val="4"/>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C253B4E" w14:textId="77777777" w:rsidR="001E5278" w:rsidRPr="001E5278" w:rsidRDefault="001E5278" w:rsidP="001E5278">
            <w:pPr>
              <w:spacing w:after="0" w:line="330" w:lineRule="atLeast"/>
              <w:rPr>
                <w:rFonts w:ascii="Times New Roman" w:eastAsia="Times New Roman" w:hAnsi="Times New Roman" w:cs="Times New Roman"/>
                <w:color w:val="000000"/>
                <w:sz w:val="24"/>
                <w:szCs w:val="24"/>
                <w:lang w:eastAsia="en-IN"/>
              </w:rPr>
            </w:pPr>
            <w:hyperlink r:id="rId60" w:tgtFrame="_blank" w:history="1">
              <w:r w:rsidRPr="001E5278">
                <w:rPr>
                  <w:rFonts w:ascii="Times New Roman" w:eastAsia="Times New Roman" w:hAnsi="Times New Roman" w:cs="Times New Roman"/>
                  <w:b/>
                  <w:bCs/>
                  <w:color w:val="0D6EFD"/>
                  <w:sz w:val="24"/>
                  <w:szCs w:val="24"/>
                  <w:lang w:eastAsia="en-IN"/>
                </w:rPr>
                <w:t>SSC Selection Post Phase 11 Syllabus 2023</w:t>
              </w:r>
            </w:hyperlink>
          </w:p>
        </w:tc>
      </w:tr>
      <w:tr w:rsidR="001E5278" w:rsidRPr="001E5278" w14:paraId="3E7BD915"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EA94E89"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General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36A34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General Knowledge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B23B06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Quantitative Aptitude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332C9F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English Comprehension</w:t>
            </w:r>
          </w:p>
        </w:tc>
      </w:tr>
      <w:tr w:rsidR="001E5278" w:rsidRPr="001E5278" w14:paraId="76F6C85B"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043E33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Verbal Reasoning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77117C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hyperlink r:id="rId61" w:tgtFrame="_blank" w:history="1">
              <w:r w:rsidRPr="001E5278">
                <w:rPr>
                  <w:rFonts w:ascii="Times New Roman" w:eastAsia="Times New Roman" w:hAnsi="Times New Roman" w:cs="Times New Roman"/>
                  <w:color w:val="0D6EFD"/>
                  <w:sz w:val="21"/>
                  <w:szCs w:val="21"/>
                  <w:lang w:eastAsia="en-IN"/>
                </w:rPr>
                <w:t>Current Affairs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8AA738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Percentage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1FD9E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Reading Comprehension</w:t>
            </w:r>
          </w:p>
        </w:tc>
      </w:tr>
      <w:tr w:rsidR="001E5278" w:rsidRPr="001E5278" w14:paraId="4243672B"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7144A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Syllogism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64267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Awards and Honours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524950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Number Series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776C3D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Grammar</w:t>
            </w:r>
          </w:p>
        </w:tc>
      </w:tr>
      <w:tr w:rsidR="001E5278" w:rsidRPr="001E5278" w14:paraId="07EBAB18"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ED9BD9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Circular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4AB24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hyperlink r:id="rId62" w:tgtFrame="_blank" w:history="1">
              <w:r w:rsidRPr="001E5278">
                <w:rPr>
                  <w:rFonts w:ascii="Times New Roman" w:eastAsia="Times New Roman" w:hAnsi="Times New Roman" w:cs="Times New Roman"/>
                  <w:color w:val="0D6EFD"/>
                  <w:sz w:val="21"/>
                  <w:szCs w:val="21"/>
                  <w:lang w:eastAsia="en-IN"/>
                </w:rPr>
                <w:t>Books and Authors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6A5392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Data Interpretation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B8DBF2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Vocabulary</w:t>
            </w:r>
          </w:p>
        </w:tc>
      </w:tr>
      <w:tr w:rsidR="001E5278" w:rsidRPr="001E5278" w14:paraId="00B3DFFB"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70F5C8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Linear Seating Arrangement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35CC83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Sports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788EB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Mensuration and Geometry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107BB9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Verbal Ability</w:t>
            </w:r>
          </w:p>
        </w:tc>
      </w:tr>
      <w:tr w:rsidR="001E5278" w:rsidRPr="001E5278" w14:paraId="5C00A6F9"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A4510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 xml:space="preserve">Double </w:t>
            </w:r>
            <w:proofErr w:type="spellStart"/>
            <w:r w:rsidRPr="001E5278">
              <w:rPr>
                <w:rFonts w:ascii="Times New Roman" w:eastAsia="Times New Roman" w:hAnsi="Times New Roman" w:cs="Times New Roman"/>
                <w:sz w:val="21"/>
                <w:szCs w:val="21"/>
                <w:lang w:eastAsia="en-IN"/>
              </w:rPr>
              <w:t>Lineup</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DC5B09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Entertainment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41492E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Quadratic Equation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542AF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Synonyms-Antonyms</w:t>
            </w:r>
          </w:p>
        </w:tc>
      </w:tr>
      <w:tr w:rsidR="001E5278" w:rsidRPr="001E5278" w14:paraId="39370CCF"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1275E7"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Scheduling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41D16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Obituaries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0BE00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Interest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9EEEA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Active and Passive Voice</w:t>
            </w:r>
          </w:p>
        </w:tc>
      </w:tr>
      <w:tr w:rsidR="001E5278" w:rsidRPr="001E5278" w14:paraId="1E724299"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FF3304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Input-Output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F8ED2E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hyperlink r:id="rId63" w:tgtFrame="_blank" w:history="1">
              <w:r w:rsidRPr="001E5278">
                <w:rPr>
                  <w:rFonts w:ascii="Times New Roman" w:eastAsia="Times New Roman" w:hAnsi="Times New Roman" w:cs="Times New Roman"/>
                  <w:color w:val="0D6EFD"/>
                  <w:sz w:val="21"/>
                  <w:szCs w:val="21"/>
                  <w:lang w:eastAsia="en-IN"/>
                </w:rPr>
                <w:t>Important Dates</w:t>
              </w:r>
            </w:hyperlink>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53EB979"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Problems of Ages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25E15A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Para Jumbles</w:t>
            </w:r>
          </w:p>
        </w:tc>
      </w:tr>
      <w:tr w:rsidR="001E5278" w:rsidRPr="001E5278" w14:paraId="3D4FD44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071BCA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Blood Relations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65E262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Scientific Research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4EBADA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Profit and Loss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07255B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Fill in the Blanks</w:t>
            </w:r>
          </w:p>
        </w:tc>
      </w:tr>
      <w:tr w:rsidR="001E5278" w:rsidRPr="001E5278" w14:paraId="7ECEB70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A8E9BF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Directions and Distances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C02AD6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Static </w:t>
            </w:r>
            <w:hyperlink r:id="rId64" w:tgtFrame="_blank" w:history="1">
              <w:r w:rsidRPr="001E5278">
                <w:rPr>
                  <w:rFonts w:ascii="Times New Roman" w:eastAsia="Times New Roman" w:hAnsi="Times New Roman" w:cs="Times New Roman"/>
                  <w:color w:val="0D6EFD"/>
                  <w:sz w:val="21"/>
                  <w:szCs w:val="21"/>
                  <w:lang w:eastAsia="en-IN"/>
                </w:rPr>
                <w:t>General Knowledge</w:t>
              </w:r>
            </w:hyperlink>
            <w:r w:rsidRPr="001E5278">
              <w:rPr>
                <w:rFonts w:ascii="Times New Roman" w:eastAsia="Times New Roman" w:hAnsi="Times New Roman" w:cs="Times New Roman"/>
                <w:sz w:val="21"/>
                <w:szCs w:val="21"/>
                <w:lang w:eastAsia="en-IN"/>
              </w:rPr>
              <w:br/>
              <w:t>(History, Geography, etc.)</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DC1F06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Ratio and Proportions &amp;</w:t>
            </w:r>
            <w:r w:rsidRPr="001E5278">
              <w:rPr>
                <w:rFonts w:ascii="Times New Roman" w:eastAsia="Times New Roman" w:hAnsi="Times New Roman" w:cs="Times New Roman"/>
                <w:sz w:val="21"/>
                <w:szCs w:val="21"/>
                <w:lang w:eastAsia="en-IN"/>
              </w:rPr>
              <w:br/>
              <w:t xml:space="preserve">Mixture and </w:t>
            </w:r>
            <w:proofErr w:type="spellStart"/>
            <w:r w:rsidRPr="001E5278">
              <w:rPr>
                <w:rFonts w:ascii="Times New Roman" w:eastAsia="Times New Roman" w:hAnsi="Times New Roman" w:cs="Times New Roman"/>
                <w:sz w:val="21"/>
                <w:szCs w:val="21"/>
                <w:lang w:eastAsia="en-IN"/>
              </w:rPr>
              <w:t>Alligation</w:t>
            </w:r>
            <w:proofErr w:type="spellEnd"/>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4305F8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Error Correction</w:t>
            </w:r>
          </w:p>
        </w:tc>
      </w:tr>
      <w:tr w:rsidR="001E5278" w:rsidRPr="001E5278" w14:paraId="1F7E324A"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B4F9B4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Ordering and Ranking</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804944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Portfolios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2B995C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Speed, Distance and Time</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4B3C44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Cloze Test</w:t>
            </w:r>
          </w:p>
        </w:tc>
      </w:tr>
      <w:tr w:rsidR="001E5278" w:rsidRPr="001E5278" w14:paraId="3A09649F"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5BFE79"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Data Sufficiency</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F3E4DA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Persons in News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352C5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Time and Work</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06F32CC6" w14:textId="77777777" w:rsidR="001E5278" w:rsidRPr="001E5278" w:rsidRDefault="001E5278" w:rsidP="001E5278">
            <w:pPr>
              <w:spacing w:after="0" w:line="240" w:lineRule="auto"/>
              <w:rPr>
                <w:rFonts w:ascii="Times New Roman" w:eastAsia="Times New Roman" w:hAnsi="Times New Roman" w:cs="Times New Roman"/>
                <w:sz w:val="21"/>
                <w:szCs w:val="21"/>
                <w:lang w:eastAsia="en-IN"/>
              </w:rPr>
            </w:pPr>
          </w:p>
        </w:tc>
      </w:tr>
      <w:tr w:rsidR="001E5278" w:rsidRPr="001E5278" w14:paraId="48F819C7"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566068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Coding and Decoding</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615FA1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Important Schemes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427CD9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Number System</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560640FD" w14:textId="77777777" w:rsidR="001E5278" w:rsidRPr="001E5278" w:rsidRDefault="001E5278" w:rsidP="001E5278">
            <w:pPr>
              <w:spacing w:after="0" w:line="240" w:lineRule="auto"/>
              <w:rPr>
                <w:rFonts w:ascii="Times New Roman" w:eastAsia="Times New Roman" w:hAnsi="Times New Roman" w:cs="Times New Roman"/>
                <w:sz w:val="21"/>
                <w:szCs w:val="21"/>
                <w:lang w:eastAsia="en-IN"/>
              </w:rPr>
            </w:pPr>
          </w:p>
        </w:tc>
      </w:tr>
      <w:tr w:rsidR="001E5278" w:rsidRPr="001E5278" w14:paraId="6DF28E02"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101C86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Code Inequalities</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6C71DA7A" w14:textId="77777777" w:rsidR="001E5278" w:rsidRPr="001E5278" w:rsidRDefault="001E5278" w:rsidP="001E5278">
            <w:pPr>
              <w:spacing w:after="0" w:line="240" w:lineRule="auto"/>
              <w:rPr>
                <w:rFonts w:ascii="Times New Roman" w:eastAsia="Times New Roman" w:hAnsi="Times New Roman" w:cs="Times New Roman"/>
                <w:sz w:val="21"/>
                <w:szCs w:val="21"/>
                <w:lang w:eastAsia="en-IN"/>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6D76A09"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Data Sufficiency</w:t>
            </w: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14:paraId="710BD4E0" w14:textId="77777777" w:rsidR="001E5278" w:rsidRPr="001E5278" w:rsidRDefault="001E5278" w:rsidP="001E5278">
            <w:pPr>
              <w:spacing w:after="0" w:line="240" w:lineRule="auto"/>
              <w:rPr>
                <w:rFonts w:ascii="Times New Roman" w:eastAsia="Times New Roman" w:hAnsi="Times New Roman" w:cs="Times New Roman"/>
                <w:sz w:val="21"/>
                <w:szCs w:val="21"/>
                <w:lang w:eastAsia="en-IN"/>
              </w:rPr>
            </w:pPr>
          </w:p>
        </w:tc>
      </w:tr>
    </w:tbl>
    <w:p w14:paraId="0D3ECDA7" w14:textId="77777777" w:rsidR="001E5278" w:rsidRPr="001E5278" w:rsidRDefault="001E5278" w:rsidP="001E5278">
      <w:pPr>
        <w:shd w:val="clear" w:color="auto" w:fill="FAFAFA"/>
        <w:spacing w:after="0" w:line="360" w:lineRule="atLeast"/>
        <w:jc w:val="both"/>
        <w:rPr>
          <w:rFonts w:ascii="Lato" w:eastAsia="Times New Roman" w:hAnsi="Lato" w:cs="Times New Roman"/>
          <w:sz w:val="24"/>
          <w:szCs w:val="24"/>
          <w:lang w:eastAsia="en-IN"/>
        </w:rPr>
      </w:pPr>
      <w:hyperlink r:id="rId65" w:tgtFrame="_blank" w:history="1">
        <w:r w:rsidRPr="001E5278">
          <w:rPr>
            <w:rFonts w:ascii="Lato" w:eastAsia="Times New Roman" w:hAnsi="Lato" w:cs="Times New Roman"/>
            <w:b/>
            <w:bCs/>
            <w:color w:val="FFFFFF"/>
            <w:sz w:val="24"/>
            <w:szCs w:val="24"/>
            <w:bdr w:val="none" w:sz="0" w:space="0" w:color="auto" w:frame="1"/>
            <w:shd w:val="clear" w:color="auto" w:fill="FC3A52"/>
            <w:lang w:eastAsia="en-IN"/>
          </w:rPr>
          <w:t>Check SSC Selection Post Phase 11 Syllabus 2023</w:t>
        </w:r>
      </w:hyperlink>
    </w:p>
    <w:p w14:paraId="3D643AF0"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Phase 11 Salary</w:t>
      </w:r>
    </w:p>
    <w:p w14:paraId="4935D6AA"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The salary of various posts varies region-wise with various increments and perks associated with the job post from Level 1 to 7. The </w:t>
      </w:r>
      <w:r w:rsidRPr="001E5278">
        <w:rPr>
          <w:rFonts w:ascii="Lato" w:eastAsia="Times New Roman" w:hAnsi="Lato" w:cs="Times New Roman"/>
          <w:b/>
          <w:bCs/>
          <w:sz w:val="24"/>
          <w:szCs w:val="24"/>
          <w:lang w:eastAsia="en-IN"/>
        </w:rPr>
        <w:t>basic salary for Selection Posts ranges from Rs. 5200/- to Rs. 34800/- and the grade pay ranges from Rs. 1900/ to Rs. 4800/- </w:t>
      </w:r>
      <w:r w:rsidRPr="001E5278">
        <w:rPr>
          <w:rFonts w:ascii="Lato" w:eastAsia="Times New Roman" w:hAnsi="Lato" w:cs="Times New Roman"/>
          <w:sz w:val="24"/>
          <w:szCs w:val="24"/>
          <w:lang w:eastAsia="en-IN"/>
        </w:rPr>
        <w:t>as the post-wise salary is different but the range lies as mentioned before. </w:t>
      </w:r>
    </w:p>
    <w:p w14:paraId="31790A8E" w14:textId="77777777" w:rsidR="001E5278" w:rsidRPr="001E5278" w:rsidRDefault="001E5278" w:rsidP="001E5278">
      <w:pPr>
        <w:shd w:val="clear" w:color="auto" w:fill="FAFAFA"/>
        <w:spacing w:after="0" w:line="360" w:lineRule="atLeast"/>
        <w:jc w:val="both"/>
        <w:rPr>
          <w:rFonts w:ascii="Lato" w:eastAsia="Times New Roman" w:hAnsi="Lato" w:cs="Times New Roman"/>
          <w:sz w:val="24"/>
          <w:szCs w:val="24"/>
          <w:lang w:eastAsia="en-IN"/>
        </w:rPr>
      </w:pPr>
      <w:hyperlink r:id="rId66" w:tgtFrame="_blank" w:history="1">
        <w:r w:rsidRPr="001E5278">
          <w:rPr>
            <w:rFonts w:ascii="Lato" w:eastAsia="Times New Roman" w:hAnsi="Lato" w:cs="Times New Roman"/>
            <w:b/>
            <w:bCs/>
            <w:color w:val="FFFFFF"/>
            <w:sz w:val="24"/>
            <w:szCs w:val="24"/>
            <w:bdr w:val="none" w:sz="0" w:space="0" w:color="auto" w:frame="1"/>
            <w:shd w:val="clear" w:color="auto" w:fill="FC3A52"/>
            <w:lang w:eastAsia="en-IN"/>
          </w:rPr>
          <w:t>SSC Selection Post Salary- Check Post-wise &amp; Region-wise </w:t>
        </w:r>
      </w:hyperlink>
    </w:p>
    <w:p w14:paraId="0B96B86A"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Phase 11 Admit Card </w:t>
      </w:r>
    </w:p>
    <w:p w14:paraId="302D7148"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 xml:space="preserve">Staff Selection Commission will issue SSC Selection Post Admit Card to the candidates who successfully register for SSC Selection Posts Phase 11/2023. As the online exam is expected to be held in May-June 2023 and the admit card for the same will be </w:t>
      </w:r>
      <w:r w:rsidRPr="001E5278">
        <w:rPr>
          <w:rFonts w:ascii="Lato" w:eastAsia="Times New Roman" w:hAnsi="Lato" w:cs="Times New Roman"/>
          <w:sz w:val="24"/>
          <w:szCs w:val="24"/>
          <w:lang w:eastAsia="en-IN"/>
        </w:rPr>
        <w:lastRenderedPageBreak/>
        <w:t>released </w:t>
      </w:r>
      <w:r w:rsidRPr="001E5278">
        <w:rPr>
          <w:rFonts w:ascii="Lato" w:eastAsia="Times New Roman" w:hAnsi="Lato" w:cs="Times New Roman"/>
          <w:b/>
          <w:bCs/>
          <w:sz w:val="24"/>
          <w:szCs w:val="24"/>
          <w:lang w:eastAsia="en-IN"/>
        </w:rPr>
        <w:t>tentatively a week before the exam date</w:t>
      </w:r>
      <w:r w:rsidRPr="001E5278">
        <w:rPr>
          <w:rFonts w:ascii="Lato" w:eastAsia="Times New Roman" w:hAnsi="Lato" w:cs="Times New Roman"/>
          <w:sz w:val="24"/>
          <w:szCs w:val="24"/>
          <w:lang w:eastAsia="en-IN"/>
        </w:rPr>
        <w:t>. Candidates have to mandatorily download the SSC Selection Post Admit Card 2023 through online mode only.  </w:t>
      </w:r>
    </w:p>
    <w:p w14:paraId="5A5FA887" w14:textId="77777777" w:rsidR="001E5278" w:rsidRPr="001E5278" w:rsidRDefault="001E5278" w:rsidP="001E5278">
      <w:pPr>
        <w:shd w:val="clear" w:color="auto" w:fill="FAFAFA"/>
        <w:spacing w:after="0" w:line="360" w:lineRule="atLeast"/>
        <w:jc w:val="both"/>
        <w:rPr>
          <w:rFonts w:ascii="Lato" w:eastAsia="Times New Roman" w:hAnsi="Lato" w:cs="Times New Roman"/>
          <w:sz w:val="24"/>
          <w:szCs w:val="24"/>
          <w:lang w:eastAsia="en-IN"/>
        </w:rPr>
      </w:pPr>
      <w:hyperlink r:id="rId67" w:tgtFrame="_blank" w:history="1">
        <w:r w:rsidRPr="001E5278">
          <w:rPr>
            <w:rFonts w:ascii="Lato" w:eastAsia="Times New Roman" w:hAnsi="Lato" w:cs="Times New Roman"/>
            <w:b/>
            <w:bCs/>
            <w:color w:val="FFFFFF"/>
            <w:sz w:val="24"/>
            <w:szCs w:val="24"/>
            <w:bdr w:val="none" w:sz="0" w:space="0" w:color="auto" w:frame="1"/>
            <w:shd w:val="clear" w:color="auto" w:fill="FC3A52"/>
            <w:lang w:eastAsia="en-IN"/>
          </w:rPr>
          <w:t>SSC Selection Post Admit Card 2023- Check Details</w:t>
        </w:r>
      </w:hyperlink>
    </w:p>
    <w:p w14:paraId="22D126ED"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Phase 11 Answer Key </w:t>
      </w:r>
    </w:p>
    <w:p w14:paraId="4CCF0A71"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As the examination is conducted, SSC will publish a tentative answer key followed by the final answer key. The candidates can raise objections for the provisional SSC Selection Post Answer Key with Rs. 100/- for every objection. The answer key will help the candidates to assess their performance in the written examination before the announcement of the result. </w:t>
      </w:r>
    </w:p>
    <w:p w14:paraId="3DD081AB"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Phase 11 Result </w:t>
      </w:r>
    </w:p>
    <w:p w14:paraId="030B5730"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SSC Selection Post Phase 11 Result will be announced officially after a month of conducting the written examination. The candidates whose names are mentioned in the merit list will qualify for the written test and will be called for the further selection process. SSC will not inform the candidates separately of the result as the SSC Selection Post Phase 11 Result will be released on the official website only.</w:t>
      </w:r>
    </w:p>
    <w:p w14:paraId="651C8CA6" w14:textId="77777777" w:rsidR="001E5278" w:rsidRPr="001E5278" w:rsidRDefault="001E5278" w:rsidP="001E5278">
      <w:pPr>
        <w:shd w:val="clear" w:color="auto" w:fill="FAFAFA"/>
        <w:spacing w:before="300" w:after="150" w:line="240" w:lineRule="auto"/>
        <w:outlineLvl w:val="1"/>
        <w:rPr>
          <w:rFonts w:ascii="Lato" w:eastAsia="Times New Roman" w:hAnsi="Lato" w:cs="Times New Roman"/>
          <w:color w:val="000000"/>
          <w:sz w:val="42"/>
          <w:szCs w:val="42"/>
          <w:lang w:eastAsia="en-IN"/>
        </w:rPr>
      </w:pPr>
      <w:r w:rsidRPr="001E5278">
        <w:rPr>
          <w:rFonts w:ascii="Lato" w:eastAsia="Times New Roman" w:hAnsi="Lato" w:cs="Times New Roman"/>
          <w:color w:val="000000"/>
          <w:sz w:val="42"/>
          <w:szCs w:val="42"/>
          <w:lang w:eastAsia="en-IN"/>
        </w:rPr>
        <w:t>SSC Selection Post 2023 Cut Off </w:t>
      </w:r>
    </w:p>
    <w:p w14:paraId="134CAFB3"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Staff Selection Commission will release Selection Post Phase 11 Cut Off Marks along with the announcement of the written examination on its official website. Till then the candidates must have a look at the previous year's SSC Selection Post Cut Off for the previous year from the below section. </w:t>
      </w:r>
    </w:p>
    <w:p w14:paraId="7FFD2603" w14:textId="77777777" w:rsidR="001E5278" w:rsidRPr="001E5278" w:rsidRDefault="001E5278" w:rsidP="001E5278">
      <w:pPr>
        <w:shd w:val="clear" w:color="auto" w:fill="FAFAFA"/>
        <w:spacing w:after="100" w:afterAutospacing="1" w:line="240" w:lineRule="auto"/>
        <w:outlineLvl w:val="2"/>
        <w:rPr>
          <w:rFonts w:ascii="Lato" w:eastAsia="Times New Roman" w:hAnsi="Lato" w:cs="Times New Roman"/>
          <w:color w:val="444444"/>
          <w:sz w:val="27"/>
          <w:szCs w:val="27"/>
          <w:lang w:eastAsia="en-IN"/>
        </w:rPr>
      </w:pPr>
      <w:r w:rsidRPr="001E5278">
        <w:rPr>
          <w:rFonts w:ascii="Lato" w:eastAsia="Times New Roman" w:hAnsi="Lato" w:cs="Times New Roman"/>
          <w:color w:val="444444"/>
          <w:sz w:val="27"/>
          <w:szCs w:val="27"/>
          <w:lang w:eastAsia="en-IN"/>
        </w:rPr>
        <w:t>SSC Selection Post Previous Year Cut Off</w:t>
      </w:r>
    </w:p>
    <w:tbl>
      <w:tblPr>
        <w:tblW w:w="13380" w:type="dxa"/>
        <w:tblCellMar>
          <w:top w:w="15" w:type="dxa"/>
          <w:left w:w="15" w:type="dxa"/>
          <w:bottom w:w="15" w:type="dxa"/>
          <w:right w:w="15" w:type="dxa"/>
        </w:tblCellMar>
        <w:tblLook w:val="04A0" w:firstRow="1" w:lastRow="0" w:firstColumn="1" w:lastColumn="0" w:noHBand="0" w:noVBand="1"/>
      </w:tblPr>
      <w:tblGrid>
        <w:gridCol w:w="8268"/>
        <w:gridCol w:w="2089"/>
        <w:gridCol w:w="3023"/>
      </w:tblGrid>
      <w:tr w:rsidR="001E5278" w:rsidRPr="001E5278" w14:paraId="2B8FE3FA" w14:textId="77777777" w:rsidTr="001E5278">
        <w:tc>
          <w:tcPr>
            <w:tcW w:w="0" w:type="auto"/>
            <w:gridSpan w:val="3"/>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DA845F0" w14:textId="77777777" w:rsidR="001E5278" w:rsidRPr="001E5278" w:rsidRDefault="001E5278" w:rsidP="001E5278">
            <w:pPr>
              <w:spacing w:after="0" w:line="330" w:lineRule="atLeast"/>
              <w:rPr>
                <w:rFonts w:ascii="Times New Roman" w:eastAsia="Times New Roman" w:hAnsi="Times New Roman" w:cs="Times New Roman"/>
                <w:color w:val="000000"/>
                <w:sz w:val="24"/>
                <w:szCs w:val="24"/>
                <w:lang w:eastAsia="en-IN"/>
              </w:rPr>
            </w:pPr>
            <w:r w:rsidRPr="001E5278">
              <w:rPr>
                <w:rFonts w:ascii="Times New Roman" w:eastAsia="Times New Roman" w:hAnsi="Times New Roman" w:cs="Times New Roman"/>
                <w:b/>
                <w:bCs/>
                <w:color w:val="000000"/>
                <w:sz w:val="24"/>
                <w:szCs w:val="24"/>
                <w:lang w:eastAsia="en-IN"/>
              </w:rPr>
              <w:t>Graduation &amp; Above Posts</w:t>
            </w:r>
          </w:p>
        </w:tc>
      </w:tr>
      <w:tr w:rsidR="001E5278" w:rsidRPr="001E5278" w14:paraId="2D728702"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29B4D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Post Name [Post No.]</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0BF087"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Cut Off</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17430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No. of Vacancy</w:t>
            </w:r>
          </w:p>
        </w:tc>
      </w:tr>
      <w:tr w:rsidR="001E5278" w:rsidRPr="001E5278" w14:paraId="211C2993"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B2250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Research Assistant [ER12321]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6444EF2"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59570F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146</w:t>
            </w:r>
          </w:p>
        </w:tc>
      </w:tr>
      <w:tr w:rsidR="001E5278" w:rsidRPr="001E5278" w14:paraId="51202F4B"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0739E7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CHEMICAL ASSISTANT [MP11821]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E92AED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C4B559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92</w:t>
            </w:r>
          </w:p>
        </w:tc>
      </w:tr>
      <w:tr w:rsidR="001E5278" w:rsidRPr="001E5278" w14:paraId="165A931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AC3201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Girl Cadet Instructor (GCI) [SR11121]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AB410DE"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73.66885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8F7D2B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76</w:t>
            </w:r>
          </w:p>
        </w:tc>
      </w:tr>
      <w:tr w:rsidR="001E5278" w:rsidRPr="001E5278" w14:paraId="17CA947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BC8A09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Data Processing Assistant Grade-A [NR11121]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AC550D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143.01344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EBA2FD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64</w:t>
            </w:r>
          </w:p>
        </w:tc>
      </w:tr>
      <w:tr w:rsidR="001E5278" w:rsidRPr="001E5278" w14:paraId="2F5DAB56"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1AD6926"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Junior Geographical Assistant [ER12221]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4A7B63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05320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62</w:t>
            </w:r>
          </w:p>
        </w:tc>
      </w:tr>
    </w:tbl>
    <w:p w14:paraId="3782C5D4" w14:textId="77777777" w:rsidR="001E5278" w:rsidRPr="001E5278" w:rsidRDefault="001E5278" w:rsidP="001E5278">
      <w:pPr>
        <w:spacing w:after="0" w:line="240" w:lineRule="auto"/>
        <w:rPr>
          <w:rFonts w:ascii="Times New Roman" w:eastAsia="Times New Roman" w:hAnsi="Times New Roman" w:cs="Times New Roman"/>
          <w:vanish/>
          <w:sz w:val="24"/>
          <w:szCs w:val="24"/>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7926"/>
        <w:gridCol w:w="2229"/>
        <w:gridCol w:w="3225"/>
      </w:tblGrid>
      <w:tr w:rsidR="001E5278" w:rsidRPr="001E5278" w14:paraId="350900D6" w14:textId="77777777" w:rsidTr="001E5278">
        <w:tc>
          <w:tcPr>
            <w:tcW w:w="0" w:type="auto"/>
            <w:gridSpan w:val="3"/>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2EEC29B6" w14:textId="77777777" w:rsidR="001E5278" w:rsidRPr="001E5278" w:rsidRDefault="001E5278" w:rsidP="001E5278">
            <w:pPr>
              <w:spacing w:after="0" w:line="330" w:lineRule="atLeast"/>
              <w:rPr>
                <w:rFonts w:ascii="Times New Roman" w:eastAsia="Times New Roman" w:hAnsi="Times New Roman" w:cs="Times New Roman"/>
                <w:color w:val="000000"/>
                <w:sz w:val="24"/>
                <w:szCs w:val="24"/>
                <w:lang w:eastAsia="en-IN"/>
              </w:rPr>
            </w:pPr>
            <w:r w:rsidRPr="001E5278">
              <w:rPr>
                <w:rFonts w:ascii="Times New Roman" w:eastAsia="Times New Roman" w:hAnsi="Times New Roman" w:cs="Times New Roman"/>
                <w:b/>
                <w:bCs/>
                <w:color w:val="000000"/>
                <w:sz w:val="24"/>
                <w:szCs w:val="24"/>
                <w:lang w:eastAsia="en-IN"/>
              </w:rPr>
              <w:t>Higher Secondary Posts</w:t>
            </w:r>
          </w:p>
        </w:tc>
      </w:tr>
      <w:tr w:rsidR="001E5278" w:rsidRPr="001E5278" w14:paraId="3241A880"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571E3C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Post Name [Post No.]</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D3C924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Cut Off</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7C3813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No. of Vacancy</w:t>
            </w:r>
          </w:p>
        </w:tc>
      </w:tr>
      <w:tr w:rsidR="001E5278" w:rsidRPr="001E5278" w14:paraId="13BE1326"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BE9F7D7"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Store Keeper [NR17221]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9D5B59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132.73452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6A359F0"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161</w:t>
            </w:r>
          </w:p>
        </w:tc>
      </w:tr>
      <w:tr w:rsidR="001E5278" w:rsidRPr="001E5278" w14:paraId="25ED0A4C"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F14CC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ASI (Radio Technician) [NW12521]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2D1C56ED"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33F7EB7"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57</w:t>
            </w:r>
          </w:p>
        </w:tc>
      </w:tr>
      <w:tr w:rsidR="001E5278" w:rsidRPr="001E5278" w14:paraId="2719A4AF"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1B0DAF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proofErr w:type="gramStart"/>
            <w:r w:rsidRPr="001E5278">
              <w:rPr>
                <w:rFonts w:ascii="Times New Roman" w:eastAsia="Times New Roman" w:hAnsi="Times New Roman" w:cs="Times New Roman"/>
                <w:sz w:val="21"/>
                <w:szCs w:val="21"/>
                <w:lang w:eastAsia="en-IN"/>
              </w:rPr>
              <w:t>Constable(</w:t>
            </w:r>
            <w:proofErr w:type="gramEnd"/>
            <w:r w:rsidRPr="001E5278">
              <w:rPr>
                <w:rFonts w:ascii="Times New Roman" w:eastAsia="Times New Roman" w:hAnsi="Times New Roman" w:cs="Times New Roman"/>
                <w:sz w:val="21"/>
                <w:szCs w:val="21"/>
                <w:lang w:eastAsia="en-IN"/>
              </w:rPr>
              <w:t>Photographer) [NW13521]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8CC983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BF813B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57</w:t>
            </w:r>
          </w:p>
        </w:tc>
      </w:tr>
      <w:tr w:rsidR="001E5278" w:rsidRPr="001E5278" w14:paraId="6F3A7773"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CF8672"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Pharmacist (Allopathic) [NR16821]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65981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D88413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49</w:t>
            </w:r>
          </w:p>
        </w:tc>
      </w:tr>
      <w:tr w:rsidR="001E5278" w:rsidRPr="001E5278" w14:paraId="7AF7D2D3"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10577E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Head Constable (Store Clerk) [NW12621]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9D4CB6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38B1D82"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29</w:t>
            </w:r>
          </w:p>
        </w:tc>
      </w:tr>
    </w:tbl>
    <w:p w14:paraId="105FD740" w14:textId="77777777" w:rsidR="001E5278" w:rsidRPr="001E5278" w:rsidRDefault="001E5278" w:rsidP="001E5278">
      <w:pPr>
        <w:spacing w:after="0" w:line="240" w:lineRule="auto"/>
        <w:rPr>
          <w:rFonts w:ascii="Times New Roman" w:eastAsia="Times New Roman" w:hAnsi="Times New Roman" w:cs="Times New Roman"/>
          <w:vanish/>
          <w:sz w:val="24"/>
          <w:szCs w:val="24"/>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8415"/>
        <w:gridCol w:w="2029"/>
        <w:gridCol w:w="2936"/>
      </w:tblGrid>
      <w:tr w:rsidR="001E5278" w:rsidRPr="001E5278" w14:paraId="47CDDB84" w14:textId="77777777" w:rsidTr="001E5278">
        <w:tc>
          <w:tcPr>
            <w:tcW w:w="0" w:type="auto"/>
            <w:gridSpan w:val="3"/>
            <w:tcBorders>
              <w:top w:val="single" w:sz="6" w:space="0" w:color="63616B"/>
              <w:left w:val="single" w:sz="6" w:space="0" w:color="63616B"/>
              <w:bottom w:val="single" w:sz="6" w:space="0" w:color="63616B"/>
              <w:right w:val="single" w:sz="6" w:space="0" w:color="63616B"/>
            </w:tcBorders>
            <w:tcMar>
              <w:top w:w="75" w:type="dxa"/>
              <w:left w:w="75" w:type="dxa"/>
              <w:bottom w:w="75" w:type="dxa"/>
              <w:right w:w="75" w:type="dxa"/>
            </w:tcMar>
            <w:vAlign w:val="center"/>
            <w:hideMark/>
          </w:tcPr>
          <w:p w14:paraId="47D1699F" w14:textId="77777777" w:rsidR="001E5278" w:rsidRPr="001E5278" w:rsidRDefault="001E5278" w:rsidP="001E5278">
            <w:pPr>
              <w:spacing w:after="0" w:line="330" w:lineRule="atLeast"/>
              <w:rPr>
                <w:rFonts w:ascii="Times New Roman" w:eastAsia="Times New Roman" w:hAnsi="Times New Roman" w:cs="Times New Roman"/>
                <w:color w:val="000000"/>
                <w:sz w:val="24"/>
                <w:szCs w:val="24"/>
                <w:lang w:eastAsia="en-IN"/>
              </w:rPr>
            </w:pPr>
            <w:r w:rsidRPr="001E5278">
              <w:rPr>
                <w:rFonts w:ascii="Times New Roman" w:eastAsia="Times New Roman" w:hAnsi="Times New Roman" w:cs="Times New Roman"/>
                <w:b/>
                <w:bCs/>
                <w:color w:val="000000"/>
                <w:sz w:val="24"/>
                <w:szCs w:val="24"/>
                <w:lang w:eastAsia="en-IN"/>
              </w:rPr>
              <w:t>Matriculation Posts</w:t>
            </w:r>
          </w:p>
        </w:tc>
      </w:tr>
      <w:tr w:rsidR="001E5278" w:rsidRPr="001E5278" w14:paraId="341D5156"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F6B403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Post Name [Post No.]</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08BD2C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Cut Off</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F21F0B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b/>
                <w:bCs/>
                <w:sz w:val="21"/>
                <w:szCs w:val="21"/>
                <w:lang w:eastAsia="en-IN"/>
              </w:rPr>
              <w:t>No. of Vacancy</w:t>
            </w:r>
          </w:p>
        </w:tc>
      </w:tr>
      <w:tr w:rsidR="001E5278" w:rsidRPr="001E5278" w14:paraId="70E6F937"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3C61F7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Multi-Tasking Staff [ER10321]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42B10BA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150.93477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D195BE4"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398</w:t>
            </w:r>
          </w:p>
        </w:tc>
      </w:tr>
      <w:tr w:rsidR="001E5278" w:rsidRPr="001E5278" w14:paraId="63429AF0"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7F3A671"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Lascar-I [NR17521]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94539C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FC77E3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142</w:t>
            </w:r>
          </w:p>
        </w:tc>
      </w:tr>
      <w:tr w:rsidR="001E5278" w:rsidRPr="001E5278" w14:paraId="56654C7D"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D3ECC8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M.T Helper (Constable), Mechanical [NW13621]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3D39C4CA"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6C3F607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104</w:t>
            </w:r>
          </w:p>
        </w:tc>
      </w:tr>
      <w:tr w:rsidR="001E5278" w:rsidRPr="001E5278" w14:paraId="30D86F7E"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0734305B"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Medical Attendant [NR16721]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82FB778"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89.55754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599E816F"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81</w:t>
            </w:r>
          </w:p>
        </w:tc>
      </w:tr>
      <w:tr w:rsidR="001E5278" w:rsidRPr="001E5278" w14:paraId="6E5293D1" w14:textId="77777777" w:rsidTr="001E5278">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7A3A0B63"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proofErr w:type="spellStart"/>
            <w:r w:rsidRPr="001E5278">
              <w:rPr>
                <w:rFonts w:ascii="Times New Roman" w:eastAsia="Times New Roman" w:hAnsi="Times New Roman" w:cs="Times New Roman"/>
                <w:sz w:val="21"/>
                <w:szCs w:val="21"/>
                <w:lang w:eastAsia="en-IN"/>
              </w:rPr>
              <w:t>Multi Tasking</w:t>
            </w:r>
            <w:proofErr w:type="spellEnd"/>
            <w:r w:rsidRPr="001E5278">
              <w:rPr>
                <w:rFonts w:ascii="Times New Roman" w:eastAsia="Times New Roman" w:hAnsi="Times New Roman" w:cs="Times New Roman"/>
                <w:sz w:val="21"/>
                <w:szCs w:val="21"/>
                <w:lang w:eastAsia="en-IN"/>
              </w:rPr>
              <w:t xml:space="preserve"> Staff (Technical) [ER12821]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FD3D445"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75" w:type="dxa"/>
              <w:left w:w="75" w:type="dxa"/>
              <w:bottom w:w="75" w:type="dxa"/>
              <w:right w:w="75" w:type="dxa"/>
            </w:tcMar>
            <w:vAlign w:val="center"/>
            <w:hideMark/>
          </w:tcPr>
          <w:p w14:paraId="1C8325EC" w14:textId="77777777" w:rsidR="001E5278" w:rsidRPr="001E5278" w:rsidRDefault="001E5278" w:rsidP="001E5278">
            <w:pPr>
              <w:spacing w:after="0" w:line="330" w:lineRule="atLeast"/>
              <w:rPr>
                <w:rFonts w:ascii="Times New Roman" w:eastAsia="Times New Roman" w:hAnsi="Times New Roman" w:cs="Times New Roman"/>
                <w:sz w:val="21"/>
                <w:szCs w:val="21"/>
                <w:lang w:eastAsia="en-IN"/>
              </w:rPr>
            </w:pPr>
            <w:r w:rsidRPr="001E5278">
              <w:rPr>
                <w:rFonts w:ascii="Times New Roman" w:eastAsia="Times New Roman" w:hAnsi="Times New Roman" w:cs="Times New Roman"/>
                <w:sz w:val="21"/>
                <w:szCs w:val="21"/>
                <w:lang w:eastAsia="en-IN"/>
              </w:rPr>
              <w:t>78</w:t>
            </w:r>
          </w:p>
        </w:tc>
      </w:tr>
    </w:tbl>
    <w:p w14:paraId="70FDA4E5" w14:textId="77777777" w:rsidR="001E5278" w:rsidRPr="001E5278" w:rsidRDefault="001E5278" w:rsidP="001E5278">
      <w:pPr>
        <w:shd w:val="clear" w:color="auto" w:fill="FAFAFA"/>
        <w:spacing w:after="225" w:line="360" w:lineRule="atLeast"/>
        <w:jc w:val="both"/>
        <w:rPr>
          <w:rFonts w:ascii="Lato" w:eastAsia="Times New Roman" w:hAnsi="Lato" w:cs="Times New Roman"/>
          <w:sz w:val="24"/>
          <w:szCs w:val="24"/>
          <w:lang w:eastAsia="en-IN"/>
        </w:rPr>
      </w:pPr>
      <w:r w:rsidRPr="001E5278">
        <w:rPr>
          <w:rFonts w:ascii="Lato" w:eastAsia="Times New Roman" w:hAnsi="Lato" w:cs="Times New Roman"/>
          <w:sz w:val="24"/>
          <w:szCs w:val="24"/>
          <w:lang w:eastAsia="en-IN"/>
        </w:rPr>
        <w:t> </w:t>
      </w:r>
    </w:p>
    <w:p w14:paraId="753A7D42" w14:textId="46CF36CB" w:rsidR="00A8341A" w:rsidRDefault="00A8341A"/>
    <w:p w14:paraId="1675EB4E" w14:textId="44D0D5D8" w:rsidR="001E5278" w:rsidRDefault="001E5278"/>
    <w:p w14:paraId="1AA89663" w14:textId="509E226A" w:rsidR="001E5278" w:rsidRDefault="001E5278"/>
    <w:p w14:paraId="5D9B1D2A" w14:textId="22BABA3D" w:rsidR="001E5278" w:rsidRDefault="001E5278"/>
    <w:p w14:paraId="708771CD" w14:textId="1725B5CB" w:rsidR="001E5278" w:rsidRDefault="001E5278"/>
    <w:p w14:paraId="1CBBEB04" w14:textId="7033A9C1" w:rsidR="001E5278" w:rsidRDefault="001E5278"/>
    <w:p w14:paraId="09043EE3" w14:textId="02ED41FE" w:rsidR="001E5278" w:rsidRDefault="001E5278"/>
    <w:p w14:paraId="6309513D" w14:textId="777E7231" w:rsidR="001E5278" w:rsidRDefault="001E5278"/>
    <w:p w14:paraId="48EFBB42" w14:textId="2FEFBDC0" w:rsidR="001E5278" w:rsidRDefault="001E5278"/>
    <w:p w14:paraId="1B4F425F" w14:textId="4AB20543" w:rsidR="001E5278" w:rsidRDefault="001E5278"/>
    <w:p w14:paraId="2A80B182" w14:textId="77777777" w:rsidR="001E5278" w:rsidRDefault="001E5278"/>
    <w:p w14:paraId="517DB165" w14:textId="5E0B52BF" w:rsidR="00A8341A" w:rsidRDefault="00A8341A"/>
    <w:p w14:paraId="7372482B" w14:textId="02479136" w:rsidR="00A8341A" w:rsidRDefault="00A8341A"/>
    <w:p w14:paraId="0E9A7433" w14:textId="5668891E" w:rsidR="00A8341A" w:rsidRDefault="00A8341A"/>
    <w:p w14:paraId="03612469" w14:textId="40BE81D3" w:rsidR="00A8341A" w:rsidRDefault="00A8341A"/>
    <w:p w14:paraId="67873F89" w14:textId="4A9D5A56" w:rsidR="00A8341A" w:rsidRDefault="00A8341A"/>
    <w:p w14:paraId="119F80D8" w14:textId="77777777" w:rsidR="00A8341A" w:rsidRDefault="00A8341A"/>
    <w:sectPr w:rsidR="00A8341A" w:rsidSect="00FC63A8">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E11"/>
    <w:multiLevelType w:val="multilevel"/>
    <w:tmpl w:val="07F2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3E77"/>
    <w:multiLevelType w:val="multilevel"/>
    <w:tmpl w:val="42BE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B60D7"/>
    <w:multiLevelType w:val="multilevel"/>
    <w:tmpl w:val="CE88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46AC"/>
    <w:multiLevelType w:val="multilevel"/>
    <w:tmpl w:val="D424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62E18"/>
    <w:multiLevelType w:val="multilevel"/>
    <w:tmpl w:val="FB20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17CAD"/>
    <w:multiLevelType w:val="multilevel"/>
    <w:tmpl w:val="7C7A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B3490"/>
    <w:multiLevelType w:val="multilevel"/>
    <w:tmpl w:val="4D2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14958"/>
    <w:multiLevelType w:val="multilevel"/>
    <w:tmpl w:val="D3C6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96699"/>
    <w:multiLevelType w:val="multilevel"/>
    <w:tmpl w:val="92C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76DB2"/>
    <w:multiLevelType w:val="multilevel"/>
    <w:tmpl w:val="2468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E0751"/>
    <w:multiLevelType w:val="multilevel"/>
    <w:tmpl w:val="A6CC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1E04"/>
    <w:multiLevelType w:val="multilevel"/>
    <w:tmpl w:val="549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E1B68"/>
    <w:multiLevelType w:val="multilevel"/>
    <w:tmpl w:val="1EF4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E73BD"/>
    <w:multiLevelType w:val="multilevel"/>
    <w:tmpl w:val="CD0C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7297A"/>
    <w:multiLevelType w:val="multilevel"/>
    <w:tmpl w:val="DCC8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3064C"/>
    <w:multiLevelType w:val="multilevel"/>
    <w:tmpl w:val="7E92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23D53"/>
    <w:multiLevelType w:val="multilevel"/>
    <w:tmpl w:val="CC8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F5DCF"/>
    <w:multiLevelType w:val="multilevel"/>
    <w:tmpl w:val="254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90915"/>
    <w:multiLevelType w:val="multilevel"/>
    <w:tmpl w:val="4338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A70E2"/>
    <w:multiLevelType w:val="multilevel"/>
    <w:tmpl w:val="D942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56FD4"/>
    <w:multiLevelType w:val="multilevel"/>
    <w:tmpl w:val="BC50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E771E"/>
    <w:multiLevelType w:val="multilevel"/>
    <w:tmpl w:val="0CDA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83456E"/>
    <w:multiLevelType w:val="multilevel"/>
    <w:tmpl w:val="C162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B4DAC"/>
    <w:multiLevelType w:val="multilevel"/>
    <w:tmpl w:val="EFAC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B5454D"/>
    <w:multiLevelType w:val="multilevel"/>
    <w:tmpl w:val="A238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9A5CD1"/>
    <w:multiLevelType w:val="multilevel"/>
    <w:tmpl w:val="1C00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63415"/>
    <w:multiLevelType w:val="multilevel"/>
    <w:tmpl w:val="A7D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35BAF"/>
    <w:multiLevelType w:val="multilevel"/>
    <w:tmpl w:val="3ADC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0493B"/>
    <w:multiLevelType w:val="multilevel"/>
    <w:tmpl w:val="30D8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E30BE"/>
    <w:multiLevelType w:val="multilevel"/>
    <w:tmpl w:val="2AE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A65AD"/>
    <w:multiLevelType w:val="multilevel"/>
    <w:tmpl w:val="F394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214A3"/>
    <w:multiLevelType w:val="multilevel"/>
    <w:tmpl w:val="D21E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BF3B19"/>
    <w:multiLevelType w:val="multilevel"/>
    <w:tmpl w:val="CA7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9676E"/>
    <w:multiLevelType w:val="multilevel"/>
    <w:tmpl w:val="5166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20783"/>
    <w:multiLevelType w:val="multilevel"/>
    <w:tmpl w:val="A912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E4056"/>
    <w:multiLevelType w:val="multilevel"/>
    <w:tmpl w:val="D01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2E5953"/>
    <w:multiLevelType w:val="multilevel"/>
    <w:tmpl w:val="1A84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55A0F"/>
    <w:multiLevelType w:val="multilevel"/>
    <w:tmpl w:val="9808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70A0C"/>
    <w:multiLevelType w:val="multilevel"/>
    <w:tmpl w:val="533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2A3B46"/>
    <w:multiLevelType w:val="multilevel"/>
    <w:tmpl w:val="500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177F9"/>
    <w:multiLevelType w:val="multilevel"/>
    <w:tmpl w:val="BF5C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8918C2"/>
    <w:multiLevelType w:val="multilevel"/>
    <w:tmpl w:val="E36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4A22CB"/>
    <w:multiLevelType w:val="multilevel"/>
    <w:tmpl w:val="FB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8F62A6"/>
    <w:multiLevelType w:val="multilevel"/>
    <w:tmpl w:val="AE08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12292">
    <w:abstractNumId w:val="6"/>
  </w:num>
  <w:num w:numId="2" w16cid:durableId="1944149913">
    <w:abstractNumId w:val="1"/>
  </w:num>
  <w:num w:numId="3" w16cid:durableId="1065831651">
    <w:abstractNumId w:val="8"/>
  </w:num>
  <w:num w:numId="4" w16cid:durableId="1561284119">
    <w:abstractNumId w:val="39"/>
  </w:num>
  <w:num w:numId="5" w16cid:durableId="372920527">
    <w:abstractNumId w:val="2"/>
  </w:num>
  <w:num w:numId="6" w16cid:durableId="1847398882">
    <w:abstractNumId w:val="11"/>
  </w:num>
  <w:num w:numId="7" w16cid:durableId="937374670">
    <w:abstractNumId w:val="0"/>
  </w:num>
  <w:num w:numId="8" w16cid:durableId="796870629">
    <w:abstractNumId w:val="31"/>
  </w:num>
  <w:num w:numId="9" w16cid:durableId="1563907463">
    <w:abstractNumId w:val="24"/>
  </w:num>
  <w:num w:numId="10" w16cid:durableId="1822310213">
    <w:abstractNumId w:val="12"/>
  </w:num>
  <w:num w:numId="11" w16cid:durableId="1832524161">
    <w:abstractNumId w:val="30"/>
  </w:num>
  <w:num w:numId="12" w16cid:durableId="348221127">
    <w:abstractNumId w:val="37"/>
  </w:num>
  <w:num w:numId="13" w16cid:durableId="548540691">
    <w:abstractNumId w:val="10"/>
  </w:num>
  <w:num w:numId="14" w16cid:durableId="887449676">
    <w:abstractNumId w:val="14"/>
  </w:num>
  <w:num w:numId="15" w16cid:durableId="131677719">
    <w:abstractNumId w:val="5"/>
  </w:num>
  <w:num w:numId="16" w16cid:durableId="1267611988">
    <w:abstractNumId w:val="18"/>
  </w:num>
  <w:num w:numId="17" w16cid:durableId="194468105">
    <w:abstractNumId w:val="13"/>
  </w:num>
  <w:num w:numId="18" w16cid:durableId="1808428505">
    <w:abstractNumId w:val="43"/>
  </w:num>
  <w:num w:numId="19" w16cid:durableId="2059166010">
    <w:abstractNumId w:val="28"/>
  </w:num>
  <w:num w:numId="20" w16cid:durableId="1150562931">
    <w:abstractNumId w:val="34"/>
  </w:num>
  <w:num w:numId="21" w16cid:durableId="544875987">
    <w:abstractNumId w:val="4"/>
  </w:num>
  <w:num w:numId="22" w16cid:durableId="1230386776">
    <w:abstractNumId w:val="9"/>
  </w:num>
  <w:num w:numId="23" w16cid:durableId="2122725472">
    <w:abstractNumId w:val="16"/>
  </w:num>
  <w:num w:numId="24" w16cid:durableId="105151962">
    <w:abstractNumId w:val="25"/>
  </w:num>
  <w:num w:numId="25" w16cid:durableId="1588272142">
    <w:abstractNumId w:val="23"/>
  </w:num>
  <w:num w:numId="26" w16cid:durableId="193152393">
    <w:abstractNumId w:val="38"/>
  </w:num>
  <w:num w:numId="27" w16cid:durableId="1952933747">
    <w:abstractNumId w:val="42"/>
  </w:num>
  <w:num w:numId="28" w16cid:durableId="1810634275">
    <w:abstractNumId w:val="7"/>
  </w:num>
  <w:num w:numId="29" w16cid:durableId="2104377721">
    <w:abstractNumId w:val="36"/>
  </w:num>
  <w:num w:numId="30" w16cid:durableId="1909605453">
    <w:abstractNumId w:val="21"/>
  </w:num>
  <w:num w:numId="31" w16cid:durableId="2025982588">
    <w:abstractNumId w:val="40"/>
  </w:num>
  <w:num w:numId="32" w16cid:durableId="1714844670">
    <w:abstractNumId w:val="22"/>
  </w:num>
  <w:num w:numId="33" w16cid:durableId="834806295">
    <w:abstractNumId w:val="29"/>
  </w:num>
  <w:num w:numId="34" w16cid:durableId="2631610">
    <w:abstractNumId w:val="33"/>
  </w:num>
  <w:num w:numId="35" w16cid:durableId="917666173">
    <w:abstractNumId w:val="41"/>
  </w:num>
  <w:num w:numId="36" w16cid:durableId="134639353">
    <w:abstractNumId w:val="27"/>
  </w:num>
  <w:num w:numId="37" w16cid:durableId="388117571">
    <w:abstractNumId w:val="20"/>
  </w:num>
  <w:num w:numId="38" w16cid:durableId="847019336">
    <w:abstractNumId w:val="3"/>
  </w:num>
  <w:num w:numId="39" w16cid:durableId="248394508">
    <w:abstractNumId w:val="32"/>
  </w:num>
  <w:num w:numId="40" w16cid:durableId="426509672">
    <w:abstractNumId w:val="17"/>
  </w:num>
  <w:num w:numId="41" w16cid:durableId="409348578">
    <w:abstractNumId w:val="19"/>
  </w:num>
  <w:num w:numId="42" w16cid:durableId="264265510">
    <w:abstractNumId w:val="26"/>
  </w:num>
  <w:num w:numId="43" w16cid:durableId="6179497">
    <w:abstractNumId w:val="15"/>
  </w:num>
  <w:num w:numId="44" w16cid:durableId="13623624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A8"/>
    <w:rsid w:val="001C6F4E"/>
    <w:rsid w:val="001E5278"/>
    <w:rsid w:val="00555325"/>
    <w:rsid w:val="005705C0"/>
    <w:rsid w:val="006F6543"/>
    <w:rsid w:val="008B6443"/>
    <w:rsid w:val="00A8341A"/>
    <w:rsid w:val="00FC6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C608"/>
  <w15:chartTrackingRefBased/>
  <w15:docId w15:val="{62037157-247E-4FD4-AEF8-43EC084C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3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C6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3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3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3A8"/>
    <w:rPr>
      <w:b/>
      <w:bCs/>
    </w:rPr>
  </w:style>
  <w:style w:type="character" w:styleId="Hyperlink">
    <w:name w:val="Hyperlink"/>
    <w:basedOn w:val="DefaultParagraphFont"/>
    <w:uiPriority w:val="99"/>
    <w:semiHidden/>
    <w:unhideWhenUsed/>
    <w:rsid w:val="00FC63A8"/>
    <w:rPr>
      <w:color w:val="0000FF"/>
      <w:u w:val="single"/>
    </w:rPr>
  </w:style>
  <w:style w:type="character" w:customStyle="1" w:styleId="Heading4Char">
    <w:name w:val="Heading 4 Char"/>
    <w:basedOn w:val="DefaultParagraphFont"/>
    <w:link w:val="Heading4"/>
    <w:uiPriority w:val="9"/>
    <w:semiHidden/>
    <w:rsid w:val="00FC6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125">
      <w:bodyDiv w:val="1"/>
      <w:marLeft w:val="0"/>
      <w:marRight w:val="0"/>
      <w:marTop w:val="0"/>
      <w:marBottom w:val="0"/>
      <w:divBdr>
        <w:top w:val="none" w:sz="0" w:space="0" w:color="auto"/>
        <w:left w:val="none" w:sz="0" w:space="0" w:color="auto"/>
        <w:bottom w:val="none" w:sz="0" w:space="0" w:color="auto"/>
        <w:right w:val="none" w:sz="0" w:space="0" w:color="auto"/>
      </w:divBdr>
      <w:divsChild>
        <w:div w:id="34820087">
          <w:marLeft w:val="0"/>
          <w:marRight w:val="0"/>
          <w:marTop w:val="0"/>
          <w:marBottom w:val="0"/>
          <w:divBdr>
            <w:top w:val="none" w:sz="0" w:space="0" w:color="auto"/>
            <w:left w:val="none" w:sz="0" w:space="0" w:color="auto"/>
            <w:bottom w:val="none" w:sz="0" w:space="0" w:color="auto"/>
            <w:right w:val="none" w:sz="0" w:space="0" w:color="auto"/>
          </w:divBdr>
        </w:div>
        <w:div w:id="1206328955">
          <w:marLeft w:val="0"/>
          <w:marRight w:val="0"/>
          <w:marTop w:val="0"/>
          <w:marBottom w:val="0"/>
          <w:divBdr>
            <w:top w:val="none" w:sz="0" w:space="0" w:color="auto"/>
            <w:left w:val="none" w:sz="0" w:space="0" w:color="auto"/>
            <w:bottom w:val="none" w:sz="0" w:space="0" w:color="auto"/>
            <w:right w:val="none" w:sz="0" w:space="0" w:color="auto"/>
          </w:divBdr>
        </w:div>
        <w:div w:id="1586304092">
          <w:marLeft w:val="0"/>
          <w:marRight w:val="0"/>
          <w:marTop w:val="0"/>
          <w:marBottom w:val="0"/>
          <w:divBdr>
            <w:top w:val="none" w:sz="0" w:space="0" w:color="auto"/>
            <w:left w:val="none" w:sz="0" w:space="0" w:color="auto"/>
            <w:bottom w:val="none" w:sz="0" w:space="0" w:color="auto"/>
            <w:right w:val="none" w:sz="0" w:space="0" w:color="auto"/>
          </w:divBdr>
        </w:div>
        <w:div w:id="606816936">
          <w:marLeft w:val="0"/>
          <w:marRight w:val="0"/>
          <w:marTop w:val="0"/>
          <w:marBottom w:val="0"/>
          <w:divBdr>
            <w:top w:val="none" w:sz="0" w:space="0" w:color="auto"/>
            <w:left w:val="none" w:sz="0" w:space="0" w:color="auto"/>
            <w:bottom w:val="none" w:sz="0" w:space="0" w:color="auto"/>
            <w:right w:val="none" w:sz="0" w:space="0" w:color="auto"/>
          </w:divBdr>
        </w:div>
        <w:div w:id="960722063">
          <w:marLeft w:val="0"/>
          <w:marRight w:val="0"/>
          <w:marTop w:val="0"/>
          <w:marBottom w:val="0"/>
          <w:divBdr>
            <w:top w:val="none" w:sz="0" w:space="0" w:color="auto"/>
            <w:left w:val="none" w:sz="0" w:space="0" w:color="auto"/>
            <w:bottom w:val="none" w:sz="0" w:space="0" w:color="auto"/>
            <w:right w:val="none" w:sz="0" w:space="0" w:color="auto"/>
          </w:divBdr>
        </w:div>
        <w:div w:id="1136408366">
          <w:marLeft w:val="0"/>
          <w:marRight w:val="0"/>
          <w:marTop w:val="0"/>
          <w:marBottom w:val="0"/>
          <w:divBdr>
            <w:top w:val="none" w:sz="0" w:space="0" w:color="auto"/>
            <w:left w:val="none" w:sz="0" w:space="0" w:color="auto"/>
            <w:bottom w:val="none" w:sz="0" w:space="0" w:color="auto"/>
            <w:right w:val="none" w:sz="0" w:space="0" w:color="auto"/>
          </w:divBdr>
        </w:div>
        <w:div w:id="1750694356">
          <w:marLeft w:val="0"/>
          <w:marRight w:val="0"/>
          <w:marTop w:val="0"/>
          <w:marBottom w:val="0"/>
          <w:divBdr>
            <w:top w:val="none" w:sz="0" w:space="0" w:color="auto"/>
            <w:left w:val="none" w:sz="0" w:space="0" w:color="auto"/>
            <w:bottom w:val="none" w:sz="0" w:space="0" w:color="auto"/>
            <w:right w:val="none" w:sz="0" w:space="0" w:color="auto"/>
          </w:divBdr>
        </w:div>
        <w:div w:id="1759793411">
          <w:marLeft w:val="0"/>
          <w:marRight w:val="0"/>
          <w:marTop w:val="0"/>
          <w:marBottom w:val="0"/>
          <w:divBdr>
            <w:top w:val="none" w:sz="0" w:space="0" w:color="auto"/>
            <w:left w:val="none" w:sz="0" w:space="0" w:color="auto"/>
            <w:bottom w:val="none" w:sz="0" w:space="0" w:color="auto"/>
            <w:right w:val="none" w:sz="0" w:space="0" w:color="auto"/>
          </w:divBdr>
        </w:div>
        <w:div w:id="106312240">
          <w:marLeft w:val="0"/>
          <w:marRight w:val="0"/>
          <w:marTop w:val="0"/>
          <w:marBottom w:val="0"/>
          <w:divBdr>
            <w:top w:val="none" w:sz="0" w:space="0" w:color="auto"/>
            <w:left w:val="none" w:sz="0" w:space="0" w:color="auto"/>
            <w:bottom w:val="none" w:sz="0" w:space="0" w:color="auto"/>
            <w:right w:val="none" w:sz="0" w:space="0" w:color="auto"/>
          </w:divBdr>
        </w:div>
        <w:div w:id="206262384">
          <w:marLeft w:val="0"/>
          <w:marRight w:val="0"/>
          <w:marTop w:val="0"/>
          <w:marBottom w:val="0"/>
          <w:divBdr>
            <w:top w:val="none" w:sz="0" w:space="0" w:color="auto"/>
            <w:left w:val="none" w:sz="0" w:space="0" w:color="auto"/>
            <w:bottom w:val="none" w:sz="0" w:space="0" w:color="auto"/>
            <w:right w:val="none" w:sz="0" w:space="0" w:color="auto"/>
          </w:divBdr>
        </w:div>
        <w:div w:id="1875343554">
          <w:marLeft w:val="0"/>
          <w:marRight w:val="0"/>
          <w:marTop w:val="0"/>
          <w:marBottom w:val="0"/>
          <w:divBdr>
            <w:top w:val="none" w:sz="0" w:space="0" w:color="auto"/>
            <w:left w:val="none" w:sz="0" w:space="0" w:color="auto"/>
            <w:bottom w:val="none" w:sz="0" w:space="0" w:color="auto"/>
            <w:right w:val="none" w:sz="0" w:space="0" w:color="auto"/>
          </w:divBdr>
        </w:div>
        <w:div w:id="1301885023">
          <w:marLeft w:val="0"/>
          <w:marRight w:val="0"/>
          <w:marTop w:val="0"/>
          <w:marBottom w:val="0"/>
          <w:divBdr>
            <w:top w:val="none" w:sz="0" w:space="0" w:color="auto"/>
            <w:left w:val="none" w:sz="0" w:space="0" w:color="auto"/>
            <w:bottom w:val="none" w:sz="0" w:space="0" w:color="auto"/>
            <w:right w:val="none" w:sz="0" w:space="0" w:color="auto"/>
          </w:divBdr>
        </w:div>
        <w:div w:id="1338732990">
          <w:marLeft w:val="0"/>
          <w:marRight w:val="0"/>
          <w:marTop w:val="0"/>
          <w:marBottom w:val="0"/>
          <w:divBdr>
            <w:top w:val="none" w:sz="0" w:space="0" w:color="auto"/>
            <w:left w:val="none" w:sz="0" w:space="0" w:color="auto"/>
            <w:bottom w:val="none" w:sz="0" w:space="0" w:color="auto"/>
            <w:right w:val="none" w:sz="0" w:space="0" w:color="auto"/>
          </w:divBdr>
        </w:div>
        <w:div w:id="1951818497">
          <w:marLeft w:val="0"/>
          <w:marRight w:val="0"/>
          <w:marTop w:val="0"/>
          <w:marBottom w:val="0"/>
          <w:divBdr>
            <w:top w:val="none" w:sz="0" w:space="0" w:color="auto"/>
            <w:left w:val="none" w:sz="0" w:space="0" w:color="auto"/>
            <w:bottom w:val="none" w:sz="0" w:space="0" w:color="auto"/>
            <w:right w:val="none" w:sz="0" w:space="0" w:color="auto"/>
          </w:divBdr>
        </w:div>
        <w:div w:id="1307974118">
          <w:marLeft w:val="0"/>
          <w:marRight w:val="0"/>
          <w:marTop w:val="0"/>
          <w:marBottom w:val="0"/>
          <w:divBdr>
            <w:top w:val="none" w:sz="0" w:space="0" w:color="auto"/>
            <w:left w:val="none" w:sz="0" w:space="0" w:color="auto"/>
            <w:bottom w:val="none" w:sz="0" w:space="0" w:color="auto"/>
            <w:right w:val="none" w:sz="0" w:space="0" w:color="auto"/>
          </w:divBdr>
        </w:div>
        <w:div w:id="1174301405">
          <w:marLeft w:val="0"/>
          <w:marRight w:val="0"/>
          <w:marTop w:val="0"/>
          <w:marBottom w:val="0"/>
          <w:divBdr>
            <w:top w:val="none" w:sz="0" w:space="0" w:color="auto"/>
            <w:left w:val="none" w:sz="0" w:space="0" w:color="auto"/>
            <w:bottom w:val="none" w:sz="0" w:space="0" w:color="auto"/>
            <w:right w:val="none" w:sz="0" w:space="0" w:color="auto"/>
          </w:divBdr>
        </w:div>
        <w:div w:id="1316838435">
          <w:marLeft w:val="0"/>
          <w:marRight w:val="0"/>
          <w:marTop w:val="0"/>
          <w:marBottom w:val="0"/>
          <w:divBdr>
            <w:top w:val="none" w:sz="0" w:space="0" w:color="auto"/>
            <w:left w:val="none" w:sz="0" w:space="0" w:color="auto"/>
            <w:bottom w:val="none" w:sz="0" w:space="0" w:color="auto"/>
            <w:right w:val="none" w:sz="0" w:space="0" w:color="auto"/>
          </w:divBdr>
        </w:div>
        <w:div w:id="927083519">
          <w:marLeft w:val="0"/>
          <w:marRight w:val="0"/>
          <w:marTop w:val="0"/>
          <w:marBottom w:val="0"/>
          <w:divBdr>
            <w:top w:val="none" w:sz="0" w:space="0" w:color="auto"/>
            <w:left w:val="none" w:sz="0" w:space="0" w:color="auto"/>
            <w:bottom w:val="none" w:sz="0" w:space="0" w:color="auto"/>
            <w:right w:val="none" w:sz="0" w:space="0" w:color="auto"/>
          </w:divBdr>
        </w:div>
        <w:div w:id="1576090641">
          <w:marLeft w:val="0"/>
          <w:marRight w:val="0"/>
          <w:marTop w:val="0"/>
          <w:marBottom w:val="0"/>
          <w:divBdr>
            <w:top w:val="none" w:sz="0" w:space="0" w:color="auto"/>
            <w:left w:val="none" w:sz="0" w:space="0" w:color="auto"/>
            <w:bottom w:val="none" w:sz="0" w:space="0" w:color="auto"/>
            <w:right w:val="none" w:sz="0" w:space="0" w:color="auto"/>
          </w:divBdr>
        </w:div>
        <w:div w:id="1194734864">
          <w:marLeft w:val="0"/>
          <w:marRight w:val="0"/>
          <w:marTop w:val="0"/>
          <w:marBottom w:val="0"/>
          <w:divBdr>
            <w:top w:val="none" w:sz="0" w:space="0" w:color="auto"/>
            <w:left w:val="none" w:sz="0" w:space="0" w:color="auto"/>
            <w:bottom w:val="none" w:sz="0" w:space="0" w:color="auto"/>
            <w:right w:val="none" w:sz="0" w:space="0" w:color="auto"/>
          </w:divBdr>
        </w:div>
        <w:div w:id="1226137721">
          <w:marLeft w:val="0"/>
          <w:marRight w:val="0"/>
          <w:marTop w:val="0"/>
          <w:marBottom w:val="0"/>
          <w:divBdr>
            <w:top w:val="none" w:sz="0" w:space="0" w:color="auto"/>
            <w:left w:val="none" w:sz="0" w:space="0" w:color="auto"/>
            <w:bottom w:val="none" w:sz="0" w:space="0" w:color="auto"/>
            <w:right w:val="none" w:sz="0" w:space="0" w:color="auto"/>
          </w:divBdr>
        </w:div>
        <w:div w:id="2116319825">
          <w:marLeft w:val="0"/>
          <w:marRight w:val="0"/>
          <w:marTop w:val="0"/>
          <w:marBottom w:val="0"/>
          <w:divBdr>
            <w:top w:val="none" w:sz="0" w:space="0" w:color="auto"/>
            <w:left w:val="none" w:sz="0" w:space="0" w:color="auto"/>
            <w:bottom w:val="none" w:sz="0" w:space="0" w:color="auto"/>
            <w:right w:val="none" w:sz="0" w:space="0" w:color="auto"/>
          </w:divBdr>
        </w:div>
        <w:div w:id="1758937700">
          <w:marLeft w:val="0"/>
          <w:marRight w:val="0"/>
          <w:marTop w:val="0"/>
          <w:marBottom w:val="0"/>
          <w:divBdr>
            <w:top w:val="none" w:sz="0" w:space="0" w:color="auto"/>
            <w:left w:val="none" w:sz="0" w:space="0" w:color="auto"/>
            <w:bottom w:val="none" w:sz="0" w:space="0" w:color="auto"/>
            <w:right w:val="none" w:sz="0" w:space="0" w:color="auto"/>
          </w:divBdr>
        </w:div>
        <w:div w:id="87119764">
          <w:marLeft w:val="0"/>
          <w:marRight w:val="0"/>
          <w:marTop w:val="0"/>
          <w:marBottom w:val="0"/>
          <w:divBdr>
            <w:top w:val="none" w:sz="0" w:space="0" w:color="auto"/>
            <w:left w:val="none" w:sz="0" w:space="0" w:color="auto"/>
            <w:bottom w:val="none" w:sz="0" w:space="0" w:color="auto"/>
            <w:right w:val="none" w:sz="0" w:space="0" w:color="auto"/>
          </w:divBdr>
        </w:div>
        <w:div w:id="1485270652">
          <w:marLeft w:val="0"/>
          <w:marRight w:val="0"/>
          <w:marTop w:val="0"/>
          <w:marBottom w:val="0"/>
          <w:divBdr>
            <w:top w:val="none" w:sz="0" w:space="0" w:color="auto"/>
            <w:left w:val="none" w:sz="0" w:space="0" w:color="auto"/>
            <w:bottom w:val="none" w:sz="0" w:space="0" w:color="auto"/>
            <w:right w:val="none" w:sz="0" w:space="0" w:color="auto"/>
          </w:divBdr>
        </w:div>
        <w:div w:id="579365971">
          <w:marLeft w:val="0"/>
          <w:marRight w:val="0"/>
          <w:marTop w:val="0"/>
          <w:marBottom w:val="0"/>
          <w:divBdr>
            <w:top w:val="none" w:sz="0" w:space="0" w:color="auto"/>
            <w:left w:val="none" w:sz="0" w:space="0" w:color="auto"/>
            <w:bottom w:val="none" w:sz="0" w:space="0" w:color="auto"/>
            <w:right w:val="none" w:sz="0" w:space="0" w:color="auto"/>
          </w:divBdr>
        </w:div>
        <w:div w:id="1733656118">
          <w:marLeft w:val="0"/>
          <w:marRight w:val="0"/>
          <w:marTop w:val="0"/>
          <w:marBottom w:val="0"/>
          <w:divBdr>
            <w:top w:val="none" w:sz="0" w:space="0" w:color="auto"/>
            <w:left w:val="none" w:sz="0" w:space="0" w:color="auto"/>
            <w:bottom w:val="none" w:sz="0" w:space="0" w:color="auto"/>
            <w:right w:val="none" w:sz="0" w:space="0" w:color="auto"/>
          </w:divBdr>
        </w:div>
        <w:div w:id="365985408">
          <w:marLeft w:val="0"/>
          <w:marRight w:val="0"/>
          <w:marTop w:val="0"/>
          <w:marBottom w:val="0"/>
          <w:divBdr>
            <w:top w:val="none" w:sz="0" w:space="0" w:color="auto"/>
            <w:left w:val="none" w:sz="0" w:space="0" w:color="auto"/>
            <w:bottom w:val="none" w:sz="0" w:space="0" w:color="auto"/>
            <w:right w:val="none" w:sz="0" w:space="0" w:color="auto"/>
          </w:divBdr>
        </w:div>
        <w:div w:id="619798903">
          <w:marLeft w:val="0"/>
          <w:marRight w:val="0"/>
          <w:marTop w:val="0"/>
          <w:marBottom w:val="0"/>
          <w:divBdr>
            <w:top w:val="none" w:sz="0" w:space="0" w:color="auto"/>
            <w:left w:val="none" w:sz="0" w:space="0" w:color="auto"/>
            <w:bottom w:val="none" w:sz="0" w:space="0" w:color="auto"/>
            <w:right w:val="none" w:sz="0" w:space="0" w:color="auto"/>
          </w:divBdr>
        </w:div>
        <w:div w:id="920213117">
          <w:marLeft w:val="0"/>
          <w:marRight w:val="0"/>
          <w:marTop w:val="0"/>
          <w:marBottom w:val="0"/>
          <w:divBdr>
            <w:top w:val="none" w:sz="0" w:space="0" w:color="auto"/>
            <w:left w:val="none" w:sz="0" w:space="0" w:color="auto"/>
            <w:bottom w:val="none" w:sz="0" w:space="0" w:color="auto"/>
            <w:right w:val="none" w:sz="0" w:space="0" w:color="auto"/>
          </w:divBdr>
        </w:div>
        <w:div w:id="451560830">
          <w:marLeft w:val="0"/>
          <w:marRight w:val="0"/>
          <w:marTop w:val="0"/>
          <w:marBottom w:val="0"/>
          <w:divBdr>
            <w:top w:val="none" w:sz="0" w:space="0" w:color="auto"/>
            <w:left w:val="none" w:sz="0" w:space="0" w:color="auto"/>
            <w:bottom w:val="none" w:sz="0" w:space="0" w:color="auto"/>
            <w:right w:val="none" w:sz="0" w:space="0" w:color="auto"/>
          </w:divBdr>
        </w:div>
        <w:div w:id="147940585">
          <w:marLeft w:val="0"/>
          <w:marRight w:val="0"/>
          <w:marTop w:val="0"/>
          <w:marBottom w:val="0"/>
          <w:divBdr>
            <w:top w:val="none" w:sz="0" w:space="0" w:color="auto"/>
            <w:left w:val="none" w:sz="0" w:space="0" w:color="auto"/>
            <w:bottom w:val="none" w:sz="0" w:space="0" w:color="auto"/>
            <w:right w:val="none" w:sz="0" w:space="0" w:color="auto"/>
          </w:divBdr>
        </w:div>
        <w:div w:id="1985501324">
          <w:marLeft w:val="0"/>
          <w:marRight w:val="0"/>
          <w:marTop w:val="0"/>
          <w:marBottom w:val="0"/>
          <w:divBdr>
            <w:top w:val="none" w:sz="0" w:space="0" w:color="auto"/>
            <w:left w:val="none" w:sz="0" w:space="0" w:color="auto"/>
            <w:bottom w:val="none" w:sz="0" w:space="0" w:color="auto"/>
            <w:right w:val="none" w:sz="0" w:space="0" w:color="auto"/>
          </w:divBdr>
        </w:div>
        <w:div w:id="168953508">
          <w:marLeft w:val="0"/>
          <w:marRight w:val="0"/>
          <w:marTop w:val="0"/>
          <w:marBottom w:val="0"/>
          <w:divBdr>
            <w:top w:val="none" w:sz="0" w:space="0" w:color="auto"/>
            <w:left w:val="none" w:sz="0" w:space="0" w:color="auto"/>
            <w:bottom w:val="none" w:sz="0" w:space="0" w:color="auto"/>
            <w:right w:val="none" w:sz="0" w:space="0" w:color="auto"/>
          </w:divBdr>
        </w:div>
        <w:div w:id="1379742636">
          <w:marLeft w:val="0"/>
          <w:marRight w:val="0"/>
          <w:marTop w:val="0"/>
          <w:marBottom w:val="0"/>
          <w:divBdr>
            <w:top w:val="none" w:sz="0" w:space="0" w:color="auto"/>
            <w:left w:val="none" w:sz="0" w:space="0" w:color="auto"/>
            <w:bottom w:val="none" w:sz="0" w:space="0" w:color="auto"/>
            <w:right w:val="none" w:sz="0" w:space="0" w:color="auto"/>
          </w:divBdr>
        </w:div>
        <w:div w:id="1818112048">
          <w:marLeft w:val="0"/>
          <w:marRight w:val="0"/>
          <w:marTop w:val="0"/>
          <w:marBottom w:val="0"/>
          <w:divBdr>
            <w:top w:val="none" w:sz="0" w:space="0" w:color="auto"/>
            <w:left w:val="none" w:sz="0" w:space="0" w:color="auto"/>
            <w:bottom w:val="none" w:sz="0" w:space="0" w:color="auto"/>
            <w:right w:val="none" w:sz="0" w:space="0" w:color="auto"/>
          </w:divBdr>
        </w:div>
        <w:div w:id="627131065">
          <w:marLeft w:val="0"/>
          <w:marRight w:val="0"/>
          <w:marTop w:val="0"/>
          <w:marBottom w:val="0"/>
          <w:divBdr>
            <w:top w:val="none" w:sz="0" w:space="0" w:color="auto"/>
            <w:left w:val="none" w:sz="0" w:space="0" w:color="auto"/>
            <w:bottom w:val="none" w:sz="0" w:space="0" w:color="auto"/>
            <w:right w:val="none" w:sz="0" w:space="0" w:color="auto"/>
          </w:divBdr>
        </w:div>
        <w:div w:id="1349605124">
          <w:marLeft w:val="0"/>
          <w:marRight w:val="0"/>
          <w:marTop w:val="0"/>
          <w:marBottom w:val="0"/>
          <w:divBdr>
            <w:top w:val="none" w:sz="0" w:space="0" w:color="auto"/>
            <w:left w:val="none" w:sz="0" w:space="0" w:color="auto"/>
            <w:bottom w:val="none" w:sz="0" w:space="0" w:color="auto"/>
            <w:right w:val="none" w:sz="0" w:space="0" w:color="auto"/>
          </w:divBdr>
        </w:div>
        <w:div w:id="1521041333">
          <w:marLeft w:val="0"/>
          <w:marRight w:val="0"/>
          <w:marTop w:val="0"/>
          <w:marBottom w:val="0"/>
          <w:divBdr>
            <w:top w:val="none" w:sz="0" w:space="0" w:color="auto"/>
            <w:left w:val="none" w:sz="0" w:space="0" w:color="auto"/>
            <w:bottom w:val="none" w:sz="0" w:space="0" w:color="auto"/>
            <w:right w:val="none" w:sz="0" w:space="0" w:color="auto"/>
          </w:divBdr>
        </w:div>
        <w:div w:id="348023666">
          <w:marLeft w:val="0"/>
          <w:marRight w:val="0"/>
          <w:marTop w:val="0"/>
          <w:marBottom w:val="0"/>
          <w:divBdr>
            <w:top w:val="none" w:sz="0" w:space="0" w:color="auto"/>
            <w:left w:val="none" w:sz="0" w:space="0" w:color="auto"/>
            <w:bottom w:val="none" w:sz="0" w:space="0" w:color="auto"/>
            <w:right w:val="none" w:sz="0" w:space="0" w:color="auto"/>
          </w:divBdr>
        </w:div>
        <w:div w:id="774590938">
          <w:marLeft w:val="0"/>
          <w:marRight w:val="0"/>
          <w:marTop w:val="0"/>
          <w:marBottom w:val="0"/>
          <w:divBdr>
            <w:top w:val="none" w:sz="0" w:space="0" w:color="auto"/>
            <w:left w:val="none" w:sz="0" w:space="0" w:color="auto"/>
            <w:bottom w:val="none" w:sz="0" w:space="0" w:color="auto"/>
            <w:right w:val="none" w:sz="0" w:space="0" w:color="auto"/>
          </w:divBdr>
        </w:div>
        <w:div w:id="928586449">
          <w:marLeft w:val="0"/>
          <w:marRight w:val="0"/>
          <w:marTop w:val="0"/>
          <w:marBottom w:val="0"/>
          <w:divBdr>
            <w:top w:val="none" w:sz="0" w:space="0" w:color="auto"/>
            <w:left w:val="none" w:sz="0" w:space="0" w:color="auto"/>
            <w:bottom w:val="none" w:sz="0" w:space="0" w:color="auto"/>
            <w:right w:val="none" w:sz="0" w:space="0" w:color="auto"/>
          </w:divBdr>
        </w:div>
        <w:div w:id="1499298569">
          <w:marLeft w:val="0"/>
          <w:marRight w:val="0"/>
          <w:marTop w:val="0"/>
          <w:marBottom w:val="0"/>
          <w:divBdr>
            <w:top w:val="none" w:sz="0" w:space="0" w:color="auto"/>
            <w:left w:val="none" w:sz="0" w:space="0" w:color="auto"/>
            <w:bottom w:val="none" w:sz="0" w:space="0" w:color="auto"/>
            <w:right w:val="none" w:sz="0" w:space="0" w:color="auto"/>
          </w:divBdr>
        </w:div>
        <w:div w:id="605043258">
          <w:marLeft w:val="0"/>
          <w:marRight w:val="0"/>
          <w:marTop w:val="0"/>
          <w:marBottom w:val="0"/>
          <w:divBdr>
            <w:top w:val="none" w:sz="0" w:space="0" w:color="auto"/>
            <w:left w:val="none" w:sz="0" w:space="0" w:color="auto"/>
            <w:bottom w:val="none" w:sz="0" w:space="0" w:color="auto"/>
            <w:right w:val="none" w:sz="0" w:space="0" w:color="auto"/>
          </w:divBdr>
        </w:div>
        <w:div w:id="1655181966">
          <w:marLeft w:val="0"/>
          <w:marRight w:val="0"/>
          <w:marTop w:val="0"/>
          <w:marBottom w:val="0"/>
          <w:divBdr>
            <w:top w:val="none" w:sz="0" w:space="0" w:color="auto"/>
            <w:left w:val="none" w:sz="0" w:space="0" w:color="auto"/>
            <w:bottom w:val="none" w:sz="0" w:space="0" w:color="auto"/>
            <w:right w:val="none" w:sz="0" w:space="0" w:color="auto"/>
          </w:divBdr>
        </w:div>
        <w:div w:id="1292632896">
          <w:marLeft w:val="0"/>
          <w:marRight w:val="0"/>
          <w:marTop w:val="0"/>
          <w:marBottom w:val="0"/>
          <w:divBdr>
            <w:top w:val="none" w:sz="0" w:space="0" w:color="auto"/>
            <w:left w:val="none" w:sz="0" w:space="0" w:color="auto"/>
            <w:bottom w:val="none" w:sz="0" w:space="0" w:color="auto"/>
            <w:right w:val="none" w:sz="0" w:space="0" w:color="auto"/>
          </w:divBdr>
        </w:div>
        <w:div w:id="936671157">
          <w:marLeft w:val="0"/>
          <w:marRight w:val="0"/>
          <w:marTop w:val="0"/>
          <w:marBottom w:val="0"/>
          <w:divBdr>
            <w:top w:val="none" w:sz="0" w:space="0" w:color="auto"/>
            <w:left w:val="none" w:sz="0" w:space="0" w:color="auto"/>
            <w:bottom w:val="none" w:sz="0" w:space="0" w:color="auto"/>
            <w:right w:val="none" w:sz="0" w:space="0" w:color="auto"/>
          </w:divBdr>
        </w:div>
        <w:div w:id="360742616">
          <w:marLeft w:val="0"/>
          <w:marRight w:val="0"/>
          <w:marTop w:val="0"/>
          <w:marBottom w:val="0"/>
          <w:divBdr>
            <w:top w:val="none" w:sz="0" w:space="0" w:color="auto"/>
            <w:left w:val="none" w:sz="0" w:space="0" w:color="auto"/>
            <w:bottom w:val="none" w:sz="0" w:space="0" w:color="auto"/>
            <w:right w:val="none" w:sz="0" w:space="0" w:color="auto"/>
          </w:divBdr>
        </w:div>
        <w:div w:id="1327591414">
          <w:marLeft w:val="0"/>
          <w:marRight w:val="0"/>
          <w:marTop w:val="0"/>
          <w:marBottom w:val="0"/>
          <w:divBdr>
            <w:top w:val="none" w:sz="0" w:space="0" w:color="auto"/>
            <w:left w:val="none" w:sz="0" w:space="0" w:color="auto"/>
            <w:bottom w:val="none" w:sz="0" w:space="0" w:color="auto"/>
            <w:right w:val="none" w:sz="0" w:space="0" w:color="auto"/>
          </w:divBdr>
        </w:div>
        <w:div w:id="1728987157">
          <w:marLeft w:val="0"/>
          <w:marRight w:val="0"/>
          <w:marTop w:val="0"/>
          <w:marBottom w:val="0"/>
          <w:divBdr>
            <w:top w:val="none" w:sz="0" w:space="0" w:color="auto"/>
            <w:left w:val="none" w:sz="0" w:space="0" w:color="auto"/>
            <w:bottom w:val="none" w:sz="0" w:space="0" w:color="auto"/>
            <w:right w:val="none" w:sz="0" w:space="0" w:color="auto"/>
          </w:divBdr>
        </w:div>
        <w:div w:id="229774140">
          <w:marLeft w:val="0"/>
          <w:marRight w:val="0"/>
          <w:marTop w:val="0"/>
          <w:marBottom w:val="0"/>
          <w:divBdr>
            <w:top w:val="none" w:sz="0" w:space="0" w:color="auto"/>
            <w:left w:val="none" w:sz="0" w:space="0" w:color="auto"/>
            <w:bottom w:val="none" w:sz="0" w:space="0" w:color="auto"/>
            <w:right w:val="none" w:sz="0" w:space="0" w:color="auto"/>
          </w:divBdr>
        </w:div>
        <w:div w:id="1166169937">
          <w:marLeft w:val="0"/>
          <w:marRight w:val="0"/>
          <w:marTop w:val="0"/>
          <w:marBottom w:val="0"/>
          <w:divBdr>
            <w:top w:val="none" w:sz="0" w:space="0" w:color="auto"/>
            <w:left w:val="none" w:sz="0" w:space="0" w:color="auto"/>
            <w:bottom w:val="none" w:sz="0" w:space="0" w:color="auto"/>
            <w:right w:val="none" w:sz="0" w:space="0" w:color="auto"/>
          </w:divBdr>
        </w:div>
        <w:div w:id="1682047369">
          <w:marLeft w:val="0"/>
          <w:marRight w:val="0"/>
          <w:marTop w:val="0"/>
          <w:marBottom w:val="0"/>
          <w:divBdr>
            <w:top w:val="none" w:sz="0" w:space="0" w:color="auto"/>
            <w:left w:val="none" w:sz="0" w:space="0" w:color="auto"/>
            <w:bottom w:val="none" w:sz="0" w:space="0" w:color="auto"/>
            <w:right w:val="none" w:sz="0" w:space="0" w:color="auto"/>
          </w:divBdr>
        </w:div>
        <w:div w:id="1966151513">
          <w:marLeft w:val="0"/>
          <w:marRight w:val="0"/>
          <w:marTop w:val="0"/>
          <w:marBottom w:val="0"/>
          <w:divBdr>
            <w:top w:val="none" w:sz="0" w:space="0" w:color="auto"/>
            <w:left w:val="none" w:sz="0" w:space="0" w:color="auto"/>
            <w:bottom w:val="none" w:sz="0" w:space="0" w:color="auto"/>
            <w:right w:val="none" w:sz="0" w:space="0" w:color="auto"/>
          </w:divBdr>
        </w:div>
        <w:div w:id="1453208758">
          <w:marLeft w:val="0"/>
          <w:marRight w:val="0"/>
          <w:marTop w:val="0"/>
          <w:marBottom w:val="0"/>
          <w:divBdr>
            <w:top w:val="none" w:sz="0" w:space="0" w:color="auto"/>
            <w:left w:val="none" w:sz="0" w:space="0" w:color="auto"/>
            <w:bottom w:val="none" w:sz="0" w:space="0" w:color="auto"/>
            <w:right w:val="none" w:sz="0" w:space="0" w:color="auto"/>
          </w:divBdr>
          <w:divsChild>
            <w:div w:id="1336422772">
              <w:marLeft w:val="0"/>
              <w:marRight w:val="0"/>
              <w:marTop w:val="0"/>
              <w:marBottom w:val="0"/>
              <w:divBdr>
                <w:top w:val="none" w:sz="0" w:space="0" w:color="auto"/>
                <w:left w:val="none" w:sz="0" w:space="0" w:color="auto"/>
                <w:bottom w:val="none" w:sz="0" w:space="0" w:color="auto"/>
                <w:right w:val="none" w:sz="0" w:space="0" w:color="auto"/>
              </w:divBdr>
            </w:div>
            <w:div w:id="1127552283">
              <w:marLeft w:val="0"/>
              <w:marRight w:val="0"/>
              <w:marTop w:val="0"/>
              <w:marBottom w:val="0"/>
              <w:divBdr>
                <w:top w:val="none" w:sz="0" w:space="0" w:color="auto"/>
                <w:left w:val="none" w:sz="0" w:space="0" w:color="auto"/>
                <w:bottom w:val="none" w:sz="0" w:space="0" w:color="auto"/>
                <w:right w:val="none" w:sz="0" w:space="0" w:color="auto"/>
              </w:divBdr>
            </w:div>
            <w:div w:id="933320767">
              <w:marLeft w:val="0"/>
              <w:marRight w:val="0"/>
              <w:marTop w:val="0"/>
              <w:marBottom w:val="0"/>
              <w:divBdr>
                <w:top w:val="none" w:sz="0" w:space="0" w:color="auto"/>
                <w:left w:val="none" w:sz="0" w:space="0" w:color="auto"/>
                <w:bottom w:val="none" w:sz="0" w:space="0" w:color="auto"/>
                <w:right w:val="none" w:sz="0" w:space="0" w:color="auto"/>
              </w:divBdr>
            </w:div>
            <w:div w:id="376131255">
              <w:marLeft w:val="0"/>
              <w:marRight w:val="0"/>
              <w:marTop w:val="0"/>
              <w:marBottom w:val="0"/>
              <w:divBdr>
                <w:top w:val="none" w:sz="0" w:space="0" w:color="auto"/>
                <w:left w:val="none" w:sz="0" w:space="0" w:color="auto"/>
                <w:bottom w:val="none" w:sz="0" w:space="0" w:color="auto"/>
                <w:right w:val="none" w:sz="0" w:space="0" w:color="auto"/>
              </w:divBdr>
            </w:div>
            <w:div w:id="1915819080">
              <w:marLeft w:val="0"/>
              <w:marRight w:val="0"/>
              <w:marTop w:val="0"/>
              <w:marBottom w:val="0"/>
              <w:divBdr>
                <w:top w:val="none" w:sz="0" w:space="0" w:color="auto"/>
                <w:left w:val="none" w:sz="0" w:space="0" w:color="auto"/>
                <w:bottom w:val="none" w:sz="0" w:space="0" w:color="auto"/>
                <w:right w:val="none" w:sz="0" w:space="0" w:color="auto"/>
              </w:divBdr>
            </w:div>
            <w:div w:id="501358307">
              <w:marLeft w:val="0"/>
              <w:marRight w:val="0"/>
              <w:marTop w:val="0"/>
              <w:marBottom w:val="0"/>
              <w:divBdr>
                <w:top w:val="none" w:sz="0" w:space="0" w:color="auto"/>
                <w:left w:val="none" w:sz="0" w:space="0" w:color="auto"/>
                <w:bottom w:val="none" w:sz="0" w:space="0" w:color="auto"/>
                <w:right w:val="none" w:sz="0" w:space="0" w:color="auto"/>
              </w:divBdr>
            </w:div>
          </w:divsChild>
        </w:div>
        <w:div w:id="1559590779">
          <w:marLeft w:val="0"/>
          <w:marRight w:val="0"/>
          <w:marTop w:val="0"/>
          <w:marBottom w:val="0"/>
          <w:divBdr>
            <w:top w:val="none" w:sz="0" w:space="0" w:color="auto"/>
            <w:left w:val="none" w:sz="0" w:space="0" w:color="auto"/>
            <w:bottom w:val="none" w:sz="0" w:space="0" w:color="auto"/>
            <w:right w:val="none" w:sz="0" w:space="0" w:color="auto"/>
          </w:divBdr>
        </w:div>
        <w:div w:id="1557933021">
          <w:marLeft w:val="0"/>
          <w:marRight w:val="0"/>
          <w:marTop w:val="0"/>
          <w:marBottom w:val="0"/>
          <w:divBdr>
            <w:top w:val="none" w:sz="0" w:space="0" w:color="auto"/>
            <w:left w:val="none" w:sz="0" w:space="0" w:color="auto"/>
            <w:bottom w:val="none" w:sz="0" w:space="0" w:color="auto"/>
            <w:right w:val="none" w:sz="0" w:space="0" w:color="auto"/>
          </w:divBdr>
        </w:div>
        <w:div w:id="1463771490">
          <w:marLeft w:val="0"/>
          <w:marRight w:val="0"/>
          <w:marTop w:val="0"/>
          <w:marBottom w:val="0"/>
          <w:divBdr>
            <w:top w:val="none" w:sz="0" w:space="0" w:color="auto"/>
            <w:left w:val="none" w:sz="0" w:space="0" w:color="auto"/>
            <w:bottom w:val="none" w:sz="0" w:space="0" w:color="auto"/>
            <w:right w:val="none" w:sz="0" w:space="0" w:color="auto"/>
          </w:divBdr>
        </w:div>
        <w:div w:id="232011154">
          <w:marLeft w:val="0"/>
          <w:marRight w:val="0"/>
          <w:marTop w:val="0"/>
          <w:marBottom w:val="0"/>
          <w:divBdr>
            <w:top w:val="none" w:sz="0" w:space="0" w:color="auto"/>
            <w:left w:val="none" w:sz="0" w:space="0" w:color="auto"/>
            <w:bottom w:val="none" w:sz="0" w:space="0" w:color="auto"/>
            <w:right w:val="none" w:sz="0" w:space="0" w:color="auto"/>
          </w:divBdr>
        </w:div>
        <w:div w:id="964964944">
          <w:marLeft w:val="0"/>
          <w:marRight w:val="0"/>
          <w:marTop w:val="0"/>
          <w:marBottom w:val="0"/>
          <w:divBdr>
            <w:top w:val="none" w:sz="0" w:space="0" w:color="auto"/>
            <w:left w:val="none" w:sz="0" w:space="0" w:color="auto"/>
            <w:bottom w:val="none" w:sz="0" w:space="0" w:color="auto"/>
            <w:right w:val="none" w:sz="0" w:space="0" w:color="auto"/>
          </w:divBdr>
        </w:div>
        <w:div w:id="1006202883">
          <w:marLeft w:val="0"/>
          <w:marRight w:val="0"/>
          <w:marTop w:val="0"/>
          <w:marBottom w:val="0"/>
          <w:divBdr>
            <w:top w:val="none" w:sz="0" w:space="0" w:color="auto"/>
            <w:left w:val="none" w:sz="0" w:space="0" w:color="auto"/>
            <w:bottom w:val="none" w:sz="0" w:space="0" w:color="auto"/>
            <w:right w:val="none" w:sz="0" w:space="0" w:color="auto"/>
          </w:divBdr>
        </w:div>
        <w:div w:id="1547646819">
          <w:marLeft w:val="0"/>
          <w:marRight w:val="0"/>
          <w:marTop w:val="0"/>
          <w:marBottom w:val="0"/>
          <w:divBdr>
            <w:top w:val="none" w:sz="0" w:space="0" w:color="auto"/>
            <w:left w:val="none" w:sz="0" w:space="0" w:color="auto"/>
            <w:bottom w:val="none" w:sz="0" w:space="0" w:color="auto"/>
            <w:right w:val="none" w:sz="0" w:space="0" w:color="auto"/>
          </w:divBdr>
        </w:div>
        <w:div w:id="1900899540">
          <w:marLeft w:val="0"/>
          <w:marRight w:val="0"/>
          <w:marTop w:val="0"/>
          <w:marBottom w:val="0"/>
          <w:divBdr>
            <w:top w:val="none" w:sz="0" w:space="0" w:color="auto"/>
            <w:left w:val="none" w:sz="0" w:space="0" w:color="auto"/>
            <w:bottom w:val="none" w:sz="0" w:space="0" w:color="auto"/>
            <w:right w:val="none" w:sz="0" w:space="0" w:color="auto"/>
          </w:divBdr>
        </w:div>
        <w:div w:id="998851639">
          <w:marLeft w:val="0"/>
          <w:marRight w:val="0"/>
          <w:marTop w:val="0"/>
          <w:marBottom w:val="0"/>
          <w:divBdr>
            <w:top w:val="none" w:sz="0" w:space="0" w:color="auto"/>
            <w:left w:val="none" w:sz="0" w:space="0" w:color="auto"/>
            <w:bottom w:val="none" w:sz="0" w:space="0" w:color="auto"/>
            <w:right w:val="none" w:sz="0" w:space="0" w:color="auto"/>
          </w:divBdr>
        </w:div>
        <w:div w:id="525949366">
          <w:marLeft w:val="0"/>
          <w:marRight w:val="0"/>
          <w:marTop w:val="0"/>
          <w:marBottom w:val="0"/>
          <w:divBdr>
            <w:top w:val="none" w:sz="0" w:space="0" w:color="auto"/>
            <w:left w:val="none" w:sz="0" w:space="0" w:color="auto"/>
            <w:bottom w:val="none" w:sz="0" w:space="0" w:color="auto"/>
            <w:right w:val="none" w:sz="0" w:space="0" w:color="auto"/>
          </w:divBdr>
        </w:div>
        <w:div w:id="1305427259">
          <w:marLeft w:val="0"/>
          <w:marRight w:val="0"/>
          <w:marTop w:val="0"/>
          <w:marBottom w:val="0"/>
          <w:divBdr>
            <w:top w:val="none" w:sz="0" w:space="0" w:color="auto"/>
            <w:left w:val="none" w:sz="0" w:space="0" w:color="auto"/>
            <w:bottom w:val="none" w:sz="0" w:space="0" w:color="auto"/>
            <w:right w:val="none" w:sz="0" w:space="0" w:color="auto"/>
          </w:divBdr>
        </w:div>
        <w:div w:id="393815903">
          <w:marLeft w:val="0"/>
          <w:marRight w:val="0"/>
          <w:marTop w:val="0"/>
          <w:marBottom w:val="0"/>
          <w:divBdr>
            <w:top w:val="none" w:sz="0" w:space="0" w:color="auto"/>
            <w:left w:val="none" w:sz="0" w:space="0" w:color="auto"/>
            <w:bottom w:val="none" w:sz="0" w:space="0" w:color="auto"/>
            <w:right w:val="none" w:sz="0" w:space="0" w:color="auto"/>
          </w:divBdr>
        </w:div>
        <w:div w:id="2122072359">
          <w:marLeft w:val="0"/>
          <w:marRight w:val="0"/>
          <w:marTop w:val="0"/>
          <w:marBottom w:val="0"/>
          <w:divBdr>
            <w:top w:val="none" w:sz="0" w:space="0" w:color="auto"/>
            <w:left w:val="none" w:sz="0" w:space="0" w:color="auto"/>
            <w:bottom w:val="none" w:sz="0" w:space="0" w:color="auto"/>
            <w:right w:val="none" w:sz="0" w:space="0" w:color="auto"/>
          </w:divBdr>
        </w:div>
        <w:div w:id="465246483">
          <w:marLeft w:val="0"/>
          <w:marRight w:val="0"/>
          <w:marTop w:val="0"/>
          <w:marBottom w:val="0"/>
          <w:divBdr>
            <w:top w:val="none" w:sz="0" w:space="0" w:color="auto"/>
            <w:left w:val="none" w:sz="0" w:space="0" w:color="auto"/>
            <w:bottom w:val="none" w:sz="0" w:space="0" w:color="auto"/>
            <w:right w:val="none" w:sz="0" w:space="0" w:color="auto"/>
          </w:divBdr>
        </w:div>
        <w:div w:id="154104845">
          <w:marLeft w:val="0"/>
          <w:marRight w:val="0"/>
          <w:marTop w:val="0"/>
          <w:marBottom w:val="0"/>
          <w:divBdr>
            <w:top w:val="none" w:sz="0" w:space="0" w:color="auto"/>
            <w:left w:val="none" w:sz="0" w:space="0" w:color="auto"/>
            <w:bottom w:val="none" w:sz="0" w:space="0" w:color="auto"/>
            <w:right w:val="none" w:sz="0" w:space="0" w:color="auto"/>
          </w:divBdr>
        </w:div>
        <w:div w:id="1399746767">
          <w:marLeft w:val="0"/>
          <w:marRight w:val="0"/>
          <w:marTop w:val="0"/>
          <w:marBottom w:val="0"/>
          <w:divBdr>
            <w:top w:val="none" w:sz="0" w:space="0" w:color="auto"/>
            <w:left w:val="none" w:sz="0" w:space="0" w:color="auto"/>
            <w:bottom w:val="none" w:sz="0" w:space="0" w:color="auto"/>
            <w:right w:val="none" w:sz="0" w:space="0" w:color="auto"/>
          </w:divBdr>
        </w:div>
        <w:div w:id="1605108792">
          <w:marLeft w:val="0"/>
          <w:marRight w:val="0"/>
          <w:marTop w:val="0"/>
          <w:marBottom w:val="0"/>
          <w:divBdr>
            <w:top w:val="none" w:sz="0" w:space="0" w:color="auto"/>
            <w:left w:val="none" w:sz="0" w:space="0" w:color="auto"/>
            <w:bottom w:val="none" w:sz="0" w:space="0" w:color="auto"/>
            <w:right w:val="none" w:sz="0" w:space="0" w:color="auto"/>
          </w:divBdr>
        </w:div>
        <w:div w:id="1506699867">
          <w:marLeft w:val="0"/>
          <w:marRight w:val="0"/>
          <w:marTop w:val="0"/>
          <w:marBottom w:val="0"/>
          <w:divBdr>
            <w:top w:val="none" w:sz="0" w:space="0" w:color="auto"/>
            <w:left w:val="none" w:sz="0" w:space="0" w:color="auto"/>
            <w:bottom w:val="none" w:sz="0" w:space="0" w:color="auto"/>
            <w:right w:val="none" w:sz="0" w:space="0" w:color="auto"/>
          </w:divBdr>
        </w:div>
        <w:div w:id="376205597">
          <w:marLeft w:val="0"/>
          <w:marRight w:val="0"/>
          <w:marTop w:val="0"/>
          <w:marBottom w:val="0"/>
          <w:divBdr>
            <w:top w:val="none" w:sz="0" w:space="0" w:color="auto"/>
            <w:left w:val="none" w:sz="0" w:space="0" w:color="auto"/>
            <w:bottom w:val="none" w:sz="0" w:space="0" w:color="auto"/>
            <w:right w:val="none" w:sz="0" w:space="0" w:color="auto"/>
          </w:divBdr>
          <w:divsChild>
            <w:div w:id="1806310942">
              <w:marLeft w:val="0"/>
              <w:marRight w:val="0"/>
              <w:marTop w:val="0"/>
              <w:marBottom w:val="0"/>
              <w:divBdr>
                <w:top w:val="none" w:sz="0" w:space="0" w:color="auto"/>
                <w:left w:val="none" w:sz="0" w:space="0" w:color="auto"/>
                <w:bottom w:val="none" w:sz="0" w:space="0" w:color="auto"/>
                <w:right w:val="none" w:sz="0" w:space="0" w:color="auto"/>
              </w:divBdr>
            </w:div>
            <w:div w:id="2055040911">
              <w:marLeft w:val="0"/>
              <w:marRight w:val="0"/>
              <w:marTop w:val="0"/>
              <w:marBottom w:val="0"/>
              <w:divBdr>
                <w:top w:val="none" w:sz="0" w:space="0" w:color="auto"/>
                <w:left w:val="none" w:sz="0" w:space="0" w:color="auto"/>
                <w:bottom w:val="none" w:sz="0" w:space="0" w:color="auto"/>
                <w:right w:val="none" w:sz="0" w:space="0" w:color="auto"/>
              </w:divBdr>
            </w:div>
            <w:div w:id="1611426925">
              <w:marLeft w:val="0"/>
              <w:marRight w:val="0"/>
              <w:marTop w:val="0"/>
              <w:marBottom w:val="0"/>
              <w:divBdr>
                <w:top w:val="none" w:sz="0" w:space="0" w:color="auto"/>
                <w:left w:val="none" w:sz="0" w:space="0" w:color="auto"/>
                <w:bottom w:val="none" w:sz="0" w:space="0" w:color="auto"/>
                <w:right w:val="none" w:sz="0" w:space="0" w:color="auto"/>
              </w:divBdr>
            </w:div>
            <w:div w:id="952857424">
              <w:marLeft w:val="0"/>
              <w:marRight w:val="0"/>
              <w:marTop w:val="0"/>
              <w:marBottom w:val="0"/>
              <w:divBdr>
                <w:top w:val="none" w:sz="0" w:space="0" w:color="auto"/>
                <w:left w:val="none" w:sz="0" w:space="0" w:color="auto"/>
                <w:bottom w:val="none" w:sz="0" w:space="0" w:color="auto"/>
                <w:right w:val="none" w:sz="0" w:space="0" w:color="auto"/>
              </w:divBdr>
            </w:div>
            <w:div w:id="1721854474">
              <w:marLeft w:val="0"/>
              <w:marRight w:val="0"/>
              <w:marTop w:val="0"/>
              <w:marBottom w:val="0"/>
              <w:divBdr>
                <w:top w:val="none" w:sz="0" w:space="0" w:color="auto"/>
                <w:left w:val="none" w:sz="0" w:space="0" w:color="auto"/>
                <w:bottom w:val="none" w:sz="0" w:space="0" w:color="auto"/>
                <w:right w:val="none" w:sz="0" w:space="0" w:color="auto"/>
              </w:divBdr>
            </w:div>
            <w:div w:id="778061947">
              <w:marLeft w:val="0"/>
              <w:marRight w:val="0"/>
              <w:marTop w:val="0"/>
              <w:marBottom w:val="0"/>
              <w:divBdr>
                <w:top w:val="none" w:sz="0" w:space="0" w:color="auto"/>
                <w:left w:val="none" w:sz="0" w:space="0" w:color="auto"/>
                <w:bottom w:val="none" w:sz="0" w:space="0" w:color="auto"/>
                <w:right w:val="none" w:sz="0" w:space="0" w:color="auto"/>
              </w:divBdr>
            </w:div>
            <w:div w:id="1014765219">
              <w:marLeft w:val="0"/>
              <w:marRight w:val="0"/>
              <w:marTop w:val="0"/>
              <w:marBottom w:val="0"/>
              <w:divBdr>
                <w:top w:val="none" w:sz="0" w:space="0" w:color="auto"/>
                <w:left w:val="none" w:sz="0" w:space="0" w:color="auto"/>
                <w:bottom w:val="none" w:sz="0" w:space="0" w:color="auto"/>
                <w:right w:val="none" w:sz="0" w:space="0" w:color="auto"/>
              </w:divBdr>
            </w:div>
            <w:div w:id="11617753">
              <w:marLeft w:val="0"/>
              <w:marRight w:val="0"/>
              <w:marTop w:val="0"/>
              <w:marBottom w:val="0"/>
              <w:divBdr>
                <w:top w:val="none" w:sz="0" w:space="0" w:color="auto"/>
                <w:left w:val="none" w:sz="0" w:space="0" w:color="auto"/>
                <w:bottom w:val="none" w:sz="0" w:space="0" w:color="auto"/>
                <w:right w:val="none" w:sz="0" w:space="0" w:color="auto"/>
              </w:divBdr>
            </w:div>
            <w:div w:id="878781528">
              <w:marLeft w:val="0"/>
              <w:marRight w:val="0"/>
              <w:marTop w:val="0"/>
              <w:marBottom w:val="0"/>
              <w:divBdr>
                <w:top w:val="none" w:sz="0" w:space="0" w:color="auto"/>
                <w:left w:val="none" w:sz="0" w:space="0" w:color="auto"/>
                <w:bottom w:val="none" w:sz="0" w:space="0" w:color="auto"/>
                <w:right w:val="none" w:sz="0" w:space="0" w:color="auto"/>
              </w:divBdr>
            </w:div>
            <w:div w:id="1275330622">
              <w:marLeft w:val="0"/>
              <w:marRight w:val="0"/>
              <w:marTop w:val="0"/>
              <w:marBottom w:val="0"/>
              <w:divBdr>
                <w:top w:val="none" w:sz="0" w:space="0" w:color="auto"/>
                <w:left w:val="none" w:sz="0" w:space="0" w:color="auto"/>
                <w:bottom w:val="none" w:sz="0" w:space="0" w:color="auto"/>
                <w:right w:val="none" w:sz="0" w:space="0" w:color="auto"/>
              </w:divBdr>
            </w:div>
            <w:div w:id="1338802164">
              <w:marLeft w:val="0"/>
              <w:marRight w:val="0"/>
              <w:marTop w:val="0"/>
              <w:marBottom w:val="0"/>
              <w:divBdr>
                <w:top w:val="none" w:sz="0" w:space="0" w:color="auto"/>
                <w:left w:val="none" w:sz="0" w:space="0" w:color="auto"/>
                <w:bottom w:val="none" w:sz="0" w:space="0" w:color="auto"/>
                <w:right w:val="none" w:sz="0" w:space="0" w:color="auto"/>
              </w:divBdr>
            </w:div>
            <w:div w:id="1549493682">
              <w:marLeft w:val="0"/>
              <w:marRight w:val="0"/>
              <w:marTop w:val="0"/>
              <w:marBottom w:val="0"/>
              <w:divBdr>
                <w:top w:val="none" w:sz="0" w:space="0" w:color="auto"/>
                <w:left w:val="none" w:sz="0" w:space="0" w:color="auto"/>
                <w:bottom w:val="none" w:sz="0" w:space="0" w:color="auto"/>
                <w:right w:val="none" w:sz="0" w:space="0" w:color="auto"/>
              </w:divBdr>
            </w:div>
            <w:div w:id="1961301161">
              <w:marLeft w:val="0"/>
              <w:marRight w:val="0"/>
              <w:marTop w:val="0"/>
              <w:marBottom w:val="0"/>
              <w:divBdr>
                <w:top w:val="none" w:sz="0" w:space="0" w:color="auto"/>
                <w:left w:val="none" w:sz="0" w:space="0" w:color="auto"/>
                <w:bottom w:val="none" w:sz="0" w:space="0" w:color="auto"/>
                <w:right w:val="none" w:sz="0" w:space="0" w:color="auto"/>
              </w:divBdr>
            </w:div>
            <w:div w:id="398215836">
              <w:marLeft w:val="0"/>
              <w:marRight w:val="0"/>
              <w:marTop w:val="0"/>
              <w:marBottom w:val="0"/>
              <w:divBdr>
                <w:top w:val="none" w:sz="0" w:space="0" w:color="auto"/>
                <w:left w:val="none" w:sz="0" w:space="0" w:color="auto"/>
                <w:bottom w:val="none" w:sz="0" w:space="0" w:color="auto"/>
                <w:right w:val="none" w:sz="0" w:space="0" w:color="auto"/>
              </w:divBdr>
            </w:div>
            <w:div w:id="1834561246">
              <w:marLeft w:val="0"/>
              <w:marRight w:val="0"/>
              <w:marTop w:val="0"/>
              <w:marBottom w:val="0"/>
              <w:divBdr>
                <w:top w:val="none" w:sz="0" w:space="0" w:color="auto"/>
                <w:left w:val="none" w:sz="0" w:space="0" w:color="auto"/>
                <w:bottom w:val="none" w:sz="0" w:space="0" w:color="auto"/>
                <w:right w:val="none" w:sz="0" w:space="0" w:color="auto"/>
              </w:divBdr>
            </w:div>
            <w:div w:id="357701493">
              <w:marLeft w:val="0"/>
              <w:marRight w:val="0"/>
              <w:marTop w:val="0"/>
              <w:marBottom w:val="0"/>
              <w:divBdr>
                <w:top w:val="none" w:sz="0" w:space="0" w:color="auto"/>
                <w:left w:val="none" w:sz="0" w:space="0" w:color="auto"/>
                <w:bottom w:val="none" w:sz="0" w:space="0" w:color="auto"/>
                <w:right w:val="none" w:sz="0" w:space="0" w:color="auto"/>
              </w:divBdr>
            </w:div>
            <w:div w:id="1957053335">
              <w:marLeft w:val="0"/>
              <w:marRight w:val="0"/>
              <w:marTop w:val="0"/>
              <w:marBottom w:val="0"/>
              <w:divBdr>
                <w:top w:val="none" w:sz="0" w:space="0" w:color="auto"/>
                <w:left w:val="none" w:sz="0" w:space="0" w:color="auto"/>
                <w:bottom w:val="none" w:sz="0" w:space="0" w:color="auto"/>
                <w:right w:val="none" w:sz="0" w:space="0" w:color="auto"/>
              </w:divBdr>
            </w:div>
            <w:div w:id="546795675">
              <w:marLeft w:val="0"/>
              <w:marRight w:val="0"/>
              <w:marTop w:val="0"/>
              <w:marBottom w:val="0"/>
              <w:divBdr>
                <w:top w:val="none" w:sz="0" w:space="0" w:color="auto"/>
                <w:left w:val="none" w:sz="0" w:space="0" w:color="auto"/>
                <w:bottom w:val="none" w:sz="0" w:space="0" w:color="auto"/>
                <w:right w:val="none" w:sz="0" w:space="0" w:color="auto"/>
              </w:divBdr>
            </w:div>
            <w:div w:id="424569744">
              <w:marLeft w:val="0"/>
              <w:marRight w:val="0"/>
              <w:marTop w:val="0"/>
              <w:marBottom w:val="0"/>
              <w:divBdr>
                <w:top w:val="none" w:sz="0" w:space="0" w:color="auto"/>
                <w:left w:val="none" w:sz="0" w:space="0" w:color="auto"/>
                <w:bottom w:val="none" w:sz="0" w:space="0" w:color="auto"/>
                <w:right w:val="none" w:sz="0" w:space="0" w:color="auto"/>
              </w:divBdr>
            </w:div>
            <w:div w:id="194780618">
              <w:marLeft w:val="0"/>
              <w:marRight w:val="0"/>
              <w:marTop w:val="0"/>
              <w:marBottom w:val="0"/>
              <w:divBdr>
                <w:top w:val="none" w:sz="0" w:space="0" w:color="auto"/>
                <w:left w:val="none" w:sz="0" w:space="0" w:color="auto"/>
                <w:bottom w:val="none" w:sz="0" w:space="0" w:color="auto"/>
                <w:right w:val="none" w:sz="0" w:space="0" w:color="auto"/>
              </w:divBdr>
            </w:div>
            <w:div w:id="1599555229">
              <w:marLeft w:val="0"/>
              <w:marRight w:val="0"/>
              <w:marTop w:val="0"/>
              <w:marBottom w:val="0"/>
              <w:divBdr>
                <w:top w:val="none" w:sz="0" w:space="0" w:color="auto"/>
                <w:left w:val="none" w:sz="0" w:space="0" w:color="auto"/>
                <w:bottom w:val="none" w:sz="0" w:space="0" w:color="auto"/>
                <w:right w:val="none" w:sz="0" w:space="0" w:color="auto"/>
              </w:divBdr>
            </w:div>
            <w:div w:id="152138390">
              <w:marLeft w:val="0"/>
              <w:marRight w:val="0"/>
              <w:marTop w:val="0"/>
              <w:marBottom w:val="0"/>
              <w:divBdr>
                <w:top w:val="none" w:sz="0" w:space="0" w:color="auto"/>
                <w:left w:val="none" w:sz="0" w:space="0" w:color="auto"/>
                <w:bottom w:val="none" w:sz="0" w:space="0" w:color="auto"/>
                <w:right w:val="none" w:sz="0" w:space="0" w:color="auto"/>
              </w:divBdr>
            </w:div>
            <w:div w:id="195239971">
              <w:marLeft w:val="0"/>
              <w:marRight w:val="0"/>
              <w:marTop w:val="0"/>
              <w:marBottom w:val="0"/>
              <w:divBdr>
                <w:top w:val="none" w:sz="0" w:space="0" w:color="auto"/>
                <w:left w:val="none" w:sz="0" w:space="0" w:color="auto"/>
                <w:bottom w:val="none" w:sz="0" w:space="0" w:color="auto"/>
                <w:right w:val="none" w:sz="0" w:space="0" w:color="auto"/>
              </w:divBdr>
            </w:div>
            <w:div w:id="2002925522">
              <w:marLeft w:val="0"/>
              <w:marRight w:val="0"/>
              <w:marTop w:val="0"/>
              <w:marBottom w:val="0"/>
              <w:divBdr>
                <w:top w:val="none" w:sz="0" w:space="0" w:color="auto"/>
                <w:left w:val="none" w:sz="0" w:space="0" w:color="auto"/>
                <w:bottom w:val="none" w:sz="0" w:space="0" w:color="auto"/>
                <w:right w:val="none" w:sz="0" w:space="0" w:color="auto"/>
              </w:divBdr>
            </w:div>
            <w:div w:id="136266391">
              <w:marLeft w:val="0"/>
              <w:marRight w:val="0"/>
              <w:marTop w:val="0"/>
              <w:marBottom w:val="0"/>
              <w:divBdr>
                <w:top w:val="none" w:sz="0" w:space="0" w:color="auto"/>
                <w:left w:val="none" w:sz="0" w:space="0" w:color="auto"/>
                <w:bottom w:val="none" w:sz="0" w:space="0" w:color="auto"/>
                <w:right w:val="none" w:sz="0" w:space="0" w:color="auto"/>
              </w:divBdr>
            </w:div>
            <w:div w:id="1203710087">
              <w:marLeft w:val="0"/>
              <w:marRight w:val="0"/>
              <w:marTop w:val="0"/>
              <w:marBottom w:val="0"/>
              <w:divBdr>
                <w:top w:val="none" w:sz="0" w:space="0" w:color="auto"/>
                <w:left w:val="none" w:sz="0" w:space="0" w:color="auto"/>
                <w:bottom w:val="none" w:sz="0" w:space="0" w:color="auto"/>
                <w:right w:val="none" w:sz="0" w:space="0" w:color="auto"/>
              </w:divBdr>
            </w:div>
            <w:div w:id="1201236980">
              <w:marLeft w:val="0"/>
              <w:marRight w:val="0"/>
              <w:marTop w:val="0"/>
              <w:marBottom w:val="0"/>
              <w:divBdr>
                <w:top w:val="none" w:sz="0" w:space="0" w:color="auto"/>
                <w:left w:val="none" w:sz="0" w:space="0" w:color="auto"/>
                <w:bottom w:val="none" w:sz="0" w:space="0" w:color="auto"/>
                <w:right w:val="none" w:sz="0" w:space="0" w:color="auto"/>
              </w:divBdr>
            </w:div>
            <w:div w:id="356810394">
              <w:marLeft w:val="0"/>
              <w:marRight w:val="0"/>
              <w:marTop w:val="0"/>
              <w:marBottom w:val="0"/>
              <w:divBdr>
                <w:top w:val="none" w:sz="0" w:space="0" w:color="auto"/>
                <w:left w:val="none" w:sz="0" w:space="0" w:color="auto"/>
                <w:bottom w:val="none" w:sz="0" w:space="0" w:color="auto"/>
                <w:right w:val="none" w:sz="0" w:space="0" w:color="auto"/>
              </w:divBdr>
            </w:div>
            <w:div w:id="1989091171">
              <w:marLeft w:val="0"/>
              <w:marRight w:val="0"/>
              <w:marTop w:val="0"/>
              <w:marBottom w:val="0"/>
              <w:divBdr>
                <w:top w:val="none" w:sz="0" w:space="0" w:color="auto"/>
                <w:left w:val="none" w:sz="0" w:space="0" w:color="auto"/>
                <w:bottom w:val="none" w:sz="0" w:space="0" w:color="auto"/>
                <w:right w:val="none" w:sz="0" w:space="0" w:color="auto"/>
              </w:divBdr>
            </w:div>
            <w:div w:id="424421795">
              <w:marLeft w:val="0"/>
              <w:marRight w:val="0"/>
              <w:marTop w:val="0"/>
              <w:marBottom w:val="0"/>
              <w:divBdr>
                <w:top w:val="none" w:sz="0" w:space="0" w:color="auto"/>
                <w:left w:val="none" w:sz="0" w:space="0" w:color="auto"/>
                <w:bottom w:val="none" w:sz="0" w:space="0" w:color="auto"/>
                <w:right w:val="none" w:sz="0" w:space="0" w:color="auto"/>
              </w:divBdr>
            </w:div>
            <w:div w:id="1467695669">
              <w:marLeft w:val="0"/>
              <w:marRight w:val="0"/>
              <w:marTop w:val="0"/>
              <w:marBottom w:val="0"/>
              <w:divBdr>
                <w:top w:val="none" w:sz="0" w:space="0" w:color="auto"/>
                <w:left w:val="none" w:sz="0" w:space="0" w:color="auto"/>
                <w:bottom w:val="none" w:sz="0" w:space="0" w:color="auto"/>
                <w:right w:val="none" w:sz="0" w:space="0" w:color="auto"/>
              </w:divBdr>
            </w:div>
            <w:div w:id="49618786">
              <w:marLeft w:val="0"/>
              <w:marRight w:val="0"/>
              <w:marTop w:val="0"/>
              <w:marBottom w:val="0"/>
              <w:divBdr>
                <w:top w:val="none" w:sz="0" w:space="0" w:color="auto"/>
                <w:left w:val="none" w:sz="0" w:space="0" w:color="auto"/>
                <w:bottom w:val="none" w:sz="0" w:space="0" w:color="auto"/>
                <w:right w:val="none" w:sz="0" w:space="0" w:color="auto"/>
              </w:divBdr>
            </w:div>
            <w:div w:id="2004044755">
              <w:marLeft w:val="0"/>
              <w:marRight w:val="0"/>
              <w:marTop w:val="0"/>
              <w:marBottom w:val="0"/>
              <w:divBdr>
                <w:top w:val="none" w:sz="0" w:space="0" w:color="auto"/>
                <w:left w:val="none" w:sz="0" w:space="0" w:color="auto"/>
                <w:bottom w:val="none" w:sz="0" w:space="0" w:color="auto"/>
                <w:right w:val="none" w:sz="0" w:space="0" w:color="auto"/>
              </w:divBdr>
            </w:div>
            <w:div w:id="1961183020">
              <w:marLeft w:val="0"/>
              <w:marRight w:val="0"/>
              <w:marTop w:val="0"/>
              <w:marBottom w:val="0"/>
              <w:divBdr>
                <w:top w:val="none" w:sz="0" w:space="0" w:color="auto"/>
                <w:left w:val="none" w:sz="0" w:space="0" w:color="auto"/>
                <w:bottom w:val="none" w:sz="0" w:space="0" w:color="auto"/>
                <w:right w:val="none" w:sz="0" w:space="0" w:color="auto"/>
              </w:divBdr>
            </w:div>
            <w:div w:id="2106071014">
              <w:marLeft w:val="0"/>
              <w:marRight w:val="0"/>
              <w:marTop w:val="0"/>
              <w:marBottom w:val="0"/>
              <w:divBdr>
                <w:top w:val="none" w:sz="0" w:space="0" w:color="auto"/>
                <w:left w:val="none" w:sz="0" w:space="0" w:color="auto"/>
                <w:bottom w:val="none" w:sz="0" w:space="0" w:color="auto"/>
                <w:right w:val="none" w:sz="0" w:space="0" w:color="auto"/>
              </w:divBdr>
            </w:div>
            <w:div w:id="1515068723">
              <w:marLeft w:val="0"/>
              <w:marRight w:val="0"/>
              <w:marTop w:val="0"/>
              <w:marBottom w:val="0"/>
              <w:divBdr>
                <w:top w:val="none" w:sz="0" w:space="0" w:color="auto"/>
                <w:left w:val="none" w:sz="0" w:space="0" w:color="auto"/>
                <w:bottom w:val="none" w:sz="0" w:space="0" w:color="auto"/>
                <w:right w:val="none" w:sz="0" w:space="0" w:color="auto"/>
              </w:divBdr>
            </w:div>
          </w:divsChild>
        </w:div>
        <w:div w:id="1664042152">
          <w:marLeft w:val="0"/>
          <w:marRight w:val="0"/>
          <w:marTop w:val="0"/>
          <w:marBottom w:val="0"/>
          <w:divBdr>
            <w:top w:val="none" w:sz="0" w:space="0" w:color="auto"/>
            <w:left w:val="none" w:sz="0" w:space="0" w:color="auto"/>
            <w:bottom w:val="none" w:sz="0" w:space="0" w:color="auto"/>
            <w:right w:val="none" w:sz="0" w:space="0" w:color="auto"/>
          </w:divBdr>
          <w:divsChild>
            <w:div w:id="59137742">
              <w:marLeft w:val="0"/>
              <w:marRight w:val="0"/>
              <w:marTop w:val="0"/>
              <w:marBottom w:val="0"/>
              <w:divBdr>
                <w:top w:val="none" w:sz="0" w:space="0" w:color="auto"/>
                <w:left w:val="none" w:sz="0" w:space="0" w:color="auto"/>
                <w:bottom w:val="none" w:sz="0" w:space="0" w:color="auto"/>
                <w:right w:val="none" w:sz="0" w:space="0" w:color="auto"/>
              </w:divBdr>
            </w:div>
            <w:div w:id="828592595">
              <w:marLeft w:val="0"/>
              <w:marRight w:val="0"/>
              <w:marTop w:val="0"/>
              <w:marBottom w:val="0"/>
              <w:divBdr>
                <w:top w:val="none" w:sz="0" w:space="0" w:color="auto"/>
                <w:left w:val="none" w:sz="0" w:space="0" w:color="auto"/>
                <w:bottom w:val="none" w:sz="0" w:space="0" w:color="auto"/>
                <w:right w:val="none" w:sz="0" w:space="0" w:color="auto"/>
              </w:divBdr>
            </w:div>
            <w:div w:id="576985361">
              <w:marLeft w:val="0"/>
              <w:marRight w:val="0"/>
              <w:marTop w:val="0"/>
              <w:marBottom w:val="0"/>
              <w:divBdr>
                <w:top w:val="none" w:sz="0" w:space="0" w:color="auto"/>
                <w:left w:val="none" w:sz="0" w:space="0" w:color="auto"/>
                <w:bottom w:val="none" w:sz="0" w:space="0" w:color="auto"/>
                <w:right w:val="none" w:sz="0" w:space="0" w:color="auto"/>
              </w:divBdr>
            </w:div>
            <w:div w:id="818108337">
              <w:marLeft w:val="0"/>
              <w:marRight w:val="0"/>
              <w:marTop w:val="0"/>
              <w:marBottom w:val="0"/>
              <w:divBdr>
                <w:top w:val="none" w:sz="0" w:space="0" w:color="auto"/>
                <w:left w:val="none" w:sz="0" w:space="0" w:color="auto"/>
                <w:bottom w:val="none" w:sz="0" w:space="0" w:color="auto"/>
                <w:right w:val="none" w:sz="0" w:space="0" w:color="auto"/>
              </w:divBdr>
            </w:div>
            <w:div w:id="1426488425">
              <w:marLeft w:val="0"/>
              <w:marRight w:val="0"/>
              <w:marTop w:val="0"/>
              <w:marBottom w:val="0"/>
              <w:divBdr>
                <w:top w:val="none" w:sz="0" w:space="0" w:color="auto"/>
                <w:left w:val="none" w:sz="0" w:space="0" w:color="auto"/>
                <w:bottom w:val="none" w:sz="0" w:space="0" w:color="auto"/>
                <w:right w:val="none" w:sz="0" w:space="0" w:color="auto"/>
              </w:divBdr>
            </w:div>
            <w:div w:id="111094809">
              <w:marLeft w:val="0"/>
              <w:marRight w:val="0"/>
              <w:marTop w:val="0"/>
              <w:marBottom w:val="0"/>
              <w:divBdr>
                <w:top w:val="none" w:sz="0" w:space="0" w:color="auto"/>
                <w:left w:val="none" w:sz="0" w:space="0" w:color="auto"/>
                <w:bottom w:val="none" w:sz="0" w:space="0" w:color="auto"/>
                <w:right w:val="none" w:sz="0" w:space="0" w:color="auto"/>
              </w:divBdr>
            </w:div>
            <w:div w:id="1122770735">
              <w:marLeft w:val="0"/>
              <w:marRight w:val="0"/>
              <w:marTop w:val="0"/>
              <w:marBottom w:val="0"/>
              <w:divBdr>
                <w:top w:val="none" w:sz="0" w:space="0" w:color="auto"/>
                <w:left w:val="none" w:sz="0" w:space="0" w:color="auto"/>
                <w:bottom w:val="none" w:sz="0" w:space="0" w:color="auto"/>
                <w:right w:val="none" w:sz="0" w:space="0" w:color="auto"/>
              </w:divBdr>
            </w:div>
            <w:div w:id="1882932289">
              <w:marLeft w:val="0"/>
              <w:marRight w:val="0"/>
              <w:marTop w:val="0"/>
              <w:marBottom w:val="0"/>
              <w:divBdr>
                <w:top w:val="none" w:sz="0" w:space="0" w:color="auto"/>
                <w:left w:val="none" w:sz="0" w:space="0" w:color="auto"/>
                <w:bottom w:val="none" w:sz="0" w:space="0" w:color="auto"/>
                <w:right w:val="none" w:sz="0" w:space="0" w:color="auto"/>
              </w:divBdr>
            </w:div>
            <w:div w:id="458959061">
              <w:marLeft w:val="0"/>
              <w:marRight w:val="0"/>
              <w:marTop w:val="0"/>
              <w:marBottom w:val="0"/>
              <w:divBdr>
                <w:top w:val="none" w:sz="0" w:space="0" w:color="auto"/>
                <w:left w:val="none" w:sz="0" w:space="0" w:color="auto"/>
                <w:bottom w:val="none" w:sz="0" w:space="0" w:color="auto"/>
                <w:right w:val="none" w:sz="0" w:space="0" w:color="auto"/>
              </w:divBdr>
            </w:div>
            <w:div w:id="2001615791">
              <w:marLeft w:val="0"/>
              <w:marRight w:val="0"/>
              <w:marTop w:val="0"/>
              <w:marBottom w:val="0"/>
              <w:divBdr>
                <w:top w:val="none" w:sz="0" w:space="0" w:color="auto"/>
                <w:left w:val="none" w:sz="0" w:space="0" w:color="auto"/>
                <w:bottom w:val="none" w:sz="0" w:space="0" w:color="auto"/>
                <w:right w:val="none" w:sz="0" w:space="0" w:color="auto"/>
              </w:divBdr>
            </w:div>
            <w:div w:id="1364405651">
              <w:marLeft w:val="0"/>
              <w:marRight w:val="0"/>
              <w:marTop w:val="0"/>
              <w:marBottom w:val="0"/>
              <w:divBdr>
                <w:top w:val="none" w:sz="0" w:space="0" w:color="auto"/>
                <w:left w:val="none" w:sz="0" w:space="0" w:color="auto"/>
                <w:bottom w:val="none" w:sz="0" w:space="0" w:color="auto"/>
                <w:right w:val="none" w:sz="0" w:space="0" w:color="auto"/>
              </w:divBdr>
            </w:div>
            <w:div w:id="17706097">
              <w:marLeft w:val="0"/>
              <w:marRight w:val="0"/>
              <w:marTop w:val="0"/>
              <w:marBottom w:val="0"/>
              <w:divBdr>
                <w:top w:val="none" w:sz="0" w:space="0" w:color="auto"/>
                <w:left w:val="none" w:sz="0" w:space="0" w:color="auto"/>
                <w:bottom w:val="none" w:sz="0" w:space="0" w:color="auto"/>
                <w:right w:val="none" w:sz="0" w:space="0" w:color="auto"/>
              </w:divBdr>
            </w:div>
            <w:div w:id="139151176">
              <w:marLeft w:val="0"/>
              <w:marRight w:val="0"/>
              <w:marTop w:val="0"/>
              <w:marBottom w:val="0"/>
              <w:divBdr>
                <w:top w:val="none" w:sz="0" w:space="0" w:color="auto"/>
                <w:left w:val="none" w:sz="0" w:space="0" w:color="auto"/>
                <w:bottom w:val="none" w:sz="0" w:space="0" w:color="auto"/>
                <w:right w:val="none" w:sz="0" w:space="0" w:color="auto"/>
              </w:divBdr>
            </w:div>
            <w:div w:id="525753673">
              <w:marLeft w:val="0"/>
              <w:marRight w:val="0"/>
              <w:marTop w:val="0"/>
              <w:marBottom w:val="0"/>
              <w:divBdr>
                <w:top w:val="none" w:sz="0" w:space="0" w:color="auto"/>
                <w:left w:val="none" w:sz="0" w:space="0" w:color="auto"/>
                <w:bottom w:val="none" w:sz="0" w:space="0" w:color="auto"/>
                <w:right w:val="none" w:sz="0" w:space="0" w:color="auto"/>
              </w:divBdr>
            </w:div>
            <w:div w:id="15731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379">
      <w:bodyDiv w:val="1"/>
      <w:marLeft w:val="0"/>
      <w:marRight w:val="0"/>
      <w:marTop w:val="0"/>
      <w:marBottom w:val="0"/>
      <w:divBdr>
        <w:top w:val="none" w:sz="0" w:space="0" w:color="auto"/>
        <w:left w:val="none" w:sz="0" w:space="0" w:color="auto"/>
        <w:bottom w:val="none" w:sz="0" w:space="0" w:color="auto"/>
        <w:right w:val="none" w:sz="0" w:space="0" w:color="auto"/>
      </w:divBdr>
    </w:div>
    <w:div w:id="1276333045">
      <w:bodyDiv w:val="1"/>
      <w:marLeft w:val="0"/>
      <w:marRight w:val="0"/>
      <w:marTop w:val="0"/>
      <w:marBottom w:val="0"/>
      <w:divBdr>
        <w:top w:val="none" w:sz="0" w:space="0" w:color="auto"/>
        <w:left w:val="none" w:sz="0" w:space="0" w:color="auto"/>
        <w:bottom w:val="none" w:sz="0" w:space="0" w:color="auto"/>
        <w:right w:val="none" w:sz="0" w:space="0" w:color="auto"/>
      </w:divBdr>
    </w:div>
    <w:div w:id="1311593274">
      <w:bodyDiv w:val="1"/>
      <w:marLeft w:val="0"/>
      <w:marRight w:val="0"/>
      <w:marTop w:val="0"/>
      <w:marBottom w:val="0"/>
      <w:divBdr>
        <w:top w:val="none" w:sz="0" w:space="0" w:color="auto"/>
        <w:left w:val="none" w:sz="0" w:space="0" w:color="auto"/>
        <w:bottom w:val="none" w:sz="0" w:space="0" w:color="auto"/>
        <w:right w:val="none" w:sz="0" w:space="0" w:color="auto"/>
      </w:divBdr>
    </w:div>
    <w:div w:id="1615212076">
      <w:bodyDiv w:val="1"/>
      <w:marLeft w:val="0"/>
      <w:marRight w:val="0"/>
      <w:marTop w:val="0"/>
      <w:marBottom w:val="0"/>
      <w:divBdr>
        <w:top w:val="none" w:sz="0" w:space="0" w:color="auto"/>
        <w:left w:val="none" w:sz="0" w:space="0" w:color="auto"/>
        <w:bottom w:val="none" w:sz="0" w:space="0" w:color="auto"/>
        <w:right w:val="none" w:sz="0" w:space="0" w:color="auto"/>
      </w:divBdr>
    </w:div>
    <w:div w:id="19250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power.in/types-of-operating-system.html" TargetMode="External"/><Relationship Id="rId21" Type="http://schemas.openxmlformats.org/officeDocument/2006/relationships/hyperlink" Target="https://www.careerpower.in/gk-general-knowledge.html" TargetMode="External"/><Relationship Id="rId42" Type="http://schemas.openxmlformats.org/officeDocument/2006/relationships/hyperlink" Target="https://www.safalta.com/blog/ssc-cgl-cut-off" TargetMode="External"/><Relationship Id="rId47" Type="http://schemas.openxmlformats.org/officeDocument/2006/relationships/hyperlink" Target="https://www.careerpower.in/one-word-substitution.html" TargetMode="External"/><Relationship Id="rId63" Type="http://schemas.openxmlformats.org/officeDocument/2006/relationships/hyperlink" Target="https://www.careerpower.in/important-days.html" TargetMode="External"/><Relationship Id="rId68" Type="http://schemas.openxmlformats.org/officeDocument/2006/relationships/fontTable" Target="fontTable.xml"/><Relationship Id="rId7" Type="http://schemas.openxmlformats.org/officeDocument/2006/relationships/hyperlink" Target="https://www.careerpower.in/sbi-po-score-card.html" TargetMode="External"/><Relationship Id="rId2" Type="http://schemas.openxmlformats.org/officeDocument/2006/relationships/styles" Target="styles.xml"/><Relationship Id="rId16" Type="http://schemas.openxmlformats.org/officeDocument/2006/relationships/hyperlink" Target="https://www.careerpower.in/ibps-po-cut-off.html" TargetMode="External"/><Relationship Id="rId29" Type="http://schemas.openxmlformats.org/officeDocument/2006/relationships/hyperlink" Target="https://www.careerpower.in/ibps-rrb-syllabus-exam-pattern.html" TargetMode="External"/><Relationship Id="rId11" Type="http://schemas.openxmlformats.org/officeDocument/2006/relationships/hyperlink" Target="https://www.careerpower.in/current-affairs.html" TargetMode="External"/><Relationship Id="rId24" Type="http://schemas.openxmlformats.org/officeDocument/2006/relationships/hyperlink" Target="https://www.careerpower.in/one-word-substitution.html" TargetMode="External"/><Relationship Id="rId32" Type="http://schemas.openxmlformats.org/officeDocument/2006/relationships/hyperlink" Target="https://www.careerpower.in/current-affairs.html" TargetMode="External"/><Relationship Id="rId37" Type="http://schemas.openxmlformats.org/officeDocument/2006/relationships/hyperlink" Target="https://www.safalta.com/blog/ssc-cgl-exam-eligibility-criteria" TargetMode="External"/><Relationship Id="rId40" Type="http://schemas.openxmlformats.org/officeDocument/2006/relationships/hyperlink" Target="https://www.safalta.com/blog/best-books-for-ssc-cgl" TargetMode="External"/><Relationship Id="rId45" Type="http://schemas.openxmlformats.org/officeDocument/2006/relationships/hyperlink" Target="https://www.careerpower.in/profit-and-loss-formula.html" TargetMode="External"/><Relationship Id="rId53" Type="http://schemas.openxmlformats.org/officeDocument/2006/relationships/hyperlink" Target="https://www.careerpower.in/mensuration-formula.html" TargetMode="External"/><Relationship Id="rId58" Type="http://schemas.openxmlformats.org/officeDocument/2006/relationships/hyperlink" Target="https://www.careerpower.in/idioms-and-phrases.html" TargetMode="External"/><Relationship Id="rId66" Type="http://schemas.openxmlformats.org/officeDocument/2006/relationships/hyperlink" Target="https://www.careerpower.in/ssc-selection-post-salary.html" TargetMode="External"/><Relationship Id="rId5" Type="http://schemas.openxmlformats.org/officeDocument/2006/relationships/hyperlink" Target="https://www.careerpower.in/sbi-po-result.html" TargetMode="External"/><Relationship Id="rId61" Type="http://schemas.openxmlformats.org/officeDocument/2006/relationships/hyperlink" Target="https://www.careerpower.in/current-affairs.html" TargetMode="External"/><Relationship Id="rId19" Type="http://schemas.openxmlformats.org/officeDocument/2006/relationships/hyperlink" Target="https://www.careerpower.in/one-word-substitution.html" TargetMode="External"/><Relationship Id="rId14" Type="http://schemas.openxmlformats.org/officeDocument/2006/relationships/hyperlink" Target="https://www.adda247.com/search?categoryFacets=TEST_SERIES,BOOKS,EBOOKS,VIDEOS,ONLINE_LIVE_CLASSES&amp;searchTerm=bank&amp;primary" TargetMode="External"/><Relationship Id="rId22" Type="http://schemas.openxmlformats.org/officeDocument/2006/relationships/hyperlink" Target="https://www.careerpower.in/computer-shortcut-keys.html" TargetMode="External"/><Relationship Id="rId27" Type="http://schemas.openxmlformats.org/officeDocument/2006/relationships/hyperlink" Target="https://www.careerpower.in/profit-and-loss-formula.html" TargetMode="External"/><Relationship Id="rId30" Type="http://schemas.openxmlformats.org/officeDocument/2006/relationships/hyperlink" Target="https://www.careerpower.in/one-word-substitution.html" TargetMode="External"/><Relationship Id="rId35" Type="http://schemas.openxmlformats.org/officeDocument/2006/relationships/hyperlink" Target="https://www.careerpower.in/books-and-authors.html" TargetMode="External"/><Relationship Id="rId43" Type="http://schemas.openxmlformats.org/officeDocument/2006/relationships/hyperlink" Target="https://www.safalta.com/blog/ssc-cgl-income-tax-inspector-salary" TargetMode="External"/><Relationship Id="rId48" Type="http://schemas.openxmlformats.org/officeDocument/2006/relationships/hyperlink" Target="https://www.careerpower.in/books-and-authors.html" TargetMode="External"/><Relationship Id="rId56" Type="http://schemas.openxmlformats.org/officeDocument/2006/relationships/hyperlink" Target="https://www.careerpower.in/english-grammar.html" TargetMode="External"/><Relationship Id="rId64" Type="http://schemas.openxmlformats.org/officeDocument/2006/relationships/hyperlink" Target="https://www.careerpower.in/gk-general-knowledge.html" TargetMode="External"/><Relationship Id="rId69" Type="http://schemas.openxmlformats.org/officeDocument/2006/relationships/theme" Target="theme/theme1.xml"/><Relationship Id="rId8" Type="http://schemas.openxmlformats.org/officeDocument/2006/relationships/hyperlink" Target="https://www.careerpower.in/mensuration-formula.html" TargetMode="External"/><Relationship Id="rId51" Type="http://schemas.openxmlformats.org/officeDocument/2006/relationships/hyperlink" Target="https://www.careerpower.in/ssc-chsl-previous-year-question-paper.html" TargetMode="External"/><Relationship Id="rId3" Type="http://schemas.openxmlformats.org/officeDocument/2006/relationships/settings" Target="settings.xml"/><Relationship Id="rId12" Type="http://schemas.openxmlformats.org/officeDocument/2006/relationships/hyperlink" Target="https://www.careerpower.in/gk-general-knowledge.html" TargetMode="External"/><Relationship Id="rId17" Type="http://schemas.openxmlformats.org/officeDocument/2006/relationships/hyperlink" Target="https://www.careerpower.in/compound-interest-formula.html" TargetMode="External"/><Relationship Id="rId25" Type="http://schemas.openxmlformats.org/officeDocument/2006/relationships/hyperlink" Target="https://www.careerpower.in/mensuration-formula.html" TargetMode="External"/><Relationship Id="rId33" Type="http://schemas.openxmlformats.org/officeDocument/2006/relationships/hyperlink" Target="https://www.careerpower.in/rbi-governors-list.html" TargetMode="External"/><Relationship Id="rId38" Type="http://schemas.openxmlformats.org/officeDocument/2006/relationships/hyperlink" Target="https://www.safalta.com/blog/ssc-cgl-salary-posts" TargetMode="External"/><Relationship Id="rId46" Type="http://schemas.openxmlformats.org/officeDocument/2006/relationships/hyperlink" Target="https://www.careerpower.in/mensuration-formula.html" TargetMode="External"/><Relationship Id="rId59" Type="http://schemas.openxmlformats.org/officeDocument/2006/relationships/hyperlink" Target="https://www.careerpower.in/one-word-substitution.html" TargetMode="External"/><Relationship Id="rId67" Type="http://schemas.openxmlformats.org/officeDocument/2006/relationships/hyperlink" Target="https://www.careerpower.in/ssc-selection-post-admit-card.html" TargetMode="External"/><Relationship Id="rId20" Type="http://schemas.openxmlformats.org/officeDocument/2006/relationships/hyperlink" Target="https://www.careerpower.in/current-affairs.html" TargetMode="External"/><Relationship Id="rId41" Type="http://schemas.openxmlformats.org/officeDocument/2006/relationships/hyperlink" Target="https://www.safalta.com/blog/life-after-ssc-cgl" TargetMode="External"/><Relationship Id="rId54" Type="http://schemas.openxmlformats.org/officeDocument/2006/relationships/hyperlink" Target="https://www.careerpower.in/ssc-chsl-exam-pattern.html" TargetMode="External"/><Relationship Id="rId62" Type="http://schemas.openxmlformats.org/officeDocument/2006/relationships/hyperlink" Target="https://www.careerpower.in/books-and-authors.html" TargetMode="External"/><Relationship Id="rId1" Type="http://schemas.openxmlformats.org/officeDocument/2006/relationships/numbering" Target="numbering.xml"/><Relationship Id="rId6" Type="http://schemas.openxmlformats.org/officeDocument/2006/relationships/hyperlink" Target="https://www.careerpower.in/sbi-po-cut-off.html" TargetMode="External"/><Relationship Id="rId15" Type="http://schemas.openxmlformats.org/officeDocument/2006/relationships/hyperlink" Target="https://www.careerpower.in/ibps-po-previous-year-question-paper.html" TargetMode="External"/><Relationship Id="rId23" Type="http://schemas.openxmlformats.org/officeDocument/2006/relationships/hyperlink" Target="https://www.careerpower.in/english-grammar.html" TargetMode="External"/><Relationship Id="rId28" Type="http://schemas.openxmlformats.org/officeDocument/2006/relationships/hyperlink" Target="https://www.careerpower.in/ibps-po-salary.html" TargetMode="External"/><Relationship Id="rId36" Type="http://schemas.openxmlformats.org/officeDocument/2006/relationships/hyperlink" Target="https://www.careerpower.in/ibps-rrb-syllabus-exam-pattern.html" TargetMode="External"/><Relationship Id="rId49" Type="http://schemas.openxmlformats.org/officeDocument/2006/relationships/hyperlink" Target="https://www.careerpower.in/ratio-proportion-formula.html" TargetMode="External"/><Relationship Id="rId57" Type="http://schemas.openxmlformats.org/officeDocument/2006/relationships/hyperlink" Target="https://www.careerpower.in/opposite-words.html" TargetMode="External"/><Relationship Id="rId10" Type="http://schemas.openxmlformats.org/officeDocument/2006/relationships/hyperlink" Target="https://www.adda247.com/jobs/sbi-po-syllabus" TargetMode="External"/><Relationship Id="rId31" Type="http://schemas.openxmlformats.org/officeDocument/2006/relationships/hyperlink" Target="https://www.careerpower.in/computer-shortcut-keys.html" TargetMode="External"/><Relationship Id="rId44" Type="http://schemas.openxmlformats.org/officeDocument/2006/relationships/hyperlink" Target="https://www.safalta.com/blog/ssc-cgl-assistant-section-officer-salary" TargetMode="External"/><Relationship Id="rId52" Type="http://schemas.openxmlformats.org/officeDocument/2006/relationships/hyperlink" Target="https://www.careerpower.in/gk-general-knowledge.html" TargetMode="External"/><Relationship Id="rId60" Type="http://schemas.openxmlformats.org/officeDocument/2006/relationships/hyperlink" Target="https://www.careerpower.in/ssc-selection-post-syllabus.html" TargetMode="External"/><Relationship Id="rId65" Type="http://schemas.openxmlformats.org/officeDocument/2006/relationships/hyperlink" Target="https://www.careerpower.in/ssc-selection-post-syllabus.html" TargetMode="External"/><Relationship Id="rId4" Type="http://schemas.openxmlformats.org/officeDocument/2006/relationships/webSettings" Target="webSettings.xml"/><Relationship Id="rId9" Type="http://schemas.openxmlformats.org/officeDocument/2006/relationships/hyperlink" Target="https://www.careerpower.in/sbi-po-previous-year-question-paper.html" TargetMode="External"/><Relationship Id="rId13" Type="http://schemas.openxmlformats.org/officeDocument/2006/relationships/hyperlink" Target="https://www.careerpower.in/computer-full-form.html" TargetMode="External"/><Relationship Id="rId18" Type="http://schemas.openxmlformats.org/officeDocument/2006/relationships/hyperlink" Target="https://www.careerpower.in/mensuration-formula.html" TargetMode="External"/><Relationship Id="rId39" Type="http://schemas.openxmlformats.org/officeDocument/2006/relationships/hyperlink" Target="https://www.safalta.com/blog/ssc-cgl-exam-pattern-and-syllabus" TargetMode="External"/><Relationship Id="rId34" Type="http://schemas.openxmlformats.org/officeDocument/2006/relationships/hyperlink" Target="https://currentaffairs.adda247.com/current-affairs-sports/" TargetMode="External"/><Relationship Id="rId50" Type="http://schemas.openxmlformats.org/officeDocument/2006/relationships/hyperlink" Target="https://www.careerpower.in/active-and-passive-voice.html" TargetMode="External"/><Relationship Id="rId55" Type="http://schemas.openxmlformats.org/officeDocument/2006/relationships/hyperlink" Target="https://www.adda247.com/search?categoryFacets=TEST_SERIES,BOOKS,EBOOKS,VIDEOS,ONLINE_LIVE_CLASSES&amp;searchTerm=ssc%20chsl&amp;primaryFilter=true&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26</Pages>
  <Words>7433</Words>
  <Characters>42372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Appani Sahaja</dc:creator>
  <cp:keywords/>
  <dc:description/>
  <cp:lastModifiedBy>Appani Sahaja</cp:lastModifiedBy>
  <cp:revision>3</cp:revision>
  <dcterms:created xsi:type="dcterms:W3CDTF">2023-03-06T07:13:00Z</dcterms:created>
  <dcterms:modified xsi:type="dcterms:W3CDTF">2023-03-07T08:42:00Z</dcterms:modified>
</cp:coreProperties>
</file>