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711A" w14:textId="651A6645" w:rsidR="006F17DA" w:rsidRDefault="00396A22">
      <w:r>
        <w:t>Solid Principles:</w:t>
      </w:r>
    </w:p>
    <w:p w14:paraId="602834E5" w14:textId="05A32125" w:rsidR="00396A22" w:rsidRDefault="00396A22" w:rsidP="00396A22">
      <w:pPr>
        <w:pStyle w:val="ListParagraph"/>
        <w:numPr>
          <w:ilvl w:val="0"/>
          <w:numId w:val="1"/>
        </w:numPr>
      </w:pPr>
      <w:r>
        <w:t>Single responsibility</w:t>
      </w:r>
    </w:p>
    <w:p w14:paraId="19C6CA97" w14:textId="37B9550E" w:rsidR="00396A22" w:rsidRDefault="00396A22" w:rsidP="00396A22">
      <w:pPr>
        <w:pStyle w:val="ListParagraph"/>
        <w:numPr>
          <w:ilvl w:val="0"/>
          <w:numId w:val="1"/>
        </w:numPr>
      </w:pPr>
      <w:r>
        <w:t>Open closed</w:t>
      </w:r>
    </w:p>
    <w:p w14:paraId="2331666A" w14:textId="3848A03C" w:rsidR="00396A22" w:rsidRDefault="00396A22" w:rsidP="00396A22">
      <w:pPr>
        <w:pStyle w:val="ListParagraph"/>
        <w:numPr>
          <w:ilvl w:val="0"/>
          <w:numId w:val="1"/>
        </w:numPr>
      </w:pPr>
      <w:r>
        <w:t>Liscov substitution</w:t>
      </w:r>
    </w:p>
    <w:p w14:paraId="5BD6DFE8" w14:textId="45982ECC" w:rsidR="00396A22" w:rsidRDefault="00396A22" w:rsidP="00396A22">
      <w:pPr>
        <w:pStyle w:val="ListParagraph"/>
        <w:numPr>
          <w:ilvl w:val="0"/>
          <w:numId w:val="1"/>
        </w:numPr>
      </w:pPr>
      <w:r>
        <w:t>Interface segregation</w:t>
      </w:r>
    </w:p>
    <w:p w14:paraId="78EB6FEF" w14:textId="6E87A87E" w:rsidR="00773A97" w:rsidRDefault="00396A22" w:rsidP="00773A97">
      <w:pPr>
        <w:pStyle w:val="ListParagraph"/>
        <w:numPr>
          <w:ilvl w:val="0"/>
          <w:numId w:val="1"/>
        </w:numPr>
      </w:pPr>
      <w:r>
        <w:t>Dependency inversion</w:t>
      </w:r>
    </w:p>
    <w:p w14:paraId="75457531" w14:textId="142C5C96" w:rsidR="00773A97" w:rsidRDefault="00773A97" w:rsidP="00773A97">
      <w:pPr>
        <w:ind w:left="360"/>
      </w:pPr>
    </w:p>
    <w:p w14:paraId="273B0D95" w14:textId="442940F9" w:rsidR="00773A97" w:rsidRDefault="00773A97" w:rsidP="00773A97">
      <w:r>
        <w:t>Single Responsibiliy:</w:t>
      </w:r>
    </w:p>
    <w:p w14:paraId="25A9C8DF" w14:textId="459E2D65" w:rsidR="00773A97" w:rsidRDefault="00773A97" w:rsidP="00773A97">
      <w:r>
        <w:tab/>
        <w:t>There should never be more than one reason for a class to change.</w:t>
      </w:r>
    </w:p>
    <w:p w14:paraId="1F7CEFD0" w14:textId="0C318C75" w:rsidR="00773A97" w:rsidRDefault="00412133" w:rsidP="00412133">
      <w:pPr>
        <w:pStyle w:val="ListParagraph"/>
        <w:numPr>
          <w:ilvl w:val="0"/>
          <w:numId w:val="5"/>
        </w:numPr>
      </w:pPr>
      <w:r>
        <w:t>Single functionality</w:t>
      </w:r>
    </w:p>
    <w:p w14:paraId="06FCCA6B" w14:textId="2F57FD46" w:rsidR="00412133" w:rsidRDefault="00412133" w:rsidP="00412133">
      <w:pPr>
        <w:pStyle w:val="ListParagraph"/>
        <w:numPr>
          <w:ilvl w:val="0"/>
          <w:numId w:val="5"/>
        </w:numPr>
      </w:pPr>
      <w:r>
        <w:t>Addresses a specific concern</w:t>
      </w:r>
    </w:p>
    <w:p w14:paraId="34596117" w14:textId="7A4BFBE2" w:rsidR="00163F4A" w:rsidRDefault="00163F4A" w:rsidP="00163F4A">
      <w:pPr>
        <w:ind w:left="720"/>
      </w:pPr>
      <w:r>
        <w:t>Eg: Controllers,Services,Entities……</w:t>
      </w:r>
    </w:p>
    <w:p w14:paraId="4E3ACA29" w14:textId="003B7872" w:rsidR="00412133" w:rsidRDefault="00CB19C9" w:rsidP="00CB19C9">
      <w:r>
        <w:t>Open Closed principle:</w:t>
      </w:r>
    </w:p>
    <w:p w14:paraId="00920A24" w14:textId="497E1215" w:rsidR="00CB19C9" w:rsidRDefault="00CB19C9" w:rsidP="00CB19C9">
      <w:r>
        <w:tab/>
      </w:r>
      <w:r w:rsidR="00F3138C">
        <w:t>Software entities (Classes, Modules and methods…) should be open foe extension, But closed for modification.</w:t>
      </w:r>
    </w:p>
    <w:p w14:paraId="6B08EC71" w14:textId="2A6EB1B2" w:rsidR="00A31243" w:rsidRDefault="00A31243" w:rsidP="00CB19C9">
      <w:r>
        <w:tab/>
        <w:t>Open for extension: extend existing behavior</w:t>
      </w:r>
    </w:p>
    <w:p w14:paraId="6E85B294" w14:textId="20FC2697" w:rsidR="00A31243" w:rsidRDefault="00A31243" w:rsidP="00CB19C9">
      <w:r>
        <w:tab/>
        <w:t>Closed for modification: existing code remains unchanged.</w:t>
      </w:r>
    </w:p>
    <w:p w14:paraId="69AA3CF9" w14:textId="094D8FBF" w:rsidR="006134DA" w:rsidRDefault="006134DA" w:rsidP="00CB19C9">
      <w:r>
        <w:tab/>
        <w:t>Eg: can derive from base class &amp; override methods. Avoid modifying base class.</w:t>
      </w:r>
    </w:p>
    <w:p w14:paraId="2103C0EC" w14:textId="1D96BC75" w:rsidR="00EC43C2" w:rsidRDefault="00EC43C2" w:rsidP="00CB19C9">
      <w:r>
        <w:tab/>
      </w:r>
      <w:r>
        <w:tab/>
        <w:t>Inheritance</w:t>
      </w:r>
    </w:p>
    <w:p w14:paraId="14AB43BC" w14:textId="10E0B15D" w:rsidR="00163F4A" w:rsidRDefault="00F53E7E" w:rsidP="00CB19C9">
      <w:r>
        <w:t>Liskov Substitute Principle:</w:t>
      </w:r>
    </w:p>
    <w:p w14:paraId="185EDF6A" w14:textId="086D5174" w:rsidR="00F53E7E" w:rsidRDefault="00F53E7E" w:rsidP="00CB19C9">
      <w:r>
        <w:tab/>
        <w:t>We should be able to substitude base class objects with child class objects &amp; this should not alter behaviour/characteristic of a program.</w:t>
      </w:r>
    </w:p>
    <w:p w14:paraId="2CD24577" w14:textId="01A9667D" w:rsidR="001554F9" w:rsidRDefault="001554F9" w:rsidP="00CB19C9">
      <w:r>
        <w:tab/>
        <w:t>the expected outcome should be need to be there even after changing base class object to child class object.</w:t>
      </w:r>
    </w:p>
    <w:p w14:paraId="1C0FEE67" w14:textId="2E874C01" w:rsidR="005B7782" w:rsidRDefault="005B7782" w:rsidP="00CB19C9">
      <w:r>
        <w:tab/>
        <w:t xml:space="preserve">Eg: </w:t>
      </w:r>
      <w:r w:rsidR="003977B4">
        <w:t>Shape base class and Rectangle and square are child classes.</w:t>
      </w:r>
    </w:p>
    <w:p w14:paraId="1A1FD7E9" w14:textId="77777777" w:rsidR="001E1465" w:rsidRDefault="001E1465" w:rsidP="00CB19C9"/>
    <w:p w14:paraId="7EB71BF3" w14:textId="5C4E4624" w:rsidR="001E1465" w:rsidRDefault="001E1465" w:rsidP="00CB19C9">
      <w:r>
        <w:t>Interface Segregation Principle:</w:t>
      </w:r>
    </w:p>
    <w:p w14:paraId="2441385F" w14:textId="7832D1F3" w:rsidR="001E1465" w:rsidRDefault="001E1465" w:rsidP="00CB19C9">
      <w:r>
        <w:tab/>
      </w:r>
      <w:r w:rsidR="00707F1F">
        <w:t>Clients should not be forced to depend upon interfaces that they don’t use.</w:t>
      </w:r>
    </w:p>
    <w:p w14:paraId="6BD8973C" w14:textId="6174F9DF" w:rsidR="0083558D" w:rsidRDefault="0083558D" w:rsidP="00CB19C9">
      <w:r>
        <w:tab/>
        <w:t>Interface pollution:</w:t>
      </w:r>
    </w:p>
    <w:p w14:paraId="05301ECA" w14:textId="7F729830" w:rsidR="0083558D" w:rsidRDefault="0083558D" w:rsidP="00CB19C9">
      <w:r>
        <w:tab/>
      </w:r>
      <w:r>
        <w:tab/>
      </w:r>
      <w:r w:rsidR="00D57070">
        <w:t>Signs:</w:t>
      </w:r>
    </w:p>
    <w:p w14:paraId="02463DAC" w14:textId="7AFDE4B3" w:rsidR="00D57070" w:rsidRDefault="00D57070" w:rsidP="00CB19C9">
      <w:r>
        <w:tab/>
      </w:r>
      <w:r>
        <w:tab/>
      </w:r>
      <w:r w:rsidR="00EC7844">
        <w:t>Classes have empty method implementations.</w:t>
      </w:r>
    </w:p>
    <w:p w14:paraId="7FD35C74" w14:textId="32C06C0E" w:rsidR="00EC7844" w:rsidRDefault="00EC7844" w:rsidP="00CB19C9">
      <w:r>
        <w:tab/>
      </w:r>
      <w:r>
        <w:tab/>
        <w:t>Method implementations throw UnsupportedOperationException.</w:t>
      </w:r>
    </w:p>
    <w:p w14:paraId="21B78A2A" w14:textId="2A3BABCA" w:rsidR="00EC7844" w:rsidRDefault="00EC7844" w:rsidP="00CB19C9">
      <w:r>
        <w:lastRenderedPageBreak/>
        <w:tab/>
      </w:r>
      <w:r>
        <w:tab/>
        <w:t>Method implementation return null or default/dummy values.</w:t>
      </w:r>
    </w:p>
    <w:p w14:paraId="6DE18418" w14:textId="0FFF01B5" w:rsidR="007A3814" w:rsidRDefault="007A3814" w:rsidP="00CB19C9">
      <w:r>
        <w:tab/>
        <w:t>Eg: in your repository you have method called findByName which is using by one entityService</w:t>
      </w:r>
    </w:p>
    <w:p w14:paraId="1F116D3F" w14:textId="7A98C959" w:rsidR="001A1122" w:rsidRDefault="007A3814" w:rsidP="001A1122">
      <w:pPr>
        <w:ind w:left="720" w:firstLine="720"/>
      </w:pPr>
      <w:r>
        <w:t>Now if you have one more entityservice which will use that interface then what if this entity doesn’t have Name. this will create empty method implementation.</w:t>
      </w:r>
    </w:p>
    <w:p w14:paraId="3E6AC172" w14:textId="77777777" w:rsidR="001A1122" w:rsidRDefault="001A1122" w:rsidP="001A1122"/>
    <w:p w14:paraId="3623DDC8" w14:textId="54B7CAFD" w:rsidR="001A1122" w:rsidRDefault="001A1122" w:rsidP="001A1122">
      <w:r>
        <w:t>Dependency Inversion Principle:</w:t>
      </w:r>
    </w:p>
    <w:p w14:paraId="71B0F4C3" w14:textId="1435B0AC" w:rsidR="001A1122" w:rsidRDefault="000F39E5" w:rsidP="000F39E5">
      <w:pPr>
        <w:pStyle w:val="ListParagraph"/>
        <w:numPr>
          <w:ilvl w:val="0"/>
          <w:numId w:val="6"/>
        </w:numPr>
      </w:pPr>
      <w:r>
        <w:t>High level modules should not depend upon low level modules. Both should depend upon abstractions.</w:t>
      </w:r>
      <w:r w:rsidR="002162C7">
        <w:t xml:space="preserve"> (depend upon abstractions (interfaces) not upon concrete classes)</w:t>
      </w:r>
    </w:p>
    <w:p w14:paraId="355459BA" w14:textId="0495DB0E" w:rsidR="000F39E5" w:rsidRDefault="000F39E5" w:rsidP="000F39E5">
      <w:pPr>
        <w:pStyle w:val="ListParagraph"/>
        <w:numPr>
          <w:ilvl w:val="0"/>
          <w:numId w:val="6"/>
        </w:numPr>
      </w:pPr>
      <w:r>
        <w:t>Abstractions should not depend upon details. Details should depend upon abstractions.</w:t>
      </w:r>
    </w:p>
    <w:p w14:paraId="303A1DE4" w14:textId="77777777" w:rsidR="0088581D" w:rsidRDefault="0088581D" w:rsidP="0088581D"/>
    <w:p w14:paraId="712E32A9" w14:textId="77777777" w:rsidR="0088581D" w:rsidRDefault="0088581D" w:rsidP="0088581D"/>
    <w:p w14:paraId="6CBF7D47" w14:textId="55249BF8" w:rsidR="0088581D" w:rsidRDefault="0088581D" w:rsidP="001A05FA">
      <w:pPr>
        <w:jc w:val="center"/>
        <w:rPr>
          <w:b/>
          <w:bCs/>
          <w:sz w:val="32"/>
          <w:szCs w:val="32"/>
        </w:rPr>
      </w:pPr>
      <w:r w:rsidRPr="001A05FA">
        <w:rPr>
          <w:b/>
          <w:bCs/>
          <w:sz w:val="32"/>
          <w:szCs w:val="32"/>
        </w:rPr>
        <w:t xml:space="preserve">Design Patterns </w:t>
      </w:r>
    </w:p>
    <w:p w14:paraId="71B4CD05" w14:textId="74FDED21" w:rsidR="001A05FA" w:rsidRDefault="001A05FA" w:rsidP="001A05FA">
      <w:pPr>
        <w:pStyle w:val="ListParagraph"/>
        <w:numPr>
          <w:ilvl w:val="0"/>
          <w:numId w:val="7"/>
        </w:numPr>
      </w:pPr>
      <w:r>
        <w:t>Creational Design Patterns.</w:t>
      </w:r>
    </w:p>
    <w:p w14:paraId="16D74631" w14:textId="3018CBFD" w:rsidR="00436E60" w:rsidRDefault="00436E60" w:rsidP="00436E60">
      <w:pPr>
        <w:pStyle w:val="ListParagraph"/>
        <w:ind w:left="1440"/>
      </w:pPr>
      <w:r>
        <w:t>Deals with the process of creation of objects of classes.</w:t>
      </w:r>
    </w:p>
    <w:p w14:paraId="408CAC2B" w14:textId="5B78410A" w:rsidR="001A05FA" w:rsidRDefault="001A05FA" w:rsidP="001A05FA">
      <w:pPr>
        <w:pStyle w:val="ListParagraph"/>
        <w:numPr>
          <w:ilvl w:val="0"/>
          <w:numId w:val="7"/>
        </w:numPr>
      </w:pPr>
      <w:r>
        <w:t>Structural Design Patterns</w:t>
      </w:r>
    </w:p>
    <w:p w14:paraId="35405029" w14:textId="605847F8" w:rsidR="00D174FB" w:rsidRDefault="00D174FB" w:rsidP="00D174FB">
      <w:pPr>
        <w:pStyle w:val="ListParagraph"/>
        <w:ind w:left="1440"/>
      </w:pPr>
      <w:r>
        <w:t>Deals with how classes and objects are arranged or composed.</w:t>
      </w:r>
    </w:p>
    <w:p w14:paraId="2D3A805B" w14:textId="739C6CE6" w:rsidR="001A05FA" w:rsidRDefault="001A05FA" w:rsidP="001A05FA">
      <w:pPr>
        <w:pStyle w:val="ListParagraph"/>
        <w:numPr>
          <w:ilvl w:val="0"/>
          <w:numId w:val="7"/>
        </w:numPr>
      </w:pPr>
      <w:r>
        <w:t>Behavioral Design Patterns</w:t>
      </w:r>
    </w:p>
    <w:p w14:paraId="7D5A7DF1" w14:textId="4569866D" w:rsidR="00B20F32" w:rsidRPr="001A05FA" w:rsidRDefault="00B20F32" w:rsidP="00B20F32">
      <w:pPr>
        <w:pStyle w:val="ListParagraph"/>
        <w:ind w:left="1440"/>
      </w:pPr>
      <w:r>
        <w:t>Describe how classes and objects interact and communicate with each other.</w:t>
      </w:r>
    </w:p>
    <w:p w14:paraId="57899165" w14:textId="539BACC0" w:rsidR="0088581D" w:rsidRDefault="0088581D" w:rsidP="0088581D">
      <w:r>
        <w:tab/>
      </w:r>
    </w:p>
    <w:p w14:paraId="24820EF8" w14:textId="77777777" w:rsidR="00396A22" w:rsidRDefault="00396A22" w:rsidP="00A30BDF">
      <w:pPr>
        <w:pStyle w:val="ListParagraph"/>
      </w:pPr>
    </w:p>
    <w:sectPr w:rsidR="0039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0F"/>
    <w:multiLevelType w:val="hybridMultilevel"/>
    <w:tmpl w:val="4116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F2AB5"/>
    <w:multiLevelType w:val="hybridMultilevel"/>
    <w:tmpl w:val="2A54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B04C6"/>
    <w:multiLevelType w:val="hybridMultilevel"/>
    <w:tmpl w:val="78E0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F1A1E"/>
    <w:multiLevelType w:val="hybridMultilevel"/>
    <w:tmpl w:val="DFF098C0"/>
    <w:lvl w:ilvl="0" w:tplc="9DB224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ED2080"/>
    <w:multiLevelType w:val="hybridMultilevel"/>
    <w:tmpl w:val="481A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A733E"/>
    <w:multiLevelType w:val="hybridMultilevel"/>
    <w:tmpl w:val="682CEC50"/>
    <w:lvl w:ilvl="0" w:tplc="75D6056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4A797A"/>
    <w:multiLevelType w:val="hybridMultilevel"/>
    <w:tmpl w:val="D3EA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68217">
    <w:abstractNumId w:val="2"/>
  </w:num>
  <w:num w:numId="2" w16cid:durableId="48963066">
    <w:abstractNumId w:val="4"/>
  </w:num>
  <w:num w:numId="3" w16cid:durableId="730466838">
    <w:abstractNumId w:val="0"/>
  </w:num>
  <w:num w:numId="4" w16cid:durableId="738403162">
    <w:abstractNumId w:val="6"/>
  </w:num>
  <w:num w:numId="5" w16cid:durableId="1772387617">
    <w:abstractNumId w:val="5"/>
  </w:num>
  <w:num w:numId="6" w16cid:durableId="1745444007">
    <w:abstractNumId w:val="3"/>
  </w:num>
  <w:num w:numId="7" w16cid:durableId="70367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BAA"/>
    <w:rsid w:val="000F39E5"/>
    <w:rsid w:val="001554F9"/>
    <w:rsid w:val="00163F4A"/>
    <w:rsid w:val="001A05FA"/>
    <w:rsid w:val="001A1122"/>
    <w:rsid w:val="001E1465"/>
    <w:rsid w:val="002162C7"/>
    <w:rsid w:val="00396A22"/>
    <w:rsid w:val="003977B4"/>
    <w:rsid w:val="00412133"/>
    <w:rsid w:val="00436E60"/>
    <w:rsid w:val="004F56CD"/>
    <w:rsid w:val="005B7782"/>
    <w:rsid w:val="006134DA"/>
    <w:rsid w:val="006341E6"/>
    <w:rsid w:val="006733B7"/>
    <w:rsid w:val="006F17DA"/>
    <w:rsid w:val="00707F1F"/>
    <w:rsid w:val="00773A97"/>
    <w:rsid w:val="007A3814"/>
    <w:rsid w:val="0083558D"/>
    <w:rsid w:val="0088581D"/>
    <w:rsid w:val="008922F7"/>
    <w:rsid w:val="008A6357"/>
    <w:rsid w:val="00A30BDF"/>
    <w:rsid w:val="00A30E0D"/>
    <w:rsid w:val="00A31243"/>
    <w:rsid w:val="00B20F32"/>
    <w:rsid w:val="00BF6F10"/>
    <w:rsid w:val="00CB19C9"/>
    <w:rsid w:val="00D14956"/>
    <w:rsid w:val="00D174FB"/>
    <w:rsid w:val="00D26BAA"/>
    <w:rsid w:val="00D41923"/>
    <w:rsid w:val="00D57070"/>
    <w:rsid w:val="00D64D87"/>
    <w:rsid w:val="00E332D8"/>
    <w:rsid w:val="00E461AB"/>
    <w:rsid w:val="00EC43C2"/>
    <w:rsid w:val="00EC7844"/>
    <w:rsid w:val="00F057C7"/>
    <w:rsid w:val="00F3138C"/>
    <w:rsid w:val="00F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76B8"/>
  <w15:chartTrackingRefBased/>
  <w15:docId w15:val="{D6392F66-C6B7-4AE2-9CF1-8C55CE94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30</cp:revision>
  <dcterms:created xsi:type="dcterms:W3CDTF">2024-02-01T11:33:00Z</dcterms:created>
  <dcterms:modified xsi:type="dcterms:W3CDTF">2024-02-07T11:07:00Z</dcterms:modified>
</cp:coreProperties>
</file>