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4B5673">
        <w:t xml:space="preserve">concepts of </w:t>
      </w:r>
      <w:r w:rsidR="003324AB">
        <w:t>JavaScript and jQuery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4B5673">
        <w:t>JavaScript</w:t>
      </w:r>
      <w:r w:rsidR="003324AB">
        <w:t xml:space="preserve"> and jQuery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>Concepts of HTML</w:t>
      </w:r>
      <w:r w:rsidR="004B5673">
        <w:t>, JavaScript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965837" w:rsidRPr="00965837" w:rsidRDefault="00AD5E91" w:rsidP="000F22DE">
      <w:pPr>
        <w:rPr>
          <w:color w:val="FF0000"/>
        </w:rPr>
      </w:pPr>
      <w:r>
        <w:t>Not Applicable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F60789" w:rsidRDefault="00F60789" w:rsidP="00B31315">
      <w:pPr>
        <w:pStyle w:val="ListParagraph"/>
        <w:numPr>
          <w:ilvl w:val="0"/>
          <w:numId w:val="9"/>
        </w:numPr>
        <w:spacing w:line="240" w:lineRule="auto"/>
      </w:pPr>
      <w:r>
        <w:t>Attach a click and double-click event to the &lt;p&gt; element.</w:t>
      </w:r>
    </w:p>
    <w:p w:rsidR="00F60789" w:rsidRDefault="00F60789" w:rsidP="00F60789">
      <w:pPr>
        <w:spacing w:line="240" w:lineRule="auto"/>
        <w:ind w:left="1080"/>
      </w:pPr>
      <w:r>
        <w:t>&lt;body&gt;</w:t>
      </w:r>
    </w:p>
    <w:p w:rsidR="00F60789" w:rsidRDefault="00F60789" w:rsidP="00F60789">
      <w:pPr>
        <w:spacing w:line="240" w:lineRule="auto"/>
        <w:ind w:left="1080"/>
      </w:pPr>
      <w:r>
        <w:t>&lt;p&gt;Click me!&lt;/p&gt;</w:t>
      </w:r>
    </w:p>
    <w:p w:rsidR="00F60789" w:rsidRDefault="00F60789" w:rsidP="00F60789">
      <w:pPr>
        <w:spacing w:line="240" w:lineRule="auto"/>
        <w:ind w:left="1080"/>
      </w:pPr>
      <w:r>
        <w:t xml:space="preserve">&lt;/body&gt; </w:t>
      </w:r>
    </w:p>
    <w:p w:rsidR="00F60789" w:rsidRDefault="00F60789" w:rsidP="006F3779">
      <w:pPr>
        <w:pStyle w:val="ListParagraph"/>
        <w:spacing w:line="240" w:lineRule="auto"/>
        <w:ind w:left="1080"/>
      </w:pPr>
      <w:r>
        <w:t>For single click append the following paragraph :</w:t>
      </w:r>
    </w:p>
    <w:p w:rsidR="00F60789" w:rsidRDefault="00F60789" w:rsidP="00F60789">
      <w:pPr>
        <w:spacing w:line="240" w:lineRule="auto"/>
        <w:ind w:left="1080"/>
      </w:pPr>
      <w:r>
        <w:t>&lt;p&gt;This is a click Event&lt;/p&gt;</w:t>
      </w:r>
    </w:p>
    <w:p w:rsidR="00F60789" w:rsidRDefault="00F60789" w:rsidP="00F60789">
      <w:pPr>
        <w:spacing w:line="240" w:lineRule="auto"/>
        <w:ind w:left="1080"/>
      </w:pPr>
      <w:r>
        <w:t>For double-click append the following paragraph :</w:t>
      </w:r>
    </w:p>
    <w:p w:rsidR="00F672FB" w:rsidRDefault="00F60789" w:rsidP="00F60789">
      <w:pPr>
        <w:spacing w:line="240" w:lineRule="auto"/>
        <w:ind w:left="1080"/>
      </w:pPr>
      <w:r>
        <w:t>&lt;p&gt;This is a double-click Event&lt;/p&gt;</w:t>
      </w:r>
    </w:p>
    <w:p w:rsidR="006F3779" w:rsidRDefault="006F3779" w:rsidP="008F67F7">
      <w:pPr>
        <w:pStyle w:val="ListParagraph"/>
        <w:numPr>
          <w:ilvl w:val="0"/>
          <w:numId w:val="9"/>
        </w:numPr>
        <w:spacing w:line="240" w:lineRule="auto"/>
      </w:pPr>
      <w:r>
        <w:t>Attach  a  function  to  the  blur  event.  The  blur  event  occurs  when  the  following  &lt;input&gt;  Field1</w:t>
      </w:r>
      <w:r>
        <w:t xml:space="preserve"> </w:t>
      </w:r>
      <w:r>
        <w:t>loses focus</w:t>
      </w:r>
    </w:p>
    <w:p w:rsidR="006F3779" w:rsidRDefault="006F3779" w:rsidP="006F3779">
      <w:pPr>
        <w:spacing w:line="240" w:lineRule="auto"/>
        <w:ind w:left="1440"/>
      </w:pPr>
      <w:r>
        <w:t>&lt;body&gt;</w:t>
      </w:r>
    </w:p>
    <w:p w:rsidR="006F3779" w:rsidRDefault="006F3779" w:rsidP="006F3779">
      <w:pPr>
        <w:spacing w:line="240" w:lineRule="auto"/>
        <w:ind w:left="1440"/>
      </w:pPr>
      <w:r>
        <w:t>&lt;form&gt;</w:t>
      </w:r>
    </w:p>
    <w:p w:rsidR="006F3779" w:rsidRDefault="006F3779" w:rsidP="006F3779">
      <w:pPr>
        <w:spacing w:line="240" w:lineRule="auto"/>
        <w:ind w:left="1440"/>
      </w:pPr>
      <w:r>
        <w:t>&lt;input id="field1" type="text" value="Field 1"&gt;</w:t>
      </w:r>
    </w:p>
    <w:p w:rsidR="006F3779" w:rsidRDefault="006F3779" w:rsidP="006F3779">
      <w:pPr>
        <w:spacing w:line="240" w:lineRule="auto"/>
        <w:ind w:left="1440"/>
      </w:pPr>
      <w:r>
        <w:t>&lt;input id="field2" type="text" value="Field 2"&gt;</w:t>
      </w:r>
    </w:p>
    <w:p w:rsidR="006F3779" w:rsidRDefault="006F3779" w:rsidP="006F3779">
      <w:pPr>
        <w:spacing w:line="240" w:lineRule="auto"/>
        <w:ind w:left="1440"/>
      </w:pPr>
      <w:r>
        <w:t>&lt;/form&gt;</w:t>
      </w:r>
    </w:p>
    <w:p w:rsidR="006F3779" w:rsidRDefault="006F3779" w:rsidP="006F3779">
      <w:pPr>
        <w:spacing w:line="240" w:lineRule="auto"/>
        <w:ind w:left="1440"/>
      </w:pPr>
      <w:r>
        <w:t>&lt;/body&gt;</w:t>
      </w:r>
    </w:p>
    <w:p w:rsidR="006F3779" w:rsidRDefault="006F3779" w:rsidP="00651C7C">
      <w:pPr>
        <w:pStyle w:val="ListParagraph"/>
        <w:numPr>
          <w:ilvl w:val="0"/>
          <w:numId w:val="9"/>
        </w:numPr>
        <w:spacing w:line="240" w:lineRule="auto"/>
      </w:pPr>
      <w:r>
        <w:lastRenderedPageBreak/>
        <w:t>Append a &lt;p&gt; element with a text message when an &lt;input&gt; field is changed.</w:t>
      </w:r>
    </w:p>
    <w:p w:rsidR="006F3779" w:rsidRDefault="006F3779" w:rsidP="006F3779">
      <w:pPr>
        <w:spacing w:line="240" w:lineRule="auto"/>
        <w:ind w:left="1080"/>
      </w:pPr>
      <w:r>
        <w:t>&lt;body&gt;</w:t>
      </w:r>
    </w:p>
    <w:p w:rsidR="006F3779" w:rsidRDefault="006F3779" w:rsidP="006F3779">
      <w:pPr>
        <w:spacing w:line="240" w:lineRule="auto"/>
        <w:ind w:left="1080"/>
      </w:pPr>
      <w:r>
        <w:t>&lt;form  name='demo_form'&gt;</w:t>
      </w:r>
    </w:p>
    <w:p w:rsidR="006F3779" w:rsidRDefault="006F3779" w:rsidP="006F3779">
      <w:pPr>
        <w:spacing w:line="240" w:lineRule="auto"/>
        <w:ind w:left="1080"/>
      </w:pPr>
      <w:r>
        <w:t>First name: &lt;input type="text" name="fname"&gt;&lt;br&gt;</w:t>
      </w:r>
    </w:p>
    <w:p w:rsidR="006F3779" w:rsidRDefault="006F3779" w:rsidP="006F3779">
      <w:pPr>
        <w:spacing w:line="240" w:lineRule="auto"/>
        <w:ind w:left="1080"/>
      </w:pPr>
      <w:r>
        <w:t>Last name: &lt;input type="text" name="lname"&gt;&lt;br&gt;</w:t>
      </w:r>
    </w:p>
    <w:p w:rsidR="006F3779" w:rsidRDefault="006F3779" w:rsidP="006F3779">
      <w:pPr>
        <w:spacing w:line="240" w:lineRule="auto"/>
        <w:ind w:left="1080"/>
      </w:pPr>
      <w:r>
        <w:t>&lt;input type="submit" value="Submit"&gt;</w:t>
      </w:r>
    </w:p>
    <w:p w:rsidR="006F3779" w:rsidRDefault="006F3779" w:rsidP="006F3779">
      <w:pPr>
        <w:spacing w:line="240" w:lineRule="auto"/>
        <w:ind w:left="1080"/>
      </w:pPr>
      <w:r>
        <w:t>&lt;/form&gt;</w:t>
      </w:r>
    </w:p>
    <w:p w:rsidR="006F3779" w:rsidRDefault="006F3779" w:rsidP="006F3779">
      <w:pPr>
        <w:spacing w:line="240" w:lineRule="auto"/>
        <w:ind w:left="1080"/>
      </w:pPr>
      <w:r>
        <w:t>&lt;/body&gt;</w:t>
      </w:r>
      <w:bookmarkStart w:id="0" w:name="_GoBack"/>
      <w:bookmarkEnd w:id="0"/>
    </w:p>
    <w:sectPr w:rsidR="006F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5AF" w:rsidRDefault="00F125AF" w:rsidP="00A424EB">
      <w:pPr>
        <w:spacing w:after="0" w:line="240" w:lineRule="auto"/>
      </w:pPr>
      <w:r>
        <w:separator/>
      </w:r>
    </w:p>
  </w:endnote>
  <w:endnote w:type="continuationSeparator" w:id="0">
    <w:p w:rsidR="00F125AF" w:rsidRDefault="00F125AF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5AF" w:rsidRDefault="00F125AF" w:rsidP="00A424EB">
      <w:pPr>
        <w:spacing w:after="0" w:line="240" w:lineRule="auto"/>
      </w:pPr>
      <w:r>
        <w:separator/>
      </w:r>
    </w:p>
  </w:footnote>
  <w:footnote w:type="continuationSeparator" w:id="0">
    <w:p w:rsidR="00F125AF" w:rsidRDefault="00F125AF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A06ACC"/>
    <w:multiLevelType w:val="hybridMultilevel"/>
    <w:tmpl w:val="F5987E50"/>
    <w:lvl w:ilvl="0" w:tplc="1C540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542B4"/>
    <w:multiLevelType w:val="hybridMultilevel"/>
    <w:tmpl w:val="2878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77F99"/>
    <w:multiLevelType w:val="hybridMultilevel"/>
    <w:tmpl w:val="30F8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E7D19"/>
    <w:multiLevelType w:val="hybridMultilevel"/>
    <w:tmpl w:val="F25E9022"/>
    <w:lvl w:ilvl="0" w:tplc="DD72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E14C0A"/>
    <w:multiLevelType w:val="hybridMultilevel"/>
    <w:tmpl w:val="B4C466F6"/>
    <w:lvl w:ilvl="0" w:tplc="C30AE5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076EE4"/>
    <w:multiLevelType w:val="hybridMultilevel"/>
    <w:tmpl w:val="DFC42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C2EFF"/>
    <w:multiLevelType w:val="hybridMultilevel"/>
    <w:tmpl w:val="D49CFD78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4B84"/>
    <w:rsid w:val="000F22DE"/>
    <w:rsid w:val="00101454"/>
    <w:rsid w:val="00191ADC"/>
    <w:rsid w:val="001B7418"/>
    <w:rsid w:val="003324AB"/>
    <w:rsid w:val="003F69DA"/>
    <w:rsid w:val="00455290"/>
    <w:rsid w:val="00462B73"/>
    <w:rsid w:val="004777BF"/>
    <w:rsid w:val="004B5673"/>
    <w:rsid w:val="00525BC7"/>
    <w:rsid w:val="005477F8"/>
    <w:rsid w:val="0055327F"/>
    <w:rsid w:val="0060114D"/>
    <w:rsid w:val="00634CF2"/>
    <w:rsid w:val="00685176"/>
    <w:rsid w:val="006A296B"/>
    <w:rsid w:val="006D4549"/>
    <w:rsid w:val="006F3779"/>
    <w:rsid w:val="00887B6F"/>
    <w:rsid w:val="00965837"/>
    <w:rsid w:val="00992664"/>
    <w:rsid w:val="00A424EB"/>
    <w:rsid w:val="00AD5E91"/>
    <w:rsid w:val="00B03733"/>
    <w:rsid w:val="00B06FC1"/>
    <w:rsid w:val="00B226FD"/>
    <w:rsid w:val="00C03588"/>
    <w:rsid w:val="00CE32E3"/>
    <w:rsid w:val="00D31739"/>
    <w:rsid w:val="00D47237"/>
    <w:rsid w:val="00DA2752"/>
    <w:rsid w:val="00DD0E69"/>
    <w:rsid w:val="00E86C29"/>
    <w:rsid w:val="00F106A1"/>
    <w:rsid w:val="00F125AF"/>
    <w:rsid w:val="00F60789"/>
    <w:rsid w:val="00F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26</cp:revision>
  <dcterms:created xsi:type="dcterms:W3CDTF">2016-06-12T15:33:00Z</dcterms:created>
  <dcterms:modified xsi:type="dcterms:W3CDTF">2016-06-19T13:28:00Z</dcterms:modified>
</cp:coreProperties>
</file>