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5667" w14:textId="26B3ABC0" w:rsidR="00552894" w:rsidRDefault="00D9693E">
      <w:pPr>
        <w:pStyle w:val="BodyText"/>
        <w:ind w:left="0" w:firstLine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</w:t>
      </w:r>
    </w:p>
    <w:p w14:paraId="5CE9640A" w14:textId="77777777" w:rsidR="00552894" w:rsidRDefault="00552894">
      <w:pPr>
        <w:pStyle w:val="BodyText"/>
        <w:ind w:left="0" w:firstLine="0"/>
        <w:rPr>
          <w:rFonts w:ascii="Times New Roman"/>
          <w:sz w:val="24"/>
        </w:rPr>
      </w:pPr>
    </w:p>
    <w:p w14:paraId="00AFBD70" w14:textId="77777777" w:rsidR="00552894" w:rsidRDefault="00552894">
      <w:pPr>
        <w:pStyle w:val="BodyText"/>
        <w:spacing w:before="118"/>
        <w:ind w:left="0" w:firstLine="0"/>
        <w:rPr>
          <w:rFonts w:ascii="Times New Roman"/>
          <w:sz w:val="24"/>
        </w:rPr>
      </w:pPr>
    </w:p>
    <w:p w14:paraId="71031114" w14:textId="3B0BDFDE" w:rsidR="00552894" w:rsidRPr="001B2173" w:rsidRDefault="008C3036">
      <w:pPr>
        <w:pStyle w:val="Heading1"/>
        <w:spacing w:line="282" w:lineRule="exact"/>
        <w:ind w:left="243"/>
        <w:rPr>
          <w:sz w:val="22"/>
          <w:szCs w:val="22"/>
        </w:rPr>
      </w:pPr>
      <w:r>
        <w:rPr>
          <w:color w:val="006FBF"/>
          <w:spacing w:val="-2"/>
          <w:sz w:val="22"/>
          <w:szCs w:val="22"/>
        </w:rPr>
        <w:t>SUMMARY</w:t>
      </w:r>
    </w:p>
    <w:p w14:paraId="1DB33098" w14:textId="72DE4B30" w:rsidR="00552894" w:rsidRDefault="00373073">
      <w:pPr>
        <w:pStyle w:val="Title"/>
      </w:pPr>
      <w:r>
        <w:rPr>
          <w:b w:val="0"/>
        </w:rPr>
        <w:br w:type="column"/>
      </w:r>
      <w:r w:rsidR="00F07B68">
        <w:rPr>
          <w:color w:val="000009"/>
        </w:rPr>
        <w:t>Sai Kiran Kondapalli</w:t>
      </w:r>
      <w:r w:rsidR="00040155">
        <w:rPr>
          <w:color w:val="000009"/>
        </w:rPr>
        <w:t xml:space="preserve"> </w:t>
      </w:r>
    </w:p>
    <w:p w14:paraId="7E5BEDB0" w14:textId="3D17D578" w:rsidR="00552894" w:rsidRPr="00040155" w:rsidRDefault="00373073" w:rsidP="00185884">
      <w:pPr>
        <w:pStyle w:val="BodyText"/>
        <w:tabs>
          <w:tab w:val="left" w:pos="8730"/>
        </w:tabs>
        <w:spacing w:before="3"/>
        <w:ind w:left="-360" w:right="712" w:firstLine="0"/>
        <w:rPr>
          <w:sz w:val="20"/>
          <w:szCs w:val="20"/>
        </w:rPr>
      </w:pPr>
      <w:r w:rsidRPr="00040155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38497AF" wp14:editId="60BBDC0E">
                <wp:simplePos x="0" y="0"/>
                <wp:positionH relativeFrom="page">
                  <wp:posOffset>346564</wp:posOffset>
                </wp:positionH>
                <wp:positionV relativeFrom="paragraph">
                  <wp:posOffset>216106</wp:posOffset>
                </wp:positionV>
                <wp:extent cx="71247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82D7D" id="Graphic 1" o:spid="_x0000_s1026" style="position:absolute;margin-left:27.3pt;margin-top:17pt;width:561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7dIEgIAAFwEAAAOAAAAZHJzL2Uyb0RvYy54bWysVFFr2zAQfh/sPwi9L07CaFoTp4yGjkHp&#10;Ck3ZsyLLsZms0+6UOPn3O8mxk3VvYxjESXe6+777Tl7eH1srDgapAVfI2WQqhXEaysbtCvm2efx0&#10;KwUF5UplwZlCngzJ+9XHD8vO52YONdjSoOAkjvLOF7IOwedZRro2raIJeOPYWQG2KvAWd1mJquPs&#10;rc3m0+lN1gGWHkEbIj5d9065SvmryujwvarIBGELydhCWjGt27hmq6XKd6h83egzDPUPKFrVOC46&#10;plqroMQem79StY1GIKjCREObQVU12iQOzGY2fcfmtVbeJC7cHPJjm+j/pdXPh1f/ghE6+SfQP4k7&#10;knWe8tETN3SOOVbYxlgGLo6pi6exi+YYhObDxWz+eTHlZmv2zeaL1ORM5cNdvafw1UDKow5PFHoN&#10;ysFS9WDpoxtMZCWjhjZpGKRgDVEK1nDba+hViPciuGiK7gIknrVwMBtI3vAOOUO7eK27jhqpDCw5&#10;to9gI5bhXvVGKs32NTnrIorZ/ObuLs0GgW3Kx8baCINwt32wKA6KWd0u4heJcIo/wjxSWCuq+7jk&#10;OodZdxaq1yaqtIXy9IKi43EuJP3aKzRS2G+O5yXO/mDgYGwHA4N9gPRCUoe45ub4Q6EXsXwhA0v7&#10;DMM0qnxQLXIfY+NNB1/2AaomSpqGqEd03vAIJ4Ln5xbfyPU+RV1+CqvfAAAA//8DAFBLAwQUAAYA&#10;CAAAACEA+nnD99sAAAAJAQAADwAAAGRycy9kb3ducmV2LnhtbEyPwU7DMBBE70j8g7VI3KjTYEII&#10;cSqKlBsSouEDnHhJIux1iN02/D3OiR53ZjT7ptwt1rATzn50JGG7SYAhdU6P1Ev4bOq7HJgPirQy&#10;jlDCL3rYVddXpSq0O9MHng6hZ7GEfKEkDCFMBee+G9Aqv3ETUvS+3GxViOfccz2rcyy3hqdJknGr&#10;RoofBjXh64Dd9+FoJdD+LeSmEU0u2p93nz6Jut4LKW9vlpdnYAGX8B+GFT+iQxWZWnck7ZmR8CCy&#10;mJRwL+Kk1d8+ZlFpVyUFXpX8ckH1BwAA//8DAFBLAQItABQABgAIAAAAIQC2gziS/gAAAOEBAAAT&#10;AAAAAAAAAAAAAAAAAAAAAABbQ29udGVudF9UeXBlc10ueG1sUEsBAi0AFAAGAAgAAAAhADj9If/W&#10;AAAAlAEAAAsAAAAAAAAAAAAAAAAALwEAAF9yZWxzLy5yZWxzUEsBAi0AFAAGAAgAAAAhAKmXt0gS&#10;AgAAXAQAAA4AAAAAAAAAAAAAAAAALgIAAGRycy9lMm9Eb2MueG1sUEsBAi0AFAAGAAgAAAAhAPp5&#10;w/fbAAAACQEAAA8AAAAAAAAAAAAAAAAAbAQAAGRycy9kb3ducmV2LnhtbFBLBQYAAAAABAAEAPMA&#10;AAB0BQAAAAA=&#10;" path="m,l7124700,e" filled="f" strokecolor="#878787" strokeweight=".35275mm">
                <v:path arrowok="t"/>
                <w10:wrap anchorx="page"/>
              </v:shape>
            </w:pict>
          </mc:Fallback>
        </mc:AlternateContent>
      </w:r>
      <w:r w:rsidR="00D9693E">
        <w:rPr>
          <w:color w:val="000009"/>
          <w:sz w:val="20"/>
          <w:szCs w:val="20"/>
        </w:rPr>
        <w:t xml:space="preserve">                  </w:t>
      </w:r>
      <w:r w:rsidR="007B4200" w:rsidRPr="00040155">
        <w:rPr>
          <w:color w:val="000009"/>
          <w:sz w:val="20"/>
          <w:szCs w:val="20"/>
        </w:rPr>
        <w:t>+1-</w:t>
      </w:r>
      <w:r w:rsidR="00D16F39" w:rsidRPr="00040155">
        <w:rPr>
          <w:color w:val="000009"/>
          <w:sz w:val="20"/>
          <w:szCs w:val="20"/>
        </w:rPr>
        <w:t>210-844-6711</w:t>
      </w:r>
      <w:r w:rsidRPr="00040155">
        <w:rPr>
          <w:color w:val="000009"/>
          <w:spacing w:val="-8"/>
          <w:sz w:val="20"/>
          <w:szCs w:val="20"/>
        </w:rPr>
        <w:t xml:space="preserve"> </w:t>
      </w:r>
      <w:r w:rsidRPr="00040155">
        <w:rPr>
          <w:color w:val="000009"/>
          <w:sz w:val="20"/>
          <w:szCs w:val="20"/>
        </w:rPr>
        <w:t>|</w:t>
      </w:r>
      <w:r w:rsidRPr="00040155">
        <w:rPr>
          <w:color w:val="000009"/>
          <w:spacing w:val="-8"/>
          <w:sz w:val="20"/>
          <w:szCs w:val="20"/>
        </w:rPr>
        <w:t xml:space="preserve"> </w:t>
      </w:r>
      <w:hyperlink r:id="rId8" w:history="1">
        <w:r w:rsidR="009157CD" w:rsidRPr="008259CF">
          <w:rPr>
            <w:rStyle w:val="Hyperlink"/>
            <w:sz w:val="20"/>
            <w:szCs w:val="20"/>
          </w:rPr>
          <w:t>saikirankondapalli03@gmail.com</w:t>
        </w:r>
      </w:hyperlink>
      <w:r w:rsidR="009157CD">
        <w:rPr>
          <w:sz w:val="20"/>
          <w:szCs w:val="20"/>
        </w:rPr>
        <w:t xml:space="preserve"> | </w:t>
      </w:r>
      <w:hyperlink r:id="rId9" w:history="1">
        <w:r w:rsidR="009157CD">
          <w:rPr>
            <w:rStyle w:val="Hyperlink"/>
            <w:sz w:val="20"/>
            <w:szCs w:val="20"/>
          </w:rPr>
          <w:t>LinkedIn</w:t>
        </w:r>
      </w:hyperlink>
      <w:r w:rsidR="009157CD">
        <w:rPr>
          <w:sz w:val="20"/>
          <w:szCs w:val="20"/>
        </w:rPr>
        <w:t xml:space="preserve"> |</w:t>
      </w:r>
      <w:hyperlink r:id="rId10" w:history="1">
        <w:r w:rsidR="00D9693E" w:rsidRPr="00D9693E">
          <w:rPr>
            <w:rStyle w:val="Hyperlink"/>
            <w:sz w:val="20"/>
            <w:szCs w:val="20"/>
          </w:rPr>
          <w:t>GitHub</w:t>
        </w:r>
      </w:hyperlink>
    </w:p>
    <w:p w14:paraId="3ADCD257" w14:textId="77777777" w:rsidR="00552894" w:rsidRDefault="00552894">
      <w:pPr>
        <w:pStyle w:val="BodyText"/>
        <w:jc w:val="center"/>
      </w:pPr>
    </w:p>
    <w:p w14:paraId="27BA7B2A" w14:textId="3579BCE0" w:rsidR="0000398D" w:rsidRDefault="0000398D">
      <w:pPr>
        <w:pStyle w:val="BodyText"/>
        <w:jc w:val="center"/>
        <w:sectPr w:rsidR="0000398D" w:rsidSect="00185884">
          <w:footerReference w:type="default" r:id="rId11"/>
          <w:type w:val="continuous"/>
          <w:pgSz w:w="12240" w:h="15840"/>
          <w:pgMar w:top="180" w:right="0" w:bottom="280" w:left="360" w:header="720" w:footer="720" w:gutter="0"/>
          <w:cols w:num="2" w:space="720" w:equalWidth="0">
            <w:col w:w="1251" w:space="971"/>
            <w:col w:w="9658"/>
          </w:cols>
        </w:sectPr>
      </w:pPr>
    </w:p>
    <w:p w14:paraId="6B2C02C3" w14:textId="37D1CEAB" w:rsidR="001D013C" w:rsidRDefault="004F637A" w:rsidP="00B3336D">
      <w:pPr>
        <w:tabs>
          <w:tab w:val="left" w:pos="9776"/>
        </w:tabs>
        <w:spacing w:before="1"/>
        <w:ind w:left="243" w:right="270"/>
        <w:rPr>
          <w:bCs/>
          <w:color w:val="000009"/>
          <w:sz w:val="20"/>
          <w:szCs w:val="20"/>
        </w:rPr>
      </w:pPr>
      <w:r w:rsidRPr="004F637A">
        <w:rPr>
          <w:bCs/>
          <w:color w:val="000009"/>
          <w:sz w:val="20"/>
          <w:szCs w:val="20"/>
        </w:rPr>
        <w:t>Certified AWS Engineer and Senior Software Developer/Application Architect with 10+ years of experience in microservices architecture, cloud infrastructure (AWS), and event-driven systems. Expert in Java, Spring Boot, Python, Fast</w:t>
      </w:r>
      <w:r w:rsidR="00F96F25">
        <w:rPr>
          <w:bCs/>
          <w:color w:val="000009"/>
          <w:sz w:val="20"/>
          <w:szCs w:val="20"/>
        </w:rPr>
        <w:t xml:space="preserve"> </w:t>
      </w:r>
      <w:r w:rsidRPr="004F637A">
        <w:rPr>
          <w:bCs/>
          <w:color w:val="000009"/>
          <w:sz w:val="20"/>
          <w:szCs w:val="20"/>
        </w:rPr>
        <w:t>API, Node.js, Apache Kafka, Kubernetes, AWS Lambda, Terraform, and serverless development. Led large-scale Kafka migrations, built production RAG systems with AI/LLM integration, and implemented Infrastructure as Code (</w:t>
      </w:r>
      <w:proofErr w:type="spellStart"/>
      <w:r w:rsidRPr="004F637A">
        <w:rPr>
          <w:bCs/>
          <w:color w:val="000009"/>
          <w:sz w:val="20"/>
          <w:szCs w:val="20"/>
        </w:rPr>
        <w:t>IaC</w:t>
      </w:r>
      <w:proofErr w:type="spellEnd"/>
      <w:r w:rsidRPr="004F637A">
        <w:rPr>
          <w:bCs/>
          <w:color w:val="000009"/>
          <w:sz w:val="20"/>
          <w:szCs w:val="20"/>
        </w:rPr>
        <w:t>) for multi-account AWS architectures. Proven track record in building scalable pub/sub pipelines, API-driven microservices, security solutions</w:t>
      </w:r>
      <w:r w:rsidR="00521B41">
        <w:rPr>
          <w:bCs/>
          <w:color w:val="000009"/>
          <w:sz w:val="20"/>
          <w:szCs w:val="20"/>
        </w:rPr>
        <w:t xml:space="preserve"> </w:t>
      </w:r>
      <w:r w:rsidRPr="004F637A">
        <w:rPr>
          <w:bCs/>
          <w:color w:val="000009"/>
          <w:sz w:val="20"/>
          <w:szCs w:val="20"/>
        </w:rPr>
        <w:t>and CI/CD automation.</w:t>
      </w:r>
    </w:p>
    <w:p w14:paraId="3EAB13D5" w14:textId="77777777" w:rsidR="00B3336D" w:rsidRPr="00B3336D" w:rsidRDefault="00B3336D" w:rsidP="00B3336D">
      <w:pPr>
        <w:tabs>
          <w:tab w:val="left" w:pos="9776"/>
        </w:tabs>
        <w:spacing w:before="1"/>
        <w:ind w:left="243" w:right="270"/>
        <w:rPr>
          <w:bCs/>
          <w:color w:val="000009"/>
          <w:sz w:val="20"/>
          <w:szCs w:val="20"/>
        </w:rPr>
      </w:pPr>
    </w:p>
    <w:p w14:paraId="517B282D" w14:textId="044521BD" w:rsidR="008C3036" w:rsidRDefault="008C3036" w:rsidP="008C3036">
      <w:pPr>
        <w:pStyle w:val="Heading1"/>
        <w:spacing w:line="282" w:lineRule="exact"/>
        <w:ind w:left="243"/>
        <w:rPr>
          <w:b w:val="0"/>
          <w:color w:val="000009"/>
          <w:sz w:val="20"/>
          <w:szCs w:val="20"/>
        </w:rPr>
      </w:pPr>
      <w:r w:rsidRPr="008C3036">
        <w:rPr>
          <w:color w:val="006FBF"/>
          <w:spacing w:val="-2"/>
          <w:sz w:val="22"/>
          <w:szCs w:val="22"/>
        </w:rPr>
        <w:t>EDUCATION</w:t>
      </w:r>
    </w:p>
    <w:p w14:paraId="3813C869" w14:textId="2BA26965" w:rsidR="00552894" w:rsidRPr="001B2173" w:rsidRDefault="00483160">
      <w:pPr>
        <w:tabs>
          <w:tab w:val="left" w:pos="9776"/>
        </w:tabs>
        <w:spacing w:before="1"/>
        <w:ind w:left="243"/>
        <w:rPr>
          <w:b/>
          <w:i/>
          <w:sz w:val="20"/>
          <w:szCs w:val="20"/>
        </w:rPr>
      </w:pPr>
      <w:r w:rsidRPr="001B2173">
        <w:rPr>
          <w:b/>
          <w:color w:val="000009"/>
          <w:sz w:val="20"/>
          <w:szCs w:val="20"/>
        </w:rPr>
        <w:t xml:space="preserve">Stevens Institute </w:t>
      </w:r>
      <w:r w:rsidR="00B7184B" w:rsidRPr="001B2173">
        <w:rPr>
          <w:b/>
          <w:color w:val="000009"/>
          <w:sz w:val="20"/>
          <w:szCs w:val="20"/>
        </w:rPr>
        <w:t>of</w:t>
      </w:r>
      <w:r w:rsidRPr="001B2173">
        <w:rPr>
          <w:b/>
          <w:color w:val="000009"/>
          <w:sz w:val="20"/>
          <w:szCs w:val="20"/>
        </w:rPr>
        <w:t xml:space="preserve"> Technology</w:t>
      </w:r>
      <w:r w:rsidR="00373073" w:rsidRPr="001B2173">
        <w:rPr>
          <w:b/>
          <w:color w:val="000009"/>
          <w:sz w:val="20"/>
          <w:szCs w:val="20"/>
        </w:rPr>
        <w:t>,</w:t>
      </w:r>
      <w:r w:rsidRPr="001B2173">
        <w:rPr>
          <w:b/>
          <w:color w:val="000009"/>
          <w:sz w:val="20"/>
          <w:szCs w:val="20"/>
        </w:rPr>
        <w:t xml:space="preserve"> Hoboken,</w:t>
      </w:r>
      <w:r w:rsidR="00373073" w:rsidRPr="001B2173">
        <w:rPr>
          <w:b/>
          <w:color w:val="000009"/>
          <w:spacing w:val="-12"/>
          <w:sz w:val="20"/>
          <w:szCs w:val="20"/>
        </w:rPr>
        <w:t xml:space="preserve"> </w:t>
      </w:r>
      <w:r w:rsidR="00373073" w:rsidRPr="001B2173">
        <w:rPr>
          <w:b/>
          <w:color w:val="000009"/>
          <w:sz w:val="20"/>
          <w:szCs w:val="20"/>
        </w:rPr>
        <w:t>N</w:t>
      </w:r>
      <w:r w:rsidRPr="001B2173">
        <w:rPr>
          <w:b/>
          <w:color w:val="000009"/>
          <w:sz w:val="20"/>
          <w:szCs w:val="20"/>
        </w:rPr>
        <w:t>J</w:t>
      </w:r>
      <w:r w:rsidR="00273C42" w:rsidRPr="001B2173">
        <w:rPr>
          <w:b/>
          <w:color w:val="000009"/>
          <w:sz w:val="20"/>
          <w:szCs w:val="20"/>
        </w:rPr>
        <w:t>, USA</w:t>
      </w:r>
      <w:r w:rsidR="00373073" w:rsidRPr="001B2173">
        <w:rPr>
          <w:b/>
          <w:color w:val="000009"/>
          <w:spacing w:val="-6"/>
          <w:sz w:val="20"/>
          <w:szCs w:val="20"/>
        </w:rPr>
        <w:t xml:space="preserve"> </w:t>
      </w:r>
      <w:r w:rsidR="00373073" w:rsidRPr="001B2173">
        <w:rPr>
          <w:i/>
          <w:color w:val="000009"/>
          <w:sz w:val="20"/>
          <w:szCs w:val="20"/>
        </w:rPr>
        <w:t>(Master</w:t>
      </w:r>
      <w:r w:rsidR="00373073" w:rsidRPr="001B2173">
        <w:rPr>
          <w:i/>
          <w:color w:val="000009"/>
          <w:spacing w:val="-12"/>
          <w:sz w:val="20"/>
          <w:szCs w:val="20"/>
        </w:rPr>
        <w:t xml:space="preserve"> </w:t>
      </w:r>
      <w:r w:rsidR="00373073" w:rsidRPr="001B2173">
        <w:rPr>
          <w:i/>
          <w:color w:val="000009"/>
          <w:sz w:val="20"/>
          <w:szCs w:val="20"/>
        </w:rPr>
        <w:t>of</w:t>
      </w:r>
      <w:r w:rsidR="00373073" w:rsidRPr="001B2173">
        <w:rPr>
          <w:i/>
          <w:color w:val="000009"/>
          <w:spacing w:val="-12"/>
          <w:sz w:val="20"/>
          <w:szCs w:val="20"/>
        </w:rPr>
        <w:t xml:space="preserve"> </w:t>
      </w:r>
      <w:r w:rsidR="00373073" w:rsidRPr="001B2173">
        <w:rPr>
          <w:i/>
          <w:color w:val="000009"/>
          <w:sz w:val="20"/>
          <w:szCs w:val="20"/>
        </w:rPr>
        <w:t>Science</w:t>
      </w:r>
      <w:r w:rsidR="00373073" w:rsidRPr="001B2173">
        <w:rPr>
          <w:i/>
          <w:color w:val="000009"/>
          <w:spacing w:val="-12"/>
          <w:sz w:val="20"/>
          <w:szCs w:val="20"/>
        </w:rPr>
        <w:t xml:space="preserve"> </w:t>
      </w:r>
      <w:r w:rsidR="00373073" w:rsidRPr="001B2173">
        <w:rPr>
          <w:i/>
          <w:color w:val="000009"/>
          <w:sz w:val="20"/>
          <w:szCs w:val="20"/>
        </w:rPr>
        <w:t>in</w:t>
      </w:r>
      <w:r w:rsidR="00373073" w:rsidRPr="001B2173">
        <w:rPr>
          <w:i/>
          <w:color w:val="000009"/>
          <w:spacing w:val="-12"/>
          <w:sz w:val="20"/>
          <w:szCs w:val="20"/>
        </w:rPr>
        <w:t xml:space="preserve"> </w:t>
      </w:r>
      <w:r w:rsidR="00373073" w:rsidRPr="001B2173">
        <w:rPr>
          <w:i/>
          <w:color w:val="000009"/>
          <w:sz w:val="20"/>
          <w:szCs w:val="20"/>
        </w:rPr>
        <w:t>Computer</w:t>
      </w:r>
      <w:r w:rsidR="00373073" w:rsidRPr="001B2173">
        <w:rPr>
          <w:i/>
          <w:color w:val="000009"/>
          <w:spacing w:val="-12"/>
          <w:sz w:val="20"/>
          <w:szCs w:val="20"/>
        </w:rPr>
        <w:t xml:space="preserve"> </w:t>
      </w:r>
      <w:r w:rsidRPr="001B2173">
        <w:rPr>
          <w:i/>
          <w:color w:val="000009"/>
          <w:spacing w:val="-12"/>
          <w:sz w:val="20"/>
          <w:szCs w:val="20"/>
        </w:rPr>
        <w:t xml:space="preserve">Science </w:t>
      </w:r>
      <w:r w:rsidR="00667F20" w:rsidRPr="001B2173">
        <w:rPr>
          <w:i/>
          <w:color w:val="000009"/>
          <w:spacing w:val="-12"/>
          <w:sz w:val="20"/>
          <w:szCs w:val="20"/>
        </w:rPr>
        <w:t>and</w:t>
      </w:r>
      <w:r w:rsidRPr="001B2173">
        <w:rPr>
          <w:i/>
          <w:color w:val="000009"/>
          <w:spacing w:val="-12"/>
          <w:sz w:val="20"/>
          <w:szCs w:val="20"/>
        </w:rPr>
        <w:t xml:space="preserve"> </w:t>
      </w:r>
      <w:r w:rsidRPr="001B2173">
        <w:rPr>
          <w:i/>
          <w:color w:val="000009"/>
          <w:spacing w:val="-2"/>
          <w:sz w:val="20"/>
          <w:szCs w:val="20"/>
        </w:rPr>
        <w:t xml:space="preserve">Software </w:t>
      </w:r>
      <w:r w:rsidR="00667F20" w:rsidRPr="001B2173">
        <w:rPr>
          <w:i/>
          <w:color w:val="000009"/>
          <w:spacing w:val="-2"/>
          <w:sz w:val="20"/>
          <w:szCs w:val="20"/>
        </w:rPr>
        <w:t>Engineering)</w:t>
      </w:r>
      <w:r w:rsidR="00AC7A9D">
        <w:rPr>
          <w:i/>
          <w:color w:val="000009"/>
          <w:spacing w:val="-2"/>
          <w:sz w:val="20"/>
          <w:szCs w:val="20"/>
        </w:rPr>
        <w:tab/>
      </w:r>
      <w:r w:rsidR="0042495B">
        <w:rPr>
          <w:i/>
          <w:color w:val="000009"/>
          <w:spacing w:val="-2"/>
          <w:sz w:val="20"/>
          <w:szCs w:val="20"/>
        </w:rPr>
        <w:t xml:space="preserve">            </w:t>
      </w:r>
      <w:r w:rsidR="00AC0338" w:rsidRPr="001B2173">
        <w:rPr>
          <w:b/>
          <w:i/>
          <w:color w:val="000009"/>
          <w:sz w:val="20"/>
          <w:szCs w:val="20"/>
        </w:rPr>
        <w:t>May 2020</w:t>
      </w:r>
    </w:p>
    <w:p w14:paraId="09BB0290" w14:textId="77777777" w:rsidR="00552894" w:rsidRDefault="00373073">
      <w:pPr>
        <w:pStyle w:val="BodyText"/>
        <w:spacing w:before="2"/>
        <w:ind w:left="0" w:firstLine="0"/>
        <w:rPr>
          <w:b/>
          <w:i/>
          <w:sz w:val="8"/>
        </w:rPr>
      </w:pPr>
      <w:r>
        <w:rPr>
          <w:b/>
          <w:i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70F1FE" wp14:editId="51007BE8">
                <wp:simplePos x="0" y="0"/>
                <wp:positionH relativeFrom="page">
                  <wp:posOffset>349739</wp:posOffset>
                </wp:positionH>
                <wp:positionV relativeFrom="paragraph">
                  <wp:posOffset>79025</wp:posOffset>
                </wp:positionV>
                <wp:extent cx="7124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6BBE4" id="Graphic 3" o:spid="_x0000_s1026" style="position:absolute;margin-left:27.55pt;margin-top:6.2pt;width:56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aYFFgIAAFwEAAAOAAAAZHJzL2Uyb0RvYy54bWysVFGL2zAMfh/sPxi/r2nLaK+h6TGu3Bgc&#10;t4PrsWfXcZowx/Ikt2n//WSnabvb2xgBI1uy9H365Czvj60VB4PUgCvkZDSWwjgNZeN2hXzbPH66&#10;k4KCcqWy4EwhT4bk/erjh2XnczOFGmxpUHASR3nnC1mH4PMsI12bVtEIvHHsrABbFXiLu6xE1XH2&#10;1mbT8XiWdYClR9CGiE/XvVOuUv6qMjp8ryoyQdhCMraQVkzrNq7ZaqnyHSpfN/oMQ/0DilY1jote&#10;Uq1VUGKPzV+p2kYjEFRhpKHNoKoabRIHZjMZv2PzWitvEhduDvlLm+j/pdXPh1f/ghE6+SfQP4k7&#10;knWe8osnbugcc6ywjbEMXBxTF0+XLppjEJoP55Pp5/mYm63ZN5nOU5MzlQ939Z7CVwMpjzo8Ueg1&#10;KAdL1YOlj24wkZWMGtqkYZCCNUQpWMNtr6FXId6L4KIpuiuQeNbCwWwgecM75Azt6rXuNipSmS1m&#10;UgwsObaPYCOW4V71RirN9i056yKKyXS2WKTZILBN+dhYG2EQ7rYPFsVBMau7efwiEU7xR5hHCmtF&#10;dR+XXOcw685C9dpElbZQnl5QdDzOhaRfe4VGCvvN8bzE2R8MHIztYGCwD5BeSOoQ19wcfyj0IpYv&#10;ZGBpn2GYRpUPqkXul9h408GXfYCqiZKmIeoRnTc8wong+bnFN3K7T1HXn8LqNwAAAP//AwBQSwME&#10;FAAGAAgAAAAhAP1cdGbbAAAACQEAAA8AAABkcnMvZG93bnJldi54bWxMj8FOwzAQRO9I/IO1SNyo&#10;k8htQ4hTUaTckBANH+DEJomw1yF22/D3bE5w3Dej2ZnysDjLLmYOo0cJ6SYBZrDzesRewkdTP+TA&#10;QlSolfVoJPyYAIfq9qZUhfZXfDeXU+wZhWAolIQhxqngPHSDcSps/GSQtE8/OxXpnHuuZ3WlcGd5&#10;liQ77tSI9GFQk3kZTPd1OjsJeHyNuW1Ek4v2+y1kj6Kuj0LK+7vl+QlYNEv8M8Nan6pDRZ1af0Yd&#10;mJWw3abkJJ4JYKue7vdE2pXsgFcl/7+g+gUAAP//AwBQSwECLQAUAAYACAAAACEAtoM4kv4AAADh&#10;AQAAEwAAAAAAAAAAAAAAAAAAAAAAW0NvbnRlbnRfVHlwZXNdLnhtbFBLAQItABQABgAIAAAAIQA4&#10;/SH/1gAAAJQBAAALAAAAAAAAAAAAAAAAAC8BAABfcmVscy8ucmVsc1BLAQItABQABgAIAAAAIQDi&#10;oaYFFgIAAFwEAAAOAAAAAAAAAAAAAAAAAC4CAABkcnMvZTJvRG9jLnhtbFBLAQItABQABgAIAAAA&#10;IQD9XHRm2wAAAAkBAAAPAAAAAAAAAAAAAAAAAHAEAABkcnMvZG93bnJldi54bWxQSwUGAAAAAAQA&#10;BADzAAAAeAUAAAAA&#10;" path="m,l71246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665E0874" w14:textId="77777777" w:rsidR="00552894" w:rsidRPr="001B2173" w:rsidRDefault="00373073">
      <w:pPr>
        <w:pStyle w:val="Heading1"/>
        <w:spacing w:before="120" w:line="287" w:lineRule="exact"/>
        <w:rPr>
          <w:sz w:val="22"/>
          <w:szCs w:val="22"/>
        </w:rPr>
      </w:pPr>
      <w:r w:rsidRPr="001B2173">
        <w:rPr>
          <w:color w:val="006FBF"/>
          <w:sz w:val="22"/>
          <w:szCs w:val="22"/>
        </w:rPr>
        <w:t>TECHNICAL</w:t>
      </w:r>
      <w:r w:rsidRPr="001B2173">
        <w:rPr>
          <w:color w:val="006FBF"/>
          <w:spacing w:val="-5"/>
          <w:sz w:val="22"/>
          <w:szCs w:val="22"/>
        </w:rPr>
        <w:t xml:space="preserve"> </w:t>
      </w:r>
      <w:r w:rsidRPr="001B2173">
        <w:rPr>
          <w:color w:val="006FBF"/>
          <w:spacing w:val="-2"/>
          <w:sz w:val="22"/>
          <w:szCs w:val="22"/>
        </w:rPr>
        <w:t>SKILLS</w:t>
      </w:r>
    </w:p>
    <w:p w14:paraId="4077488C" w14:textId="77777777" w:rsidR="00552894" w:rsidRDefault="00552894">
      <w:pPr>
        <w:pStyle w:val="Heading1"/>
        <w:spacing w:line="287" w:lineRule="exact"/>
        <w:sectPr w:rsidR="00552894">
          <w:type w:val="continuous"/>
          <w:pgSz w:w="12240" w:h="15840"/>
          <w:pgMar w:top="180" w:right="0" w:bottom="280" w:left="360" w:header="720" w:footer="720" w:gutter="0"/>
          <w:cols w:space="720"/>
        </w:sectPr>
      </w:pPr>
    </w:p>
    <w:tbl>
      <w:tblPr>
        <w:tblStyle w:val="TableGrid"/>
        <w:tblpPr w:leftFromText="180" w:rightFromText="180" w:vertAnchor="text" w:horzAnchor="margin" w:tblpY="64"/>
        <w:tblW w:w="11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3"/>
        <w:gridCol w:w="6247"/>
      </w:tblGrid>
      <w:tr w:rsidR="00780EB8" w:rsidRPr="001B2173" w14:paraId="03615127" w14:textId="77777777" w:rsidTr="009F5FC7">
        <w:trPr>
          <w:trHeight w:val="1685"/>
        </w:trPr>
        <w:tc>
          <w:tcPr>
            <w:tcW w:w="5573" w:type="dxa"/>
          </w:tcPr>
          <w:p w14:paraId="165F55A5" w14:textId="77777777" w:rsidR="000F4478" w:rsidRPr="001B2173" w:rsidRDefault="000F4478" w:rsidP="000F4478">
            <w:pPr>
              <w:spacing w:before="1" w:line="242" w:lineRule="auto"/>
              <w:ind w:left="238" w:right="38"/>
              <w:rPr>
                <w:color w:val="000009"/>
                <w:sz w:val="20"/>
                <w:szCs w:val="20"/>
              </w:rPr>
            </w:pPr>
            <w:r w:rsidRPr="001B2173">
              <w:rPr>
                <w:b/>
                <w:color w:val="000009"/>
                <w:sz w:val="20"/>
                <w:szCs w:val="20"/>
              </w:rPr>
              <w:t xml:space="preserve">Programming Languages: </w:t>
            </w:r>
            <w:r w:rsidRPr="001B2173">
              <w:rPr>
                <w:color w:val="000009"/>
                <w:sz w:val="20"/>
                <w:szCs w:val="20"/>
              </w:rPr>
              <w:t>Java, Java multithreading, python</w:t>
            </w:r>
          </w:p>
          <w:p w14:paraId="662D31A2" w14:textId="52DD7977" w:rsidR="000F4478" w:rsidRPr="001B2173" w:rsidRDefault="000F4478" w:rsidP="00BC0F90">
            <w:pPr>
              <w:spacing w:before="1" w:line="242" w:lineRule="auto"/>
              <w:ind w:left="238" w:right="38"/>
              <w:rPr>
                <w:color w:val="000009"/>
                <w:sz w:val="20"/>
                <w:szCs w:val="20"/>
              </w:rPr>
            </w:pPr>
            <w:r w:rsidRPr="001B2173">
              <w:rPr>
                <w:b/>
                <w:bCs/>
                <w:color w:val="000009"/>
                <w:sz w:val="20"/>
                <w:szCs w:val="20"/>
              </w:rPr>
              <w:t>Middleware</w:t>
            </w:r>
            <w:r w:rsidR="00BC0F90">
              <w:rPr>
                <w:b/>
                <w:bCs/>
                <w:color w:val="000009"/>
                <w:sz w:val="20"/>
                <w:szCs w:val="20"/>
              </w:rPr>
              <w:t xml:space="preserve"> &amp; Streaming</w:t>
            </w:r>
            <w:r w:rsidRPr="001B2173">
              <w:rPr>
                <w:b/>
                <w:bCs/>
                <w:color w:val="000009"/>
                <w:sz w:val="20"/>
                <w:szCs w:val="20"/>
              </w:rPr>
              <w:t>:</w:t>
            </w:r>
            <w:r w:rsidRPr="001B2173">
              <w:rPr>
                <w:color w:val="000009"/>
                <w:sz w:val="20"/>
                <w:szCs w:val="20"/>
              </w:rPr>
              <w:t xml:space="preserve"> Kafka, SQS, ActiveMQ</w:t>
            </w:r>
            <w:r w:rsidR="00BC0F90">
              <w:rPr>
                <w:color w:val="000009"/>
                <w:sz w:val="20"/>
                <w:szCs w:val="20"/>
              </w:rPr>
              <w:t>, Spark</w:t>
            </w:r>
          </w:p>
          <w:p w14:paraId="6ED5F9C0" w14:textId="210D9C30" w:rsidR="000F4478" w:rsidRPr="001B2173" w:rsidRDefault="000F4478" w:rsidP="000F4478">
            <w:pPr>
              <w:pStyle w:val="BodyText"/>
              <w:spacing w:before="11"/>
              <w:ind w:left="0" w:firstLine="0"/>
              <w:rPr>
                <w:bCs/>
                <w:color w:val="000009"/>
                <w:sz w:val="20"/>
                <w:szCs w:val="20"/>
              </w:rPr>
            </w:pPr>
            <w:r w:rsidRPr="001B2173">
              <w:rPr>
                <w:bCs/>
                <w:color w:val="000009"/>
                <w:sz w:val="20"/>
                <w:szCs w:val="20"/>
              </w:rPr>
              <w:t xml:space="preserve">     </w:t>
            </w:r>
            <w:r w:rsidRPr="001B2173">
              <w:rPr>
                <w:b/>
                <w:color w:val="000009"/>
                <w:sz w:val="20"/>
                <w:szCs w:val="20"/>
              </w:rPr>
              <w:t>API Architecture</w:t>
            </w:r>
            <w:r w:rsidRPr="001B2173">
              <w:rPr>
                <w:bCs/>
                <w:color w:val="000009"/>
                <w:sz w:val="20"/>
                <w:szCs w:val="20"/>
              </w:rPr>
              <w:t xml:space="preserve">: Rest API, </w:t>
            </w:r>
            <w:proofErr w:type="spellStart"/>
            <w:r w:rsidR="00605EC7">
              <w:rPr>
                <w:bCs/>
                <w:color w:val="000009"/>
                <w:sz w:val="20"/>
                <w:szCs w:val="20"/>
              </w:rPr>
              <w:t>G</w:t>
            </w:r>
            <w:r w:rsidRPr="001B2173">
              <w:rPr>
                <w:bCs/>
                <w:color w:val="000009"/>
                <w:sz w:val="20"/>
                <w:szCs w:val="20"/>
              </w:rPr>
              <w:t>raphQL</w:t>
            </w:r>
            <w:proofErr w:type="spellEnd"/>
            <w:r w:rsidRPr="001B2173">
              <w:rPr>
                <w:bCs/>
                <w:color w:val="000009"/>
                <w:sz w:val="20"/>
                <w:szCs w:val="20"/>
              </w:rPr>
              <w:t>,</w:t>
            </w:r>
            <w:r w:rsidR="0003356A">
              <w:rPr>
                <w:bCs/>
                <w:color w:val="000009"/>
                <w:sz w:val="20"/>
                <w:szCs w:val="20"/>
              </w:rPr>
              <w:t xml:space="preserve"> </w:t>
            </w:r>
            <w:proofErr w:type="spellStart"/>
            <w:r w:rsidRPr="001B2173">
              <w:rPr>
                <w:bCs/>
                <w:color w:val="000009"/>
                <w:sz w:val="20"/>
                <w:szCs w:val="20"/>
              </w:rPr>
              <w:t>gRPC</w:t>
            </w:r>
            <w:proofErr w:type="spellEnd"/>
            <w:r w:rsidRPr="001B2173">
              <w:rPr>
                <w:bCs/>
                <w:color w:val="000009"/>
                <w:sz w:val="20"/>
                <w:szCs w:val="20"/>
              </w:rPr>
              <w:t>, SOAP</w:t>
            </w:r>
          </w:p>
          <w:p w14:paraId="21DB3C27" w14:textId="328ABACB" w:rsidR="000F4478" w:rsidRPr="001B2173" w:rsidRDefault="000F4478" w:rsidP="000F4478">
            <w:pPr>
              <w:spacing w:before="1" w:line="242" w:lineRule="auto"/>
              <w:ind w:left="238" w:right="38"/>
              <w:rPr>
                <w:color w:val="000009"/>
                <w:sz w:val="20"/>
                <w:szCs w:val="20"/>
              </w:rPr>
            </w:pPr>
            <w:r w:rsidRPr="001B2173">
              <w:rPr>
                <w:b/>
                <w:bCs/>
                <w:color w:val="000009"/>
                <w:sz w:val="20"/>
                <w:szCs w:val="20"/>
              </w:rPr>
              <w:t>Cloud Technologies:</w:t>
            </w:r>
            <w:r w:rsidRPr="001B2173">
              <w:rPr>
                <w:color w:val="000009"/>
                <w:sz w:val="20"/>
                <w:szCs w:val="20"/>
              </w:rPr>
              <w:t xml:space="preserve"> AWS (Lambda, SQS, API gateway, Parameters Store, Event Bridge, Step functions, EKS</w:t>
            </w:r>
            <w:r w:rsidR="005F50D7" w:rsidRPr="001B2173">
              <w:rPr>
                <w:color w:val="000009"/>
                <w:sz w:val="20"/>
                <w:szCs w:val="20"/>
              </w:rPr>
              <w:t>, Secrets Manager</w:t>
            </w:r>
            <w:r w:rsidR="00041624" w:rsidRPr="001B2173">
              <w:rPr>
                <w:color w:val="000009"/>
                <w:sz w:val="20"/>
                <w:szCs w:val="20"/>
              </w:rPr>
              <w:t>, IAM, KMS</w:t>
            </w:r>
            <w:r w:rsidR="00B879CF" w:rsidRPr="001B2173">
              <w:rPr>
                <w:color w:val="000009"/>
                <w:sz w:val="20"/>
                <w:szCs w:val="20"/>
              </w:rPr>
              <w:t>, route 53</w:t>
            </w:r>
            <w:r w:rsidRPr="001B2173">
              <w:rPr>
                <w:color w:val="000009"/>
                <w:sz w:val="20"/>
                <w:szCs w:val="20"/>
              </w:rPr>
              <w:t>)</w:t>
            </w:r>
            <w:r w:rsidR="005F50D7" w:rsidRPr="001B2173">
              <w:rPr>
                <w:color w:val="000009"/>
                <w:sz w:val="20"/>
                <w:szCs w:val="20"/>
              </w:rPr>
              <w:t>,</w:t>
            </w:r>
            <w:r w:rsidRPr="001B2173">
              <w:rPr>
                <w:color w:val="000009"/>
                <w:sz w:val="20"/>
                <w:szCs w:val="20"/>
              </w:rPr>
              <w:t xml:space="preserve"> Pivotal Cloud Foundry</w:t>
            </w:r>
          </w:p>
          <w:p w14:paraId="729F7251" w14:textId="57BAE703" w:rsidR="000F4478" w:rsidRPr="001B2173" w:rsidRDefault="005C163E" w:rsidP="001B1E8D">
            <w:pPr>
              <w:spacing w:before="1" w:line="242" w:lineRule="auto"/>
              <w:ind w:left="238" w:right="38"/>
              <w:rPr>
                <w:color w:val="000009"/>
                <w:sz w:val="20"/>
                <w:szCs w:val="20"/>
              </w:rPr>
            </w:pPr>
            <w:r w:rsidRPr="001B2173">
              <w:rPr>
                <w:b/>
                <w:bCs/>
                <w:color w:val="000009"/>
                <w:sz w:val="20"/>
                <w:szCs w:val="20"/>
              </w:rPr>
              <w:t>Project Management:</w:t>
            </w:r>
            <w:r w:rsidRPr="001B2173">
              <w:rPr>
                <w:color w:val="000009"/>
                <w:sz w:val="20"/>
                <w:szCs w:val="20"/>
              </w:rPr>
              <w:t xml:space="preserve"> Jira, Agile, Scrum</w:t>
            </w:r>
          </w:p>
        </w:tc>
        <w:tc>
          <w:tcPr>
            <w:tcW w:w="6247" w:type="dxa"/>
          </w:tcPr>
          <w:p w14:paraId="69F17892" w14:textId="3E801B7E" w:rsidR="000F4478" w:rsidRDefault="000F4478" w:rsidP="000F4478">
            <w:pPr>
              <w:rPr>
                <w:color w:val="000009"/>
                <w:sz w:val="20"/>
                <w:szCs w:val="20"/>
              </w:rPr>
            </w:pPr>
            <w:r w:rsidRPr="001B2173">
              <w:rPr>
                <w:b/>
                <w:color w:val="000009"/>
                <w:sz w:val="20"/>
                <w:szCs w:val="20"/>
              </w:rPr>
              <w:t xml:space="preserve">Java Frameworks: </w:t>
            </w:r>
            <w:r w:rsidRPr="001B2173">
              <w:rPr>
                <w:color w:val="000009"/>
                <w:sz w:val="20"/>
                <w:szCs w:val="20"/>
              </w:rPr>
              <w:t>Spring</w:t>
            </w:r>
            <w:r w:rsidRPr="001B2173">
              <w:rPr>
                <w:color w:val="000009"/>
                <w:spacing w:val="-14"/>
                <w:sz w:val="20"/>
                <w:szCs w:val="20"/>
              </w:rPr>
              <w:t xml:space="preserve"> </w:t>
            </w:r>
            <w:r w:rsidRPr="001B2173">
              <w:rPr>
                <w:color w:val="000009"/>
                <w:sz w:val="20"/>
                <w:szCs w:val="20"/>
              </w:rPr>
              <w:t>Boot,</w:t>
            </w:r>
            <w:r w:rsidRPr="001B2173">
              <w:rPr>
                <w:color w:val="000009"/>
                <w:spacing w:val="-8"/>
                <w:sz w:val="20"/>
                <w:szCs w:val="20"/>
              </w:rPr>
              <w:t xml:space="preserve"> Spring cloud, Spring </w:t>
            </w:r>
            <w:r w:rsidR="00512EB7">
              <w:rPr>
                <w:color w:val="000009"/>
                <w:sz w:val="20"/>
                <w:szCs w:val="20"/>
              </w:rPr>
              <w:t>W</w:t>
            </w:r>
            <w:r w:rsidR="00512EB7" w:rsidRPr="001B2173">
              <w:rPr>
                <w:color w:val="000009"/>
                <w:sz w:val="20"/>
                <w:szCs w:val="20"/>
              </w:rPr>
              <w:t>eb flux</w:t>
            </w:r>
            <w:r w:rsidRPr="001B2173">
              <w:rPr>
                <w:color w:val="000009"/>
                <w:sz w:val="20"/>
                <w:szCs w:val="20"/>
              </w:rPr>
              <w:t>, Spring Transactions</w:t>
            </w:r>
          </w:p>
          <w:p w14:paraId="2FB6AFCD" w14:textId="6C214C72" w:rsidR="0036134D" w:rsidRDefault="00803DF6" w:rsidP="0036134D">
            <w:pPr>
              <w:rPr>
                <w:color w:val="000009"/>
                <w:sz w:val="20"/>
                <w:szCs w:val="20"/>
              </w:rPr>
            </w:pPr>
            <w:r>
              <w:rPr>
                <w:b/>
                <w:bCs/>
                <w:color w:val="000009"/>
                <w:sz w:val="20"/>
                <w:szCs w:val="20"/>
              </w:rPr>
              <w:t>Front end technolog</w:t>
            </w:r>
            <w:r w:rsidR="00D521B6">
              <w:rPr>
                <w:b/>
                <w:bCs/>
                <w:color w:val="000009"/>
                <w:sz w:val="20"/>
                <w:szCs w:val="20"/>
              </w:rPr>
              <w:t>ies</w:t>
            </w:r>
            <w:r>
              <w:rPr>
                <w:b/>
                <w:bCs/>
                <w:color w:val="000009"/>
                <w:sz w:val="20"/>
                <w:szCs w:val="20"/>
              </w:rPr>
              <w:t xml:space="preserve">: </w:t>
            </w:r>
            <w:r>
              <w:rPr>
                <w:color w:val="000009"/>
                <w:sz w:val="20"/>
                <w:szCs w:val="20"/>
              </w:rPr>
              <w:t>Angular</w:t>
            </w:r>
            <w:r w:rsidR="0036134D">
              <w:rPr>
                <w:color w:val="000009"/>
                <w:sz w:val="20"/>
                <w:szCs w:val="20"/>
              </w:rPr>
              <w:t xml:space="preserve"> </w:t>
            </w:r>
            <w:r w:rsidR="007B41F3">
              <w:rPr>
                <w:color w:val="000009"/>
                <w:sz w:val="20"/>
                <w:szCs w:val="20"/>
              </w:rPr>
              <w:t>17</w:t>
            </w:r>
          </w:p>
          <w:p w14:paraId="6FAB6FA6" w14:textId="4E65BAA8" w:rsidR="000F4478" w:rsidRPr="001B2173" w:rsidRDefault="000F4478" w:rsidP="0036134D">
            <w:pPr>
              <w:rPr>
                <w:bCs/>
                <w:color w:val="000009"/>
                <w:sz w:val="20"/>
                <w:szCs w:val="20"/>
              </w:rPr>
            </w:pPr>
            <w:r w:rsidRPr="001B2173">
              <w:rPr>
                <w:b/>
                <w:color w:val="000009"/>
                <w:sz w:val="20"/>
                <w:szCs w:val="20"/>
              </w:rPr>
              <w:t>ORM Tools:</w:t>
            </w:r>
            <w:r w:rsidRPr="001B2173">
              <w:rPr>
                <w:bCs/>
                <w:color w:val="000009"/>
                <w:sz w:val="20"/>
                <w:szCs w:val="20"/>
              </w:rPr>
              <w:t xml:space="preserve"> Hibernate, JPA, SQL Alchemy</w:t>
            </w:r>
          </w:p>
          <w:p w14:paraId="1EE721C0" w14:textId="167B8EE7" w:rsidR="000F4478" w:rsidRPr="001B2173" w:rsidRDefault="000F4478" w:rsidP="000F4478">
            <w:pPr>
              <w:pStyle w:val="BodyText"/>
              <w:spacing w:before="11"/>
              <w:ind w:left="0" w:firstLine="0"/>
              <w:rPr>
                <w:bCs/>
                <w:color w:val="000009"/>
                <w:sz w:val="20"/>
                <w:szCs w:val="20"/>
              </w:rPr>
            </w:pPr>
            <w:r w:rsidRPr="001B2173">
              <w:rPr>
                <w:b/>
                <w:color w:val="000009"/>
                <w:sz w:val="20"/>
                <w:szCs w:val="20"/>
              </w:rPr>
              <w:t>Databases:</w:t>
            </w:r>
            <w:r w:rsidRPr="001B2173">
              <w:rPr>
                <w:bCs/>
                <w:color w:val="000009"/>
                <w:sz w:val="20"/>
                <w:szCs w:val="20"/>
              </w:rPr>
              <w:t xml:space="preserve"> Oracle, PostgreSQL, MongoDB, DynamoDB</w:t>
            </w:r>
          </w:p>
          <w:p w14:paraId="240692B3" w14:textId="6D626B8D" w:rsidR="000F4478" w:rsidRPr="001B2173" w:rsidRDefault="000F4478" w:rsidP="000F4478">
            <w:pPr>
              <w:spacing w:before="1" w:line="242" w:lineRule="auto"/>
              <w:ind w:right="38"/>
              <w:rPr>
                <w:color w:val="000009"/>
                <w:sz w:val="20"/>
                <w:szCs w:val="20"/>
              </w:rPr>
            </w:pPr>
            <w:r w:rsidRPr="001B2173">
              <w:rPr>
                <w:b/>
                <w:bCs/>
                <w:color w:val="000009"/>
                <w:sz w:val="20"/>
                <w:szCs w:val="20"/>
              </w:rPr>
              <w:t>CI</w:t>
            </w:r>
            <w:r w:rsidR="00A9747D" w:rsidRPr="001B2173">
              <w:rPr>
                <w:b/>
                <w:bCs/>
                <w:color w:val="000009"/>
                <w:sz w:val="20"/>
                <w:szCs w:val="20"/>
              </w:rPr>
              <w:t>-</w:t>
            </w:r>
            <w:r w:rsidRPr="001B2173">
              <w:rPr>
                <w:b/>
                <w:bCs/>
                <w:color w:val="000009"/>
                <w:sz w:val="20"/>
                <w:szCs w:val="20"/>
              </w:rPr>
              <w:t xml:space="preserve">CD and </w:t>
            </w:r>
            <w:proofErr w:type="spellStart"/>
            <w:r w:rsidRPr="001B2173">
              <w:rPr>
                <w:b/>
                <w:bCs/>
                <w:color w:val="000009"/>
                <w:sz w:val="20"/>
                <w:szCs w:val="20"/>
              </w:rPr>
              <w:t>I</w:t>
            </w:r>
            <w:r w:rsidR="00BC0F90">
              <w:rPr>
                <w:b/>
                <w:bCs/>
                <w:color w:val="000009"/>
                <w:sz w:val="20"/>
                <w:szCs w:val="20"/>
              </w:rPr>
              <w:t>a</w:t>
            </w:r>
            <w:r w:rsidRPr="001B2173">
              <w:rPr>
                <w:b/>
                <w:bCs/>
                <w:color w:val="000009"/>
                <w:sz w:val="20"/>
                <w:szCs w:val="20"/>
              </w:rPr>
              <w:t>C</w:t>
            </w:r>
            <w:proofErr w:type="spellEnd"/>
            <w:r w:rsidRPr="001B2173">
              <w:rPr>
                <w:b/>
                <w:bCs/>
                <w:color w:val="000009"/>
                <w:sz w:val="20"/>
                <w:szCs w:val="20"/>
              </w:rPr>
              <w:t xml:space="preserve"> tools: </w:t>
            </w:r>
            <w:r w:rsidRPr="001B2173">
              <w:rPr>
                <w:color w:val="000009"/>
                <w:sz w:val="20"/>
                <w:szCs w:val="20"/>
              </w:rPr>
              <w:t>Jenkins, Kubernetes, Docker, Gitlab, Ansible, Maven, Gradle, Terraform</w:t>
            </w:r>
          </w:p>
          <w:p w14:paraId="4E2BDA44" w14:textId="1BA6EBE0" w:rsidR="000F4478" w:rsidRPr="001B2173" w:rsidRDefault="000F4478" w:rsidP="000F4478">
            <w:pPr>
              <w:pStyle w:val="BodyText"/>
              <w:spacing w:before="11"/>
              <w:ind w:left="0" w:firstLine="0"/>
              <w:rPr>
                <w:bCs/>
                <w:color w:val="000009"/>
                <w:sz w:val="20"/>
                <w:szCs w:val="20"/>
              </w:rPr>
            </w:pPr>
            <w:r w:rsidRPr="001B2173">
              <w:rPr>
                <w:b/>
                <w:color w:val="000009"/>
                <w:sz w:val="20"/>
                <w:szCs w:val="20"/>
              </w:rPr>
              <w:t xml:space="preserve">Architecture: </w:t>
            </w:r>
            <w:r w:rsidRPr="001B2173">
              <w:rPr>
                <w:bCs/>
                <w:color w:val="000009"/>
                <w:sz w:val="20"/>
                <w:szCs w:val="20"/>
              </w:rPr>
              <w:t>Microservices, Domain Driven Desig</w:t>
            </w:r>
            <w:r w:rsidR="000D2093" w:rsidRPr="001B2173">
              <w:rPr>
                <w:bCs/>
                <w:color w:val="000009"/>
                <w:sz w:val="20"/>
                <w:szCs w:val="20"/>
              </w:rPr>
              <w:t>n</w:t>
            </w:r>
            <w:r w:rsidRPr="001B2173">
              <w:rPr>
                <w:bCs/>
                <w:color w:val="000009"/>
                <w:sz w:val="20"/>
                <w:szCs w:val="20"/>
              </w:rPr>
              <w:t xml:space="preserve"> </w:t>
            </w:r>
          </w:p>
        </w:tc>
      </w:tr>
    </w:tbl>
    <w:p w14:paraId="373C72EF" w14:textId="77777777" w:rsidR="003C644B" w:rsidRPr="0094350D" w:rsidRDefault="003C644B" w:rsidP="003C644B">
      <w:pPr>
        <w:pStyle w:val="Heading1"/>
        <w:spacing w:before="53"/>
        <w:ind w:left="215"/>
        <w:rPr>
          <w:b w:val="0"/>
          <w:bCs w:val="0"/>
        </w:rPr>
      </w:pPr>
      <w:r w:rsidRPr="00D75A68">
        <w:rPr>
          <w:color w:val="006FBF"/>
          <w:sz w:val="22"/>
          <w:szCs w:val="22"/>
        </w:rPr>
        <w:t>CERTIFICATIONS</w:t>
      </w:r>
      <w:r>
        <w:rPr>
          <w:color w:val="006FBF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0"/>
        <w:gridCol w:w="3428"/>
        <w:gridCol w:w="2612"/>
        <w:gridCol w:w="2612"/>
      </w:tblGrid>
      <w:tr w:rsidR="00123238" w14:paraId="638BFF06" w14:textId="55491721" w:rsidTr="006E404A">
        <w:trPr>
          <w:trHeight w:val="312"/>
        </w:trPr>
        <w:tc>
          <w:tcPr>
            <w:tcW w:w="3340" w:type="dxa"/>
          </w:tcPr>
          <w:p w14:paraId="65F5A0B2" w14:textId="0ADD8326" w:rsidR="00123238" w:rsidRDefault="00123238" w:rsidP="003C644B">
            <w:pPr>
              <w:pStyle w:val="ListParagraph"/>
              <w:numPr>
                <w:ilvl w:val="0"/>
                <w:numId w:val="8"/>
              </w:numPr>
              <w:tabs>
                <w:tab w:val="left" w:pos="788"/>
              </w:tabs>
              <w:spacing w:before="22"/>
              <w:rPr>
                <w:sz w:val="20"/>
                <w:szCs w:val="20"/>
              </w:rPr>
            </w:pPr>
            <w:r w:rsidRPr="00D75A68">
              <w:rPr>
                <w:sz w:val="20"/>
                <w:szCs w:val="20"/>
              </w:rPr>
              <w:t>AWS Developer</w:t>
            </w:r>
          </w:p>
          <w:p w14:paraId="251219AF" w14:textId="77777777" w:rsidR="00123238" w:rsidRPr="00D75A68" w:rsidRDefault="00123238" w:rsidP="00123238">
            <w:pPr>
              <w:pStyle w:val="ListParagraph"/>
              <w:tabs>
                <w:tab w:val="left" w:pos="788"/>
              </w:tabs>
              <w:spacing w:before="22"/>
              <w:ind w:left="720" w:firstLine="0"/>
              <w:rPr>
                <w:sz w:val="20"/>
                <w:szCs w:val="20"/>
              </w:rPr>
            </w:pPr>
          </w:p>
        </w:tc>
        <w:tc>
          <w:tcPr>
            <w:tcW w:w="3428" w:type="dxa"/>
          </w:tcPr>
          <w:p w14:paraId="427026C4" w14:textId="6DFE9265" w:rsidR="00123238" w:rsidRPr="00D75A68" w:rsidRDefault="00123238" w:rsidP="00123238">
            <w:pPr>
              <w:pStyle w:val="ListParagraph"/>
              <w:numPr>
                <w:ilvl w:val="0"/>
                <w:numId w:val="8"/>
              </w:numPr>
              <w:tabs>
                <w:tab w:val="left" w:pos="788"/>
              </w:tabs>
              <w:spacing w:before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Data Engineer</w:t>
            </w:r>
          </w:p>
        </w:tc>
        <w:tc>
          <w:tcPr>
            <w:tcW w:w="2612" w:type="dxa"/>
          </w:tcPr>
          <w:p w14:paraId="70093E21" w14:textId="145A053C" w:rsidR="00123238" w:rsidRDefault="00123238" w:rsidP="003C644B">
            <w:pPr>
              <w:pStyle w:val="ListParagraph"/>
              <w:numPr>
                <w:ilvl w:val="0"/>
                <w:numId w:val="8"/>
              </w:numPr>
              <w:tabs>
                <w:tab w:val="left" w:pos="788"/>
              </w:tabs>
              <w:spacing w:before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AI Practitioner</w:t>
            </w:r>
          </w:p>
        </w:tc>
        <w:tc>
          <w:tcPr>
            <w:tcW w:w="2612" w:type="dxa"/>
          </w:tcPr>
          <w:p w14:paraId="2DA15C78" w14:textId="77777777" w:rsidR="00123238" w:rsidRDefault="00123238" w:rsidP="00123238">
            <w:pPr>
              <w:pStyle w:val="ListParagraph"/>
              <w:tabs>
                <w:tab w:val="left" w:pos="788"/>
              </w:tabs>
              <w:spacing w:before="22"/>
              <w:ind w:left="720" w:firstLine="0"/>
              <w:rPr>
                <w:sz w:val="20"/>
                <w:szCs w:val="20"/>
              </w:rPr>
            </w:pPr>
          </w:p>
        </w:tc>
      </w:tr>
    </w:tbl>
    <w:p w14:paraId="5BC568BE" w14:textId="1ADAE23F" w:rsidR="000D297A" w:rsidRPr="000D297A" w:rsidRDefault="00282E92" w:rsidP="000D297A">
      <w:pPr>
        <w:pStyle w:val="Heading1"/>
        <w:spacing w:before="120" w:line="287" w:lineRule="exact"/>
        <w:ind w:left="0" w:firstLine="223"/>
        <w:rPr>
          <w:color w:val="006FBF"/>
          <w:sz w:val="22"/>
          <w:szCs w:val="22"/>
        </w:rPr>
      </w:pPr>
      <w:r w:rsidRPr="001B2173">
        <w:rPr>
          <w:color w:val="006FBF"/>
          <w:sz w:val="22"/>
          <w:szCs w:val="22"/>
        </w:rPr>
        <w:t>P</w:t>
      </w:r>
      <w:r w:rsidR="00373073" w:rsidRPr="001B2173">
        <w:rPr>
          <w:color w:val="006FBF"/>
          <w:sz w:val="22"/>
          <w:szCs w:val="22"/>
        </w:rPr>
        <w:t>ROFESSIONAL EXPERIENC</w:t>
      </w:r>
      <w:r w:rsidR="006526E0">
        <w:rPr>
          <w:color w:val="006FBF"/>
          <w:sz w:val="22"/>
          <w:szCs w:val="22"/>
        </w:rPr>
        <w:t>E</w:t>
      </w:r>
    </w:p>
    <w:p w14:paraId="5F904C42" w14:textId="67E22EA5" w:rsidR="003C4998" w:rsidRDefault="007043FE" w:rsidP="003C4998">
      <w:pPr>
        <w:tabs>
          <w:tab w:val="left" w:pos="9666"/>
        </w:tabs>
        <w:spacing w:before="9"/>
        <w:ind w:left="223"/>
        <w:rPr>
          <w:b/>
          <w:i/>
          <w:color w:val="000009"/>
        </w:rPr>
      </w:pPr>
      <w:r>
        <w:rPr>
          <w:b/>
          <w:color w:val="000009"/>
        </w:rPr>
        <w:t xml:space="preserve"> Ernst And Young U</w:t>
      </w:r>
      <w:r w:rsidR="005334D5">
        <w:rPr>
          <w:b/>
          <w:color w:val="000009"/>
        </w:rPr>
        <w:t>S LLP</w:t>
      </w:r>
      <w:r>
        <w:rPr>
          <w:b/>
          <w:color w:val="000009"/>
        </w:rPr>
        <w:t>, Hoboken, New Jersey</w:t>
      </w:r>
      <w:r w:rsidR="00373073">
        <w:rPr>
          <w:b/>
          <w:color w:val="000009"/>
        </w:rPr>
        <w:t>:</w:t>
      </w:r>
      <w:r w:rsidR="00373073">
        <w:rPr>
          <w:b/>
          <w:color w:val="000009"/>
          <w:spacing w:val="-9"/>
        </w:rPr>
        <w:t xml:space="preserve"> </w:t>
      </w:r>
      <w:r w:rsidR="00373073">
        <w:rPr>
          <w:i/>
          <w:color w:val="000009"/>
        </w:rPr>
        <w:t>Senior</w:t>
      </w:r>
      <w:r w:rsidR="00373073">
        <w:rPr>
          <w:i/>
          <w:color w:val="000009"/>
          <w:spacing w:val="-9"/>
        </w:rPr>
        <w:t xml:space="preserve"> </w:t>
      </w:r>
      <w:r w:rsidR="00373073">
        <w:rPr>
          <w:i/>
          <w:color w:val="000009"/>
        </w:rPr>
        <w:t>Software</w:t>
      </w:r>
      <w:r w:rsidR="00373073">
        <w:rPr>
          <w:i/>
          <w:color w:val="000009"/>
          <w:spacing w:val="-9"/>
        </w:rPr>
        <w:t xml:space="preserve"> </w:t>
      </w:r>
      <w:r w:rsidR="00373073">
        <w:rPr>
          <w:i/>
          <w:color w:val="000009"/>
          <w:spacing w:val="-2"/>
        </w:rPr>
        <w:t>Developer</w:t>
      </w:r>
      <w:r w:rsidR="00373073">
        <w:rPr>
          <w:i/>
          <w:color w:val="000009"/>
        </w:rPr>
        <w:tab/>
      </w:r>
      <w:r w:rsidR="00A31BFC">
        <w:rPr>
          <w:b/>
          <w:i/>
          <w:color w:val="000009"/>
        </w:rPr>
        <w:t>Nov</w:t>
      </w:r>
      <w:r w:rsidR="00153865">
        <w:rPr>
          <w:b/>
          <w:i/>
          <w:color w:val="000009"/>
        </w:rPr>
        <w:t xml:space="preserve"> 2020 </w:t>
      </w:r>
      <w:r w:rsidR="00D439AD">
        <w:rPr>
          <w:b/>
          <w:i/>
          <w:color w:val="000009"/>
        </w:rPr>
        <w:t>–</w:t>
      </w:r>
      <w:r w:rsidR="00153865">
        <w:rPr>
          <w:b/>
          <w:i/>
          <w:color w:val="000009"/>
        </w:rPr>
        <w:t xml:space="preserve"> Current</w:t>
      </w:r>
    </w:p>
    <w:p w14:paraId="35219FAE" w14:textId="77777777" w:rsidR="00D439AD" w:rsidRDefault="00D439AD" w:rsidP="003C4998">
      <w:pPr>
        <w:tabs>
          <w:tab w:val="left" w:pos="9666"/>
        </w:tabs>
        <w:spacing w:before="9"/>
        <w:ind w:left="223"/>
        <w:rPr>
          <w:b/>
          <w:i/>
          <w:color w:val="000009"/>
        </w:rPr>
      </w:pPr>
    </w:p>
    <w:p w14:paraId="4423BF63" w14:textId="5C834E14" w:rsidR="003677C6" w:rsidRDefault="005E5C20" w:rsidP="00296065">
      <w:pPr>
        <w:tabs>
          <w:tab w:val="left" w:pos="9666"/>
        </w:tabs>
        <w:spacing w:before="9"/>
        <w:ind w:left="223"/>
        <w:rPr>
          <w:b/>
          <w:i/>
        </w:rPr>
      </w:pPr>
      <w:r>
        <w:rPr>
          <w:b/>
          <w:iCs/>
        </w:rPr>
        <w:t xml:space="preserve"> </w:t>
      </w:r>
      <w:r w:rsidR="000D297A" w:rsidRPr="005E5C20">
        <w:rPr>
          <w:b/>
          <w:iCs/>
        </w:rPr>
        <w:t>Client: TIAA Senior Back</w:t>
      </w:r>
      <w:r w:rsidR="00B54F24">
        <w:rPr>
          <w:b/>
          <w:iCs/>
        </w:rPr>
        <w:t>end</w:t>
      </w:r>
      <w:r w:rsidR="000D297A" w:rsidRPr="005E5C20">
        <w:rPr>
          <w:b/>
          <w:iCs/>
        </w:rPr>
        <w:t xml:space="preserve"> Engineer:</w:t>
      </w:r>
      <w:r w:rsidR="000D297A">
        <w:rPr>
          <w:b/>
          <w:i/>
        </w:rPr>
        <w:tab/>
      </w:r>
      <w:r w:rsidR="000D297A" w:rsidRPr="000D297A">
        <w:rPr>
          <w:b/>
          <w:i/>
        </w:rPr>
        <w:t>Dec 2024 – Current</w:t>
      </w:r>
    </w:p>
    <w:p w14:paraId="3B280670" w14:textId="08EEB766" w:rsidR="003C4998" w:rsidRPr="003524E7" w:rsidRDefault="003C4998" w:rsidP="003C4998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b/>
          <w:bCs/>
          <w:sz w:val="20"/>
          <w:szCs w:val="20"/>
        </w:rPr>
      </w:pPr>
      <w:r w:rsidRPr="003C4998">
        <w:rPr>
          <w:b/>
          <w:bCs/>
          <w:sz w:val="20"/>
          <w:szCs w:val="20"/>
        </w:rPr>
        <w:t xml:space="preserve">API Security Engineering: </w:t>
      </w:r>
      <w:r w:rsidR="00B2365F">
        <w:rPr>
          <w:sz w:val="20"/>
          <w:szCs w:val="20"/>
        </w:rPr>
        <w:t>Designed and implemente</w:t>
      </w:r>
      <w:r w:rsidR="00933838">
        <w:rPr>
          <w:sz w:val="20"/>
          <w:szCs w:val="20"/>
        </w:rPr>
        <w:t xml:space="preserve">d side car based secret credential injection in spring boot by retrieving the secrets from </w:t>
      </w:r>
      <w:r w:rsidR="00271CD1">
        <w:rPr>
          <w:sz w:val="20"/>
          <w:szCs w:val="20"/>
        </w:rPr>
        <w:t>C</w:t>
      </w:r>
      <w:r w:rsidR="00933838">
        <w:rPr>
          <w:sz w:val="20"/>
          <w:szCs w:val="20"/>
        </w:rPr>
        <w:t>yber</w:t>
      </w:r>
      <w:r w:rsidR="00271CD1">
        <w:rPr>
          <w:sz w:val="20"/>
          <w:szCs w:val="20"/>
        </w:rPr>
        <w:t>A</w:t>
      </w:r>
      <w:r w:rsidR="00933838">
        <w:rPr>
          <w:sz w:val="20"/>
          <w:szCs w:val="20"/>
        </w:rPr>
        <w:t xml:space="preserve">rk enabling secure secret seeding without deployment. </w:t>
      </w:r>
    </w:p>
    <w:p w14:paraId="234AFDBC" w14:textId="51743626" w:rsidR="008579A4" w:rsidRPr="008579A4" w:rsidRDefault="008579A4" w:rsidP="00FF192B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b/>
          <w:bCs/>
          <w:sz w:val="20"/>
          <w:szCs w:val="20"/>
        </w:rPr>
      </w:pPr>
      <w:r w:rsidRPr="008579A4">
        <w:rPr>
          <w:b/>
          <w:bCs/>
          <w:sz w:val="20"/>
          <w:szCs w:val="20"/>
        </w:rPr>
        <w:t>Security Governance Dashboar</w:t>
      </w:r>
      <w:r w:rsidR="00A0224F">
        <w:rPr>
          <w:b/>
          <w:bCs/>
          <w:sz w:val="20"/>
          <w:szCs w:val="20"/>
        </w:rPr>
        <w:t>d:</w:t>
      </w:r>
      <w:r w:rsidRPr="00A0224F">
        <w:rPr>
          <w:sz w:val="20"/>
          <w:szCs w:val="20"/>
        </w:rPr>
        <w:t> Built Python data integration pipeline aggregating security data from Wiz, Snyk, and multiple vendor APIs. Developed Angular dashboard with application-level issue summaries</w:t>
      </w:r>
      <w:r w:rsidR="00481A26">
        <w:rPr>
          <w:sz w:val="20"/>
          <w:szCs w:val="20"/>
        </w:rPr>
        <w:t xml:space="preserve"> </w:t>
      </w:r>
      <w:r w:rsidRPr="00A0224F">
        <w:rPr>
          <w:sz w:val="20"/>
          <w:szCs w:val="20"/>
        </w:rPr>
        <w:t>to improve security governance and risk management.</w:t>
      </w:r>
    </w:p>
    <w:p w14:paraId="6D13D8C8" w14:textId="0F31188B" w:rsidR="00DC2E84" w:rsidRPr="00D533CF" w:rsidRDefault="007C28D1" w:rsidP="00D533CF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rFonts w:ascii="Segoe UI" w:eastAsia="Times New Roman" w:hAnsi="Segoe UI" w:cs="Segoe UI"/>
          <w:sz w:val="20"/>
          <w:szCs w:val="20"/>
        </w:rPr>
      </w:pPr>
      <w:r w:rsidRPr="00454620">
        <w:rPr>
          <w:b/>
          <w:bCs/>
          <w:sz w:val="20"/>
          <w:szCs w:val="20"/>
        </w:rPr>
        <w:t>Production RAG System:</w:t>
      </w:r>
      <w:r w:rsidRPr="00D533CF">
        <w:rPr>
          <w:sz w:val="20"/>
          <w:szCs w:val="20"/>
        </w:rPr>
        <w:t xml:space="preserve"> </w:t>
      </w:r>
      <w:r w:rsidR="0042037C">
        <w:rPr>
          <w:sz w:val="20"/>
          <w:szCs w:val="20"/>
        </w:rPr>
        <w:t>Developed</w:t>
      </w:r>
      <w:r w:rsidR="00044CF3" w:rsidRPr="00D533CF">
        <w:rPr>
          <w:sz w:val="20"/>
          <w:szCs w:val="20"/>
        </w:rPr>
        <w:t xml:space="preserve"> a RAG platform for cybersecurity documentation using Airflow and </w:t>
      </w:r>
      <w:proofErr w:type="spellStart"/>
      <w:r w:rsidR="00044CF3" w:rsidRPr="00D533CF">
        <w:rPr>
          <w:sz w:val="20"/>
          <w:szCs w:val="20"/>
        </w:rPr>
        <w:t>Docling</w:t>
      </w:r>
      <w:proofErr w:type="spellEnd"/>
      <w:r w:rsidR="00044CF3" w:rsidRPr="00D533CF">
        <w:rPr>
          <w:sz w:val="20"/>
          <w:szCs w:val="20"/>
        </w:rPr>
        <w:t xml:space="preserve"> for document ingestion, hybrid search (BM25 + vector embeddings) in AWS OpenSearch and Fast</w:t>
      </w:r>
      <w:r w:rsidR="00EE267B">
        <w:rPr>
          <w:sz w:val="20"/>
          <w:szCs w:val="20"/>
        </w:rPr>
        <w:t xml:space="preserve"> </w:t>
      </w:r>
      <w:r w:rsidR="00044CF3" w:rsidRPr="00D533CF">
        <w:rPr>
          <w:sz w:val="20"/>
          <w:szCs w:val="20"/>
        </w:rPr>
        <w:t>API endpoints with LLM for Q&amp;A with source citations.</w:t>
      </w:r>
    </w:p>
    <w:p w14:paraId="4FA62EBF" w14:textId="77777777" w:rsidR="00044CF3" w:rsidRPr="004B2412" w:rsidRDefault="00044CF3" w:rsidP="004B2412">
      <w:pPr>
        <w:tabs>
          <w:tab w:val="left" w:pos="843"/>
        </w:tabs>
        <w:spacing w:before="10"/>
        <w:ind w:left="720" w:right="90"/>
        <w:rPr>
          <w:b/>
          <w:bCs/>
          <w:sz w:val="20"/>
          <w:szCs w:val="20"/>
        </w:rPr>
      </w:pPr>
    </w:p>
    <w:p w14:paraId="7AE0928F" w14:textId="1F266CCD" w:rsidR="003C4998" w:rsidRPr="005E5C20" w:rsidRDefault="005E5C20" w:rsidP="003C4998">
      <w:pPr>
        <w:tabs>
          <w:tab w:val="left" w:pos="843"/>
        </w:tabs>
        <w:spacing w:before="10"/>
        <w:ind w:right="90"/>
        <w:rPr>
          <w:b/>
          <w:iCs/>
        </w:rPr>
      </w:pPr>
      <w:r>
        <w:rPr>
          <w:b/>
          <w:bCs/>
          <w:sz w:val="20"/>
          <w:szCs w:val="20"/>
        </w:rPr>
        <w:t xml:space="preserve">      </w:t>
      </w:r>
      <w:r w:rsidRPr="005E5C20">
        <w:rPr>
          <w:b/>
          <w:iCs/>
        </w:rPr>
        <w:t>Client: Fidelity Investments Senior Backend Engineer</w:t>
      </w:r>
      <w:r w:rsidR="00EB1280">
        <w:rPr>
          <w:b/>
          <w:iCs/>
        </w:rPr>
        <w:t xml:space="preserve"> </w:t>
      </w:r>
      <w:r w:rsidR="00F1342B">
        <w:rPr>
          <w:b/>
          <w:iCs/>
        </w:rPr>
        <w:t>(Business unit: FI)</w:t>
      </w:r>
      <w:r w:rsidRPr="005E5C20">
        <w:rPr>
          <w:b/>
          <w:iCs/>
        </w:rPr>
        <w:t>:</w:t>
      </w:r>
      <w:r w:rsidR="00DC2E84">
        <w:rPr>
          <w:b/>
          <w:iCs/>
        </w:rPr>
        <w:tab/>
      </w:r>
      <w:r w:rsidR="00DC2E84">
        <w:rPr>
          <w:b/>
          <w:iCs/>
        </w:rPr>
        <w:tab/>
      </w:r>
      <w:r w:rsidR="00DC2E84">
        <w:rPr>
          <w:b/>
          <w:iCs/>
        </w:rPr>
        <w:tab/>
      </w:r>
      <w:r w:rsidR="00F1342B">
        <w:rPr>
          <w:b/>
          <w:iCs/>
        </w:rPr>
        <w:t xml:space="preserve">                    </w:t>
      </w:r>
      <w:r w:rsidRPr="005E5C20">
        <w:rPr>
          <w:b/>
          <w:iCs/>
        </w:rPr>
        <w:t>Jan2021 – Dec 2024</w:t>
      </w:r>
    </w:p>
    <w:p w14:paraId="708C74EF" w14:textId="2B60DD9A" w:rsidR="009F48AF" w:rsidRPr="00F36ADF" w:rsidRDefault="009F48AF" w:rsidP="009F48AF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b/>
          <w:bCs/>
          <w:sz w:val="20"/>
          <w:szCs w:val="20"/>
        </w:rPr>
      </w:pPr>
      <w:r w:rsidRPr="009F48AF">
        <w:rPr>
          <w:b/>
          <w:bCs/>
          <w:sz w:val="20"/>
          <w:szCs w:val="20"/>
        </w:rPr>
        <w:t xml:space="preserve">AWS </w:t>
      </w:r>
      <w:r w:rsidR="004C5FBD">
        <w:rPr>
          <w:b/>
          <w:bCs/>
          <w:sz w:val="20"/>
          <w:szCs w:val="20"/>
        </w:rPr>
        <w:t>Serverless</w:t>
      </w:r>
      <w:r w:rsidRPr="009F48AF">
        <w:rPr>
          <w:b/>
          <w:bCs/>
          <w:sz w:val="20"/>
          <w:szCs w:val="20"/>
        </w:rPr>
        <w:t xml:space="preserve"> </w:t>
      </w:r>
      <w:r w:rsidR="00E87507">
        <w:rPr>
          <w:b/>
          <w:bCs/>
          <w:sz w:val="20"/>
          <w:szCs w:val="20"/>
        </w:rPr>
        <w:t>Implementation</w:t>
      </w:r>
      <w:r w:rsidRPr="009F48AF">
        <w:rPr>
          <w:sz w:val="20"/>
          <w:szCs w:val="20"/>
        </w:rPr>
        <w:t xml:space="preserve">: </w:t>
      </w:r>
      <w:r w:rsidR="004637E5" w:rsidRPr="004637E5">
        <w:rPr>
          <w:sz w:val="20"/>
          <w:szCs w:val="20"/>
        </w:rPr>
        <w:t xml:space="preserve">Designed and developed serverless, event-driven microservices for Fidelity’s Direct Indexing Platform </w:t>
      </w:r>
      <w:r w:rsidR="004637E5">
        <w:rPr>
          <w:sz w:val="20"/>
          <w:szCs w:val="20"/>
        </w:rPr>
        <w:t xml:space="preserve">Account opening platform </w:t>
      </w:r>
      <w:r w:rsidR="004637E5" w:rsidRPr="004637E5">
        <w:rPr>
          <w:sz w:val="20"/>
          <w:szCs w:val="20"/>
        </w:rPr>
        <w:t>using AWS Lambda, SQS, Event</w:t>
      </w:r>
      <w:r w:rsidR="00A752C3">
        <w:rPr>
          <w:sz w:val="20"/>
          <w:szCs w:val="20"/>
        </w:rPr>
        <w:t xml:space="preserve"> </w:t>
      </w:r>
      <w:r w:rsidR="004637E5" w:rsidRPr="004637E5">
        <w:rPr>
          <w:sz w:val="20"/>
          <w:szCs w:val="20"/>
        </w:rPr>
        <w:t>Bridge, S3, Step Functions, API Gateway, and ALB</w:t>
      </w:r>
      <w:r w:rsidR="002A06BD">
        <w:rPr>
          <w:sz w:val="20"/>
          <w:szCs w:val="20"/>
        </w:rPr>
        <w:t>,</w:t>
      </w:r>
      <w:r w:rsidR="002A2CDF">
        <w:rPr>
          <w:sz w:val="20"/>
          <w:szCs w:val="20"/>
        </w:rPr>
        <w:t xml:space="preserve"> </w:t>
      </w:r>
      <w:r w:rsidR="004637E5" w:rsidRPr="004637E5">
        <w:rPr>
          <w:sz w:val="20"/>
          <w:szCs w:val="20"/>
        </w:rPr>
        <w:t>orchestrating account lifecycle and improving system scalability.</w:t>
      </w:r>
    </w:p>
    <w:p w14:paraId="576EDA93" w14:textId="69D34373" w:rsidR="009F48AF" w:rsidRPr="009F48AF" w:rsidRDefault="009F48AF" w:rsidP="009F48AF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sz w:val="20"/>
          <w:szCs w:val="20"/>
        </w:rPr>
      </w:pPr>
      <w:r w:rsidRPr="009F48AF">
        <w:rPr>
          <w:b/>
          <w:bCs/>
          <w:sz w:val="20"/>
          <w:szCs w:val="20"/>
        </w:rPr>
        <w:t>Cloud Infrastructure Management</w:t>
      </w:r>
      <w:r w:rsidRPr="009F48AF">
        <w:rPr>
          <w:sz w:val="20"/>
          <w:szCs w:val="20"/>
        </w:rPr>
        <w:t xml:space="preserve">: </w:t>
      </w:r>
      <w:r w:rsidR="00323D9D">
        <w:rPr>
          <w:sz w:val="20"/>
          <w:szCs w:val="20"/>
        </w:rPr>
        <w:t>Built and setup terraform components</w:t>
      </w:r>
      <w:r w:rsidR="00A840D0">
        <w:rPr>
          <w:sz w:val="20"/>
          <w:szCs w:val="20"/>
        </w:rPr>
        <w:t xml:space="preserve"> along with CI/CD</w:t>
      </w:r>
      <w:r w:rsidR="00323D9D">
        <w:rPr>
          <w:sz w:val="20"/>
          <w:szCs w:val="20"/>
        </w:rPr>
        <w:t xml:space="preserve"> for AWS IAM, Step function, Lambda, Secrets Manager, Parameter store and API gateway</w:t>
      </w:r>
      <w:r w:rsidR="00A840D0">
        <w:rPr>
          <w:sz w:val="20"/>
          <w:szCs w:val="20"/>
        </w:rPr>
        <w:t xml:space="preserve"> for all environments</w:t>
      </w:r>
      <w:r w:rsidR="00F46A96">
        <w:rPr>
          <w:sz w:val="20"/>
          <w:szCs w:val="20"/>
        </w:rPr>
        <w:t>.</w:t>
      </w:r>
    </w:p>
    <w:p w14:paraId="52C42D04" w14:textId="659F2CC1" w:rsidR="009F48AF" w:rsidRPr="00652925" w:rsidRDefault="009F48AF" w:rsidP="009F48AF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sz w:val="20"/>
          <w:szCs w:val="20"/>
        </w:rPr>
      </w:pPr>
      <w:r w:rsidRPr="009F48AF">
        <w:rPr>
          <w:b/>
          <w:bCs/>
          <w:sz w:val="20"/>
          <w:szCs w:val="20"/>
        </w:rPr>
        <w:t>Database Optimization</w:t>
      </w:r>
      <w:r w:rsidRPr="009F48AF">
        <w:rPr>
          <w:sz w:val="20"/>
          <w:szCs w:val="20"/>
        </w:rPr>
        <w:t xml:space="preserve">: </w:t>
      </w:r>
      <w:r w:rsidRPr="00652925">
        <w:rPr>
          <w:sz w:val="20"/>
          <w:szCs w:val="20"/>
        </w:rPr>
        <w:t xml:space="preserve">Implemented data modeling </w:t>
      </w:r>
      <w:r w:rsidR="003A20A9">
        <w:rPr>
          <w:sz w:val="20"/>
          <w:szCs w:val="20"/>
        </w:rPr>
        <w:t xml:space="preserve">in </w:t>
      </w:r>
      <w:r w:rsidRPr="00652925">
        <w:rPr>
          <w:sz w:val="20"/>
          <w:szCs w:val="20"/>
        </w:rPr>
        <w:t>SQL</w:t>
      </w:r>
      <w:r w:rsidR="003A20A9">
        <w:rPr>
          <w:sz w:val="20"/>
          <w:szCs w:val="20"/>
        </w:rPr>
        <w:t xml:space="preserve"> </w:t>
      </w:r>
      <w:r w:rsidRPr="00652925">
        <w:rPr>
          <w:sz w:val="20"/>
          <w:szCs w:val="20"/>
        </w:rPr>
        <w:t xml:space="preserve">Alchemy </w:t>
      </w:r>
      <w:r w:rsidR="003A20A9">
        <w:rPr>
          <w:sz w:val="20"/>
          <w:szCs w:val="20"/>
        </w:rPr>
        <w:t xml:space="preserve">ORM </w:t>
      </w:r>
      <w:r w:rsidR="00652925">
        <w:rPr>
          <w:sz w:val="20"/>
          <w:szCs w:val="20"/>
        </w:rPr>
        <w:t>for establishing the relationship</w:t>
      </w:r>
      <w:r w:rsidR="003A20A9">
        <w:rPr>
          <w:sz w:val="20"/>
          <w:szCs w:val="20"/>
        </w:rPr>
        <w:t xml:space="preserve">s between entities for tables created in PostgreSQL. </w:t>
      </w:r>
    </w:p>
    <w:p w14:paraId="4AFFD6B5" w14:textId="74BED4E2" w:rsidR="009F48AF" w:rsidRPr="009F48AF" w:rsidRDefault="009F48AF" w:rsidP="009F48AF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sz w:val="20"/>
          <w:szCs w:val="20"/>
        </w:rPr>
      </w:pPr>
      <w:r w:rsidRPr="009F48AF">
        <w:rPr>
          <w:b/>
          <w:bCs/>
          <w:sz w:val="20"/>
          <w:szCs w:val="20"/>
        </w:rPr>
        <w:t>Microservices Deployment</w:t>
      </w:r>
      <w:r w:rsidRPr="009F48AF">
        <w:rPr>
          <w:sz w:val="20"/>
          <w:szCs w:val="20"/>
        </w:rPr>
        <w:t xml:space="preserve">: </w:t>
      </w:r>
      <w:r w:rsidRPr="003A20A9">
        <w:rPr>
          <w:sz w:val="20"/>
          <w:szCs w:val="20"/>
        </w:rPr>
        <w:t xml:space="preserve">Architected file processing workflows for </w:t>
      </w:r>
      <w:r w:rsidR="001D1FFB">
        <w:rPr>
          <w:sz w:val="20"/>
          <w:szCs w:val="20"/>
        </w:rPr>
        <w:t xml:space="preserve">Fidelity </w:t>
      </w:r>
      <w:r w:rsidRPr="003A20A9">
        <w:rPr>
          <w:sz w:val="20"/>
          <w:szCs w:val="20"/>
        </w:rPr>
        <w:t>Agency Lending Business using Spring Boot and</w:t>
      </w:r>
      <w:r w:rsidR="001B203A">
        <w:rPr>
          <w:sz w:val="20"/>
          <w:szCs w:val="20"/>
        </w:rPr>
        <w:t xml:space="preserve"> </w:t>
      </w:r>
      <w:r w:rsidR="002F463D">
        <w:rPr>
          <w:sz w:val="20"/>
          <w:szCs w:val="20"/>
        </w:rPr>
        <w:t xml:space="preserve">deployed the app to </w:t>
      </w:r>
      <w:r w:rsidRPr="003A20A9">
        <w:rPr>
          <w:sz w:val="20"/>
          <w:szCs w:val="20"/>
        </w:rPr>
        <w:t>Amazon EKS. Streamlined S3 feed handling from multiple intermediaries, leveraging Amazon SNS for orchestration</w:t>
      </w:r>
      <w:r w:rsidR="003A20A9">
        <w:rPr>
          <w:sz w:val="20"/>
          <w:szCs w:val="20"/>
        </w:rPr>
        <w:t>.</w:t>
      </w:r>
    </w:p>
    <w:p w14:paraId="53DCB8F1" w14:textId="32DD5FB4" w:rsidR="009F48AF" w:rsidRPr="009F48AF" w:rsidRDefault="009F48AF" w:rsidP="00B163F2">
      <w:pPr>
        <w:numPr>
          <w:ilvl w:val="0"/>
          <w:numId w:val="13"/>
        </w:numPr>
        <w:tabs>
          <w:tab w:val="left" w:pos="843"/>
        </w:tabs>
        <w:spacing w:before="10"/>
        <w:ind w:right="180"/>
        <w:rPr>
          <w:sz w:val="20"/>
          <w:szCs w:val="20"/>
        </w:rPr>
      </w:pPr>
      <w:r w:rsidRPr="009F48AF">
        <w:rPr>
          <w:b/>
          <w:bCs/>
          <w:sz w:val="20"/>
          <w:szCs w:val="20"/>
        </w:rPr>
        <w:t>Order Processing Applications Migration</w:t>
      </w:r>
      <w:r w:rsidRPr="009F48AF">
        <w:rPr>
          <w:sz w:val="20"/>
          <w:szCs w:val="20"/>
        </w:rPr>
        <w:t xml:space="preserve">: </w:t>
      </w:r>
      <w:r w:rsidRPr="00571089">
        <w:rPr>
          <w:sz w:val="20"/>
          <w:szCs w:val="20"/>
        </w:rPr>
        <w:t xml:space="preserve">Led Migration of Order Routing and Executions </w:t>
      </w:r>
      <w:r w:rsidR="000C7458" w:rsidRPr="00571089">
        <w:rPr>
          <w:sz w:val="20"/>
          <w:szCs w:val="20"/>
        </w:rPr>
        <w:t>applications</w:t>
      </w:r>
      <w:r w:rsidRPr="00571089">
        <w:rPr>
          <w:sz w:val="20"/>
          <w:szCs w:val="20"/>
        </w:rPr>
        <w:t xml:space="preserve"> from Tibco to Apache Kafka</w:t>
      </w:r>
      <w:r w:rsidR="000C7458" w:rsidRPr="00571089">
        <w:rPr>
          <w:sz w:val="20"/>
          <w:szCs w:val="20"/>
        </w:rPr>
        <w:t xml:space="preserve"> and o</w:t>
      </w:r>
      <w:r w:rsidRPr="00571089">
        <w:rPr>
          <w:sz w:val="20"/>
          <w:szCs w:val="20"/>
        </w:rPr>
        <w:t>ptimized processing of Limit Orders</w:t>
      </w:r>
      <w:r w:rsidR="00523A8E" w:rsidRPr="00571089">
        <w:rPr>
          <w:sz w:val="20"/>
          <w:szCs w:val="20"/>
        </w:rPr>
        <w:t xml:space="preserve"> and </w:t>
      </w:r>
      <w:r w:rsidRPr="00571089">
        <w:rPr>
          <w:sz w:val="20"/>
          <w:szCs w:val="20"/>
        </w:rPr>
        <w:t>Market Orders</w:t>
      </w:r>
      <w:r w:rsidR="00385642">
        <w:rPr>
          <w:sz w:val="20"/>
          <w:szCs w:val="20"/>
        </w:rPr>
        <w:t xml:space="preserve"> </w:t>
      </w:r>
      <w:r w:rsidRPr="00571089">
        <w:rPr>
          <w:sz w:val="20"/>
          <w:szCs w:val="20"/>
        </w:rPr>
        <w:t xml:space="preserve">and Bid Wanted Orders in Brokerage Services (FBSI) </w:t>
      </w:r>
      <w:r w:rsidR="000C7458" w:rsidRPr="00571089">
        <w:rPr>
          <w:sz w:val="20"/>
          <w:szCs w:val="20"/>
        </w:rPr>
        <w:t>that uses</w:t>
      </w:r>
      <w:r w:rsidRPr="00571089">
        <w:rPr>
          <w:sz w:val="20"/>
          <w:szCs w:val="20"/>
        </w:rPr>
        <w:t xml:space="preserve"> FIX protocol</w:t>
      </w:r>
      <w:r w:rsidR="00571089">
        <w:rPr>
          <w:sz w:val="20"/>
          <w:szCs w:val="20"/>
        </w:rPr>
        <w:t>.</w:t>
      </w:r>
    </w:p>
    <w:p w14:paraId="20EB070A" w14:textId="75215466" w:rsidR="009F48AF" w:rsidRPr="0016001D" w:rsidRDefault="009F48AF" w:rsidP="009F48AF">
      <w:pPr>
        <w:numPr>
          <w:ilvl w:val="0"/>
          <w:numId w:val="13"/>
        </w:numPr>
        <w:tabs>
          <w:tab w:val="left" w:pos="843"/>
        </w:tabs>
        <w:spacing w:before="10"/>
        <w:ind w:right="90"/>
        <w:rPr>
          <w:sz w:val="20"/>
          <w:szCs w:val="20"/>
        </w:rPr>
      </w:pPr>
      <w:r w:rsidRPr="009F48AF">
        <w:rPr>
          <w:b/>
          <w:bCs/>
          <w:sz w:val="20"/>
          <w:szCs w:val="20"/>
        </w:rPr>
        <w:t>Continuous Integration Enhancement</w:t>
      </w:r>
      <w:r w:rsidRPr="0016001D">
        <w:rPr>
          <w:sz w:val="20"/>
          <w:szCs w:val="20"/>
        </w:rPr>
        <w:t xml:space="preserve">: Implemented FIX message simulation using </w:t>
      </w:r>
      <w:proofErr w:type="spellStart"/>
      <w:r w:rsidRPr="0016001D">
        <w:rPr>
          <w:sz w:val="20"/>
          <w:szCs w:val="20"/>
        </w:rPr>
        <w:t>Veri</w:t>
      </w:r>
      <w:r w:rsidR="00910A52" w:rsidRPr="0016001D">
        <w:rPr>
          <w:sz w:val="20"/>
          <w:szCs w:val="20"/>
        </w:rPr>
        <w:t>FIX</w:t>
      </w:r>
      <w:proofErr w:type="spellEnd"/>
      <w:r w:rsidRPr="0016001D">
        <w:rPr>
          <w:sz w:val="20"/>
          <w:szCs w:val="20"/>
        </w:rPr>
        <w:t xml:space="preserve"> for Order Execution applications, isolating external dependencies</w:t>
      </w:r>
      <w:r w:rsidR="00A46C0A" w:rsidRPr="0016001D">
        <w:rPr>
          <w:sz w:val="20"/>
          <w:szCs w:val="20"/>
        </w:rPr>
        <w:t xml:space="preserve"> and henceforth</w:t>
      </w:r>
      <w:r w:rsidRPr="0016001D">
        <w:rPr>
          <w:sz w:val="20"/>
          <w:szCs w:val="20"/>
        </w:rPr>
        <w:t xml:space="preserve"> Improved integration testing efficiency and reduced regression issues</w:t>
      </w:r>
      <w:r w:rsidR="00CA05DD">
        <w:rPr>
          <w:sz w:val="20"/>
          <w:szCs w:val="20"/>
        </w:rPr>
        <w:t>.</w:t>
      </w:r>
    </w:p>
    <w:p w14:paraId="13DC6A5D" w14:textId="35B54EFB" w:rsidR="005E5C20" w:rsidRDefault="005E5C20" w:rsidP="005E5C20">
      <w:pPr>
        <w:tabs>
          <w:tab w:val="left" w:pos="843"/>
        </w:tabs>
        <w:ind w:right="648"/>
        <w:rPr>
          <w:b/>
          <w:iCs/>
        </w:rPr>
      </w:pPr>
    </w:p>
    <w:p w14:paraId="3A912308" w14:textId="13011EE8" w:rsidR="005E5C20" w:rsidRDefault="005E5C20" w:rsidP="005E5C20">
      <w:pPr>
        <w:tabs>
          <w:tab w:val="left" w:pos="843"/>
        </w:tabs>
        <w:ind w:right="648"/>
        <w:rPr>
          <w:b/>
          <w:iCs/>
        </w:rPr>
      </w:pPr>
      <w:r>
        <w:rPr>
          <w:b/>
          <w:iCs/>
        </w:rPr>
        <w:t xml:space="preserve">    </w:t>
      </w:r>
      <w:r w:rsidRPr="005E5C20">
        <w:rPr>
          <w:b/>
          <w:iCs/>
        </w:rPr>
        <w:t xml:space="preserve"> Client: Bank of America Senior Backend Engineer Nov 2020 – Dec 2020</w:t>
      </w:r>
    </w:p>
    <w:p w14:paraId="2A9110B3" w14:textId="042F37AA" w:rsidR="005E5C20" w:rsidRPr="005E5C20" w:rsidRDefault="005E5C20" w:rsidP="005E5C20">
      <w:pPr>
        <w:pStyle w:val="ListParagraph"/>
        <w:numPr>
          <w:ilvl w:val="0"/>
          <w:numId w:val="13"/>
        </w:numPr>
        <w:tabs>
          <w:tab w:val="left" w:pos="843"/>
        </w:tabs>
        <w:ind w:right="648"/>
        <w:rPr>
          <w:rFonts w:asciiTheme="minorHAnsi" w:hAnsiTheme="minorHAnsi" w:cstheme="minorHAnsi"/>
          <w:sz w:val="20"/>
          <w:szCs w:val="20"/>
        </w:rPr>
      </w:pPr>
      <w:r w:rsidRPr="005E5C20">
        <w:rPr>
          <w:rFonts w:asciiTheme="minorHAnsi" w:hAnsiTheme="minorHAnsi" w:cstheme="minorHAnsi"/>
          <w:sz w:val="20"/>
          <w:szCs w:val="20"/>
        </w:rPr>
        <w:t xml:space="preserve">Designed and developed file processing </w:t>
      </w:r>
      <w:r w:rsidR="00BA39F8">
        <w:rPr>
          <w:rFonts w:asciiTheme="minorHAnsi" w:hAnsiTheme="minorHAnsi" w:cstheme="minorHAnsi"/>
          <w:sz w:val="20"/>
          <w:szCs w:val="20"/>
        </w:rPr>
        <w:t xml:space="preserve">non-linear </w:t>
      </w:r>
      <w:r w:rsidRPr="005E5C20">
        <w:rPr>
          <w:rFonts w:asciiTheme="minorHAnsi" w:hAnsiTheme="minorHAnsi" w:cstheme="minorHAnsi"/>
          <w:sz w:val="20"/>
          <w:szCs w:val="20"/>
        </w:rPr>
        <w:t xml:space="preserve">workflows for KYC system in Apache camel, Spring boot, </w:t>
      </w:r>
      <w:r w:rsidR="00285EF2">
        <w:rPr>
          <w:rFonts w:asciiTheme="minorHAnsi" w:hAnsiTheme="minorHAnsi" w:cstheme="minorHAnsi"/>
          <w:sz w:val="20"/>
          <w:szCs w:val="20"/>
        </w:rPr>
        <w:t>J</w:t>
      </w:r>
      <w:r w:rsidRPr="005E5C20">
        <w:rPr>
          <w:rFonts w:asciiTheme="minorHAnsi" w:hAnsiTheme="minorHAnsi" w:cstheme="minorHAnsi"/>
          <w:sz w:val="20"/>
          <w:szCs w:val="20"/>
        </w:rPr>
        <w:t>ava and AWS</w:t>
      </w:r>
    </w:p>
    <w:p w14:paraId="5F5B6DA2" w14:textId="77777777" w:rsidR="005E5C20" w:rsidRDefault="005E5C20" w:rsidP="005E5C20">
      <w:pPr>
        <w:tabs>
          <w:tab w:val="left" w:pos="843"/>
        </w:tabs>
        <w:ind w:right="648"/>
        <w:rPr>
          <w:rFonts w:asciiTheme="minorHAnsi" w:hAnsiTheme="minorHAnsi" w:cstheme="minorHAnsi"/>
          <w:color w:val="000009"/>
          <w:sz w:val="20"/>
          <w:szCs w:val="20"/>
        </w:rPr>
      </w:pPr>
    </w:p>
    <w:p w14:paraId="6B8B6E36" w14:textId="77777777" w:rsidR="00A80AF2" w:rsidRPr="005E5C20" w:rsidRDefault="00A80AF2" w:rsidP="005E5C20">
      <w:pPr>
        <w:tabs>
          <w:tab w:val="left" w:pos="843"/>
        </w:tabs>
        <w:ind w:right="648"/>
        <w:rPr>
          <w:rFonts w:asciiTheme="minorHAnsi" w:hAnsiTheme="minorHAnsi" w:cstheme="minorHAnsi"/>
          <w:color w:val="000009"/>
          <w:sz w:val="20"/>
          <w:szCs w:val="20"/>
        </w:rPr>
      </w:pPr>
    </w:p>
    <w:p w14:paraId="71CB7B17" w14:textId="77777777" w:rsidR="00EC638B" w:rsidRDefault="00ED1B9B" w:rsidP="00ED1B9B">
      <w:pPr>
        <w:tabs>
          <w:tab w:val="left" w:pos="9666"/>
        </w:tabs>
        <w:spacing w:before="9"/>
        <w:rPr>
          <w:b/>
          <w:color w:val="000009"/>
        </w:rPr>
      </w:pPr>
      <w:r>
        <w:rPr>
          <w:b/>
          <w:color w:val="000009"/>
        </w:rPr>
        <w:t xml:space="preserve">    </w:t>
      </w:r>
    </w:p>
    <w:p w14:paraId="3416B0B0" w14:textId="77777777" w:rsidR="00EC638B" w:rsidRDefault="00EC638B" w:rsidP="00ED1B9B">
      <w:pPr>
        <w:tabs>
          <w:tab w:val="left" w:pos="9666"/>
        </w:tabs>
        <w:spacing w:before="9"/>
        <w:rPr>
          <w:b/>
          <w:color w:val="000009"/>
        </w:rPr>
      </w:pPr>
    </w:p>
    <w:p w14:paraId="553B6009" w14:textId="3EF9CEBE" w:rsidR="00FA0527" w:rsidRPr="00EC638B" w:rsidRDefault="00EC638B" w:rsidP="00ED1B9B">
      <w:pPr>
        <w:tabs>
          <w:tab w:val="left" w:pos="9666"/>
        </w:tabs>
        <w:spacing w:before="9"/>
        <w:rPr>
          <w:b/>
          <w:i/>
          <w:color w:val="000009"/>
        </w:rPr>
      </w:pPr>
      <w:r>
        <w:rPr>
          <w:b/>
          <w:color w:val="000009"/>
        </w:rPr>
        <w:t xml:space="preserve">   </w:t>
      </w:r>
      <w:r w:rsidR="00E353C8">
        <w:rPr>
          <w:b/>
          <w:color w:val="000009"/>
        </w:rPr>
        <w:t xml:space="preserve"> </w:t>
      </w:r>
      <w:proofErr w:type="spellStart"/>
      <w:r w:rsidR="00ED1B9B">
        <w:rPr>
          <w:b/>
          <w:color w:val="000009"/>
        </w:rPr>
        <w:t>Colaberry</w:t>
      </w:r>
      <w:proofErr w:type="spellEnd"/>
      <w:r w:rsidR="00ED1B9B">
        <w:rPr>
          <w:b/>
          <w:color w:val="000009"/>
        </w:rPr>
        <w:t xml:space="preserve"> Inc, New Jersey, USA</w:t>
      </w:r>
      <w:r w:rsidR="00ED1B9B" w:rsidRPr="00ED1B9B">
        <w:rPr>
          <w:b/>
          <w:color w:val="000009"/>
        </w:rPr>
        <w:t>:</w:t>
      </w:r>
      <w:r w:rsidR="00ED1B9B" w:rsidRPr="00ED1B9B">
        <w:rPr>
          <w:b/>
          <w:color w:val="000009"/>
          <w:spacing w:val="-9"/>
        </w:rPr>
        <w:t xml:space="preserve"> </w:t>
      </w:r>
      <w:r w:rsidR="00ED1B9B" w:rsidRPr="00ED1B9B">
        <w:rPr>
          <w:i/>
          <w:color w:val="000009"/>
        </w:rPr>
        <w:t>Senior</w:t>
      </w:r>
      <w:r w:rsidR="00ED1B9B" w:rsidRPr="00ED1B9B">
        <w:rPr>
          <w:i/>
          <w:color w:val="000009"/>
          <w:spacing w:val="-9"/>
        </w:rPr>
        <w:t xml:space="preserve"> </w:t>
      </w:r>
      <w:r w:rsidR="00ED1B9B" w:rsidRPr="00ED1B9B">
        <w:rPr>
          <w:i/>
          <w:color w:val="000009"/>
        </w:rPr>
        <w:t>Software</w:t>
      </w:r>
      <w:r w:rsidR="00ED1B9B" w:rsidRPr="00ED1B9B">
        <w:rPr>
          <w:i/>
          <w:color w:val="000009"/>
          <w:spacing w:val="-9"/>
        </w:rPr>
        <w:t xml:space="preserve"> </w:t>
      </w:r>
      <w:r w:rsidR="00ED1B9B" w:rsidRPr="00ED1B9B">
        <w:rPr>
          <w:i/>
          <w:color w:val="000009"/>
          <w:spacing w:val="-2"/>
        </w:rPr>
        <w:t>Developer</w:t>
      </w:r>
      <w:r w:rsidR="00670801">
        <w:rPr>
          <w:i/>
          <w:color w:val="000009"/>
        </w:rPr>
        <w:t xml:space="preserve">                                                                               </w:t>
      </w:r>
      <w:r w:rsidR="00A31BFC">
        <w:rPr>
          <w:b/>
          <w:i/>
          <w:color w:val="000009"/>
        </w:rPr>
        <w:t>June</w:t>
      </w:r>
      <w:r w:rsidR="00ED1B9B" w:rsidRPr="00ED1B9B">
        <w:rPr>
          <w:b/>
          <w:i/>
          <w:color w:val="000009"/>
        </w:rPr>
        <w:t xml:space="preserve"> 2020 </w:t>
      </w:r>
      <w:r w:rsidR="00A31BFC">
        <w:rPr>
          <w:b/>
          <w:i/>
          <w:color w:val="000009"/>
        </w:rPr>
        <w:t>–</w:t>
      </w:r>
      <w:r w:rsidR="00ED1B9B" w:rsidRPr="00ED1B9B">
        <w:rPr>
          <w:b/>
          <w:i/>
          <w:color w:val="000009"/>
        </w:rPr>
        <w:t xml:space="preserve"> </w:t>
      </w:r>
      <w:r w:rsidR="00A31BFC">
        <w:rPr>
          <w:b/>
          <w:i/>
          <w:color w:val="000009"/>
        </w:rPr>
        <w:t>Nov 2020</w:t>
      </w:r>
    </w:p>
    <w:p w14:paraId="3385A07F" w14:textId="4AF8E438" w:rsidR="004A50A9" w:rsidRPr="00682406" w:rsidRDefault="004A50A9" w:rsidP="004A50A9">
      <w:pPr>
        <w:numPr>
          <w:ilvl w:val="0"/>
          <w:numId w:val="15"/>
        </w:numPr>
        <w:tabs>
          <w:tab w:val="left" w:pos="843"/>
        </w:tabs>
        <w:ind w:right="648"/>
        <w:rPr>
          <w:sz w:val="20"/>
          <w:szCs w:val="20"/>
        </w:rPr>
      </w:pPr>
      <w:r w:rsidRPr="004A50A9">
        <w:rPr>
          <w:b/>
          <w:bCs/>
          <w:sz w:val="20"/>
          <w:szCs w:val="20"/>
        </w:rPr>
        <w:t>API Development &amp; CQRS</w:t>
      </w:r>
      <w:r w:rsidRPr="004A50A9">
        <w:rPr>
          <w:sz w:val="20"/>
          <w:szCs w:val="20"/>
        </w:rPr>
        <w:t xml:space="preserve">: </w:t>
      </w:r>
      <w:r w:rsidRPr="00682406">
        <w:rPr>
          <w:sz w:val="20"/>
          <w:szCs w:val="20"/>
        </w:rPr>
        <w:t xml:space="preserve">Engineered Spring Boot APIs using CQRS pattern to monitor warehouse </w:t>
      </w:r>
      <w:r w:rsidR="009B5502" w:rsidRPr="00682406">
        <w:rPr>
          <w:sz w:val="20"/>
          <w:szCs w:val="20"/>
        </w:rPr>
        <w:t xml:space="preserve">order processing </w:t>
      </w:r>
      <w:r w:rsidRPr="00682406">
        <w:rPr>
          <w:sz w:val="20"/>
          <w:szCs w:val="20"/>
        </w:rPr>
        <w:t xml:space="preserve">activities and automate third-party updates </w:t>
      </w:r>
      <w:r w:rsidR="00A83917">
        <w:rPr>
          <w:sz w:val="20"/>
          <w:szCs w:val="20"/>
        </w:rPr>
        <w:t xml:space="preserve">using </w:t>
      </w:r>
      <w:r w:rsidR="006804F4" w:rsidRPr="00682406">
        <w:rPr>
          <w:sz w:val="20"/>
          <w:szCs w:val="20"/>
        </w:rPr>
        <w:t>Kafka</w:t>
      </w:r>
      <w:r w:rsidRPr="00682406">
        <w:rPr>
          <w:sz w:val="20"/>
          <w:szCs w:val="20"/>
        </w:rPr>
        <w:t>, enhancing e-commerce order fulfillment efficiency</w:t>
      </w:r>
      <w:r w:rsidR="00ED4B53">
        <w:rPr>
          <w:sz w:val="20"/>
          <w:szCs w:val="20"/>
        </w:rPr>
        <w:t>.</w:t>
      </w:r>
    </w:p>
    <w:p w14:paraId="38839391" w14:textId="0CF4BB64" w:rsidR="00F051A5" w:rsidRPr="00EC638B" w:rsidRDefault="004A50A9" w:rsidP="00F051A5">
      <w:pPr>
        <w:numPr>
          <w:ilvl w:val="0"/>
          <w:numId w:val="15"/>
        </w:numPr>
        <w:tabs>
          <w:tab w:val="left" w:pos="843"/>
        </w:tabs>
        <w:ind w:right="648"/>
        <w:rPr>
          <w:sz w:val="20"/>
          <w:szCs w:val="20"/>
        </w:rPr>
      </w:pPr>
      <w:r w:rsidRPr="00022660">
        <w:rPr>
          <w:b/>
          <w:bCs/>
          <w:sz w:val="20"/>
          <w:szCs w:val="20"/>
        </w:rPr>
        <w:t>Omnichannel Retail Integration</w:t>
      </w:r>
      <w:r w:rsidRPr="00682406">
        <w:rPr>
          <w:sz w:val="20"/>
          <w:szCs w:val="20"/>
        </w:rPr>
        <w:t xml:space="preserve">: Implemented </w:t>
      </w:r>
      <w:r w:rsidR="00575166" w:rsidRPr="00682406">
        <w:rPr>
          <w:sz w:val="20"/>
          <w:szCs w:val="20"/>
        </w:rPr>
        <w:t xml:space="preserve">microservices to achieve </w:t>
      </w:r>
      <w:r w:rsidRPr="00682406">
        <w:rPr>
          <w:sz w:val="20"/>
          <w:szCs w:val="20"/>
        </w:rPr>
        <w:t>BOPS (Buy Online Pickup in Store) and BOSS (Buy Online Ship from Store)</w:t>
      </w:r>
      <w:r w:rsidR="00947285" w:rsidRPr="00682406">
        <w:rPr>
          <w:sz w:val="20"/>
          <w:szCs w:val="20"/>
        </w:rPr>
        <w:t xml:space="preserve"> functionality</w:t>
      </w:r>
      <w:r w:rsidRPr="00682406">
        <w:rPr>
          <w:sz w:val="20"/>
          <w:szCs w:val="20"/>
        </w:rPr>
        <w:t>, achieving 99.8% order accuracy through real-time UPS integration and event-driven lifecycle management.</w:t>
      </w:r>
    </w:p>
    <w:p w14:paraId="2AFE5397" w14:textId="4592D5A0" w:rsidR="004A50A9" w:rsidRPr="00682406" w:rsidRDefault="004A50A9" w:rsidP="004A50A9">
      <w:pPr>
        <w:numPr>
          <w:ilvl w:val="0"/>
          <w:numId w:val="15"/>
        </w:numPr>
        <w:tabs>
          <w:tab w:val="left" w:pos="843"/>
        </w:tabs>
        <w:ind w:right="648"/>
        <w:rPr>
          <w:sz w:val="20"/>
          <w:szCs w:val="20"/>
        </w:rPr>
      </w:pPr>
      <w:r w:rsidRPr="004A50A9">
        <w:rPr>
          <w:b/>
          <w:bCs/>
          <w:sz w:val="20"/>
          <w:szCs w:val="20"/>
        </w:rPr>
        <w:t>Inventory Optimization</w:t>
      </w:r>
      <w:r w:rsidRPr="004A50A9">
        <w:rPr>
          <w:sz w:val="20"/>
          <w:szCs w:val="20"/>
        </w:rPr>
        <w:t xml:space="preserve">: </w:t>
      </w:r>
      <w:r w:rsidRPr="00682406">
        <w:rPr>
          <w:sz w:val="20"/>
          <w:szCs w:val="20"/>
        </w:rPr>
        <w:t xml:space="preserve">Designed a location hierarchy system with Spring Boot and Hibernate, generating GS1-compliant barcodes for 50,000+ locations </w:t>
      </w:r>
      <w:r w:rsidR="00B118DB" w:rsidRPr="00682406">
        <w:rPr>
          <w:sz w:val="20"/>
          <w:szCs w:val="20"/>
        </w:rPr>
        <w:t>and</w:t>
      </w:r>
      <w:r w:rsidR="0045182F" w:rsidRPr="00682406">
        <w:rPr>
          <w:sz w:val="20"/>
          <w:szCs w:val="20"/>
        </w:rPr>
        <w:t xml:space="preserve"> integrated order delivery to these </w:t>
      </w:r>
      <w:r w:rsidR="00C50181" w:rsidRPr="00682406">
        <w:rPr>
          <w:sz w:val="20"/>
          <w:szCs w:val="20"/>
        </w:rPr>
        <w:t>lockers</w:t>
      </w:r>
      <w:r w:rsidR="0045182F" w:rsidRPr="00682406">
        <w:rPr>
          <w:sz w:val="20"/>
          <w:szCs w:val="20"/>
        </w:rPr>
        <w:t xml:space="preserve"> for customer pickup</w:t>
      </w:r>
      <w:r w:rsidR="00B118DB" w:rsidRPr="00682406">
        <w:rPr>
          <w:sz w:val="20"/>
          <w:szCs w:val="20"/>
        </w:rPr>
        <w:t xml:space="preserve">. </w:t>
      </w:r>
    </w:p>
    <w:p w14:paraId="5C660F44" w14:textId="34A206C0" w:rsidR="00AE2620" w:rsidRDefault="004A50A9" w:rsidP="00AE2620">
      <w:pPr>
        <w:numPr>
          <w:ilvl w:val="0"/>
          <w:numId w:val="15"/>
        </w:numPr>
        <w:tabs>
          <w:tab w:val="left" w:pos="843"/>
        </w:tabs>
        <w:ind w:right="648"/>
        <w:rPr>
          <w:sz w:val="20"/>
          <w:szCs w:val="20"/>
        </w:rPr>
      </w:pPr>
      <w:r w:rsidRPr="004A50A9">
        <w:rPr>
          <w:b/>
          <w:bCs/>
          <w:sz w:val="20"/>
          <w:szCs w:val="20"/>
        </w:rPr>
        <w:t>Real-Time Data Processing</w:t>
      </w:r>
      <w:r w:rsidRPr="004A50A9">
        <w:rPr>
          <w:sz w:val="20"/>
          <w:szCs w:val="20"/>
        </w:rPr>
        <w:t xml:space="preserve">: </w:t>
      </w:r>
      <w:r w:rsidRPr="00682406">
        <w:rPr>
          <w:sz w:val="20"/>
          <w:szCs w:val="20"/>
        </w:rPr>
        <w:t>Built a real-time pipeline with Kafka Streams and KSQL to process invoices and inventory data, exposing insights via RESTful APIs, improving data visibility by 40% and decision-making speed.</w:t>
      </w:r>
    </w:p>
    <w:p w14:paraId="4F3AAE7A" w14:textId="77777777" w:rsidR="00DC2E84" w:rsidRDefault="00DC2E84" w:rsidP="00DC2E84">
      <w:pPr>
        <w:tabs>
          <w:tab w:val="left" w:pos="843"/>
        </w:tabs>
        <w:ind w:left="720" w:right="648"/>
        <w:rPr>
          <w:sz w:val="20"/>
          <w:szCs w:val="20"/>
        </w:rPr>
      </w:pPr>
    </w:p>
    <w:p w14:paraId="71F05F53" w14:textId="0E11737D" w:rsidR="001B2173" w:rsidRPr="00305927" w:rsidRDefault="001B2173" w:rsidP="001B2173">
      <w:pPr>
        <w:tabs>
          <w:tab w:val="left" w:pos="9666"/>
        </w:tabs>
        <w:spacing w:before="9"/>
        <w:rPr>
          <w:b/>
          <w:color w:val="000009"/>
        </w:rPr>
      </w:pPr>
      <w:r>
        <w:rPr>
          <w:rFonts w:ascii="Microsoft Sans Serif" w:hAnsi="Microsoft Sans Serif"/>
          <w:color w:val="000009"/>
        </w:rPr>
        <w:t xml:space="preserve">   </w:t>
      </w:r>
      <w:r w:rsidRPr="001B2173">
        <w:rPr>
          <w:b/>
          <w:color w:val="000009"/>
        </w:rPr>
        <w:t>Previous Experience</w:t>
      </w:r>
      <w:r w:rsidR="00512E48">
        <w:rPr>
          <w:b/>
          <w:color w:val="000009"/>
        </w:rPr>
        <w:t xml:space="preserve">: </w:t>
      </w:r>
      <w:r w:rsidR="00305927">
        <w:rPr>
          <w:bCs/>
          <w:color w:val="000009"/>
        </w:rPr>
        <w:t>Senior</w:t>
      </w:r>
      <w:r w:rsidR="00512E48">
        <w:rPr>
          <w:b/>
          <w:color w:val="000009"/>
        </w:rPr>
        <w:t xml:space="preserve"> </w:t>
      </w:r>
      <w:r w:rsidR="00512E48" w:rsidRPr="0096578A">
        <w:rPr>
          <w:i/>
          <w:color w:val="000009"/>
        </w:rPr>
        <w:t>Software</w:t>
      </w:r>
      <w:r w:rsidR="00512E48" w:rsidRPr="0096578A">
        <w:rPr>
          <w:i/>
          <w:color w:val="000009"/>
          <w:spacing w:val="-9"/>
        </w:rPr>
        <w:t xml:space="preserve"> </w:t>
      </w:r>
      <w:r w:rsidR="00512E48" w:rsidRPr="0096578A">
        <w:rPr>
          <w:i/>
          <w:color w:val="000009"/>
          <w:spacing w:val="-2"/>
        </w:rPr>
        <w:t>Developer</w:t>
      </w:r>
      <w:r w:rsidR="00512E48">
        <w:rPr>
          <w:b/>
          <w:color w:val="000009"/>
        </w:rPr>
        <w:t xml:space="preserve">                                                                                                   </w:t>
      </w:r>
      <w:r w:rsidR="00552E83">
        <w:rPr>
          <w:b/>
          <w:color w:val="000009"/>
        </w:rPr>
        <w:t xml:space="preserve"> </w:t>
      </w:r>
      <w:r w:rsidR="00512E48">
        <w:rPr>
          <w:b/>
          <w:color w:val="000009"/>
        </w:rPr>
        <w:t xml:space="preserve">June 2013 – </w:t>
      </w:r>
      <w:r w:rsidR="00305927">
        <w:rPr>
          <w:b/>
          <w:i/>
          <w:color w:val="000009"/>
        </w:rPr>
        <w:t>Jan 2019</w:t>
      </w:r>
    </w:p>
    <w:p w14:paraId="7A33DB04" w14:textId="02E050AC" w:rsidR="00771020" w:rsidRPr="00771020" w:rsidRDefault="00CB383C" w:rsidP="00771020">
      <w:pPr>
        <w:numPr>
          <w:ilvl w:val="0"/>
          <w:numId w:val="15"/>
        </w:numPr>
        <w:tabs>
          <w:tab w:val="left" w:pos="843"/>
        </w:tabs>
        <w:ind w:right="648"/>
        <w:rPr>
          <w:sz w:val="20"/>
          <w:szCs w:val="20"/>
        </w:rPr>
      </w:pPr>
      <w:r w:rsidRPr="00CB383C">
        <w:rPr>
          <w:b/>
          <w:bCs/>
          <w:sz w:val="20"/>
          <w:szCs w:val="20"/>
        </w:rPr>
        <w:t>Software Engineering Roles:</w:t>
      </w:r>
      <w:r w:rsidRPr="00416800">
        <w:rPr>
          <w:b/>
          <w:bCs/>
          <w:sz w:val="20"/>
          <w:szCs w:val="20"/>
        </w:rPr>
        <w:t xml:space="preserve"> </w:t>
      </w:r>
      <w:r w:rsidRPr="00771020">
        <w:rPr>
          <w:sz w:val="20"/>
          <w:szCs w:val="20"/>
        </w:rPr>
        <w:t xml:space="preserve">Held various software engineering positions at </w:t>
      </w:r>
      <w:r w:rsidR="00D86FA8" w:rsidRPr="00771020">
        <w:rPr>
          <w:sz w:val="20"/>
          <w:szCs w:val="20"/>
        </w:rPr>
        <w:t>Deloitte USI Indi</w:t>
      </w:r>
      <w:r w:rsidR="00DA0250" w:rsidRPr="00771020">
        <w:rPr>
          <w:sz w:val="20"/>
          <w:szCs w:val="20"/>
        </w:rPr>
        <w:t>a</w:t>
      </w:r>
      <w:r w:rsidR="0038370C" w:rsidRPr="00771020">
        <w:rPr>
          <w:sz w:val="20"/>
          <w:szCs w:val="20"/>
        </w:rPr>
        <w:t xml:space="preserve"> </w:t>
      </w:r>
      <w:r w:rsidR="00DA0250" w:rsidRPr="00771020">
        <w:rPr>
          <w:sz w:val="20"/>
          <w:szCs w:val="20"/>
        </w:rPr>
        <w:t>(</w:t>
      </w:r>
      <w:r w:rsidR="00380312" w:rsidRPr="00771020">
        <w:rPr>
          <w:sz w:val="20"/>
          <w:szCs w:val="20"/>
        </w:rPr>
        <w:t>2017-</w:t>
      </w:r>
      <w:r w:rsidR="00DA0250" w:rsidRPr="00771020">
        <w:rPr>
          <w:sz w:val="20"/>
          <w:szCs w:val="20"/>
        </w:rPr>
        <w:t>2018)</w:t>
      </w:r>
      <w:r w:rsidR="00D86FA8" w:rsidRPr="00771020">
        <w:rPr>
          <w:sz w:val="20"/>
          <w:szCs w:val="20"/>
        </w:rPr>
        <w:t>,</w:t>
      </w:r>
      <w:r w:rsidR="00C81473" w:rsidRPr="00771020">
        <w:rPr>
          <w:sz w:val="20"/>
          <w:szCs w:val="20"/>
        </w:rPr>
        <w:t xml:space="preserve"> </w:t>
      </w:r>
      <w:r w:rsidRPr="00771020">
        <w:rPr>
          <w:sz w:val="20"/>
          <w:szCs w:val="20"/>
        </w:rPr>
        <w:t xml:space="preserve">Zensar Technologies India </w:t>
      </w:r>
      <w:r w:rsidR="00DA0250" w:rsidRPr="00771020">
        <w:rPr>
          <w:sz w:val="20"/>
          <w:szCs w:val="20"/>
        </w:rPr>
        <w:t>(</w:t>
      </w:r>
      <w:r w:rsidR="00771983" w:rsidRPr="00771020">
        <w:rPr>
          <w:sz w:val="20"/>
          <w:szCs w:val="20"/>
        </w:rPr>
        <w:t>2016-</w:t>
      </w:r>
      <w:r w:rsidR="00DA0250" w:rsidRPr="00771020">
        <w:rPr>
          <w:sz w:val="20"/>
          <w:szCs w:val="20"/>
        </w:rPr>
        <w:t>201</w:t>
      </w:r>
      <w:r w:rsidR="00771983" w:rsidRPr="00771020">
        <w:rPr>
          <w:sz w:val="20"/>
          <w:szCs w:val="20"/>
        </w:rPr>
        <w:t>8</w:t>
      </w:r>
      <w:r w:rsidR="00DA0250" w:rsidRPr="00771020">
        <w:rPr>
          <w:sz w:val="20"/>
          <w:szCs w:val="20"/>
        </w:rPr>
        <w:t xml:space="preserve">) </w:t>
      </w:r>
      <w:r w:rsidRPr="00771020">
        <w:rPr>
          <w:sz w:val="20"/>
          <w:szCs w:val="20"/>
        </w:rPr>
        <w:t xml:space="preserve">and Mahindra </w:t>
      </w:r>
      <w:proofErr w:type="spellStart"/>
      <w:r w:rsidRPr="00771020">
        <w:rPr>
          <w:sz w:val="20"/>
          <w:szCs w:val="20"/>
        </w:rPr>
        <w:t>Comviva</w:t>
      </w:r>
      <w:proofErr w:type="spellEnd"/>
      <w:r w:rsidR="00DA0250" w:rsidRPr="00771020">
        <w:rPr>
          <w:sz w:val="20"/>
          <w:szCs w:val="20"/>
        </w:rPr>
        <w:t xml:space="preserve"> (</w:t>
      </w:r>
      <w:r w:rsidR="00053F03" w:rsidRPr="00771020">
        <w:rPr>
          <w:sz w:val="20"/>
          <w:szCs w:val="20"/>
        </w:rPr>
        <w:t>2013-</w:t>
      </w:r>
      <w:r w:rsidR="00DA0250" w:rsidRPr="00771020">
        <w:rPr>
          <w:sz w:val="20"/>
          <w:szCs w:val="20"/>
        </w:rPr>
        <w:t>2016)</w:t>
      </w:r>
      <w:r w:rsidRPr="00771020">
        <w:rPr>
          <w:sz w:val="20"/>
          <w:szCs w:val="20"/>
        </w:rPr>
        <w:t xml:space="preserve"> </w:t>
      </w:r>
      <w:r w:rsidR="00EA1F6B" w:rsidRPr="00771020">
        <w:rPr>
          <w:sz w:val="20"/>
          <w:szCs w:val="20"/>
        </w:rPr>
        <w:t>India</w:t>
      </w:r>
      <w:r w:rsidR="00305927" w:rsidRPr="00771020">
        <w:rPr>
          <w:sz w:val="20"/>
          <w:szCs w:val="20"/>
        </w:rPr>
        <w:t xml:space="preserve"> </w:t>
      </w:r>
      <w:r w:rsidRPr="00771020">
        <w:rPr>
          <w:sz w:val="20"/>
          <w:szCs w:val="20"/>
        </w:rPr>
        <w:t xml:space="preserve">specializing in full-stack application development using Angular 4 and Spring Boot. Focused on diverse aspects of software engineering, including design, development, and deployment. </w:t>
      </w:r>
      <w:r w:rsidR="00A31BFC" w:rsidRPr="00771020">
        <w:rPr>
          <w:sz w:val="20"/>
          <w:szCs w:val="20"/>
        </w:rPr>
        <w:t xml:space="preserve"> </w:t>
      </w:r>
    </w:p>
    <w:p w14:paraId="221EBE43" w14:textId="3586DC39" w:rsidR="00CB383C" w:rsidRPr="00771020" w:rsidRDefault="00CB383C" w:rsidP="00416800">
      <w:pPr>
        <w:numPr>
          <w:ilvl w:val="0"/>
          <w:numId w:val="15"/>
        </w:numPr>
        <w:tabs>
          <w:tab w:val="left" w:pos="843"/>
        </w:tabs>
        <w:ind w:right="648"/>
        <w:rPr>
          <w:sz w:val="20"/>
          <w:szCs w:val="20"/>
        </w:rPr>
      </w:pPr>
      <w:r w:rsidRPr="00CB383C">
        <w:rPr>
          <w:b/>
          <w:bCs/>
          <w:sz w:val="20"/>
          <w:szCs w:val="20"/>
        </w:rPr>
        <w:t>Cloud Services Mocking</w:t>
      </w:r>
      <w:r w:rsidR="00255F77">
        <w:rPr>
          <w:b/>
          <w:bCs/>
          <w:sz w:val="20"/>
          <w:szCs w:val="20"/>
        </w:rPr>
        <w:t xml:space="preserve"> and Cloud Development Tools</w:t>
      </w:r>
      <w:r w:rsidRPr="00CB383C">
        <w:rPr>
          <w:b/>
          <w:bCs/>
          <w:sz w:val="20"/>
          <w:szCs w:val="20"/>
        </w:rPr>
        <w:t>:</w:t>
      </w:r>
      <w:r w:rsidRPr="00416800">
        <w:rPr>
          <w:b/>
          <w:bCs/>
          <w:sz w:val="20"/>
          <w:szCs w:val="20"/>
        </w:rPr>
        <w:t xml:space="preserve"> </w:t>
      </w:r>
      <w:r w:rsidRPr="00771020">
        <w:rPr>
          <w:sz w:val="20"/>
          <w:szCs w:val="20"/>
        </w:rPr>
        <w:t xml:space="preserve">Utilized </w:t>
      </w:r>
      <w:r w:rsidR="00EA1F6B" w:rsidRPr="00771020">
        <w:rPr>
          <w:sz w:val="20"/>
          <w:szCs w:val="20"/>
        </w:rPr>
        <w:t>Local Stack</w:t>
      </w:r>
      <w:r w:rsidRPr="00771020">
        <w:rPr>
          <w:sz w:val="20"/>
          <w:szCs w:val="20"/>
        </w:rPr>
        <w:t xml:space="preserve"> to </w:t>
      </w:r>
      <w:r w:rsidR="00A7629A" w:rsidRPr="00771020">
        <w:rPr>
          <w:sz w:val="20"/>
          <w:szCs w:val="20"/>
        </w:rPr>
        <w:t>mimic</w:t>
      </w:r>
      <w:r w:rsidRPr="00771020">
        <w:rPr>
          <w:sz w:val="20"/>
          <w:szCs w:val="20"/>
        </w:rPr>
        <w:t xml:space="preserve"> AWS cloud services such as Systems Manager (SSM), Secrets Manager, and AWS Lambda, enabling efficient local development of cloud applications.</w:t>
      </w:r>
    </w:p>
    <w:p w14:paraId="2ABFC95D" w14:textId="72091D54" w:rsidR="0008749C" w:rsidRPr="00771020" w:rsidRDefault="00CB383C" w:rsidP="00416800">
      <w:pPr>
        <w:numPr>
          <w:ilvl w:val="0"/>
          <w:numId w:val="15"/>
        </w:numPr>
        <w:tabs>
          <w:tab w:val="left" w:pos="843"/>
        </w:tabs>
        <w:ind w:right="648"/>
        <w:rPr>
          <w:sz w:val="20"/>
          <w:szCs w:val="20"/>
        </w:rPr>
      </w:pPr>
      <w:r w:rsidRPr="00771020">
        <w:rPr>
          <w:sz w:val="20"/>
          <w:szCs w:val="20"/>
        </w:rPr>
        <w:t xml:space="preserve">Microservices Architecture: </w:t>
      </w:r>
      <w:r w:rsidR="003C644B" w:rsidRPr="00771020">
        <w:rPr>
          <w:sz w:val="20"/>
          <w:szCs w:val="20"/>
        </w:rPr>
        <w:t>Worked on</w:t>
      </w:r>
      <w:r w:rsidRPr="00771020">
        <w:rPr>
          <w:sz w:val="20"/>
          <w:szCs w:val="20"/>
        </w:rPr>
        <w:t xml:space="preserve"> the redesign of a monolithic application into </w:t>
      </w:r>
      <w:r w:rsidR="00D61965" w:rsidRPr="00771020">
        <w:rPr>
          <w:sz w:val="20"/>
          <w:szCs w:val="20"/>
        </w:rPr>
        <w:t>microservices</w:t>
      </w:r>
      <w:r w:rsidRPr="00771020">
        <w:rPr>
          <w:sz w:val="20"/>
          <w:szCs w:val="20"/>
        </w:rPr>
        <w:t xml:space="preserve"> architecture using Spring Boot and</w:t>
      </w:r>
      <w:r w:rsidR="003C644B" w:rsidRPr="00771020">
        <w:rPr>
          <w:sz w:val="20"/>
          <w:szCs w:val="20"/>
        </w:rPr>
        <w:t xml:space="preserve"> deployed to spring boot by</w:t>
      </w:r>
      <w:r w:rsidRPr="00771020">
        <w:rPr>
          <w:sz w:val="20"/>
          <w:szCs w:val="20"/>
        </w:rPr>
        <w:t xml:space="preserve"> </w:t>
      </w:r>
      <w:r w:rsidR="009C5CF6" w:rsidRPr="00771020">
        <w:rPr>
          <w:sz w:val="20"/>
          <w:szCs w:val="20"/>
        </w:rPr>
        <w:t>adher</w:t>
      </w:r>
      <w:r w:rsidR="003C644B" w:rsidRPr="00771020">
        <w:rPr>
          <w:sz w:val="20"/>
          <w:szCs w:val="20"/>
        </w:rPr>
        <w:t>ing</w:t>
      </w:r>
      <w:r w:rsidRPr="00771020">
        <w:rPr>
          <w:sz w:val="20"/>
          <w:szCs w:val="20"/>
        </w:rPr>
        <w:t xml:space="preserve"> to the 12-factor app methodology</w:t>
      </w:r>
      <w:r w:rsidR="00835A7A" w:rsidRPr="00771020">
        <w:rPr>
          <w:sz w:val="20"/>
          <w:szCs w:val="20"/>
        </w:rPr>
        <w:t>.</w:t>
      </w:r>
    </w:p>
    <w:sectPr w:rsidR="0008749C" w:rsidRPr="00771020">
      <w:type w:val="continuous"/>
      <w:pgSz w:w="12240" w:h="15840"/>
      <w:pgMar w:top="180" w:right="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6946" w14:textId="77777777" w:rsidR="00A00BC7" w:rsidRDefault="00A00BC7" w:rsidP="00A00BC7">
      <w:r>
        <w:separator/>
      </w:r>
    </w:p>
  </w:endnote>
  <w:endnote w:type="continuationSeparator" w:id="0">
    <w:p w14:paraId="476E72FE" w14:textId="77777777" w:rsidR="00A00BC7" w:rsidRDefault="00A00BC7" w:rsidP="00A0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9C1BF" w14:textId="0E5A80B8" w:rsidR="00A00BC7" w:rsidRDefault="00A00BC7">
    <w:pPr>
      <w:pStyle w:val="Footer"/>
    </w:pPr>
  </w:p>
  <w:p w14:paraId="38B25F15" w14:textId="4BC8F25F" w:rsidR="00A00BC7" w:rsidRPr="00EE78BA" w:rsidRDefault="00EE78BA">
    <w:pPr>
      <w:pStyle w:val="Footer"/>
      <w:rPr>
        <w:b/>
        <w:bCs/>
      </w:rPr>
    </w:pPr>
    <w:r w:rsidRPr="00EE78BA">
      <w:rPr>
        <w:b/>
        <w:bCs/>
      </w:rPr>
      <w:t xml:space="preserve">                                                                          </w:t>
    </w:r>
    <w:r w:rsidR="00A00BC7" w:rsidRPr="00EE78BA">
      <w:rPr>
        <w:b/>
        <w:bCs/>
      </w:rPr>
      <w:tab/>
    </w:r>
    <w:r w:rsidRPr="00EE78BA">
      <w:rPr>
        <w:b/>
        <w:bCs/>
      </w:rPr>
      <w:t>Visa Status: H1B (with i140 approved)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463B" w14:textId="77777777" w:rsidR="00A00BC7" w:rsidRDefault="00A00BC7" w:rsidP="00A00BC7">
      <w:r>
        <w:separator/>
      </w:r>
    </w:p>
  </w:footnote>
  <w:footnote w:type="continuationSeparator" w:id="0">
    <w:p w14:paraId="740C7DB7" w14:textId="77777777" w:rsidR="00A00BC7" w:rsidRDefault="00A00BC7" w:rsidP="00A00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779"/>
    <w:multiLevelType w:val="multilevel"/>
    <w:tmpl w:val="9B9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3CF"/>
    <w:multiLevelType w:val="multilevel"/>
    <w:tmpl w:val="514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57892"/>
    <w:multiLevelType w:val="hybridMultilevel"/>
    <w:tmpl w:val="7FD0E986"/>
    <w:lvl w:ilvl="0" w:tplc="3AF88AE4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EE075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E8521E0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8202EE08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4" w:tplc="6214F37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60F2BECE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811A320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7" w:tplc="DB329982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810E7B2E">
      <w:numFmt w:val="bullet"/>
      <w:lvlText w:val="•"/>
      <w:lvlJc w:val="left"/>
      <w:pPr>
        <w:ind w:left="96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296B6E"/>
    <w:multiLevelType w:val="hybridMultilevel"/>
    <w:tmpl w:val="32E62146"/>
    <w:lvl w:ilvl="0" w:tplc="D52A2DEA">
      <w:numFmt w:val="bullet"/>
      <w:lvlText w:val="●"/>
      <w:lvlJc w:val="left"/>
      <w:pPr>
        <w:ind w:left="8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CDD632A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12C5BC8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A52E570A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4" w:tplc="B5F61F6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5140E1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6" w:tplc="F9862912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05C6E1F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  <w:lvl w:ilvl="8" w:tplc="4C945828">
      <w:numFmt w:val="bullet"/>
      <w:lvlText w:val="•"/>
      <w:lvlJc w:val="left"/>
      <w:pPr>
        <w:ind w:left="9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E85C78"/>
    <w:multiLevelType w:val="multilevel"/>
    <w:tmpl w:val="5E04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E3B5F"/>
    <w:multiLevelType w:val="hybridMultilevel"/>
    <w:tmpl w:val="CB1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37CDF"/>
    <w:multiLevelType w:val="multilevel"/>
    <w:tmpl w:val="A24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812386"/>
    <w:multiLevelType w:val="multilevel"/>
    <w:tmpl w:val="EE6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F0E62"/>
    <w:multiLevelType w:val="hybridMultilevel"/>
    <w:tmpl w:val="CF90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5745"/>
    <w:multiLevelType w:val="multilevel"/>
    <w:tmpl w:val="711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465C"/>
    <w:multiLevelType w:val="hybridMultilevel"/>
    <w:tmpl w:val="DA30E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4642A0"/>
    <w:multiLevelType w:val="multilevel"/>
    <w:tmpl w:val="4CB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E95AF5"/>
    <w:multiLevelType w:val="hybridMultilevel"/>
    <w:tmpl w:val="D874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83E18"/>
    <w:multiLevelType w:val="multilevel"/>
    <w:tmpl w:val="E53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A4993"/>
    <w:multiLevelType w:val="multilevel"/>
    <w:tmpl w:val="82D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502929"/>
    <w:multiLevelType w:val="multilevel"/>
    <w:tmpl w:val="97F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B26A9"/>
    <w:multiLevelType w:val="multilevel"/>
    <w:tmpl w:val="C7F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18758">
    <w:abstractNumId w:val="2"/>
  </w:num>
  <w:num w:numId="2" w16cid:durableId="1315841425">
    <w:abstractNumId w:val="3"/>
  </w:num>
  <w:num w:numId="3" w16cid:durableId="466968737">
    <w:abstractNumId w:val="4"/>
  </w:num>
  <w:num w:numId="4" w16cid:durableId="1698042459">
    <w:abstractNumId w:val="14"/>
  </w:num>
  <w:num w:numId="5" w16cid:durableId="1121337659">
    <w:abstractNumId w:val="6"/>
  </w:num>
  <w:num w:numId="6" w16cid:durableId="1012955359">
    <w:abstractNumId w:val="10"/>
  </w:num>
  <w:num w:numId="7" w16cid:durableId="1433746216">
    <w:abstractNumId w:val="5"/>
  </w:num>
  <w:num w:numId="8" w16cid:durableId="1711101569">
    <w:abstractNumId w:val="12"/>
  </w:num>
  <w:num w:numId="9" w16cid:durableId="572860261">
    <w:abstractNumId w:val="11"/>
  </w:num>
  <w:num w:numId="10" w16cid:durableId="1584873491">
    <w:abstractNumId w:val="0"/>
  </w:num>
  <w:num w:numId="11" w16cid:durableId="1000156775">
    <w:abstractNumId w:val="1"/>
  </w:num>
  <w:num w:numId="12" w16cid:durableId="480662288">
    <w:abstractNumId w:val="7"/>
  </w:num>
  <w:num w:numId="13" w16cid:durableId="108745783">
    <w:abstractNumId w:val="16"/>
  </w:num>
  <w:num w:numId="14" w16cid:durableId="1927691708">
    <w:abstractNumId w:val="13"/>
  </w:num>
  <w:num w:numId="15" w16cid:durableId="2010012240">
    <w:abstractNumId w:val="15"/>
  </w:num>
  <w:num w:numId="16" w16cid:durableId="1839151676">
    <w:abstractNumId w:val="8"/>
  </w:num>
  <w:num w:numId="17" w16cid:durableId="475925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894"/>
    <w:rsid w:val="0000041F"/>
    <w:rsid w:val="000012FD"/>
    <w:rsid w:val="0000398D"/>
    <w:rsid w:val="00010C62"/>
    <w:rsid w:val="00014FB8"/>
    <w:rsid w:val="00022660"/>
    <w:rsid w:val="00031FA6"/>
    <w:rsid w:val="0003356A"/>
    <w:rsid w:val="00040155"/>
    <w:rsid w:val="00041624"/>
    <w:rsid w:val="00041BD1"/>
    <w:rsid w:val="000427F7"/>
    <w:rsid w:val="00044CF3"/>
    <w:rsid w:val="000468F8"/>
    <w:rsid w:val="0005034A"/>
    <w:rsid w:val="00050BD6"/>
    <w:rsid w:val="00053F03"/>
    <w:rsid w:val="0005720F"/>
    <w:rsid w:val="00060CD1"/>
    <w:rsid w:val="000619E6"/>
    <w:rsid w:val="000814C6"/>
    <w:rsid w:val="000845C7"/>
    <w:rsid w:val="0008749C"/>
    <w:rsid w:val="000875B0"/>
    <w:rsid w:val="0009385C"/>
    <w:rsid w:val="00097D5B"/>
    <w:rsid w:val="000A5863"/>
    <w:rsid w:val="000B68D6"/>
    <w:rsid w:val="000C680C"/>
    <w:rsid w:val="000C7458"/>
    <w:rsid w:val="000D14DB"/>
    <w:rsid w:val="000D2093"/>
    <w:rsid w:val="000D297A"/>
    <w:rsid w:val="000D4920"/>
    <w:rsid w:val="000E102A"/>
    <w:rsid w:val="000F4478"/>
    <w:rsid w:val="00101292"/>
    <w:rsid w:val="00105106"/>
    <w:rsid w:val="001057CA"/>
    <w:rsid w:val="001121B1"/>
    <w:rsid w:val="001217D7"/>
    <w:rsid w:val="00122616"/>
    <w:rsid w:val="00123238"/>
    <w:rsid w:val="00153865"/>
    <w:rsid w:val="00157946"/>
    <w:rsid w:val="0016001D"/>
    <w:rsid w:val="001633A5"/>
    <w:rsid w:val="00164C36"/>
    <w:rsid w:val="00165216"/>
    <w:rsid w:val="0017325C"/>
    <w:rsid w:val="001768AD"/>
    <w:rsid w:val="00177ECF"/>
    <w:rsid w:val="00184670"/>
    <w:rsid w:val="00185884"/>
    <w:rsid w:val="001A1235"/>
    <w:rsid w:val="001A72B9"/>
    <w:rsid w:val="001B1E8D"/>
    <w:rsid w:val="001B203A"/>
    <w:rsid w:val="001B2173"/>
    <w:rsid w:val="001C522A"/>
    <w:rsid w:val="001C659B"/>
    <w:rsid w:val="001D013C"/>
    <w:rsid w:val="001D1FFB"/>
    <w:rsid w:val="001F13AF"/>
    <w:rsid w:val="002373B0"/>
    <w:rsid w:val="00244B31"/>
    <w:rsid w:val="00252362"/>
    <w:rsid w:val="00255F77"/>
    <w:rsid w:val="00261EBB"/>
    <w:rsid w:val="0026664D"/>
    <w:rsid w:val="00271CD1"/>
    <w:rsid w:val="00273C42"/>
    <w:rsid w:val="0027656B"/>
    <w:rsid w:val="00282BB8"/>
    <w:rsid w:val="00282E92"/>
    <w:rsid w:val="00285EF2"/>
    <w:rsid w:val="00290A92"/>
    <w:rsid w:val="002915A8"/>
    <w:rsid w:val="00291AAD"/>
    <w:rsid w:val="00294DB9"/>
    <w:rsid w:val="00296065"/>
    <w:rsid w:val="002A06BD"/>
    <w:rsid w:val="002A2016"/>
    <w:rsid w:val="002A2CDF"/>
    <w:rsid w:val="002B1488"/>
    <w:rsid w:val="002B1EFD"/>
    <w:rsid w:val="002B2794"/>
    <w:rsid w:val="002B4D29"/>
    <w:rsid w:val="002D04FA"/>
    <w:rsid w:val="002E6CA6"/>
    <w:rsid w:val="002F463D"/>
    <w:rsid w:val="00305927"/>
    <w:rsid w:val="00305F89"/>
    <w:rsid w:val="003109CB"/>
    <w:rsid w:val="00323D9D"/>
    <w:rsid w:val="00340AC9"/>
    <w:rsid w:val="003439BB"/>
    <w:rsid w:val="00345207"/>
    <w:rsid w:val="003524E7"/>
    <w:rsid w:val="003603BB"/>
    <w:rsid w:val="0036134D"/>
    <w:rsid w:val="00363D19"/>
    <w:rsid w:val="003677C6"/>
    <w:rsid w:val="00373073"/>
    <w:rsid w:val="00373628"/>
    <w:rsid w:val="00380312"/>
    <w:rsid w:val="003831B1"/>
    <w:rsid w:val="0038370C"/>
    <w:rsid w:val="00385642"/>
    <w:rsid w:val="003856BD"/>
    <w:rsid w:val="003A1D99"/>
    <w:rsid w:val="003A20A9"/>
    <w:rsid w:val="003B24C7"/>
    <w:rsid w:val="003B730D"/>
    <w:rsid w:val="003C4998"/>
    <w:rsid w:val="003C644B"/>
    <w:rsid w:val="003D2EBA"/>
    <w:rsid w:val="003D7E79"/>
    <w:rsid w:val="003F6C8B"/>
    <w:rsid w:val="00400A94"/>
    <w:rsid w:val="00404329"/>
    <w:rsid w:val="00405365"/>
    <w:rsid w:val="0040720D"/>
    <w:rsid w:val="00416800"/>
    <w:rsid w:val="0042037C"/>
    <w:rsid w:val="0042495B"/>
    <w:rsid w:val="0042582F"/>
    <w:rsid w:val="00433DF9"/>
    <w:rsid w:val="00435491"/>
    <w:rsid w:val="00435F3D"/>
    <w:rsid w:val="00440734"/>
    <w:rsid w:val="00450A08"/>
    <w:rsid w:val="0045182F"/>
    <w:rsid w:val="00454620"/>
    <w:rsid w:val="004637E5"/>
    <w:rsid w:val="00481A26"/>
    <w:rsid w:val="00483160"/>
    <w:rsid w:val="00483E8C"/>
    <w:rsid w:val="00492AD4"/>
    <w:rsid w:val="004A50A9"/>
    <w:rsid w:val="004A5E55"/>
    <w:rsid w:val="004B04C4"/>
    <w:rsid w:val="004B132C"/>
    <w:rsid w:val="004B21F6"/>
    <w:rsid w:val="004B2412"/>
    <w:rsid w:val="004B2B2B"/>
    <w:rsid w:val="004C5FBD"/>
    <w:rsid w:val="004D68B9"/>
    <w:rsid w:val="004F13DF"/>
    <w:rsid w:val="004F1CBB"/>
    <w:rsid w:val="004F637A"/>
    <w:rsid w:val="0050712A"/>
    <w:rsid w:val="00507FBA"/>
    <w:rsid w:val="00511058"/>
    <w:rsid w:val="00512E48"/>
    <w:rsid w:val="00512EB7"/>
    <w:rsid w:val="00515F28"/>
    <w:rsid w:val="00517BDD"/>
    <w:rsid w:val="00521B41"/>
    <w:rsid w:val="005237AE"/>
    <w:rsid w:val="00523A8E"/>
    <w:rsid w:val="005334D5"/>
    <w:rsid w:val="0053697B"/>
    <w:rsid w:val="005376E1"/>
    <w:rsid w:val="0053780C"/>
    <w:rsid w:val="0054099E"/>
    <w:rsid w:val="00552894"/>
    <w:rsid w:val="00552E83"/>
    <w:rsid w:val="0055778D"/>
    <w:rsid w:val="00563283"/>
    <w:rsid w:val="00567AD7"/>
    <w:rsid w:val="00570307"/>
    <w:rsid w:val="00571089"/>
    <w:rsid w:val="00575166"/>
    <w:rsid w:val="005946C5"/>
    <w:rsid w:val="00594D73"/>
    <w:rsid w:val="005A21B0"/>
    <w:rsid w:val="005A7D7A"/>
    <w:rsid w:val="005B3DCB"/>
    <w:rsid w:val="005B45F4"/>
    <w:rsid w:val="005C1598"/>
    <w:rsid w:val="005C163E"/>
    <w:rsid w:val="005C6075"/>
    <w:rsid w:val="005E5C20"/>
    <w:rsid w:val="005F0685"/>
    <w:rsid w:val="005F50D7"/>
    <w:rsid w:val="0060325E"/>
    <w:rsid w:val="00605EC7"/>
    <w:rsid w:val="00610895"/>
    <w:rsid w:val="00640055"/>
    <w:rsid w:val="0064152A"/>
    <w:rsid w:val="00643694"/>
    <w:rsid w:val="006526E0"/>
    <w:rsid w:val="00652925"/>
    <w:rsid w:val="00653E28"/>
    <w:rsid w:val="0065489E"/>
    <w:rsid w:val="00657974"/>
    <w:rsid w:val="00657D4D"/>
    <w:rsid w:val="00667F20"/>
    <w:rsid w:val="00670801"/>
    <w:rsid w:val="006777BF"/>
    <w:rsid w:val="006804F4"/>
    <w:rsid w:val="00682406"/>
    <w:rsid w:val="006953CB"/>
    <w:rsid w:val="006C2946"/>
    <w:rsid w:val="006C4890"/>
    <w:rsid w:val="006C6783"/>
    <w:rsid w:val="006E404A"/>
    <w:rsid w:val="006F3344"/>
    <w:rsid w:val="007043FE"/>
    <w:rsid w:val="00715A99"/>
    <w:rsid w:val="00730DFB"/>
    <w:rsid w:val="00731D7A"/>
    <w:rsid w:val="00746164"/>
    <w:rsid w:val="007613FC"/>
    <w:rsid w:val="00770832"/>
    <w:rsid w:val="00771020"/>
    <w:rsid w:val="00771983"/>
    <w:rsid w:val="0077519D"/>
    <w:rsid w:val="00780EB8"/>
    <w:rsid w:val="00790CD0"/>
    <w:rsid w:val="00791E60"/>
    <w:rsid w:val="007A68C3"/>
    <w:rsid w:val="007A7FA8"/>
    <w:rsid w:val="007B0F13"/>
    <w:rsid w:val="007B16BA"/>
    <w:rsid w:val="007B41F3"/>
    <w:rsid w:val="007B4200"/>
    <w:rsid w:val="007B78E7"/>
    <w:rsid w:val="007C28D1"/>
    <w:rsid w:val="007D1EC0"/>
    <w:rsid w:val="007E57B6"/>
    <w:rsid w:val="00802C36"/>
    <w:rsid w:val="00803DF6"/>
    <w:rsid w:val="00807478"/>
    <w:rsid w:val="00835A7A"/>
    <w:rsid w:val="0084788A"/>
    <w:rsid w:val="0085267D"/>
    <w:rsid w:val="008579A4"/>
    <w:rsid w:val="00862D2A"/>
    <w:rsid w:val="0086518D"/>
    <w:rsid w:val="008942EA"/>
    <w:rsid w:val="00897505"/>
    <w:rsid w:val="008A41EF"/>
    <w:rsid w:val="008A50F3"/>
    <w:rsid w:val="008A7675"/>
    <w:rsid w:val="008B3001"/>
    <w:rsid w:val="008C3036"/>
    <w:rsid w:val="008D1969"/>
    <w:rsid w:val="008F0EF9"/>
    <w:rsid w:val="008F29BF"/>
    <w:rsid w:val="00901EEE"/>
    <w:rsid w:val="0090760C"/>
    <w:rsid w:val="00910A52"/>
    <w:rsid w:val="009157CD"/>
    <w:rsid w:val="00915FA4"/>
    <w:rsid w:val="009262DA"/>
    <w:rsid w:val="00933838"/>
    <w:rsid w:val="009407ED"/>
    <w:rsid w:val="00941E3D"/>
    <w:rsid w:val="00943007"/>
    <w:rsid w:val="0094350D"/>
    <w:rsid w:val="00947285"/>
    <w:rsid w:val="009500A5"/>
    <w:rsid w:val="0095036F"/>
    <w:rsid w:val="0095236C"/>
    <w:rsid w:val="00956475"/>
    <w:rsid w:val="009603D3"/>
    <w:rsid w:val="00960D6A"/>
    <w:rsid w:val="009646B0"/>
    <w:rsid w:val="00964CC0"/>
    <w:rsid w:val="0096578A"/>
    <w:rsid w:val="00965DCB"/>
    <w:rsid w:val="0096782D"/>
    <w:rsid w:val="00984350"/>
    <w:rsid w:val="009848F5"/>
    <w:rsid w:val="009A02DC"/>
    <w:rsid w:val="009A0386"/>
    <w:rsid w:val="009A3750"/>
    <w:rsid w:val="009B5502"/>
    <w:rsid w:val="009B621F"/>
    <w:rsid w:val="009C5CF6"/>
    <w:rsid w:val="009D5128"/>
    <w:rsid w:val="009F13D5"/>
    <w:rsid w:val="009F48AF"/>
    <w:rsid w:val="009F4B54"/>
    <w:rsid w:val="009F5FC7"/>
    <w:rsid w:val="009F7C3F"/>
    <w:rsid w:val="00A00BC7"/>
    <w:rsid w:val="00A0224F"/>
    <w:rsid w:val="00A038E9"/>
    <w:rsid w:val="00A06136"/>
    <w:rsid w:val="00A117F0"/>
    <w:rsid w:val="00A31BFC"/>
    <w:rsid w:val="00A3312E"/>
    <w:rsid w:val="00A35A55"/>
    <w:rsid w:val="00A426F8"/>
    <w:rsid w:val="00A43D16"/>
    <w:rsid w:val="00A45F44"/>
    <w:rsid w:val="00A46C0A"/>
    <w:rsid w:val="00A7398B"/>
    <w:rsid w:val="00A752C3"/>
    <w:rsid w:val="00A7563C"/>
    <w:rsid w:val="00A7629A"/>
    <w:rsid w:val="00A774AC"/>
    <w:rsid w:val="00A80AF2"/>
    <w:rsid w:val="00A82CE3"/>
    <w:rsid w:val="00A83917"/>
    <w:rsid w:val="00A840D0"/>
    <w:rsid w:val="00A84DDF"/>
    <w:rsid w:val="00A9747D"/>
    <w:rsid w:val="00AA0BE0"/>
    <w:rsid w:val="00AC0338"/>
    <w:rsid w:val="00AC558D"/>
    <w:rsid w:val="00AC7A9D"/>
    <w:rsid w:val="00AD0909"/>
    <w:rsid w:val="00AE2620"/>
    <w:rsid w:val="00AF70D3"/>
    <w:rsid w:val="00AF7134"/>
    <w:rsid w:val="00B118DB"/>
    <w:rsid w:val="00B15900"/>
    <w:rsid w:val="00B163F2"/>
    <w:rsid w:val="00B20B35"/>
    <w:rsid w:val="00B232B5"/>
    <w:rsid w:val="00B2365F"/>
    <w:rsid w:val="00B24EB0"/>
    <w:rsid w:val="00B3336D"/>
    <w:rsid w:val="00B33B31"/>
    <w:rsid w:val="00B35BAD"/>
    <w:rsid w:val="00B36A12"/>
    <w:rsid w:val="00B45B7A"/>
    <w:rsid w:val="00B461A2"/>
    <w:rsid w:val="00B503B7"/>
    <w:rsid w:val="00B54F24"/>
    <w:rsid w:val="00B7184B"/>
    <w:rsid w:val="00B71A11"/>
    <w:rsid w:val="00B74AB1"/>
    <w:rsid w:val="00B80A52"/>
    <w:rsid w:val="00B84343"/>
    <w:rsid w:val="00B858FF"/>
    <w:rsid w:val="00B87137"/>
    <w:rsid w:val="00B879CF"/>
    <w:rsid w:val="00B92844"/>
    <w:rsid w:val="00BA39F8"/>
    <w:rsid w:val="00BA4E72"/>
    <w:rsid w:val="00BB2876"/>
    <w:rsid w:val="00BB588B"/>
    <w:rsid w:val="00BC0F90"/>
    <w:rsid w:val="00BD3695"/>
    <w:rsid w:val="00BF0776"/>
    <w:rsid w:val="00BF24FC"/>
    <w:rsid w:val="00BF4F1B"/>
    <w:rsid w:val="00BF7947"/>
    <w:rsid w:val="00C11FC5"/>
    <w:rsid w:val="00C22262"/>
    <w:rsid w:val="00C448D2"/>
    <w:rsid w:val="00C50181"/>
    <w:rsid w:val="00C540DA"/>
    <w:rsid w:val="00C560EB"/>
    <w:rsid w:val="00C61B8A"/>
    <w:rsid w:val="00C651B8"/>
    <w:rsid w:val="00C75E4C"/>
    <w:rsid w:val="00C81473"/>
    <w:rsid w:val="00C825E4"/>
    <w:rsid w:val="00C85534"/>
    <w:rsid w:val="00C91587"/>
    <w:rsid w:val="00CA05DD"/>
    <w:rsid w:val="00CB383C"/>
    <w:rsid w:val="00CB5E61"/>
    <w:rsid w:val="00CC1270"/>
    <w:rsid w:val="00CC3BA4"/>
    <w:rsid w:val="00CC4A57"/>
    <w:rsid w:val="00CD188F"/>
    <w:rsid w:val="00CE3DE4"/>
    <w:rsid w:val="00CE6149"/>
    <w:rsid w:val="00CF54E9"/>
    <w:rsid w:val="00CF73A4"/>
    <w:rsid w:val="00D01D3D"/>
    <w:rsid w:val="00D02CD2"/>
    <w:rsid w:val="00D05350"/>
    <w:rsid w:val="00D05F13"/>
    <w:rsid w:val="00D124A6"/>
    <w:rsid w:val="00D13332"/>
    <w:rsid w:val="00D150BB"/>
    <w:rsid w:val="00D16F39"/>
    <w:rsid w:val="00D202DD"/>
    <w:rsid w:val="00D208A4"/>
    <w:rsid w:val="00D25A7F"/>
    <w:rsid w:val="00D35220"/>
    <w:rsid w:val="00D35E5C"/>
    <w:rsid w:val="00D36B2C"/>
    <w:rsid w:val="00D36B6D"/>
    <w:rsid w:val="00D4294F"/>
    <w:rsid w:val="00D439AD"/>
    <w:rsid w:val="00D521B6"/>
    <w:rsid w:val="00D53133"/>
    <w:rsid w:val="00D533CF"/>
    <w:rsid w:val="00D55922"/>
    <w:rsid w:val="00D57523"/>
    <w:rsid w:val="00D61965"/>
    <w:rsid w:val="00D6605C"/>
    <w:rsid w:val="00D6605F"/>
    <w:rsid w:val="00D70E25"/>
    <w:rsid w:val="00D73164"/>
    <w:rsid w:val="00D75A68"/>
    <w:rsid w:val="00D8399F"/>
    <w:rsid w:val="00D85E83"/>
    <w:rsid w:val="00D86FA8"/>
    <w:rsid w:val="00D9693E"/>
    <w:rsid w:val="00DA0250"/>
    <w:rsid w:val="00DA77BF"/>
    <w:rsid w:val="00DC2E84"/>
    <w:rsid w:val="00DC6014"/>
    <w:rsid w:val="00DF175B"/>
    <w:rsid w:val="00DF6A18"/>
    <w:rsid w:val="00E006B2"/>
    <w:rsid w:val="00E03B3C"/>
    <w:rsid w:val="00E10855"/>
    <w:rsid w:val="00E219A3"/>
    <w:rsid w:val="00E353C8"/>
    <w:rsid w:val="00E552BD"/>
    <w:rsid w:val="00E703D3"/>
    <w:rsid w:val="00E7342F"/>
    <w:rsid w:val="00E82015"/>
    <w:rsid w:val="00E87507"/>
    <w:rsid w:val="00E96DB3"/>
    <w:rsid w:val="00EA1F6B"/>
    <w:rsid w:val="00EA2945"/>
    <w:rsid w:val="00EB1280"/>
    <w:rsid w:val="00EB6B91"/>
    <w:rsid w:val="00EC638B"/>
    <w:rsid w:val="00ED19EA"/>
    <w:rsid w:val="00ED1B9B"/>
    <w:rsid w:val="00ED2482"/>
    <w:rsid w:val="00ED4B53"/>
    <w:rsid w:val="00EE267B"/>
    <w:rsid w:val="00EE4555"/>
    <w:rsid w:val="00EE78BA"/>
    <w:rsid w:val="00EF644C"/>
    <w:rsid w:val="00EF7071"/>
    <w:rsid w:val="00F04239"/>
    <w:rsid w:val="00F051A5"/>
    <w:rsid w:val="00F07103"/>
    <w:rsid w:val="00F07B68"/>
    <w:rsid w:val="00F12DCF"/>
    <w:rsid w:val="00F1342B"/>
    <w:rsid w:val="00F1491E"/>
    <w:rsid w:val="00F153BF"/>
    <w:rsid w:val="00F2062F"/>
    <w:rsid w:val="00F21530"/>
    <w:rsid w:val="00F24394"/>
    <w:rsid w:val="00F263BC"/>
    <w:rsid w:val="00F36ADF"/>
    <w:rsid w:val="00F36AF4"/>
    <w:rsid w:val="00F45C98"/>
    <w:rsid w:val="00F46A96"/>
    <w:rsid w:val="00F474F0"/>
    <w:rsid w:val="00F67E66"/>
    <w:rsid w:val="00F96F25"/>
    <w:rsid w:val="00FA0527"/>
    <w:rsid w:val="00FB1991"/>
    <w:rsid w:val="00FB3955"/>
    <w:rsid w:val="00FB3A40"/>
    <w:rsid w:val="00FC1073"/>
    <w:rsid w:val="00FC6F00"/>
    <w:rsid w:val="00FD4AA6"/>
    <w:rsid w:val="00FE76F9"/>
    <w:rsid w:val="00FF192B"/>
    <w:rsid w:val="00FF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7F2ED20"/>
  <w15:docId w15:val="{E866BFB4-ED2B-448C-9103-8787988C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036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43" w:hanging="360"/>
    </w:pPr>
  </w:style>
  <w:style w:type="paragraph" w:styleId="Title">
    <w:name w:val="Title"/>
    <w:basedOn w:val="Normal"/>
    <w:uiPriority w:val="10"/>
    <w:qFormat/>
    <w:pPr>
      <w:spacing w:before="183"/>
      <w:ind w:right="2890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16F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F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4200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A35A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282BB8"/>
    <w:rPr>
      <w:rFonts w:ascii="Calibri" w:eastAsia="Calibri" w:hAnsi="Calibri" w:cs="Calibri"/>
    </w:rPr>
  </w:style>
  <w:style w:type="paragraph" w:customStyle="1" w:styleId="my-0">
    <w:name w:val="my-0"/>
    <w:basedOn w:val="Normal"/>
    <w:rsid w:val="006C29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946"/>
    <w:rPr>
      <w:b/>
      <w:bCs/>
    </w:rPr>
  </w:style>
  <w:style w:type="paragraph" w:customStyle="1" w:styleId="Default">
    <w:name w:val="Default"/>
    <w:rsid w:val="0027656B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7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C644B"/>
    <w:rPr>
      <w:rFonts w:ascii="Calibri" w:eastAsia="Calibri" w:hAnsi="Calibri" w:cs="Calibri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86F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6F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6FA8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6F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6FA8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0B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B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00B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BC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5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0378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6923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404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844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953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376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429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280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9366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3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056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924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032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769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099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57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30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596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4214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4228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10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719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5582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0673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6987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18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6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416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720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607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83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992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367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9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kirankondapalli0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ikirankondapalli0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kirankondapal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E52E3-3E72-4087-92CD-3B964A4E7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2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Mrunmayee_Mokashi_Resume.docx</vt:lpstr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Sai-Resume</dc:title>
  <dc:creator>sai kiran</dc:creator>
  <cp:lastModifiedBy>mounika sangem</cp:lastModifiedBy>
  <cp:revision>324</cp:revision>
  <cp:lastPrinted>2026-01-23T14:59:00Z</cp:lastPrinted>
  <dcterms:created xsi:type="dcterms:W3CDTF">2025-03-17T14:46:00Z</dcterms:created>
  <dcterms:modified xsi:type="dcterms:W3CDTF">2026-01-26T02:39:00Z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2024-09-22T00:00:00Z</vt:filetime>
  </property>
  <property fmtid="{D5CDD505-2E9C-101B-9397-08002B2CF9AE}" pid="3" name="Creator">
    <vt:lpwstr>Word</vt:lpwstr>
  </property>
  <property fmtid="{D5CDD505-2E9C-101B-9397-08002B2CF9AE}" pid="4" name="LastSaved">
    <vt:filetime>2025-03-17T00:00:00Z</vt:filetime>
  </property>
  <property fmtid="{D5CDD505-2E9C-101B-9397-08002B2CF9AE}" pid="5" name="Producer">
    <vt:lpwstr>macOS Version 14.6.1 (Build 23G93) Quartz PDFContext</vt:lpwstr>
  </property>
</Properties>
</file>