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64C31" w14:textId="73F308F3" w:rsidR="000B6085" w:rsidRDefault="00773884" w:rsidP="00773884">
      <w:r>
        <w:rPr>
          <w:noProof/>
        </w:rPr>
        <w:drawing>
          <wp:inline distT="0" distB="0" distL="0" distR="0" wp14:anchorId="2F6F43C6" wp14:editId="55CF5E69">
            <wp:extent cx="4524375" cy="358140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DAB3F26" w14:textId="066B6560" w:rsidR="00802487" w:rsidRDefault="00802487" w:rsidP="00773884">
      <w:r>
        <w:rPr>
          <w:noProof/>
        </w:rPr>
        <w:drawing>
          <wp:inline distT="0" distB="0" distL="0" distR="0" wp14:anchorId="79CAB35D" wp14:editId="45DB3ACB">
            <wp:extent cx="2820279" cy="1724025"/>
            <wp:effectExtent l="0" t="0" r="0" b="0"/>
            <wp:docPr id="8" name="Picture 8" descr="A drawing of a he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rawing of a hear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900" cy="173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CF5E" w14:textId="4A8249A8" w:rsidR="00802487" w:rsidRDefault="00802487" w:rsidP="00773884"/>
    <w:p w14:paraId="03509251" w14:textId="4A962A79" w:rsidR="00802487" w:rsidRDefault="00802487" w:rsidP="00773884">
      <w:r>
        <w:rPr>
          <w:noProof/>
        </w:rPr>
        <w:drawing>
          <wp:inline distT="0" distB="0" distL="0" distR="0" wp14:anchorId="7749E4E7" wp14:editId="70A14526">
            <wp:extent cx="2810267" cy="1895740"/>
            <wp:effectExtent l="0" t="0" r="0" b="9525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388C" w14:textId="2D06465B" w:rsidR="00851191" w:rsidRDefault="00851191" w:rsidP="00773884">
      <w:r>
        <w:rPr>
          <w:noProof/>
        </w:rPr>
        <w:lastRenderedPageBreak/>
        <w:drawing>
          <wp:inline distT="0" distB="0" distL="0" distR="0" wp14:anchorId="5443E264" wp14:editId="7B70AF69">
            <wp:extent cx="3143689" cy="2476846"/>
            <wp:effectExtent l="0" t="0" r="0" b="0"/>
            <wp:docPr id="1" name="Picture 1" descr="A picture containing text,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us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EA99" w14:textId="4CA840FF" w:rsidR="00851191" w:rsidRDefault="00851191" w:rsidP="00773884"/>
    <w:p w14:paraId="6DD2484E" w14:textId="7A597148" w:rsidR="00851191" w:rsidRDefault="00851191" w:rsidP="00773884">
      <w:r>
        <w:rPr>
          <w:noProof/>
        </w:rPr>
        <w:drawing>
          <wp:inline distT="0" distB="0" distL="0" distR="0" wp14:anchorId="6F3AD7C0" wp14:editId="6CEFEA90">
            <wp:extent cx="3458058" cy="221010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D496" w14:textId="696C01E5" w:rsidR="007226E6" w:rsidRPr="00773884" w:rsidRDefault="007226E6" w:rsidP="00773884">
      <w:r>
        <w:rPr>
          <w:noProof/>
        </w:rPr>
        <w:lastRenderedPageBreak/>
        <w:drawing>
          <wp:inline distT="0" distB="0" distL="0" distR="0" wp14:anchorId="6F918CAC" wp14:editId="23D3BE1C">
            <wp:extent cx="3258005" cy="325800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6E6" w:rsidRPr="0077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84"/>
    <w:rsid w:val="000B6085"/>
    <w:rsid w:val="007226E6"/>
    <w:rsid w:val="00773884"/>
    <w:rsid w:val="00802487"/>
    <w:rsid w:val="00851191"/>
    <w:rsid w:val="008D77CE"/>
    <w:rsid w:val="00A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23CB"/>
  <w15:chartTrackingRefBased/>
  <w15:docId w15:val="{5EC027F8-D346-46A6-95E3-05645D53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image" Target="media/image2.tmp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tm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E446D2-F3DF-4C13-9F0E-BB5E42EA204B}" type="doc">
      <dgm:prSet loTypeId="urn:microsoft.com/office/officeart/2009/3/layout/DescendingProcess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BEB7EC9-A06C-4C10-B2FD-BAB80279B497}">
      <dgm:prSet phldrT="[Text]"/>
      <dgm:spPr/>
      <dgm:t>
        <a:bodyPr/>
        <a:lstStyle/>
        <a:p>
          <a:r>
            <a:rPr lang="en-US"/>
            <a:t>Perform FFT analysis</a:t>
          </a:r>
        </a:p>
      </dgm:t>
    </dgm:pt>
    <dgm:pt modelId="{E2849B56-DD3D-4114-925D-CB3FC5A98CA0}" type="parTrans" cxnId="{B574C309-BE19-497C-BB5D-335607F14347}">
      <dgm:prSet/>
      <dgm:spPr/>
      <dgm:t>
        <a:bodyPr/>
        <a:lstStyle/>
        <a:p>
          <a:endParaRPr lang="en-US"/>
        </a:p>
      </dgm:t>
    </dgm:pt>
    <dgm:pt modelId="{346CA0B1-9B67-4586-91BD-4F82D444C176}" type="sibTrans" cxnId="{B574C309-BE19-497C-BB5D-335607F14347}">
      <dgm:prSet/>
      <dgm:spPr/>
      <dgm:t>
        <a:bodyPr/>
        <a:lstStyle/>
        <a:p>
          <a:endParaRPr lang="en-US"/>
        </a:p>
      </dgm:t>
    </dgm:pt>
    <dgm:pt modelId="{850348CC-9AE2-4B4D-BED2-1A1E66AE8C25}">
      <dgm:prSet phldrT="[Text]"/>
      <dgm:spPr/>
      <dgm:t>
        <a:bodyPr/>
        <a:lstStyle/>
        <a:p>
          <a:r>
            <a:rPr lang="en-US"/>
            <a:t>Detecting Peak of PPG Signal</a:t>
          </a:r>
        </a:p>
      </dgm:t>
    </dgm:pt>
    <dgm:pt modelId="{3233CCA3-05E1-4A29-95D4-6A8B1FE56B01}" type="parTrans" cxnId="{81237E6B-81A2-42A5-AD9C-5A649FC7553E}">
      <dgm:prSet/>
      <dgm:spPr/>
      <dgm:t>
        <a:bodyPr/>
        <a:lstStyle/>
        <a:p>
          <a:endParaRPr lang="en-US"/>
        </a:p>
      </dgm:t>
    </dgm:pt>
    <dgm:pt modelId="{C13DBFBA-1AF4-4970-9B94-ECEB0B6129B3}" type="sibTrans" cxnId="{81237E6B-81A2-42A5-AD9C-5A649FC7553E}">
      <dgm:prSet/>
      <dgm:spPr/>
      <dgm:t>
        <a:bodyPr/>
        <a:lstStyle/>
        <a:p>
          <a:endParaRPr lang="en-US"/>
        </a:p>
      </dgm:t>
    </dgm:pt>
    <dgm:pt modelId="{26349E34-A231-4AD2-8BA8-4B5142C49F25}">
      <dgm:prSet phldrT="[Text]"/>
      <dgm:spPr/>
      <dgm:t>
        <a:bodyPr/>
        <a:lstStyle/>
        <a:p>
          <a:r>
            <a:rPr lang="en-US"/>
            <a:t>Computing Heart Rate using peaks</a:t>
          </a:r>
        </a:p>
      </dgm:t>
    </dgm:pt>
    <dgm:pt modelId="{C879CA01-D625-415D-B1A0-2EFDCA567BFB}" type="parTrans" cxnId="{0B7B7737-7912-4B77-8753-E662BDE0A625}">
      <dgm:prSet/>
      <dgm:spPr/>
      <dgm:t>
        <a:bodyPr/>
        <a:lstStyle/>
        <a:p>
          <a:endParaRPr lang="en-US"/>
        </a:p>
      </dgm:t>
    </dgm:pt>
    <dgm:pt modelId="{80A7D2E5-474A-435B-8867-E5B82729CA26}" type="sibTrans" cxnId="{0B7B7737-7912-4B77-8753-E662BDE0A625}">
      <dgm:prSet/>
      <dgm:spPr/>
      <dgm:t>
        <a:bodyPr/>
        <a:lstStyle/>
        <a:p>
          <a:endParaRPr lang="en-US"/>
        </a:p>
      </dgm:t>
    </dgm:pt>
    <dgm:pt modelId="{5A507025-D3BA-4695-87AD-B3F892FBDA8B}">
      <dgm:prSet phldrT="[Text]"/>
      <dgm:spPr/>
      <dgm:t>
        <a:bodyPr/>
        <a:lstStyle/>
        <a:p>
          <a:r>
            <a:rPr lang="en-US"/>
            <a:t>Heart Rate</a:t>
          </a:r>
        </a:p>
      </dgm:t>
    </dgm:pt>
    <dgm:pt modelId="{47E2C0BC-888A-4DEA-B7AA-D9D759974F8A}" type="parTrans" cxnId="{88F0D76B-BF1A-4E8B-B038-4855AEDD7CCA}">
      <dgm:prSet/>
      <dgm:spPr/>
      <dgm:t>
        <a:bodyPr/>
        <a:lstStyle/>
        <a:p>
          <a:endParaRPr lang="en-US"/>
        </a:p>
      </dgm:t>
    </dgm:pt>
    <dgm:pt modelId="{C2F8A969-6832-4BF7-AB50-31E89DA36F7E}" type="sibTrans" cxnId="{88F0D76B-BF1A-4E8B-B038-4855AEDD7CCA}">
      <dgm:prSet/>
      <dgm:spPr/>
      <dgm:t>
        <a:bodyPr/>
        <a:lstStyle/>
        <a:p>
          <a:endParaRPr lang="en-US"/>
        </a:p>
      </dgm:t>
    </dgm:pt>
    <dgm:pt modelId="{E0C0F08D-8CFE-4500-AE65-BD658190D7B8}">
      <dgm:prSet phldrT="[Text]"/>
      <dgm:spPr/>
      <dgm:t>
        <a:bodyPr/>
        <a:lstStyle/>
        <a:p>
          <a:r>
            <a:rPr lang="en-US"/>
            <a:t>Applying Band Pass Filter </a:t>
          </a:r>
        </a:p>
      </dgm:t>
    </dgm:pt>
    <dgm:pt modelId="{8FA8DBEC-9CB6-46D7-B3C6-BB25596D36E0}" type="parTrans" cxnId="{7DAEDF91-C5E4-48FB-B982-73F208B687CC}">
      <dgm:prSet/>
      <dgm:spPr/>
      <dgm:t>
        <a:bodyPr/>
        <a:lstStyle/>
        <a:p>
          <a:endParaRPr lang="en-US"/>
        </a:p>
      </dgm:t>
    </dgm:pt>
    <dgm:pt modelId="{80FD56CB-0FFC-42B9-9BDA-B9321113CD72}" type="sibTrans" cxnId="{7DAEDF91-C5E4-48FB-B982-73F208B687CC}">
      <dgm:prSet/>
      <dgm:spPr/>
      <dgm:t>
        <a:bodyPr/>
        <a:lstStyle/>
        <a:p>
          <a:endParaRPr lang="en-US"/>
        </a:p>
      </dgm:t>
    </dgm:pt>
    <dgm:pt modelId="{D183CD85-46F1-440A-9D6B-9A611A9D8125}">
      <dgm:prSet phldrT="[Text]"/>
      <dgm:spPr/>
      <dgm:t>
        <a:bodyPr/>
        <a:lstStyle/>
        <a:p>
          <a:r>
            <a:rPr lang="en-US"/>
            <a:t>Selecting ROI</a:t>
          </a:r>
        </a:p>
      </dgm:t>
    </dgm:pt>
    <dgm:pt modelId="{C9667725-68FE-4EAC-AC14-AAE61CBBD1C8}" type="parTrans" cxnId="{FDFC718D-8B21-45FC-A932-E934099AF57F}">
      <dgm:prSet/>
      <dgm:spPr/>
      <dgm:t>
        <a:bodyPr/>
        <a:lstStyle/>
        <a:p>
          <a:endParaRPr lang="en-US"/>
        </a:p>
      </dgm:t>
    </dgm:pt>
    <dgm:pt modelId="{F3495B4C-DF3C-455C-A091-307F876856D7}" type="sibTrans" cxnId="{FDFC718D-8B21-45FC-A932-E934099AF57F}">
      <dgm:prSet/>
      <dgm:spPr/>
      <dgm:t>
        <a:bodyPr/>
        <a:lstStyle/>
        <a:p>
          <a:endParaRPr lang="en-US"/>
        </a:p>
      </dgm:t>
    </dgm:pt>
    <dgm:pt modelId="{6E637FEB-9A2E-4829-BC5C-6948748C07BD}">
      <dgm:prSet phldrT="[Text]"/>
      <dgm:spPr/>
      <dgm:t>
        <a:bodyPr/>
        <a:lstStyle/>
        <a:p>
          <a:r>
            <a:rPr lang="en-US"/>
            <a:t>Capturing Live Video/ Recording </a:t>
          </a:r>
        </a:p>
      </dgm:t>
    </dgm:pt>
    <dgm:pt modelId="{FA49A9B2-645F-4ABA-9C6D-5A8EEF6B89C3}" type="parTrans" cxnId="{8330B7A1-412A-4725-BAA5-5EE7159004D7}">
      <dgm:prSet/>
      <dgm:spPr/>
      <dgm:t>
        <a:bodyPr/>
        <a:lstStyle/>
        <a:p>
          <a:endParaRPr lang="en-US"/>
        </a:p>
      </dgm:t>
    </dgm:pt>
    <dgm:pt modelId="{7ABB0F31-0B9B-46EF-9E43-16F01E23BF35}" type="sibTrans" cxnId="{8330B7A1-412A-4725-BAA5-5EE7159004D7}">
      <dgm:prSet/>
      <dgm:spPr/>
      <dgm:t>
        <a:bodyPr/>
        <a:lstStyle/>
        <a:p>
          <a:endParaRPr lang="en-US"/>
        </a:p>
      </dgm:t>
    </dgm:pt>
    <dgm:pt modelId="{75E09930-E2D7-470F-B75E-D80487774089}" type="pres">
      <dgm:prSet presAssocID="{DAE446D2-F3DF-4C13-9F0E-BB5E42EA204B}" presName="Name0" presStyleCnt="0">
        <dgm:presLayoutVars>
          <dgm:chMax val="7"/>
          <dgm:chPref val="5"/>
        </dgm:presLayoutVars>
      </dgm:prSet>
      <dgm:spPr/>
    </dgm:pt>
    <dgm:pt modelId="{9F3F71E1-3EF1-4BD6-AEAF-055CC41D6F69}" type="pres">
      <dgm:prSet presAssocID="{DAE446D2-F3DF-4C13-9F0E-BB5E42EA204B}" presName="arrowNode" presStyleLbl="node1" presStyleIdx="0" presStyleCnt="1"/>
      <dgm:spPr/>
    </dgm:pt>
    <dgm:pt modelId="{D6A30ADA-DCDB-425B-8B51-415DD8458252}" type="pres">
      <dgm:prSet presAssocID="{6E637FEB-9A2E-4829-BC5C-6948748C07BD}" presName="txNode1" presStyleLbl="revTx" presStyleIdx="0" presStyleCnt="7">
        <dgm:presLayoutVars>
          <dgm:bulletEnabled val="1"/>
        </dgm:presLayoutVars>
      </dgm:prSet>
      <dgm:spPr/>
    </dgm:pt>
    <dgm:pt modelId="{D7392025-CFFB-43C1-BAAF-5CDDE4F5AF60}" type="pres">
      <dgm:prSet presAssocID="{D183CD85-46F1-440A-9D6B-9A611A9D8125}" presName="txNode2" presStyleLbl="revTx" presStyleIdx="1" presStyleCnt="7" custLinFactNeighborX="-10693" custLinFactNeighborY="-13099">
        <dgm:presLayoutVars>
          <dgm:bulletEnabled val="1"/>
        </dgm:presLayoutVars>
      </dgm:prSet>
      <dgm:spPr/>
    </dgm:pt>
    <dgm:pt modelId="{A21A239E-EC37-4055-9CAE-AFA69DD9782A}" type="pres">
      <dgm:prSet presAssocID="{F3495B4C-DF3C-455C-A091-307F876856D7}" presName="dotNode2" presStyleCnt="0"/>
      <dgm:spPr/>
    </dgm:pt>
    <dgm:pt modelId="{395064EC-BBD1-42EF-87ED-71EAB8C70BBD}" type="pres">
      <dgm:prSet presAssocID="{F3495B4C-DF3C-455C-A091-307F876856D7}" presName="dotRepeatNode" presStyleLbl="fgShp" presStyleIdx="0" presStyleCnt="5"/>
      <dgm:spPr/>
    </dgm:pt>
    <dgm:pt modelId="{2AC0B032-E811-40E1-BFDC-35A6088E3154}" type="pres">
      <dgm:prSet presAssocID="{E0C0F08D-8CFE-4500-AE65-BD658190D7B8}" presName="txNode3" presStyleLbl="revTx" presStyleIdx="2" presStyleCnt="7" custLinFactNeighborX="9898" custLinFactNeighborY="22455">
        <dgm:presLayoutVars>
          <dgm:bulletEnabled val="1"/>
        </dgm:presLayoutVars>
      </dgm:prSet>
      <dgm:spPr/>
    </dgm:pt>
    <dgm:pt modelId="{6F7ABCC1-A25C-4158-B05E-F47864ED56F7}" type="pres">
      <dgm:prSet presAssocID="{80FD56CB-0FFC-42B9-9BDA-B9321113CD72}" presName="dotNode3" presStyleCnt="0"/>
      <dgm:spPr/>
    </dgm:pt>
    <dgm:pt modelId="{CF570A4D-0946-42E2-8F06-9A5CC6AF0BCF}" type="pres">
      <dgm:prSet presAssocID="{80FD56CB-0FFC-42B9-9BDA-B9321113CD72}" presName="dotRepeatNode" presStyleLbl="fgShp" presStyleIdx="1" presStyleCnt="5"/>
      <dgm:spPr/>
    </dgm:pt>
    <dgm:pt modelId="{BF6174BA-8152-4614-8CCD-BB94A1C1C320}" type="pres">
      <dgm:prSet presAssocID="{FBEB7EC9-A06C-4C10-B2FD-BAB80279B497}" presName="txNode4" presStyleLbl="revTx" presStyleIdx="3" presStyleCnt="7" custLinFactNeighborX="-14259" custLinFactNeighborY="-13298">
        <dgm:presLayoutVars>
          <dgm:bulletEnabled val="1"/>
        </dgm:presLayoutVars>
      </dgm:prSet>
      <dgm:spPr/>
    </dgm:pt>
    <dgm:pt modelId="{8F992E37-169C-47F2-8E5F-0D871B64714C}" type="pres">
      <dgm:prSet presAssocID="{346CA0B1-9B67-4586-91BD-4F82D444C176}" presName="dotNode4" presStyleCnt="0"/>
      <dgm:spPr/>
    </dgm:pt>
    <dgm:pt modelId="{05DEFD8D-D277-4AFF-9AB4-E4430D4567BC}" type="pres">
      <dgm:prSet presAssocID="{346CA0B1-9B67-4586-91BD-4F82D444C176}" presName="dotRepeatNode" presStyleLbl="fgShp" presStyleIdx="2" presStyleCnt="5"/>
      <dgm:spPr/>
    </dgm:pt>
    <dgm:pt modelId="{2B18AA76-7076-4EFB-ADDE-AF863E81DFDB}" type="pres">
      <dgm:prSet presAssocID="{850348CC-9AE2-4B4D-BED2-1A1E66AE8C25}" presName="txNode5" presStyleLbl="revTx" presStyleIdx="4" presStyleCnt="7" custLinFactNeighborX="8221" custLinFactNeighborY="19947">
        <dgm:presLayoutVars>
          <dgm:bulletEnabled val="1"/>
        </dgm:presLayoutVars>
      </dgm:prSet>
      <dgm:spPr/>
    </dgm:pt>
    <dgm:pt modelId="{D2E00ACF-776E-4CB4-BE93-CAF4743B492A}" type="pres">
      <dgm:prSet presAssocID="{C13DBFBA-1AF4-4970-9B94-ECEB0B6129B3}" presName="dotNode5" presStyleCnt="0"/>
      <dgm:spPr/>
    </dgm:pt>
    <dgm:pt modelId="{CB36B925-6947-4D64-A5DC-933ADBC025EF}" type="pres">
      <dgm:prSet presAssocID="{C13DBFBA-1AF4-4970-9B94-ECEB0B6129B3}" presName="dotRepeatNode" presStyleLbl="fgShp" presStyleIdx="3" presStyleCnt="5"/>
      <dgm:spPr/>
    </dgm:pt>
    <dgm:pt modelId="{938E68F8-067F-4F32-A2AB-A236D6FE36D4}" type="pres">
      <dgm:prSet presAssocID="{26349E34-A231-4AD2-8BA8-4B5142C49F25}" presName="txNode6" presStyleLbl="revTx" presStyleIdx="5" presStyleCnt="7" custLinFactNeighborX="834" custLinFactNeighborY="-23271">
        <dgm:presLayoutVars>
          <dgm:bulletEnabled val="1"/>
        </dgm:presLayoutVars>
      </dgm:prSet>
      <dgm:spPr/>
    </dgm:pt>
    <dgm:pt modelId="{51D8C9B2-A930-4A9E-9D4E-80B00B116190}" type="pres">
      <dgm:prSet presAssocID="{80A7D2E5-474A-435B-8867-E5B82729CA26}" presName="dotNode6" presStyleCnt="0"/>
      <dgm:spPr/>
    </dgm:pt>
    <dgm:pt modelId="{37DE1115-8332-4804-BABC-952BD9607F3D}" type="pres">
      <dgm:prSet presAssocID="{80A7D2E5-474A-435B-8867-E5B82729CA26}" presName="dotRepeatNode" presStyleLbl="fgShp" presStyleIdx="4" presStyleCnt="5"/>
      <dgm:spPr/>
    </dgm:pt>
    <dgm:pt modelId="{1819512F-0114-4FD9-B3E6-725A2BD826E4}" type="pres">
      <dgm:prSet presAssocID="{5A507025-D3BA-4695-87AD-B3F892FBDA8B}" presName="txNode7" presStyleLbl="revTx" presStyleIdx="6" presStyleCnt="7">
        <dgm:presLayoutVars>
          <dgm:bulletEnabled val="1"/>
        </dgm:presLayoutVars>
      </dgm:prSet>
      <dgm:spPr/>
    </dgm:pt>
  </dgm:ptLst>
  <dgm:cxnLst>
    <dgm:cxn modelId="{B6B40807-9682-4DE2-BD96-570713A03978}" type="presOf" srcId="{F3495B4C-DF3C-455C-A091-307F876856D7}" destId="{395064EC-BBD1-42EF-87ED-71EAB8C70BBD}" srcOrd="0" destOrd="0" presId="urn:microsoft.com/office/officeart/2009/3/layout/DescendingProcess"/>
    <dgm:cxn modelId="{B574C309-BE19-497C-BB5D-335607F14347}" srcId="{DAE446D2-F3DF-4C13-9F0E-BB5E42EA204B}" destId="{FBEB7EC9-A06C-4C10-B2FD-BAB80279B497}" srcOrd="3" destOrd="0" parTransId="{E2849B56-DD3D-4114-925D-CB3FC5A98CA0}" sibTransId="{346CA0B1-9B67-4586-91BD-4F82D444C176}"/>
    <dgm:cxn modelId="{2D30C613-1EE6-4A5C-BEF0-4AF04306D9B6}" type="presOf" srcId="{C13DBFBA-1AF4-4970-9B94-ECEB0B6129B3}" destId="{CB36B925-6947-4D64-A5DC-933ADBC025EF}" srcOrd="0" destOrd="0" presId="urn:microsoft.com/office/officeart/2009/3/layout/DescendingProcess"/>
    <dgm:cxn modelId="{3733BF1A-5418-45CA-85FD-3251975D8034}" type="presOf" srcId="{346CA0B1-9B67-4586-91BD-4F82D444C176}" destId="{05DEFD8D-D277-4AFF-9AB4-E4430D4567BC}" srcOrd="0" destOrd="0" presId="urn:microsoft.com/office/officeart/2009/3/layout/DescendingProcess"/>
    <dgm:cxn modelId="{02E45223-1DA6-43F4-8892-19D526782C54}" type="presOf" srcId="{5A507025-D3BA-4695-87AD-B3F892FBDA8B}" destId="{1819512F-0114-4FD9-B3E6-725A2BD826E4}" srcOrd="0" destOrd="0" presId="urn:microsoft.com/office/officeart/2009/3/layout/DescendingProcess"/>
    <dgm:cxn modelId="{0B7B7737-7912-4B77-8753-E662BDE0A625}" srcId="{DAE446D2-F3DF-4C13-9F0E-BB5E42EA204B}" destId="{26349E34-A231-4AD2-8BA8-4B5142C49F25}" srcOrd="5" destOrd="0" parTransId="{C879CA01-D625-415D-B1A0-2EFDCA567BFB}" sibTransId="{80A7D2E5-474A-435B-8867-E5B82729CA26}"/>
    <dgm:cxn modelId="{FAD41D3F-8C33-4407-977A-F4B082EEA6B0}" type="presOf" srcId="{26349E34-A231-4AD2-8BA8-4B5142C49F25}" destId="{938E68F8-067F-4F32-A2AB-A236D6FE36D4}" srcOrd="0" destOrd="0" presId="urn:microsoft.com/office/officeart/2009/3/layout/DescendingProcess"/>
    <dgm:cxn modelId="{81237E6B-81A2-42A5-AD9C-5A649FC7553E}" srcId="{DAE446D2-F3DF-4C13-9F0E-BB5E42EA204B}" destId="{850348CC-9AE2-4B4D-BED2-1A1E66AE8C25}" srcOrd="4" destOrd="0" parTransId="{3233CCA3-05E1-4A29-95D4-6A8B1FE56B01}" sibTransId="{C13DBFBA-1AF4-4970-9B94-ECEB0B6129B3}"/>
    <dgm:cxn modelId="{88F0D76B-BF1A-4E8B-B038-4855AEDD7CCA}" srcId="{DAE446D2-F3DF-4C13-9F0E-BB5E42EA204B}" destId="{5A507025-D3BA-4695-87AD-B3F892FBDA8B}" srcOrd="6" destOrd="0" parTransId="{47E2C0BC-888A-4DEA-B7AA-D9D759974F8A}" sibTransId="{C2F8A969-6832-4BF7-AB50-31E89DA36F7E}"/>
    <dgm:cxn modelId="{9973FA78-AD67-4B06-94FD-B57478370DE3}" type="presOf" srcId="{E0C0F08D-8CFE-4500-AE65-BD658190D7B8}" destId="{2AC0B032-E811-40E1-BFDC-35A6088E3154}" srcOrd="0" destOrd="0" presId="urn:microsoft.com/office/officeart/2009/3/layout/DescendingProcess"/>
    <dgm:cxn modelId="{D285D585-FF9B-48AD-9677-BB453FDDA957}" type="presOf" srcId="{6E637FEB-9A2E-4829-BC5C-6948748C07BD}" destId="{D6A30ADA-DCDB-425B-8B51-415DD8458252}" srcOrd="0" destOrd="0" presId="urn:microsoft.com/office/officeart/2009/3/layout/DescendingProcess"/>
    <dgm:cxn modelId="{9933B787-7BAC-4C4C-834D-5A8F235CDC23}" type="presOf" srcId="{DAE446D2-F3DF-4C13-9F0E-BB5E42EA204B}" destId="{75E09930-E2D7-470F-B75E-D80487774089}" srcOrd="0" destOrd="0" presId="urn:microsoft.com/office/officeart/2009/3/layout/DescendingProcess"/>
    <dgm:cxn modelId="{FDFC718D-8B21-45FC-A932-E934099AF57F}" srcId="{DAE446D2-F3DF-4C13-9F0E-BB5E42EA204B}" destId="{D183CD85-46F1-440A-9D6B-9A611A9D8125}" srcOrd="1" destOrd="0" parTransId="{C9667725-68FE-4EAC-AC14-AAE61CBBD1C8}" sibTransId="{F3495B4C-DF3C-455C-A091-307F876856D7}"/>
    <dgm:cxn modelId="{7DAEDF91-C5E4-48FB-B982-73F208B687CC}" srcId="{DAE446D2-F3DF-4C13-9F0E-BB5E42EA204B}" destId="{E0C0F08D-8CFE-4500-AE65-BD658190D7B8}" srcOrd="2" destOrd="0" parTransId="{8FA8DBEC-9CB6-46D7-B3C6-BB25596D36E0}" sibTransId="{80FD56CB-0FFC-42B9-9BDA-B9321113CD72}"/>
    <dgm:cxn modelId="{EF79EC95-7C3E-46A5-B401-1C705FFF5B67}" type="presOf" srcId="{80A7D2E5-474A-435B-8867-E5B82729CA26}" destId="{37DE1115-8332-4804-BABC-952BD9607F3D}" srcOrd="0" destOrd="0" presId="urn:microsoft.com/office/officeart/2009/3/layout/DescendingProcess"/>
    <dgm:cxn modelId="{8330B7A1-412A-4725-BAA5-5EE7159004D7}" srcId="{DAE446D2-F3DF-4C13-9F0E-BB5E42EA204B}" destId="{6E637FEB-9A2E-4829-BC5C-6948748C07BD}" srcOrd="0" destOrd="0" parTransId="{FA49A9B2-645F-4ABA-9C6D-5A8EEF6B89C3}" sibTransId="{7ABB0F31-0B9B-46EF-9E43-16F01E23BF35}"/>
    <dgm:cxn modelId="{2F26FBD7-F889-4BA3-AD16-D8FF1C5F6A23}" type="presOf" srcId="{850348CC-9AE2-4B4D-BED2-1A1E66AE8C25}" destId="{2B18AA76-7076-4EFB-ADDE-AF863E81DFDB}" srcOrd="0" destOrd="0" presId="urn:microsoft.com/office/officeart/2009/3/layout/DescendingProcess"/>
    <dgm:cxn modelId="{891AE2DB-A1B2-437C-9ECC-D2BD14C96BCA}" type="presOf" srcId="{D183CD85-46F1-440A-9D6B-9A611A9D8125}" destId="{D7392025-CFFB-43C1-BAAF-5CDDE4F5AF60}" srcOrd="0" destOrd="0" presId="urn:microsoft.com/office/officeart/2009/3/layout/DescendingProcess"/>
    <dgm:cxn modelId="{DA456EE7-897C-4B52-9F26-B500574383F1}" type="presOf" srcId="{FBEB7EC9-A06C-4C10-B2FD-BAB80279B497}" destId="{BF6174BA-8152-4614-8CCD-BB94A1C1C320}" srcOrd="0" destOrd="0" presId="urn:microsoft.com/office/officeart/2009/3/layout/DescendingProcess"/>
    <dgm:cxn modelId="{94D55AF5-2AE9-458E-AC26-6BA715FD2C3A}" type="presOf" srcId="{80FD56CB-0FFC-42B9-9BDA-B9321113CD72}" destId="{CF570A4D-0946-42E2-8F06-9A5CC6AF0BCF}" srcOrd="0" destOrd="0" presId="urn:microsoft.com/office/officeart/2009/3/layout/DescendingProcess"/>
    <dgm:cxn modelId="{CD8599FD-D0A5-481E-A2B3-57FC864A6882}" type="presParOf" srcId="{75E09930-E2D7-470F-B75E-D80487774089}" destId="{9F3F71E1-3EF1-4BD6-AEAF-055CC41D6F69}" srcOrd="0" destOrd="0" presId="urn:microsoft.com/office/officeart/2009/3/layout/DescendingProcess"/>
    <dgm:cxn modelId="{A623670B-D13E-402D-9AAF-39AE977C119B}" type="presParOf" srcId="{75E09930-E2D7-470F-B75E-D80487774089}" destId="{D6A30ADA-DCDB-425B-8B51-415DD8458252}" srcOrd="1" destOrd="0" presId="urn:microsoft.com/office/officeart/2009/3/layout/DescendingProcess"/>
    <dgm:cxn modelId="{8F1B6472-88ED-439C-B236-2B1D2A0550B7}" type="presParOf" srcId="{75E09930-E2D7-470F-B75E-D80487774089}" destId="{D7392025-CFFB-43C1-BAAF-5CDDE4F5AF60}" srcOrd="2" destOrd="0" presId="urn:microsoft.com/office/officeart/2009/3/layout/DescendingProcess"/>
    <dgm:cxn modelId="{1AB70F5F-D248-4AAB-8231-CAA7D27D3375}" type="presParOf" srcId="{75E09930-E2D7-470F-B75E-D80487774089}" destId="{A21A239E-EC37-4055-9CAE-AFA69DD9782A}" srcOrd="3" destOrd="0" presId="urn:microsoft.com/office/officeart/2009/3/layout/DescendingProcess"/>
    <dgm:cxn modelId="{9A068303-F4B4-4F08-AA1D-C04A7DE721EC}" type="presParOf" srcId="{A21A239E-EC37-4055-9CAE-AFA69DD9782A}" destId="{395064EC-BBD1-42EF-87ED-71EAB8C70BBD}" srcOrd="0" destOrd="0" presId="urn:microsoft.com/office/officeart/2009/3/layout/DescendingProcess"/>
    <dgm:cxn modelId="{B60F18EC-B900-45C3-B80D-0909EA615ECA}" type="presParOf" srcId="{75E09930-E2D7-470F-B75E-D80487774089}" destId="{2AC0B032-E811-40E1-BFDC-35A6088E3154}" srcOrd="4" destOrd="0" presId="urn:microsoft.com/office/officeart/2009/3/layout/DescendingProcess"/>
    <dgm:cxn modelId="{7DB8D618-23AA-408F-8917-84C33EC90077}" type="presParOf" srcId="{75E09930-E2D7-470F-B75E-D80487774089}" destId="{6F7ABCC1-A25C-4158-B05E-F47864ED56F7}" srcOrd="5" destOrd="0" presId="urn:microsoft.com/office/officeart/2009/3/layout/DescendingProcess"/>
    <dgm:cxn modelId="{E2D73035-DD5E-4499-848C-3155182B3C33}" type="presParOf" srcId="{6F7ABCC1-A25C-4158-B05E-F47864ED56F7}" destId="{CF570A4D-0946-42E2-8F06-9A5CC6AF0BCF}" srcOrd="0" destOrd="0" presId="urn:microsoft.com/office/officeart/2009/3/layout/DescendingProcess"/>
    <dgm:cxn modelId="{1D73703A-1A60-43D3-9839-74C2944BD26D}" type="presParOf" srcId="{75E09930-E2D7-470F-B75E-D80487774089}" destId="{BF6174BA-8152-4614-8CCD-BB94A1C1C320}" srcOrd="6" destOrd="0" presId="urn:microsoft.com/office/officeart/2009/3/layout/DescendingProcess"/>
    <dgm:cxn modelId="{732C2D87-B9B6-4CA4-84E2-E04199CF6B6A}" type="presParOf" srcId="{75E09930-E2D7-470F-B75E-D80487774089}" destId="{8F992E37-169C-47F2-8E5F-0D871B64714C}" srcOrd="7" destOrd="0" presId="urn:microsoft.com/office/officeart/2009/3/layout/DescendingProcess"/>
    <dgm:cxn modelId="{2F5CDF0C-DDA5-4006-81E5-E12D1CFD69FF}" type="presParOf" srcId="{8F992E37-169C-47F2-8E5F-0D871B64714C}" destId="{05DEFD8D-D277-4AFF-9AB4-E4430D4567BC}" srcOrd="0" destOrd="0" presId="urn:microsoft.com/office/officeart/2009/3/layout/DescendingProcess"/>
    <dgm:cxn modelId="{D01D5B59-4529-4BD5-8B87-85E1C90DDC05}" type="presParOf" srcId="{75E09930-E2D7-470F-B75E-D80487774089}" destId="{2B18AA76-7076-4EFB-ADDE-AF863E81DFDB}" srcOrd="8" destOrd="0" presId="urn:microsoft.com/office/officeart/2009/3/layout/DescendingProcess"/>
    <dgm:cxn modelId="{830E4EE9-2E01-4857-B439-BAC9F93168D2}" type="presParOf" srcId="{75E09930-E2D7-470F-B75E-D80487774089}" destId="{D2E00ACF-776E-4CB4-BE93-CAF4743B492A}" srcOrd="9" destOrd="0" presId="urn:microsoft.com/office/officeart/2009/3/layout/DescendingProcess"/>
    <dgm:cxn modelId="{80E42E75-32C0-4368-93E9-6D25CF7D49A2}" type="presParOf" srcId="{D2E00ACF-776E-4CB4-BE93-CAF4743B492A}" destId="{CB36B925-6947-4D64-A5DC-933ADBC025EF}" srcOrd="0" destOrd="0" presId="urn:microsoft.com/office/officeart/2009/3/layout/DescendingProcess"/>
    <dgm:cxn modelId="{3B266D52-F226-47C4-ADA7-2AA23AF0DED9}" type="presParOf" srcId="{75E09930-E2D7-470F-B75E-D80487774089}" destId="{938E68F8-067F-4F32-A2AB-A236D6FE36D4}" srcOrd="10" destOrd="0" presId="urn:microsoft.com/office/officeart/2009/3/layout/DescendingProcess"/>
    <dgm:cxn modelId="{A7D37CBF-4A3D-4144-AC8F-05319FF9CE09}" type="presParOf" srcId="{75E09930-E2D7-470F-B75E-D80487774089}" destId="{51D8C9B2-A930-4A9E-9D4E-80B00B116190}" srcOrd="11" destOrd="0" presId="urn:microsoft.com/office/officeart/2009/3/layout/DescendingProcess"/>
    <dgm:cxn modelId="{0CB5CF5A-37A3-4829-8992-2BCA6F9D404A}" type="presParOf" srcId="{51D8C9B2-A930-4A9E-9D4E-80B00B116190}" destId="{37DE1115-8332-4804-BABC-952BD9607F3D}" srcOrd="0" destOrd="0" presId="urn:microsoft.com/office/officeart/2009/3/layout/DescendingProcess"/>
    <dgm:cxn modelId="{694B428B-DD57-4C99-9A3E-05E8BBCFA05D}" type="presParOf" srcId="{75E09930-E2D7-470F-B75E-D80487774089}" destId="{1819512F-0114-4FD9-B3E6-725A2BD826E4}" srcOrd="12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3F71E1-3EF1-4BD6-AEAF-055CC41D6F69}">
      <dsp:nvSpPr>
        <dsp:cNvPr id="0" name=""/>
        <dsp:cNvSpPr/>
      </dsp:nvSpPr>
      <dsp:spPr>
        <a:xfrm rot="4396374">
          <a:off x="499674" y="712670"/>
          <a:ext cx="3091676" cy="2156059"/>
        </a:xfrm>
        <a:prstGeom prst="swooshArrow">
          <a:avLst>
            <a:gd name="adj1" fmla="val 16310"/>
            <a:gd name="adj2" fmla="val 313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95064EC-BBD1-42EF-87ED-71EAB8C70BBD}">
      <dsp:nvSpPr>
        <dsp:cNvPr id="0" name=""/>
        <dsp:cNvSpPr/>
      </dsp:nvSpPr>
      <dsp:spPr>
        <a:xfrm>
          <a:off x="1553428" y="925433"/>
          <a:ext cx="78074" cy="78074"/>
        </a:xfrm>
        <a:prstGeom prst="ellips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CF570A4D-0946-42E2-8F06-9A5CC6AF0BCF}">
      <dsp:nvSpPr>
        <dsp:cNvPr id="0" name=""/>
        <dsp:cNvSpPr/>
      </dsp:nvSpPr>
      <dsp:spPr>
        <a:xfrm>
          <a:off x="1927684" y="1187234"/>
          <a:ext cx="78074" cy="78074"/>
        </a:xfrm>
        <a:prstGeom prst="ellips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05DEFD8D-D277-4AFF-9AB4-E4430D4567BC}">
      <dsp:nvSpPr>
        <dsp:cNvPr id="0" name=""/>
        <dsp:cNvSpPr/>
      </dsp:nvSpPr>
      <dsp:spPr>
        <a:xfrm>
          <a:off x="2242847" y="1492369"/>
          <a:ext cx="78074" cy="78074"/>
        </a:xfrm>
        <a:prstGeom prst="ellips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D6A30ADA-DCDB-425B-8B51-415DD8458252}">
      <dsp:nvSpPr>
        <dsp:cNvPr id="0" name=""/>
        <dsp:cNvSpPr/>
      </dsp:nvSpPr>
      <dsp:spPr>
        <a:xfrm>
          <a:off x="292417" y="0"/>
          <a:ext cx="1457629" cy="5730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b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Capturing Live Video/ Recording </a:t>
          </a:r>
        </a:p>
      </dsp:txBody>
      <dsp:txXfrm>
        <a:off x="292417" y="0"/>
        <a:ext cx="1457629" cy="573024"/>
      </dsp:txXfrm>
    </dsp:sp>
    <dsp:sp modelId="{D7392025-CFFB-43C1-BAAF-5CDDE4F5AF60}">
      <dsp:nvSpPr>
        <dsp:cNvPr id="0" name=""/>
        <dsp:cNvSpPr/>
      </dsp:nvSpPr>
      <dsp:spPr>
        <a:xfrm>
          <a:off x="1789912" y="602898"/>
          <a:ext cx="2206142" cy="5730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Selecting ROI</a:t>
          </a:r>
        </a:p>
      </dsp:txBody>
      <dsp:txXfrm>
        <a:off x="1789912" y="602898"/>
        <a:ext cx="2206142" cy="573024"/>
      </dsp:txXfrm>
    </dsp:sp>
    <dsp:sp modelId="{2AC0B032-E811-40E1-BFDC-35A6088E3154}">
      <dsp:nvSpPr>
        <dsp:cNvPr id="0" name=""/>
        <dsp:cNvSpPr/>
      </dsp:nvSpPr>
      <dsp:spPr>
        <a:xfrm>
          <a:off x="421096" y="1068431"/>
          <a:ext cx="1300048" cy="5730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Applying Band Pass Filter </a:t>
          </a:r>
        </a:p>
      </dsp:txBody>
      <dsp:txXfrm>
        <a:off x="421096" y="1068431"/>
        <a:ext cx="1300048" cy="573024"/>
      </dsp:txXfrm>
    </dsp:sp>
    <dsp:sp modelId="{CB36B925-6947-4D64-A5DC-933ADBC025EF}">
      <dsp:nvSpPr>
        <dsp:cNvPr id="0" name=""/>
        <dsp:cNvSpPr/>
      </dsp:nvSpPr>
      <dsp:spPr>
        <a:xfrm>
          <a:off x="2515464" y="1829737"/>
          <a:ext cx="78074" cy="78074"/>
        </a:xfrm>
        <a:prstGeom prst="ellips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BF6174BA-8152-4614-8CCD-BB94A1C1C320}">
      <dsp:nvSpPr>
        <dsp:cNvPr id="0" name=""/>
        <dsp:cNvSpPr/>
      </dsp:nvSpPr>
      <dsp:spPr>
        <a:xfrm>
          <a:off x="2476458" y="1168693"/>
          <a:ext cx="1536420" cy="5730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Perform FFT analysis</a:t>
          </a:r>
        </a:p>
      </dsp:txBody>
      <dsp:txXfrm>
        <a:off x="2476458" y="1168693"/>
        <a:ext cx="1536420" cy="573024"/>
      </dsp:txXfrm>
    </dsp:sp>
    <dsp:sp modelId="{2B18AA76-7076-4EFB-ADDE-AF863E81DFDB}">
      <dsp:nvSpPr>
        <dsp:cNvPr id="0" name=""/>
        <dsp:cNvSpPr/>
      </dsp:nvSpPr>
      <dsp:spPr>
        <a:xfrm>
          <a:off x="454352" y="1696563"/>
          <a:ext cx="1969770" cy="5730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Detecting Peak of PPG Signal</a:t>
          </a:r>
        </a:p>
      </dsp:txBody>
      <dsp:txXfrm>
        <a:off x="454352" y="1696563"/>
        <a:ext cx="1969770" cy="573024"/>
      </dsp:txXfrm>
    </dsp:sp>
    <dsp:sp modelId="{37DE1115-8332-4804-BABC-952BD9607F3D}">
      <dsp:nvSpPr>
        <dsp:cNvPr id="0" name=""/>
        <dsp:cNvSpPr/>
      </dsp:nvSpPr>
      <dsp:spPr>
        <a:xfrm>
          <a:off x="2735290" y="2173909"/>
          <a:ext cx="78074" cy="78074"/>
        </a:xfrm>
        <a:prstGeom prst="ellips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938E68F8-067F-4F32-A2AB-A236D6FE36D4}">
      <dsp:nvSpPr>
        <dsp:cNvPr id="0" name=""/>
        <dsp:cNvSpPr/>
      </dsp:nvSpPr>
      <dsp:spPr>
        <a:xfrm>
          <a:off x="3099019" y="1793086"/>
          <a:ext cx="1142466" cy="5730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Computing Heart Rate using peaks</a:t>
          </a:r>
        </a:p>
      </dsp:txBody>
      <dsp:txXfrm>
        <a:off x="3099019" y="1793086"/>
        <a:ext cx="1142466" cy="573024"/>
      </dsp:txXfrm>
    </dsp:sp>
    <dsp:sp modelId="{1819512F-0114-4FD9-B3E6-725A2BD826E4}">
      <dsp:nvSpPr>
        <dsp:cNvPr id="0" name=""/>
        <dsp:cNvSpPr/>
      </dsp:nvSpPr>
      <dsp:spPr>
        <a:xfrm>
          <a:off x="2262187" y="3008376"/>
          <a:ext cx="1969770" cy="5730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Heart Rate</a:t>
          </a:r>
        </a:p>
      </dsp:txBody>
      <dsp:txXfrm>
        <a:off x="2262187" y="3008376"/>
        <a:ext cx="1969770" cy="5730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DD40F-C6F7-4527-A418-CF662D12E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5</cp:revision>
  <dcterms:created xsi:type="dcterms:W3CDTF">2021-04-03T10:04:00Z</dcterms:created>
  <dcterms:modified xsi:type="dcterms:W3CDTF">2021-04-03T17:48:00Z</dcterms:modified>
</cp:coreProperties>
</file>