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A2CBA" w14:textId="03F2F174" w:rsidR="008B15C6" w:rsidRDefault="00295D9A" w:rsidP="00295D9A">
      <w:pPr>
        <w:pStyle w:val="Title"/>
        <w:rPr>
          <w:lang w:val="en-US"/>
        </w:rPr>
      </w:pPr>
      <w:r w:rsidRPr="00295D9A">
        <w:rPr>
          <w:lang w:val="en-US"/>
        </w:rPr>
        <w:t>Exchange Server Dial Tone Recovery</w:t>
      </w:r>
    </w:p>
    <w:p w14:paraId="1A2594E8" w14:textId="2ECE50BD" w:rsidR="00295D9A" w:rsidRDefault="00295D9A" w:rsidP="00295D9A">
      <w:pPr>
        <w:rPr>
          <w:lang w:val="en-US"/>
        </w:rPr>
      </w:pPr>
    </w:p>
    <w:p w14:paraId="3BFC2EF0" w14:textId="4628A61F" w:rsidR="00295D9A" w:rsidRDefault="0097267A" w:rsidP="00295D9A">
      <w:pPr>
        <w:rPr>
          <w:lang w:val="en-US"/>
        </w:rPr>
      </w:pPr>
      <w:r>
        <w:rPr>
          <w:lang w:val="en-US"/>
        </w:rPr>
        <w:t>Author : Saikiran Reddy Sama.</w:t>
      </w:r>
    </w:p>
    <w:p w14:paraId="5341AF2A" w14:textId="70998683" w:rsidR="00295D9A" w:rsidRDefault="00295D9A" w:rsidP="00295D9A">
      <w:pPr>
        <w:rPr>
          <w:lang w:val="en-US"/>
        </w:rPr>
      </w:pPr>
      <w:r>
        <w:rPr>
          <w:lang w:val="en-US"/>
        </w:rPr>
        <w:t>Dial Tone recovery :  Basic concept is that if the Mailbox database is down then we need to mount a blank database by removing the existing edb file and mounting a backup copy as a recovery database and then swap the data back to the original database, there are lot of ways to recover it, this is one of them in which we perform the following steps :</w:t>
      </w:r>
    </w:p>
    <w:p w14:paraId="10DC967C" w14:textId="14044300" w:rsidR="00295D9A" w:rsidRDefault="00295D9A" w:rsidP="00295D9A">
      <w:pPr>
        <w:rPr>
          <w:lang w:val="en-US"/>
        </w:rPr>
      </w:pPr>
    </w:p>
    <w:p w14:paraId="028B0F33" w14:textId="764475EF" w:rsidR="00295D9A" w:rsidRDefault="00295D9A" w:rsidP="00295D9A">
      <w:pPr>
        <w:rPr>
          <w:lang w:val="en-US"/>
        </w:rPr>
      </w:pPr>
      <w:r>
        <w:rPr>
          <w:lang w:val="en-US"/>
        </w:rPr>
        <w:t>For the sake of understanding we will use the Default database name here as “</w:t>
      </w:r>
      <w:r w:rsidRPr="00295D9A">
        <w:rPr>
          <w:b/>
          <w:bCs/>
          <w:lang w:val="en-US"/>
        </w:rPr>
        <w:t>DB</w:t>
      </w:r>
      <w:r>
        <w:rPr>
          <w:lang w:val="en-US"/>
        </w:rPr>
        <w:t>”</w:t>
      </w:r>
    </w:p>
    <w:p w14:paraId="3B6D51CD" w14:textId="27AC2964" w:rsidR="00295D9A" w:rsidRPr="00295D9A" w:rsidRDefault="00295D9A" w:rsidP="00295D9A">
      <w:pPr>
        <w:rPr>
          <w:b/>
          <w:bCs/>
          <w:lang w:val="en-US"/>
        </w:rPr>
      </w:pPr>
      <w:r w:rsidRPr="00295D9A">
        <w:rPr>
          <w:b/>
          <w:bCs/>
          <w:lang w:val="en-US"/>
        </w:rPr>
        <w:t>Mailbox Database – DB</w:t>
      </w:r>
    </w:p>
    <w:p w14:paraId="17C5DBA5" w14:textId="6EDEEB45" w:rsidR="00295D9A" w:rsidRPr="00295D9A" w:rsidRDefault="00295D9A" w:rsidP="00295D9A">
      <w:pPr>
        <w:rPr>
          <w:b/>
          <w:bCs/>
          <w:lang w:val="en-US"/>
        </w:rPr>
      </w:pPr>
      <w:r w:rsidRPr="00295D9A">
        <w:rPr>
          <w:b/>
          <w:bCs/>
          <w:lang w:val="en-US"/>
        </w:rPr>
        <w:t>EDB Location  - C:\DB\DB.edb</w:t>
      </w:r>
    </w:p>
    <w:p w14:paraId="78F4AE79" w14:textId="16ACA306" w:rsidR="00295D9A" w:rsidRDefault="00295D9A" w:rsidP="00295D9A">
      <w:pPr>
        <w:pBdr>
          <w:bottom w:val="double" w:sz="6" w:space="1" w:color="auto"/>
        </w:pBdr>
        <w:rPr>
          <w:b/>
          <w:bCs/>
          <w:lang w:val="en-US"/>
        </w:rPr>
      </w:pPr>
      <w:r w:rsidRPr="00295D9A">
        <w:rPr>
          <w:b/>
          <w:bCs/>
          <w:lang w:val="en-US"/>
        </w:rPr>
        <w:t>Log Folder location – C:\DB</w:t>
      </w:r>
    </w:p>
    <w:p w14:paraId="77F6DE5D" w14:textId="2835F314" w:rsidR="003961BB" w:rsidRDefault="003961BB" w:rsidP="00295D9A">
      <w:pPr>
        <w:pBdr>
          <w:bottom w:val="double" w:sz="6" w:space="1" w:color="auto"/>
        </w:pBdr>
        <w:rPr>
          <w:b/>
          <w:bCs/>
          <w:lang w:val="en-US"/>
        </w:rPr>
      </w:pPr>
      <w:r>
        <w:rPr>
          <w:b/>
          <w:bCs/>
          <w:lang w:val="en-US"/>
        </w:rPr>
        <w:t>Backup Folder Name – Backup</w:t>
      </w:r>
    </w:p>
    <w:p w14:paraId="712631D2" w14:textId="66EE8CB5" w:rsidR="003961BB" w:rsidRDefault="003961BB" w:rsidP="00295D9A">
      <w:pPr>
        <w:pBdr>
          <w:bottom w:val="double" w:sz="6" w:space="1" w:color="auto"/>
        </w:pBdr>
        <w:rPr>
          <w:b/>
          <w:bCs/>
          <w:lang w:val="en-US"/>
        </w:rPr>
      </w:pPr>
      <w:r>
        <w:rPr>
          <w:b/>
          <w:bCs/>
          <w:lang w:val="en-US"/>
        </w:rPr>
        <w:t>Recovery Db name – RDB</w:t>
      </w:r>
    </w:p>
    <w:p w14:paraId="55C31A92" w14:textId="64D8E116" w:rsidR="003961BB" w:rsidRPr="00295D9A" w:rsidRDefault="003961BB" w:rsidP="00295D9A">
      <w:pPr>
        <w:pBdr>
          <w:bottom w:val="double" w:sz="6" w:space="1" w:color="auto"/>
        </w:pBdr>
        <w:rPr>
          <w:b/>
          <w:bCs/>
          <w:lang w:val="en-US"/>
        </w:rPr>
      </w:pPr>
      <w:r>
        <w:rPr>
          <w:b/>
          <w:bCs/>
          <w:lang w:val="en-US"/>
        </w:rPr>
        <w:t>Dial tone Database Name - DTB</w:t>
      </w:r>
    </w:p>
    <w:p w14:paraId="494BCF11" w14:textId="4FF7618B" w:rsidR="00295D9A" w:rsidRDefault="00295D9A" w:rsidP="00295D9A">
      <w:pPr>
        <w:rPr>
          <w:lang w:val="en-US"/>
        </w:rPr>
      </w:pPr>
    </w:p>
    <w:p w14:paraId="57F90F96" w14:textId="77777777" w:rsidR="00295D9A" w:rsidRDefault="00295D9A" w:rsidP="00295D9A">
      <w:pPr>
        <w:rPr>
          <w:lang w:val="en-US"/>
        </w:rPr>
      </w:pPr>
      <w:r>
        <w:rPr>
          <w:lang w:val="en-US"/>
        </w:rPr>
        <w:t xml:space="preserve">Scenario : So now we assume that our mailbox database </w:t>
      </w:r>
      <w:r w:rsidRPr="00295D9A">
        <w:rPr>
          <w:b/>
          <w:bCs/>
          <w:lang w:val="en-US"/>
        </w:rPr>
        <w:t>DB</w:t>
      </w:r>
      <w:r>
        <w:rPr>
          <w:lang w:val="en-US"/>
        </w:rPr>
        <w:t xml:space="preserve"> has been dismounted due to corruption. So users are unable to login and continue their work. As an admin, we suggested as a best practice to mount a blank database and Bring the Mail Flow up and running for the affected users. </w:t>
      </w:r>
    </w:p>
    <w:p w14:paraId="5C7F1196" w14:textId="77777777" w:rsidR="00295D9A" w:rsidRDefault="00295D9A" w:rsidP="00295D9A">
      <w:pPr>
        <w:rPr>
          <w:lang w:val="en-US"/>
        </w:rPr>
      </w:pPr>
    </w:p>
    <w:p w14:paraId="6065E8DC" w14:textId="1BFFEF8B" w:rsidR="00295D9A" w:rsidRDefault="00295D9A" w:rsidP="00295D9A">
      <w:pPr>
        <w:pStyle w:val="ListParagraph"/>
        <w:numPr>
          <w:ilvl w:val="0"/>
          <w:numId w:val="2"/>
        </w:numPr>
        <w:rPr>
          <w:lang w:val="en-US"/>
        </w:rPr>
      </w:pPr>
      <w:r>
        <w:rPr>
          <w:lang w:val="en-US"/>
        </w:rPr>
        <w:t>By mounting a blank database and rehoming them to a new database, we can provide users a temporary access to the database and they can be able to send and receive emails. Meanwhile Exchange admin should perform the recovery of the Failed database in backend.</w:t>
      </w:r>
    </w:p>
    <w:p w14:paraId="44957772" w14:textId="1A7D7542" w:rsidR="00295D9A" w:rsidRDefault="00295D9A" w:rsidP="00295D9A">
      <w:pPr>
        <w:rPr>
          <w:lang w:val="en-US"/>
        </w:rPr>
      </w:pPr>
    </w:p>
    <w:p w14:paraId="6DFC8B55" w14:textId="67494F90" w:rsidR="00295D9A" w:rsidRDefault="00295D9A" w:rsidP="00295D9A">
      <w:pPr>
        <w:rPr>
          <w:lang w:val="en-US"/>
        </w:rPr>
      </w:pPr>
      <w:r>
        <w:rPr>
          <w:lang w:val="en-US"/>
        </w:rPr>
        <w:t>So Let’s proceed with the steps to perform the Dial Tone Recovery in a Lab Environment :</w:t>
      </w:r>
    </w:p>
    <w:p w14:paraId="027E2C18" w14:textId="3D6E53F5" w:rsidR="00295D9A" w:rsidRDefault="00295D9A" w:rsidP="00295D9A">
      <w:pPr>
        <w:rPr>
          <w:lang w:val="en-US"/>
        </w:rPr>
      </w:pPr>
    </w:p>
    <w:p w14:paraId="7774454F" w14:textId="77777777" w:rsidR="00295D9A" w:rsidRDefault="00295D9A" w:rsidP="00295D9A">
      <w:pPr>
        <w:pStyle w:val="ListParagraph"/>
        <w:numPr>
          <w:ilvl w:val="0"/>
          <w:numId w:val="4"/>
        </w:numPr>
        <w:rPr>
          <w:lang w:val="en-US"/>
        </w:rPr>
      </w:pPr>
      <w:r>
        <w:rPr>
          <w:lang w:val="en-US"/>
        </w:rPr>
        <w:t xml:space="preserve">Create a Database </w:t>
      </w:r>
      <w:r w:rsidRPr="00295D9A">
        <w:rPr>
          <w:b/>
          <w:bCs/>
          <w:lang w:val="en-US"/>
        </w:rPr>
        <w:t>DB</w:t>
      </w:r>
      <w:r>
        <w:rPr>
          <w:lang w:val="en-US"/>
        </w:rPr>
        <w:t xml:space="preserve"> and add some mailboxes to it.</w:t>
      </w:r>
    </w:p>
    <w:p w14:paraId="46C11DBF" w14:textId="77777777" w:rsidR="00295D9A" w:rsidRDefault="00295D9A" w:rsidP="00295D9A">
      <w:pPr>
        <w:pStyle w:val="ListParagraph"/>
        <w:numPr>
          <w:ilvl w:val="0"/>
          <w:numId w:val="4"/>
        </w:numPr>
        <w:rPr>
          <w:lang w:val="en-US"/>
        </w:rPr>
      </w:pPr>
      <w:r>
        <w:rPr>
          <w:lang w:val="en-US"/>
        </w:rPr>
        <w:t xml:space="preserve">Mount the database </w:t>
      </w:r>
      <w:r w:rsidRPr="00295D9A">
        <w:rPr>
          <w:b/>
          <w:bCs/>
          <w:lang w:val="en-US"/>
        </w:rPr>
        <w:t>DB</w:t>
      </w:r>
      <w:r>
        <w:rPr>
          <w:lang w:val="en-US"/>
        </w:rPr>
        <w:t xml:space="preserve"> and login with the newly created mailboxes. </w:t>
      </w:r>
    </w:p>
    <w:p w14:paraId="1CDCDCB2" w14:textId="77777777" w:rsidR="003961BB" w:rsidRDefault="00295D9A" w:rsidP="00295D9A">
      <w:pPr>
        <w:pStyle w:val="ListParagraph"/>
        <w:numPr>
          <w:ilvl w:val="0"/>
          <w:numId w:val="4"/>
        </w:numPr>
        <w:rPr>
          <w:lang w:val="en-US"/>
        </w:rPr>
      </w:pPr>
      <w:r>
        <w:rPr>
          <w:lang w:val="en-US"/>
        </w:rPr>
        <w:t>Send Some emails from those users and generate some Transaction Log files</w:t>
      </w:r>
    </w:p>
    <w:p w14:paraId="61B4440F" w14:textId="77777777" w:rsidR="003961BB" w:rsidRDefault="003961BB" w:rsidP="00295D9A">
      <w:pPr>
        <w:pStyle w:val="ListParagraph"/>
        <w:numPr>
          <w:ilvl w:val="0"/>
          <w:numId w:val="4"/>
        </w:numPr>
        <w:rPr>
          <w:lang w:val="en-US"/>
        </w:rPr>
      </w:pPr>
      <w:r>
        <w:rPr>
          <w:lang w:val="en-US"/>
        </w:rPr>
        <w:t>Now that we have ample amount of Transaction log files, since we are in lab environment, we can go ahead to 5</w:t>
      </w:r>
      <w:r w:rsidRPr="003961BB">
        <w:rPr>
          <w:vertAlign w:val="superscript"/>
          <w:lang w:val="en-US"/>
        </w:rPr>
        <w:t>th</w:t>
      </w:r>
      <w:r>
        <w:rPr>
          <w:lang w:val="en-US"/>
        </w:rPr>
        <w:t xml:space="preserve"> Step.</w:t>
      </w:r>
    </w:p>
    <w:p w14:paraId="6AACDDF3" w14:textId="62849DAB" w:rsidR="003961BB" w:rsidRPr="003961BB" w:rsidRDefault="003961BB" w:rsidP="00295D9A">
      <w:pPr>
        <w:pStyle w:val="ListParagraph"/>
        <w:numPr>
          <w:ilvl w:val="0"/>
          <w:numId w:val="4"/>
        </w:numPr>
        <w:rPr>
          <w:lang w:val="en-US"/>
        </w:rPr>
      </w:pPr>
      <w:r>
        <w:rPr>
          <w:lang w:val="en-US"/>
        </w:rPr>
        <w:t xml:space="preserve">Dismount the database – </w:t>
      </w:r>
      <w:r w:rsidRPr="003961BB">
        <w:rPr>
          <w:b/>
          <w:bCs/>
          <w:lang w:val="en-US"/>
        </w:rPr>
        <w:t>DB</w:t>
      </w:r>
      <w:r>
        <w:rPr>
          <w:lang w:val="en-US"/>
        </w:rPr>
        <w:t xml:space="preserve"> and cut/paste the EDB , Logfiles to a different safe location – lets name the folder as </w:t>
      </w:r>
      <w:r w:rsidRPr="003961BB">
        <w:rPr>
          <w:b/>
          <w:bCs/>
          <w:lang w:val="en-US"/>
        </w:rPr>
        <w:t>Backup</w:t>
      </w:r>
      <w:r>
        <w:rPr>
          <w:b/>
          <w:bCs/>
          <w:lang w:val="en-US"/>
        </w:rPr>
        <w:t>. (In production we use a backup application to backup database and log files)</w:t>
      </w:r>
    </w:p>
    <w:p w14:paraId="4C97C389" w14:textId="0E93C36C" w:rsidR="00295D9A" w:rsidRDefault="003961BB" w:rsidP="00295D9A">
      <w:pPr>
        <w:pStyle w:val="ListParagraph"/>
        <w:numPr>
          <w:ilvl w:val="0"/>
          <w:numId w:val="4"/>
        </w:numPr>
        <w:rPr>
          <w:lang w:val="en-US"/>
        </w:rPr>
      </w:pPr>
      <w:r>
        <w:rPr>
          <w:lang w:val="en-US"/>
        </w:rPr>
        <w:t xml:space="preserve">Now that we have a backup of the original DB files in the safe location – Backup, We will Create a new Mailbox Database – Which is a Dialtone Database. </w:t>
      </w:r>
    </w:p>
    <w:p w14:paraId="55BCBFB4" w14:textId="701F4C7C" w:rsidR="003961BB" w:rsidRDefault="003961BB" w:rsidP="00295D9A">
      <w:pPr>
        <w:pStyle w:val="ListParagraph"/>
        <w:numPr>
          <w:ilvl w:val="0"/>
          <w:numId w:val="4"/>
        </w:numPr>
        <w:rPr>
          <w:lang w:val="en-US"/>
        </w:rPr>
      </w:pPr>
      <w:r>
        <w:rPr>
          <w:lang w:val="en-US"/>
        </w:rPr>
        <w:lastRenderedPageBreak/>
        <w:t>Run the following command to create a database or create it from ECP</w:t>
      </w:r>
    </w:p>
    <w:p w14:paraId="7BC62DCD" w14:textId="4EF0028F" w:rsidR="003961BB" w:rsidRDefault="003961BB" w:rsidP="003961BB">
      <w:pPr>
        <w:ind w:left="720"/>
        <w:rPr>
          <w:b/>
          <w:bCs/>
          <w:lang w:val="en-US"/>
        </w:rPr>
      </w:pPr>
      <w:r w:rsidRPr="003961BB">
        <w:rPr>
          <w:b/>
          <w:bCs/>
          <w:lang w:val="en-US"/>
        </w:rPr>
        <w:t>New-MailboxDatabase -Name DTB -EdbFilePath “C:\DTB\DTB.edb” -LogFolderPath “C:\DTB”</w:t>
      </w:r>
    </w:p>
    <w:p w14:paraId="689EF99E" w14:textId="7F552D4E" w:rsidR="003961BB" w:rsidRDefault="003961BB" w:rsidP="003961BB">
      <w:pPr>
        <w:pStyle w:val="ListParagraph"/>
        <w:numPr>
          <w:ilvl w:val="0"/>
          <w:numId w:val="4"/>
        </w:numPr>
        <w:rPr>
          <w:lang w:val="en-US"/>
        </w:rPr>
      </w:pPr>
      <w:r w:rsidRPr="003961BB">
        <w:rPr>
          <w:lang w:val="en-US"/>
        </w:rPr>
        <w:t xml:space="preserve">Now it will prompt you to restart information store service, but do not do that as other users in other Databases will be affected. </w:t>
      </w:r>
    </w:p>
    <w:p w14:paraId="01B7F397" w14:textId="32E480C6" w:rsidR="003961BB" w:rsidRDefault="003961BB" w:rsidP="003961BB">
      <w:pPr>
        <w:pStyle w:val="ListParagraph"/>
        <w:numPr>
          <w:ilvl w:val="0"/>
          <w:numId w:val="4"/>
        </w:numPr>
        <w:rPr>
          <w:lang w:val="en-US"/>
        </w:rPr>
      </w:pPr>
      <w:r>
        <w:rPr>
          <w:lang w:val="en-US"/>
        </w:rPr>
        <w:t>So now check the status of the databases by running the following command</w:t>
      </w:r>
    </w:p>
    <w:p w14:paraId="032CF3B7" w14:textId="6DE9B290" w:rsidR="003961BB" w:rsidRDefault="003961BB" w:rsidP="003961BB">
      <w:pPr>
        <w:ind w:left="720"/>
        <w:rPr>
          <w:b/>
          <w:bCs/>
          <w:lang w:val="en-US"/>
        </w:rPr>
      </w:pPr>
      <w:r w:rsidRPr="003961BB">
        <w:rPr>
          <w:b/>
          <w:bCs/>
          <w:lang w:val="en-US"/>
        </w:rPr>
        <w:t>Get-MailboxDatabaseCopyStatus *</w:t>
      </w:r>
    </w:p>
    <w:p w14:paraId="39743D3E" w14:textId="4BD6D9E7" w:rsidR="003961BB" w:rsidRDefault="003961BB" w:rsidP="003961BB">
      <w:pPr>
        <w:pStyle w:val="ListParagraph"/>
        <w:numPr>
          <w:ilvl w:val="0"/>
          <w:numId w:val="4"/>
        </w:numPr>
        <w:rPr>
          <w:lang w:val="en-US"/>
        </w:rPr>
      </w:pPr>
      <w:r w:rsidRPr="003961BB">
        <w:rPr>
          <w:lang w:val="en-US"/>
        </w:rPr>
        <w:t xml:space="preserve">Now </w:t>
      </w:r>
      <w:r>
        <w:rPr>
          <w:lang w:val="en-US"/>
        </w:rPr>
        <w:t>we will find that our blank database –</w:t>
      </w:r>
      <w:r w:rsidRPr="003961BB">
        <w:rPr>
          <w:b/>
          <w:bCs/>
          <w:lang w:val="en-US"/>
        </w:rPr>
        <w:t xml:space="preserve"> DB</w:t>
      </w:r>
      <w:r>
        <w:rPr>
          <w:lang w:val="en-US"/>
        </w:rPr>
        <w:t xml:space="preserve"> and dial tone database </w:t>
      </w:r>
      <w:r w:rsidRPr="003961BB">
        <w:rPr>
          <w:b/>
          <w:bCs/>
          <w:lang w:val="en-US"/>
        </w:rPr>
        <w:t>DTB</w:t>
      </w:r>
      <w:r>
        <w:rPr>
          <w:lang w:val="en-US"/>
        </w:rPr>
        <w:t xml:space="preserve"> are both in Dismount state.</w:t>
      </w:r>
    </w:p>
    <w:p w14:paraId="0C725035" w14:textId="49F9F2EC" w:rsidR="003961BB" w:rsidRDefault="003961BB" w:rsidP="003961BB">
      <w:pPr>
        <w:pStyle w:val="ListParagraph"/>
        <w:numPr>
          <w:ilvl w:val="0"/>
          <w:numId w:val="4"/>
        </w:numPr>
        <w:rPr>
          <w:lang w:val="en-US"/>
        </w:rPr>
      </w:pPr>
      <w:r>
        <w:rPr>
          <w:lang w:val="en-US"/>
        </w:rPr>
        <w:t xml:space="preserve">Go ahead and mount both </w:t>
      </w:r>
      <w:r w:rsidRPr="003961BB">
        <w:rPr>
          <w:b/>
          <w:bCs/>
          <w:lang w:val="en-US"/>
        </w:rPr>
        <w:t>DB</w:t>
      </w:r>
      <w:r>
        <w:rPr>
          <w:lang w:val="en-US"/>
        </w:rPr>
        <w:t xml:space="preserve"> and </w:t>
      </w:r>
      <w:r w:rsidRPr="003961BB">
        <w:rPr>
          <w:b/>
          <w:bCs/>
          <w:lang w:val="en-US"/>
        </w:rPr>
        <w:t>DTB</w:t>
      </w:r>
      <w:r>
        <w:rPr>
          <w:lang w:val="en-US"/>
        </w:rPr>
        <w:t xml:space="preserve"> databases.</w:t>
      </w:r>
    </w:p>
    <w:p w14:paraId="14E92061" w14:textId="24FB08C9" w:rsidR="003961BB" w:rsidRDefault="003961BB" w:rsidP="003961BB">
      <w:pPr>
        <w:pStyle w:val="ListParagraph"/>
        <w:numPr>
          <w:ilvl w:val="0"/>
          <w:numId w:val="4"/>
        </w:numPr>
        <w:rPr>
          <w:lang w:val="en-US"/>
        </w:rPr>
      </w:pPr>
      <w:r>
        <w:rPr>
          <w:lang w:val="en-US"/>
        </w:rPr>
        <w:t>Recheck the status of the databases.</w:t>
      </w:r>
    </w:p>
    <w:p w14:paraId="4D8CCBE1" w14:textId="0AEF8DE7" w:rsidR="003961BB" w:rsidRPr="003961BB" w:rsidRDefault="003961BB" w:rsidP="003961BB">
      <w:pPr>
        <w:ind w:left="720"/>
        <w:rPr>
          <w:b/>
          <w:bCs/>
          <w:lang w:val="en-US"/>
        </w:rPr>
      </w:pPr>
      <w:r w:rsidRPr="003961BB">
        <w:rPr>
          <w:b/>
          <w:bCs/>
          <w:lang w:val="en-US"/>
        </w:rPr>
        <w:t>Get-MailboxDatabaseCopyStatus *</w:t>
      </w:r>
    </w:p>
    <w:p w14:paraId="6924FD1A" w14:textId="3379A4B6" w:rsidR="003961BB" w:rsidRDefault="003961BB" w:rsidP="003961BB">
      <w:pPr>
        <w:pStyle w:val="ListParagraph"/>
        <w:numPr>
          <w:ilvl w:val="0"/>
          <w:numId w:val="4"/>
        </w:numPr>
        <w:rPr>
          <w:lang w:val="en-US"/>
        </w:rPr>
      </w:pPr>
      <w:r>
        <w:rPr>
          <w:lang w:val="en-US"/>
        </w:rPr>
        <w:t xml:space="preserve">Here comes the tricky part, still users see error page in OWA, so we need to Rehome their mailboxes to the newly created dial tone database </w:t>
      </w:r>
      <w:r w:rsidRPr="003961BB">
        <w:rPr>
          <w:b/>
          <w:bCs/>
          <w:lang w:val="en-US"/>
        </w:rPr>
        <w:t>DTB</w:t>
      </w:r>
      <w:r>
        <w:rPr>
          <w:b/>
          <w:bCs/>
          <w:lang w:val="en-US"/>
        </w:rPr>
        <w:t xml:space="preserve">. </w:t>
      </w:r>
      <w:r w:rsidRPr="003961BB">
        <w:rPr>
          <w:lang w:val="en-US"/>
        </w:rPr>
        <w:t>Run the following command to do so.</w:t>
      </w:r>
    </w:p>
    <w:p w14:paraId="5CB0BB39" w14:textId="1CDEA8EE" w:rsidR="003961BB" w:rsidRDefault="003961BB" w:rsidP="003961BB">
      <w:pPr>
        <w:ind w:left="720"/>
        <w:rPr>
          <w:b/>
          <w:bCs/>
          <w:lang w:val="en-US"/>
        </w:rPr>
      </w:pPr>
      <w:r w:rsidRPr="003961BB">
        <w:rPr>
          <w:b/>
          <w:bCs/>
          <w:lang w:val="en-US"/>
        </w:rPr>
        <w:t>Get-Mailbox -Database DB | Set-Mailbox -Database DTB</w:t>
      </w:r>
    </w:p>
    <w:p w14:paraId="2503747A" w14:textId="109820C6" w:rsidR="003961BB" w:rsidRDefault="003961BB" w:rsidP="003961BB">
      <w:pPr>
        <w:ind w:left="720"/>
        <w:rPr>
          <w:b/>
          <w:bCs/>
          <w:lang w:val="en-US"/>
        </w:rPr>
      </w:pPr>
    </w:p>
    <w:p w14:paraId="372E051A" w14:textId="17AD12DE" w:rsidR="003961BB" w:rsidRDefault="003961BB" w:rsidP="003961BB">
      <w:pPr>
        <w:pStyle w:val="ListParagraph"/>
        <w:numPr>
          <w:ilvl w:val="0"/>
          <w:numId w:val="4"/>
        </w:numPr>
        <w:rPr>
          <w:lang w:val="en-US"/>
        </w:rPr>
      </w:pPr>
      <w:r w:rsidRPr="003961BB">
        <w:rPr>
          <w:lang w:val="en-US"/>
        </w:rPr>
        <w:t>Now we have successfully rehomed the mailboxes to Dial</w:t>
      </w:r>
      <w:r>
        <w:rPr>
          <w:lang w:val="en-US"/>
        </w:rPr>
        <w:t xml:space="preserve"> </w:t>
      </w:r>
      <w:r w:rsidRPr="003961BB">
        <w:rPr>
          <w:lang w:val="en-US"/>
        </w:rPr>
        <w:t>tone Database</w:t>
      </w:r>
      <w:r>
        <w:rPr>
          <w:lang w:val="en-US"/>
        </w:rPr>
        <w:t xml:space="preserve"> - </w:t>
      </w:r>
      <w:r w:rsidRPr="003961BB">
        <w:rPr>
          <w:b/>
          <w:bCs/>
          <w:lang w:val="en-US"/>
        </w:rPr>
        <w:t>DTB</w:t>
      </w:r>
      <w:r w:rsidRPr="003961BB">
        <w:rPr>
          <w:lang w:val="en-US"/>
        </w:rPr>
        <w:t>.</w:t>
      </w:r>
      <w:r>
        <w:rPr>
          <w:lang w:val="en-US"/>
        </w:rPr>
        <w:t xml:space="preserve"> You can cross check by running the command  (</w:t>
      </w:r>
      <w:r w:rsidRPr="003961BB">
        <w:rPr>
          <w:b/>
          <w:bCs/>
          <w:lang w:val="en-US"/>
        </w:rPr>
        <w:t>Get-MailboxStatistics -Database DTB</w:t>
      </w:r>
      <w:r>
        <w:rPr>
          <w:lang w:val="en-US"/>
        </w:rPr>
        <w:t>)</w:t>
      </w:r>
    </w:p>
    <w:p w14:paraId="65B99156" w14:textId="74330934" w:rsidR="003961BB" w:rsidRDefault="003961BB" w:rsidP="003961BB">
      <w:pPr>
        <w:pStyle w:val="ListParagraph"/>
        <w:numPr>
          <w:ilvl w:val="0"/>
          <w:numId w:val="4"/>
        </w:numPr>
        <w:rPr>
          <w:lang w:val="en-US"/>
        </w:rPr>
      </w:pPr>
      <w:r>
        <w:rPr>
          <w:lang w:val="en-US"/>
        </w:rPr>
        <w:t xml:space="preserve">So Please login with any of the affected users, you can see that they can be able to access their mailboxes, but it will be empty. They can send and receive emails. </w:t>
      </w:r>
    </w:p>
    <w:p w14:paraId="64F50407" w14:textId="249F811D" w:rsidR="00683F88" w:rsidRDefault="00683F88" w:rsidP="003961BB">
      <w:pPr>
        <w:pStyle w:val="ListParagraph"/>
        <w:numPr>
          <w:ilvl w:val="0"/>
          <w:numId w:val="4"/>
        </w:numPr>
        <w:rPr>
          <w:lang w:val="en-US"/>
        </w:rPr>
      </w:pPr>
      <w:r>
        <w:rPr>
          <w:lang w:val="en-US"/>
        </w:rPr>
        <w:t xml:space="preserve">Now comes the actual part of retrieving the older emails. </w:t>
      </w:r>
    </w:p>
    <w:p w14:paraId="1628F108" w14:textId="65A5F3F4" w:rsidR="00683F88" w:rsidRDefault="00683F88" w:rsidP="00683F88">
      <w:pPr>
        <w:rPr>
          <w:lang w:val="en-US"/>
        </w:rPr>
      </w:pPr>
    </w:p>
    <w:p w14:paraId="2A8CCEA1" w14:textId="02BCD6AC" w:rsidR="00683F88" w:rsidRDefault="00683F88" w:rsidP="00683F88">
      <w:pPr>
        <w:pStyle w:val="ListParagraph"/>
        <w:numPr>
          <w:ilvl w:val="0"/>
          <w:numId w:val="4"/>
        </w:numPr>
        <w:rPr>
          <w:lang w:val="en-US"/>
        </w:rPr>
      </w:pPr>
      <w:r>
        <w:rPr>
          <w:lang w:val="en-US"/>
        </w:rPr>
        <w:t>Remember we have copied a backup to a folder – “</w:t>
      </w:r>
      <w:r w:rsidRPr="00683F88">
        <w:rPr>
          <w:b/>
          <w:bCs/>
          <w:lang w:val="en-US"/>
        </w:rPr>
        <w:t>Backup</w:t>
      </w:r>
      <w:r>
        <w:rPr>
          <w:lang w:val="en-US"/>
        </w:rPr>
        <w:t>”, now we need to make use of the files from this folder.</w:t>
      </w:r>
    </w:p>
    <w:p w14:paraId="658C6AC2" w14:textId="77777777" w:rsidR="00683F88" w:rsidRPr="00683F88" w:rsidRDefault="00683F88" w:rsidP="00683F88">
      <w:pPr>
        <w:pStyle w:val="ListParagraph"/>
        <w:rPr>
          <w:lang w:val="en-US"/>
        </w:rPr>
      </w:pPr>
    </w:p>
    <w:p w14:paraId="21842501" w14:textId="4274EB1D" w:rsidR="00683F88" w:rsidRDefault="00683F88" w:rsidP="00683F88">
      <w:pPr>
        <w:pStyle w:val="ListParagraph"/>
        <w:numPr>
          <w:ilvl w:val="0"/>
          <w:numId w:val="4"/>
        </w:numPr>
        <w:rPr>
          <w:lang w:val="en-US"/>
        </w:rPr>
      </w:pPr>
      <w:r>
        <w:rPr>
          <w:lang w:val="en-US"/>
        </w:rPr>
        <w:t>Create a Recovery database by running the following command.</w:t>
      </w:r>
    </w:p>
    <w:p w14:paraId="5162896F" w14:textId="77777777" w:rsidR="00683F88" w:rsidRPr="00683F88" w:rsidRDefault="00683F88" w:rsidP="00683F88">
      <w:pPr>
        <w:pStyle w:val="ListParagraph"/>
        <w:rPr>
          <w:lang w:val="en-US"/>
        </w:rPr>
      </w:pPr>
    </w:p>
    <w:p w14:paraId="1A6C8CCE" w14:textId="2343A13C" w:rsidR="00683F88" w:rsidRDefault="00683F88" w:rsidP="00683F88">
      <w:pPr>
        <w:ind w:left="720"/>
        <w:rPr>
          <w:b/>
          <w:bCs/>
          <w:lang w:val="en-US"/>
        </w:rPr>
      </w:pPr>
      <w:r w:rsidRPr="00683F88">
        <w:rPr>
          <w:b/>
          <w:bCs/>
          <w:lang w:val="en-US"/>
        </w:rPr>
        <w:t>New-MailboxDatabase -Name RDB -Recovery -Edbfilepath “C:\RDB\RDB.edb” -LogfolderPath “C:\RDB”</w:t>
      </w:r>
    </w:p>
    <w:p w14:paraId="748D4725" w14:textId="6AEF5A2A" w:rsidR="00683F88" w:rsidRDefault="00683F88" w:rsidP="00683F88">
      <w:pPr>
        <w:ind w:left="720"/>
        <w:rPr>
          <w:b/>
          <w:bCs/>
          <w:lang w:val="en-US"/>
        </w:rPr>
      </w:pPr>
    </w:p>
    <w:p w14:paraId="7B62E3AE" w14:textId="444B45BD" w:rsidR="00683F88" w:rsidRPr="00683F88" w:rsidRDefault="00683F88" w:rsidP="00683F88">
      <w:pPr>
        <w:pStyle w:val="ListParagraph"/>
        <w:numPr>
          <w:ilvl w:val="0"/>
          <w:numId w:val="4"/>
        </w:numPr>
        <w:rPr>
          <w:b/>
          <w:bCs/>
          <w:lang w:val="en-US"/>
        </w:rPr>
      </w:pPr>
      <w:r>
        <w:rPr>
          <w:lang w:val="en-US"/>
        </w:rPr>
        <w:t xml:space="preserve">Now the Recovery database has been created, Don’t MOUNT it yet. First we need to copy paste the backup files to this location – </w:t>
      </w:r>
      <w:r w:rsidRPr="00683F88">
        <w:rPr>
          <w:b/>
          <w:bCs/>
          <w:lang w:val="en-US"/>
        </w:rPr>
        <w:t>C:\RDB</w:t>
      </w:r>
      <w:r>
        <w:rPr>
          <w:b/>
          <w:bCs/>
          <w:lang w:val="en-US"/>
        </w:rPr>
        <w:t>.</w:t>
      </w:r>
      <w:r w:rsidRPr="00683F88">
        <w:rPr>
          <w:lang w:val="en-US"/>
        </w:rPr>
        <w:t xml:space="preserve"> This is done to restore the emails from backup</w:t>
      </w:r>
      <w:r>
        <w:rPr>
          <w:lang w:val="en-US"/>
        </w:rPr>
        <w:t>.</w:t>
      </w:r>
    </w:p>
    <w:p w14:paraId="22FF4D36" w14:textId="77777777" w:rsidR="00683F88" w:rsidRDefault="00683F88" w:rsidP="00683F88">
      <w:pPr>
        <w:pStyle w:val="ListParagraph"/>
        <w:numPr>
          <w:ilvl w:val="0"/>
          <w:numId w:val="4"/>
        </w:numPr>
        <w:rPr>
          <w:b/>
          <w:bCs/>
          <w:lang w:val="en-US"/>
        </w:rPr>
      </w:pPr>
      <w:r>
        <w:rPr>
          <w:lang w:val="en-US"/>
        </w:rPr>
        <w:t xml:space="preserve">Now that you have copy/pasted the edb and log files to the recovery database folder </w:t>
      </w:r>
      <w:r w:rsidRPr="00683F88">
        <w:rPr>
          <w:b/>
          <w:bCs/>
          <w:lang w:val="en-US"/>
        </w:rPr>
        <w:t>C:\rdb</w:t>
      </w:r>
      <w:r>
        <w:rPr>
          <w:b/>
          <w:bCs/>
          <w:lang w:val="en-US"/>
        </w:rPr>
        <w:t xml:space="preserve">, </w:t>
      </w:r>
      <w:r w:rsidRPr="00683F88">
        <w:rPr>
          <w:lang w:val="en-US"/>
        </w:rPr>
        <w:t>we</w:t>
      </w:r>
      <w:r>
        <w:rPr>
          <w:b/>
          <w:bCs/>
          <w:lang w:val="en-US"/>
        </w:rPr>
        <w:t xml:space="preserve"> </w:t>
      </w:r>
      <w:r w:rsidRPr="00683F88">
        <w:rPr>
          <w:lang w:val="en-US"/>
        </w:rPr>
        <w:t>need to run the following command to set the database to allow file restore capability</w:t>
      </w:r>
      <w:r>
        <w:rPr>
          <w:b/>
          <w:bCs/>
          <w:lang w:val="en-US"/>
        </w:rPr>
        <w:t>.</w:t>
      </w:r>
    </w:p>
    <w:p w14:paraId="49695142" w14:textId="77777777" w:rsidR="00683F88" w:rsidRDefault="00683F88" w:rsidP="00683F88">
      <w:pPr>
        <w:ind w:left="360"/>
        <w:rPr>
          <w:b/>
          <w:bCs/>
          <w:lang w:val="en-US"/>
        </w:rPr>
      </w:pPr>
    </w:p>
    <w:p w14:paraId="54294A76" w14:textId="77777777" w:rsidR="00683F88" w:rsidRDefault="00683F88" w:rsidP="00683F88">
      <w:pPr>
        <w:ind w:left="720"/>
        <w:rPr>
          <w:b/>
          <w:bCs/>
          <w:lang w:val="en-US"/>
        </w:rPr>
      </w:pPr>
      <w:r>
        <w:rPr>
          <w:b/>
          <w:bCs/>
          <w:lang w:val="en-US"/>
        </w:rPr>
        <w:t>Set-MailboxDatabase -identity RDB -AllowFileRestore $True</w:t>
      </w:r>
    </w:p>
    <w:p w14:paraId="16BF2FF1" w14:textId="4210A426" w:rsidR="00683F88" w:rsidRPr="00683F88" w:rsidRDefault="00683F88" w:rsidP="00683F88">
      <w:pPr>
        <w:pStyle w:val="ListParagraph"/>
        <w:numPr>
          <w:ilvl w:val="0"/>
          <w:numId w:val="4"/>
        </w:numPr>
        <w:rPr>
          <w:lang w:val="en-US"/>
        </w:rPr>
      </w:pPr>
      <w:r w:rsidRPr="00683F88">
        <w:rPr>
          <w:lang w:val="en-US"/>
        </w:rPr>
        <w:lastRenderedPageBreak/>
        <w:t xml:space="preserve">Now go ahead and Mount the database. </w:t>
      </w:r>
    </w:p>
    <w:p w14:paraId="13760D84" w14:textId="753B1378" w:rsidR="00683F88" w:rsidRDefault="00683F88" w:rsidP="00683F88">
      <w:pPr>
        <w:ind w:left="360" w:firstLine="360"/>
        <w:rPr>
          <w:b/>
          <w:bCs/>
          <w:lang w:val="en-US"/>
        </w:rPr>
      </w:pPr>
      <w:r>
        <w:rPr>
          <w:b/>
          <w:bCs/>
          <w:lang w:val="en-US"/>
        </w:rPr>
        <w:t>Mount-Database -Identity RDB</w:t>
      </w:r>
    </w:p>
    <w:p w14:paraId="7666C81E" w14:textId="60182BE5" w:rsidR="00683F88" w:rsidRDefault="00683F88" w:rsidP="00683F88">
      <w:pPr>
        <w:ind w:left="360"/>
        <w:rPr>
          <w:b/>
          <w:bCs/>
          <w:lang w:val="en-US"/>
        </w:rPr>
      </w:pPr>
    </w:p>
    <w:p w14:paraId="1A58D9EB" w14:textId="6E44DE82" w:rsidR="00683F88" w:rsidRPr="00683F88" w:rsidRDefault="00683F88" w:rsidP="00683F88">
      <w:pPr>
        <w:pStyle w:val="ListParagraph"/>
        <w:numPr>
          <w:ilvl w:val="0"/>
          <w:numId w:val="4"/>
        </w:numPr>
        <w:rPr>
          <w:lang w:val="en-US"/>
        </w:rPr>
      </w:pPr>
      <w:r w:rsidRPr="00683F88">
        <w:rPr>
          <w:lang w:val="en-US"/>
        </w:rPr>
        <w:t xml:space="preserve">Now go ahead and Dismount the database </w:t>
      </w:r>
    </w:p>
    <w:p w14:paraId="357563BD" w14:textId="235BE9BD" w:rsidR="00683F88" w:rsidRDefault="00683F88" w:rsidP="00683F88">
      <w:pPr>
        <w:ind w:left="360" w:firstLine="360"/>
        <w:rPr>
          <w:b/>
          <w:bCs/>
          <w:lang w:val="en-US"/>
        </w:rPr>
      </w:pPr>
      <w:r>
        <w:rPr>
          <w:b/>
          <w:bCs/>
          <w:lang w:val="en-US"/>
        </w:rPr>
        <w:t>Dismount-database -identity RDB</w:t>
      </w:r>
    </w:p>
    <w:p w14:paraId="1822B39B" w14:textId="065100C7" w:rsidR="00683F88" w:rsidRDefault="00683F88" w:rsidP="00683F88">
      <w:pPr>
        <w:rPr>
          <w:b/>
          <w:bCs/>
          <w:lang w:val="en-US"/>
        </w:rPr>
      </w:pPr>
    </w:p>
    <w:p w14:paraId="6C977FFF" w14:textId="5168106B" w:rsidR="00683F88" w:rsidRPr="00683F88" w:rsidRDefault="00683F88" w:rsidP="00683F88">
      <w:pPr>
        <w:pStyle w:val="ListParagraph"/>
        <w:numPr>
          <w:ilvl w:val="0"/>
          <w:numId w:val="4"/>
        </w:numPr>
        <w:rPr>
          <w:b/>
          <w:bCs/>
          <w:lang w:val="en-US"/>
        </w:rPr>
      </w:pPr>
      <w:r w:rsidRPr="00683F88">
        <w:rPr>
          <w:lang w:val="en-US"/>
        </w:rPr>
        <w:t>Now that we have dismounted the recovery database</w:t>
      </w:r>
      <w:r>
        <w:rPr>
          <w:b/>
          <w:bCs/>
          <w:lang w:val="en-US"/>
        </w:rPr>
        <w:t xml:space="preserve"> RDB, </w:t>
      </w:r>
      <w:r w:rsidRPr="00683F88">
        <w:rPr>
          <w:lang w:val="en-US"/>
        </w:rPr>
        <w:t xml:space="preserve">we can </w:t>
      </w:r>
      <w:r>
        <w:rPr>
          <w:lang w:val="en-US"/>
        </w:rPr>
        <w:t xml:space="preserve">see that there will be a fair share of log files in the </w:t>
      </w:r>
      <w:r w:rsidRPr="00683F88">
        <w:rPr>
          <w:b/>
          <w:bCs/>
          <w:lang w:val="en-US"/>
        </w:rPr>
        <w:t>C:\RDB</w:t>
      </w:r>
      <w:r>
        <w:rPr>
          <w:lang w:val="en-US"/>
        </w:rPr>
        <w:t xml:space="preserve"> location.</w:t>
      </w:r>
    </w:p>
    <w:p w14:paraId="204AAC58" w14:textId="77777777" w:rsidR="00683F88" w:rsidRPr="00683F88" w:rsidRDefault="00683F88" w:rsidP="00683F88">
      <w:pPr>
        <w:pStyle w:val="ListParagraph"/>
        <w:rPr>
          <w:b/>
          <w:bCs/>
          <w:lang w:val="en-US"/>
        </w:rPr>
      </w:pPr>
    </w:p>
    <w:p w14:paraId="7C0C7A8B" w14:textId="7A53FF07" w:rsidR="00683F88" w:rsidRPr="00683F88" w:rsidRDefault="00683F88" w:rsidP="00683F88">
      <w:pPr>
        <w:pStyle w:val="ListParagraph"/>
        <w:numPr>
          <w:ilvl w:val="0"/>
          <w:numId w:val="4"/>
        </w:numPr>
        <w:rPr>
          <w:b/>
          <w:bCs/>
          <w:lang w:val="en-US"/>
        </w:rPr>
      </w:pPr>
      <w:r>
        <w:rPr>
          <w:lang w:val="en-US"/>
        </w:rPr>
        <w:t xml:space="preserve">So Dismount the Dial tone Database </w:t>
      </w:r>
      <w:r w:rsidRPr="00683F88">
        <w:rPr>
          <w:b/>
          <w:bCs/>
          <w:lang w:val="en-US"/>
        </w:rPr>
        <w:t>DTB</w:t>
      </w:r>
      <w:r>
        <w:rPr>
          <w:lang w:val="en-US"/>
        </w:rPr>
        <w:t xml:space="preserve"> now.  Note that there will be a little downtime for few minutes. </w:t>
      </w:r>
    </w:p>
    <w:p w14:paraId="036B960D" w14:textId="77777777" w:rsidR="00683F88" w:rsidRPr="00683F88" w:rsidRDefault="00683F88" w:rsidP="00683F88">
      <w:pPr>
        <w:pStyle w:val="ListParagraph"/>
        <w:rPr>
          <w:b/>
          <w:bCs/>
          <w:lang w:val="en-US"/>
        </w:rPr>
      </w:pPr>
    </w:p>
    <w:p w14:paraId="01BE4E8B" w14:textId="6C9A4966" w:rsidR="00683F88" w:rsidRPr="00683F88" w:rsidRDefault="00683F88" w:rsidP="00683F88">
      <w:pPr>
        <w:pStyle w:val="ListParagraph"/>
        <w:numPr>
          <w:ilvl w:val="0"/>
          <w:numId w:val="4"/>
        </w:numPr>
        <w:rPr>
          <w:b/>
          <w:bCs/>
          <w:lang w:val="en-US"/>
        </w:rPr>
      </w:pPr>
      <w:r>
        <w:rPr>
          <w:lang w:val="en-US"/>
        </w:rPr>
        <w:t xml:space="preserve">Now </w:t>
      </w:r>
      <w:r w:rsidRPr="00DD2D88">
        <w:rPr>
          <w:b/>
          <w:bCs/>
          <w:lang w:val="en-US"/>
        </w:rPr>
        <w:t>Cut/Paste</w:t>
      </w:r>
      <w:r>
        <w:rPr>
          <w:lang w:val="en-US"/>
        </w:rPr>
        <w:t xml:space="preserve"> all the log files and EDB file from the recovery database folder “</w:t>
      </w:r>
      <w:r w:rsidRPr="00683F88">
        <w:rPr>
          <w:b/>
          <w:bCs/>
          <w:lang w:val="en-US"/>
        </w:rPr>
        <w:t>C:\RDB</w:t>
      </w:r>
      <w:r>
        <w:rPr>
          <w:b/>
          <w:bCs/>
          <w:lang w:val="en-US"/>
        </w:rPr>
        <w:t xml:space="preserve">” </w:t>
      </w:r>
      <w:r w:rsidRPr="00683F88">
        <w:rPr>
          <w:lang w:val="en-US"/>
        </w:rPr>
        <w:t>to a temporary location – lets name it</w:t>
      </w:r>
      <w:r>
        <w:rPr>
          <w:b/>
          <w:bCs/>
          <w:lang w:val="en-US"/>
        </w:rPr>
        <w:t xml:space="preserve"> “TEMP”. </w:t>
      </w:r>
      <w:r w:rsidRPr="00683F88">
        <w:rPr>
          <w:lang w:val="en-US"/>
        </w:rPr>
        <w:t>this step is down to swap the database files from RDB to DTB and vice-versa.</w:t>
      </w:r>
    </w:p>
    <w:p w14:paraId="400E8434" w14:textId="77777777" w:rsidR="00683F88" w:rsidRPr="00683F88" w:rsidRDefault="00683F88" w:rsidP="00683F88">
      <w:pPr>
        <w:pStyle w:val="ListParagraph"/>
        <w:rPr>
          <w:b/>
          <w:bCs/>
          <w:lang w:val="en-US"/>
        </w:rPr>
      </w:pPr>
    </w:p>
    <w:p w14:paraId="5C0B7EDB" w14:textId="302249DA" w:rsidR="00683F88" w:rsidRDefault="00683F88" w:rsidP="00683F88">
      <w:pPr>
        <w:pStyle w:val="ListParagraph"/>
        <w:numPr>
          <w:ilvl w:val="0"/>
          <w:numId w:val="4"/>
        </w:numPr>
        <w:rPr>
          <w:b/>
          <w:bCs/>
          <w:lang w:val="en-US"/>
        </w:rPr>
      </w:pPr>
      <w:r w:rsidRPr="00DD2D88">
        <w:rPr>
          <w:lang w:val="en-US"/>
        </w:rPr>
        <w:t>Now</w:t>
      </w:r>
      <w:r>
        <w:rPr>
          <w:b/>
          <w:bCs/>
          <w:lang w:val="en-US"/>
        </w:rPr>
        <w:t xml:space="preserve"> </w:t>
      </w:r>
      <w:r w:rsidR="00DD2D88">
        <w:rPr>
          <w:b/>
          <w:bCs/>
          <w:lang w:val="en-US"/>
        </w:rPr>
        <w:t xml:space="preserve">Cut/Paste </w:t>
      </w:r>
      <w:r w:rsidR="00DD2D88" w:rsidRPr="00DD2D88">
        <w:rPr>
          <w:lang w:val="en-US"/>
        </w:rPr>
        <w:t>all the log files and</w:t>
      </w:r>
      <w:r w:rsidR="00DD2D88">
        <w:rPr>
          <w:b/>
          <w:bCs/>
          <w:lang w:val="en-US"/>
        </w:rPr>
        <w:t xml:space="preserve"> EDB </w:t>
      </w:r>
      <w:r w:rsidR="00DD2D88" w:rsidRPr="00DD2D88">
        <w:rPr>
          <w:lang w:val="en-US"/>
        </w:rPr>
        <w:t>file</w:t>
      </w:r>
      <w:r w:rsidR="00DD2D88">
        <w:rPr>
          <w:b/>
          <w:bCs/>
          <w:lang w:val="en-US"/>
        </w:rPr>
        <w:t xml:space="preserve"> </w:t>
      </w:r>
      <w:r w:rsidR="00DD2D88" w:rsidRPr="00DD2D88">
        <w:rPr>
          <w:lang w:val="en-US"/>
        </w:rPr>
        <w:t>from the dial tone database folder</w:t>
      </w:r>
      <w:r w:rsidR="00DD2D88">
        <w:rPr>
          <w:b/>
          <w:bCs/>
          <w:lang w:val="en-US"/>
        </w:rPr>
        <w:t xml:space="preserve"> “C:\DTB” to the Recovery Database folder – C:\RDB.</w:t>
      </w:r>
    </w:p>
    <w:p w14:paraId="4CC15CFA" w14:textId="77777777" w:rsidR="00DD2D88" w:rsidRPr="00DD2D88" w:rsidRDefault="00DD2D88" w:rsidP="00DD2D88">
      <w:pPr>
        <w:pStyle w:val="ListParagraph"/>
        <w:rPr>
          <w:b/>
          <w:bCs/>
          <w:lang w:val="en-US"/>
        </w:rPr>
      </w:pPr>
    </w:p>
    <w:p w14:paraId="510EF890" w14:textId="77777777" w:rsidR="00DD2D88" w:rsidRDefault="00DD2D88" w:rsidP="00683F88">
      <w:pPr>
        <w:pStyle w:val="ListParagraph"/>
        <w:numPr>
          <w:ilvl w:val="0"/>
          <w:numId w:val="4"/>
        </w:numPr>
        <w:rPr>
          <w:lang w:val="en-US"/>
        </w:rPr>
      </w:pPr>
      <w:r w:rsidRPr="00DD2D88">
        <w:rPr>
          <w:lang w:val="en-US"/>
        </w:rPr>
        <w:t>After</w:t>
      </w:r>
      <w:r>
        <w:rPr>
          <w:lang w:val="en-US"/>
        </w:rPr>
        <w:t xml:space="preserve"> </w:t>
      </w:r>
      <w:r w:rsidRPr="00DD2D88">
        <w:rPr>
          <w:b/>
          <w:bCs/>
          <w:lang w:val="en-US"/>
        </w:rPr>
        <w:t>Cut/paste</w:t>
      </w:r>
      <w:r>
        <w:rPr>
          <w:lang w:val="en-US"/>
        </w:rPr>
        <w:t xml:space="preserve"> of the files to Recovery database -</w:t>
      </w:r>
      <w:r w:rsidRPr="00DD2D88">
        <w:rPr>
          <w:b/>
          <w:bCs/>
          <w:lang w:val="en-US"/>
        </w:rPr>
        <w:t>C:\RDB</w:t>
      </w:r>
      <w:r>
        <w:rPr>
          <w:lang w:val="en-US"/>
        </w:rPr>
        <w:t xml:space="preserve"> location, rename the </w:t>
      </w:r>
      <w:r w:rsidRPr="00DD2D88">
        <w:rPr>
          <w:b/>
          <w:bCs/>
          <w:lang w:val="en-US"/>
        </w:rPr>
        <w:t>EDB</w:t>
      </w:r>
      <w:r>
        <w:rPr>
          <w:lang w:val="en-US"/>
        </w:rPr>
        <w:t xml:space="preserve"> file to “</w:t>
      </w:r>
      <w:r w:rsidRPr="00DD2D88">
        <w:rPr>
          <w:b/>
          <w:bCs/>
          <w:lang w:val="en-US"/>
        </w:rPr>
        <w:t>RDB.edb</w:t>
      </w:r>
      <w:r>
        <w:rPr>
          <w:lang w:val="en-US"/>
        </w:rPr>
        <w:t>”.</w:t>
      </w:r>
    </w:p>
    <w:p w14:paraId="46629FB4" w14:textId="77777777" w:rsidR="00DD2D88" w:rsidRPr="00DD2D88" w:rsidRDefault="00DD2D88" w:rsidP="00DD2D88">
      <w:pPr>
        <w:pStyle w:val="ListParagraph"/>
        <w:rPr>
          <w:lang w:val="en-US"/>
        </w:rPr>
      </w:pPr>
    </w:p>
    <w:p w14:paraId="2E7800BF" w14:textId="58671428" w:rsidR="00DD2D88" w:rsidRDefault="00DD2D88" w:rsidP="00683F88">
      <w:pPr>
        <w:pStyle w:val="ListParagraph"/>
        <w:numPr>
          <w:ilvl w:val="0"/>
          <w:numId w:val="4"/>
        </w:numPr>
        <w:rPr>
          <w:lang w:val="en-US"/>
        </w:rPr>
      </w:pPr>
      <w:r>
        <w:rPr>
          <w:lang w:val="en-US"/>
        </w:rPr>
        <w:t xml:space="preserve">Now </w:t>
      </w:r>
      <w:r w:rsidRPr="00DD2D88">
        <w:rPr>
          <w:b/>
          <w:bCs/>
          <w:lang w:val="en-US"/>
        </w:rPr>
        <w:t>Cut/Paste</w:t>
      </w:r>
      <w:r>
        <w:rPr>
          <w:lang w:val="en-US"/>
        </w:rPr>
        <w:t xml:space="preserve"> the files stored in “</w:t>
      </w:r>
      <w:r w:rsidRPr="00DD2D88">
        <w:rPr>
          <w:b/>
          <w:bCs/>
          <w:lang w:val="en-US"/>
        </w:rPr>
        <w:t>Temp</w:t>
      </w:r>
      <w:r>
        <w:rPr>
          <w:lang w:val="en-US"/>
        </w:rPr>
        <w:t xml:space="preserve">” location to the Dial tone database folder – </w:t>
      </w:r>
      <w:r w:rsidRPr="00DD2D88">
        <w:rPr>
          <w:b/>
          <w:bCs/>
          <w:lang w:val="en-US"/>
        </w:rPr>
        <w:t>C:\DTB</w:t>
      </w:r>
      <w:r>
        <w:rPr>
          <w:lang w:val="en-US"/>
        </w:rPr>
        <w:t xml:space="preserve">. Rename the </w:t>
      </w:r>
      <w:r w:rsidRPr="00DD2D88">
        <w:rPr>
          <w:b/>
          <w:bCs/>
          <w:lang w:val="en-US"/>
        </w:rPr>
        <w:t>EDB</w:t>
      </w:r>
      <w:r>
        <w:rPr>
          <w:lang w:val="en-US"/>
        </w:rPr>
        <w:t xml:space="preserve"> file to “</w:t>
      </w:r>
      <w:r w:rsidRPr="00DD2D88">
        <w:rPr>
          <w:b/>
          <w:bCs/>
          <w:lang w:val="en-US"/>
        </w:rPr>
        <w:t>DTB.edb</w:t>
      </w:r>
      <w:r>
        <w:rPr>
          <w:lang w:val="en-US"/>
        </w:rPr>
        <w:t>”</w:t>
      </w:r>
      <w:r w:rsidRPr="00DD2D88">
        <w:rPr>
          <w:lang w:val="en-US"/>
        </w:rPr>
        <w:t xml:space="preserve"> </w:t>
      </w:r>
    </w:p>
    <w:p w14:paraId="300328A7" w14:textId="77777777" w:rsidR="00DD2D88" w:rsidRPr="00DD2D88" w:rsidRDefault="00DD2D88" w:rsidP="00DD2D88">
      <w:pPr>
        <w:pStyle w:val="ListParagraph"/>
        <w:rPr>
          <w:lang w:val="en-US"/>
        </w:rPr>
      </w:pPr>
    </w:p>
    <w:p w14:paraId="057D3912" w14:textId="3B235D88" w:rsidR="00DD2D88" w:rsidRDefault="00DD2D88" w:rsidP="00683F88">
      <w:pPr>
        <w:pStyle w:val="ListParagraph"/>
        <w:numPr>
          <w:ilvl w:val="0"/>
          <w:numId w:val="4"/>
        </w:numPr>
        <w:rPr>
          <w:lang w:val="en-US"/>
        </w:rPr>
      </w:pPr>
      <w:r>
        <w:rPr>
          <w:lang w:val="en-US"/>
        </w:rPr>
        <w:t>Now we have simulated the files to be exact files of recovery, dialtone and now we need to allow file restore option for both the databases.</w:t>
      </w:r>
    </w:p>
    <w:p w14:paraId="50804BC4" w14:textId="77777777" w:rsidR="00DD2D88" w:rsidRPr="00DD2D88" w:rsidRDefault="00DD2D88" w:rsidP="00DD2D88">
      <w:pPr>
        <w:pStyle w:val="ListParagraph"/>
        <w:rPr>
          <w:lang w:val="en-US"/>
        </w:rPr>
      </w:pPr>
    </w:p>
    <w:p w14:paraId="56C7F7F5" w14:textId="658B05F6" w:rsidR="00DD2D88" w:rsidRDefault="00DD2D88" w:rsidP="00683F88">
      <w:pPr>
        <w:pStyle w:val="ListParagraph"/>
        <w:numPr>
          <w:ilvl w:val="0"/>
          <w:numId w:val="4"/>
        </w:numPr>
        <w:rPr>
          <w:lang w:val="en-US"/>
        </w:rPr>
      </w:pPr>
      <w:r>
        <w:rPr>
          <w:lang w:val="en-US"/>
        </w:rPr>
        <w:t xml:space="preserve">Run the following commands </w:t>
      </w:r>
    </w:p>
    <w:p w14:paraId="75D58309" w14:textId="77777777" w:rsidR="00DD2D88" w:rsidRPr="00DD2D88" w:rsidRDefault="00DD2D88" w:rsidP="00DD2D88">
      <w:pPr>
        <w:pStyle w:val="ListParagraph"/>
        <w:rPr>
          <w:lang w:val="en-US"/>
        </w:rPr>
      </w:pPr>
    </w:p>
    <w:p w14:paraId="21708CC7" w14:textId="4A5902BC" w:rsidR="00DD2D88" w:rsidRPr="00DD2D88" w:rsidRDefault="00DD2D88" w:rsidP="00DD2D88">
      <w:pPr>
        <w:ind w:left="720"/>
        <w:rPr>
          <w:b/>
          <w:bCs/>
          <w:lang w:val="en-US"/>
        </w:rPr>
      </w:pPr>
      <w:r w:rsidRPr="00DD2D88">
        <w:rPr>
          <w:b/>
          <w:bCs/>
          <w:lang w:val="en-US"/>
        </w:rPr>
        <w:t>Set-MailboxDatabase  -Identity RDB -AllowFileRestore $true</w:t>
      </w:r>
    </w:p>
    <w:p w14:paraId="53CAB8CB" w14:textId="1C8BEAF4" w:rsidR="00DD2D88" w:rsidRDefault="00DD2D88" w:rsidP="00DD2D88">
      <w:pPr>
        <w:ind w:left="720"/>
        <w:rPr>
          <w:b/>
          <w:bCs/>
          <w:lang w:val="en-US"/>
        </w:rPr>
      </w:pPr>
      <w:r w:rsidRPr="00DD2D88">
        <w:rPr>
          <w:b/>
          <w:bCs/>
          <w:lang w:val="en-US"/>
        </w:rPr>
        <w:t>Set-MailboxDatabase -Identity DTB -AllowFileResore $true</w:t>
      </w:r>
    </w:p>
    <w:p w14:paraId="3EC14A8A" w14:textId="34F45497" w:rsidR="00DD2D88" w:rsidRDefault="00DD2D88" w:rsidP="00DD2D88">
      <w:pPr>
        <w:pStyle w:val="ListParagraph"/>
        <w:numPr>
          <w:ilvl w:val="0"/>
          <w:numId w:val="4"/>
        </w:numPr>
        <w:rPr>
          <w:b/>
          <w:bCs/>
          <w:lang w:val="en-US"/>
        </w:rPr>
      </w:pPr>
      <w:r w:rsidRPr="00DD2D88">
        <w:rPr>
          <w:lang w:val="en-US"/>
        </w:rPr>
        <w:t>Now Mount both the databases</w:t>
      </w:r>
      <w:r>
        <w:rPr>
          <w:b/>
          <w:bCs/>
          <w:lang w:val="en-US"/>
        </w:rPr>
        <w:t xml:space="preserve"> RDB and DTB. </w:t>
      </w:r>
    </w:p>
    <w:p w14:paraId="1C5DEE4A" w14:textId="77777777" w:rsidR="00DD2D88" w:rsidRDefault="00DD2D88" w:rsidP="00DD2D88">
      <w:pPr>
        <w:pStyle w:val="ListParagraph"/>
        <w:rPr>
          <w:b/>
          <w:bCs/>
          <w:lang w:val="en-US"/>
        </w:rPr>
      </w:pPr>
    </w:p>
    <w:p w14:paraId="674E7798" w14:textId="5A8B40A8" w:rsidR="00DD2D88" w:rsidRDefault="00DD2D88" w:rsidP="00DD2D88">
      <w:pPr>
        <w:pStyle w:val="ListParagraph"/>
        <w:numPr>
          <w:ilvl w:val="0"/>
          <w:numId w:val="4"/>
        </w:numPr>
        <w:rPr>
          <w:lang w:val="en-US"/>
        </w:rPr>
      </w:pPr>
      <w:r w:rsidRPr="00DD2D88">
        <w:rPr>
          <w:lang w:val="en-US"/>
        </w:rPr>
        <w:t>Upon mounting</w:t>
      </w:r>
      <w:r>
        <w:rPr>
          <w:lang w:val="en-US"/>
        </w:rPr>
        <w:t xml:space="preserve"> the databases, please check the OWA and outlook. You will find all the older emails. Here comes another part, you may not see the emails which are sent/received after mounting the blank database. </w:t>
      </w:r>
    </w:p>
    <w:p w14:paraId="456BA8AC" w14:textId="77777777" w:rsidR="00DD2D88" w:rsidRPr="00DD2D88" w:rsidRDefault="00DD2D88" w:rsidP="00DD2D88">
      <w:pPr>
        <w:pStyle w:val="ListParagraph"/>
        <w:rPr>
          <w:lang w:val="en-US"/>
        </w:rPr>
      </w:pPr>
    </w:p>
    <w:p w14:paraId="2B3C5A94" w14:textId="39CC0227" w:rsidR="00DD2D88" w:rsidRDefault="00DD2D88" w:rsidP="00DD2D88">
      <w:pPr>
        <w:pStyle w:val="ListParagraph"/>
        <w:numPr>
          <w:ilvl w:val="0"/>
          <w:numId w:val="4"/>
        </w:numPr>
        <w:rPr>
          <w:lang w:val="en-US"/>
        </w:rPr>
      </w:pPr>
      <w:r>
        <w:rPr>
          <w:lang w:val="en-US"/>
        </w:rPr>
        <w:t>So to get back those emails which are sent/received after mounting blank database-during recovery process, we need to restore the data from the Recovery Database (</w:t>
      </w:r>
      <w:r w:rsidRPr="00DD2D88">
        <w:rPr>
          <w:b/>
          <w:bCs/>
          <w:lang w:val="en-US"/>
        </w:rPr>
        <w:t>RDB</w:t>
      </w:r>
      <w:r>
        <w:rPr>
          <w:lang w:val="en-US"/>
        </w:rPr>
        <w:t xml:space="preserve">). This is why we swapped the locations earlier. </w:t>
      </w:r>
    </w:p>
    <w:p w14:paraId="3033E535" w14:textId="77777777" w:rsidR="00DD2D88" w:rsidRPr="00DD2D88" w:rsidRDefault="00DD2D88" w:rsidP="00DD2D88">
      <w:pPr>
        <w:pStyle w:val="ListParagraph"/>
        <w:rPr>
          <w:lang w:val="en-US"/>
        </w:rPr>
      </w:pPr>
    </w:p>
    <w:p w14:paraId="627B5334" w14:textId="77777777" w:rsidR="00DD2D88" w:rsidRDefault="00DD2D88" w:rsidP="00DD2D88">
      <w:pPr>
        <w:pStyle w:val="ListParagraph"/>
        <w:rPr>
          <w:lang w:val="en-US"/>
        </w:rPr>
      </w:pPr>
    </w:p>
    <w:p w14:paraId="27D27C05" w14:textId="77777777" w:rsidR="00DD2D88" w:rsidRPr="00DD2D88" w:rsidRDefault="00DD2D88" w:rsidP="00DD2D88">
      <w:pPr>
        <w:pStyle w:val="ListParagraph"/>
        <w:rPr>
          <w:lang w:val="en-US"/>
        </w:rPr>
      </w:pPr>
    </w:p>
    <w:p w14:paraId="24FA0D07" w14:textId="4A20122C" w:rsidR="00DD2D88" w:rsidRDefault="00DD2D88" w:rsidP="00DD2D88">
      <w:pPr>
        <w:pStyle w:val="ListParagraph"/>
        <w:numPr>
          <w:ilvl w:val="0"/>
          <w:numId w:val="4"/>
        </w:numPr>
        <w:rPr>
          <w:lang w:val="en-US"/>
        </w:rPr>
      </w:pPr>
      <w:r>
        <w:rPr>
          <w:lang w:val="en-US"/>
        </w:rPr>
        <w:t xml:space="preserve"> Run the following command to restore the data once and for all</w:t>
      </w:r>
    </w:p>
    <w:p w14:paraId="4B660257" w14:textId="32105D4A" w:rsidR="00DD2D88" w:rsidRPr="00DD2D88" w:rsidRDefault="00DD2D88" w:rsidP="00DD2D88">
      <w:pPr>
        <w:ind w:left="360"/>
        <w:rPr>
          <w:b/>
          <w:bCs/>
          <w:lang w:val="en-US"/>
        </w:rPr>
      </w:pPr>
    </w:p>
    <w:p w14:paraId="38D7B706" w14:textId="18F4BEE5" w:rsidR="00DD2D88" w:rsidRPr="00DD2D88" w:rsidRDefault="00DD2D88" w:rsidP="00DD2D88">
      <w:pPr>
        <w:ind w:left="360"/>
        <w:rPr>
          <w:b/>
          <w:bCs/>
          <w:lang w:val="en-US"/>
        </w:rPr>
      </w:pPr>
      <w:r w:rsidRPr="00DD2D88">
        <w:rPr>
          <w:b/>
          <w:bCs/>
          <w:lang w:val="en-US"/>
        </w:rPr>
        <w:t>Get-Mailbox -Database DTB | % { New-MailboxRestoreRequest -SourceStoreMailbox $_.ExchangeGUID  -SourceDatabase RDB -TargetMailbox $_.Alias }</w:t>
      </w:r>
    </w:p>
    <w:p w14:paraId="1DB14DA4" w14:textId="35832441" w:rsidR="00DD2D88" w:rsidRDefault="00DD2D88" w:rsidP="00DD2D88">
      <w:pPr>
        <w:rPr>
          <w:lang w:val="en-US"/>
        </w:rPr>
      </w:pPr>
    </w:p>
    <w:p w14:paraId="03129DE5" w14:textId="5BB8A201" w:rsidR="00DD2D88" w:rsidRPr="00382D02" w:rsidRDefault="00DD2D88" w:rsidP="00DD2D88">
      <w:pPr>
        <w:pStyle w:val="ListParagraph"/>
        <w:numPr>
          <w:ilvl w:val="0"/>
          <w:numId w:val="4"/>
        </w:numPr>
        <w:rPr>
          <w:lang w:val="en-US"/>
        </w:rPr>
      </w:pPr>
      <w:r>
        <w:rPr>
          <w:lang w:val="en-US"/>
        </w:rPr>
        <w:t xml:space="preserve">The above command will restore all the emails existing in the RDB database to the existing mailboxes in the Dial tone database </w:t>
      </w:r>
      <w:r w:rsidRPr="00DD2D88">
        <w:rPr>
          <w:b/>
          <w:bCs/>
          <w:lang w:val="en-US"/>
        </w:rPr>
        <w:t>DTB.</w:t>
      </w:r>
    </w:p>
    <w:p w14:paraId="552BD4BB" w14:textId="77777777" w:rsidR="00382D02" w:rsidRPr="00DD2D88" w:rsidRDefault="00382D02" w:rsidP="00382D02">
      <w:pPr>
        <w:pStyle w:val="ListParagraph"/>
        <w:rPr>
          <w:lang w:val="en-US"/>
        </w:rPr>
      </w:pPr>
    </w:p>
    <w:p w14:paraId="0514D12B" w14:textId="277A3064" w:rsidR="00DD2D88" w:rsidRPr="00382D02" w:rsidRDefault="00DD2D88" w:rsidP="00DD2D88">
      <w:pPr>
        <w:pStyle w:val="ListParagraph"/>
        <w:numPr>
          <w:ilvl w:val="0"/>
          <w:numId w:val="4"/>
        </w:numPr>
        <w:rPr>
          <w:lang w:val="en-US"/>
        </w:rPr>
      </w:pPr>
      <w:r w:rsidRPr="00382D02">
        <w:rPr>
          <w:lang w:val="en-US"/>
        </w:rPr>
        <w:t>Now check the database status</w:t>
      </w:r>
    </w:p>
    <w:p w14:paraId="159F32FD" w14:textId="2B40BD0E" w:rsidR="00DD2D88" w:rsidRPr="00DD2D88" w:rsidRDefault="00DD2D88" w:rsidP="00DD2D88">
      <w:pPr>
        <w:ind w:left="720"/>
        <w:rPr>
          <w:b/>
          <w:bCs/>
          <w:lang w:val="en-US"/>
        </w:rPr>
      </w:pPr>
      <w:r w:rsidRPr="00DD2D88">
        <w:rPr>
          <w:b/>
          <w:bCs/>
          <w:lang w:val="en-US"/>
        </w:rPr>
        <w:t>Get-MailboxDatabaseCopyStatus *</w:t>
      </w:r>
    </w:p>
    <w:p w14:paraId="24CCED57" w14:textId="2E321FDD" w:rsidR="00DD2D88" w:rsidRDefault="00DD2D88" w:rsidP="00DD2D88">
      <w:pPr>
        <w:rPr>
          <w:lang w:val="en-US"/>
        </w:rPr>
      </w:pPr>
    </w:p>
    <w:p w14:paraId="53FD3F05" w14:textId="7DA03863" w:rsidR="00DD2D88" w:rsidRDefault="00DD2D88" w:rsidP="00DD2D88">
      <w:pPr>
        <w:pStyle w:val="ListParagraph"/>
        <w:numPr>
          <w:ilvl w:val="0"/>
          <w:numId w:val="4"/>
        </w:numPr>
        <w:rPr>
          <w:lang w:val="en-US"/>
        </w:rPr>
      </w:pPr>
      <w:r>
        <w:rPr>
          <w:lang w:val="en-US"/>
        </w:rPr>
        <w:t xml:space="preserve">Now the databases are in good condition, but what to do with the blank database ? </w:t>
      </w:r>
    </w:p>
    <w:p w14:paraId="06A023C2" w14:textId="716A233C" w:rsidR="00DD2D88" w:rsidRDefault="00DD2D88" w:rsidP="00DD2D88">
      <w:pPr>
        <w:pStyle w:val="ListParagraph"/>
        <w:numPr>
          <w:ilvl w:val="1"/>
          <w:numId w:val="4"/>
        </w:numPr>
        <w:rPr>
          <w:lang w:val="en-US"/>
        </w:rPr>
      </w:pPr>
      <w:r>
        <w:rPr>
          <w:lang w:val="en-US"/>
        </w:rPr>
        <w:t xml:space="preserve">So we need to dismount it and Remove it, as we have no use with it now. </w:t>
      </w:r>
    </w:p>
    <w:p w14:paraId="0FD696BB" w14:textId="3F81B9C0" w:rsidR="00DD2D88" w:rsidRDefault="00DD2D88" w:rsidP="00DD2D88">
      <w:pPr>
        <w:rPr>
          <w:lang w:val="en-US"/>
        </w:rPr>
      </w:pPr>
    </w:p>
    <w:p w14:paraId="6EBFE1C6" w14:textId="03F1EB94" w:rsidR="00DD2D88" w:rsidRDefault="00DD2D88" w:rsidP="00DD2D88">
      <w:pPr>
        <w:pStyle w:val="ListParagraph"/>
        <w:numPr>
          <w:ilvl w:val="0"/>
          <w:numId w:val="4"/>
        </w:numPr>
        <w:rPr>
          <w:lang w:val="en-US"/>
        </w:rPr>
      </w:pPr>
      <w:r>
        <w:rPr>
          <w:lang w:val="en-US"/>
        </w:rPr>
        <w:t>Run the following commands to dismount and remove the Old corrupted – blank Database</w:t>
      </w:r>
    </w:p>
    <w:p w14:paraId="72E7464F" w14:textId="1D9A8C22" w:rsidR="00DD2D88" w:rsidRPr="00382D02" w:rsidRDefault="00DD2D88" w:rsidP="00DD2D88">
      <w:pPr>
        <w:ind w:left="720"/>
        <w:rPr>
          <w:b/>
          <w:bCs/>
          <w:lang w:val="en-US"/>
        </w:rPr>
      </w:pPr>
      <w:r w:rsidRPr="00382D02">
        <w:rPr>
          <w:b/>
          <w:bCs/>
          <w:lang w:val="en-US"/>
        </w:rPr>
        <w:t>Dismount-Database DB</w:t>
      </w:r>
    </w:p>
    <w:p w14:paraId="4CFEA834" w14:textId="50E00AD8" w:rsidR="00DD2D88" w:rsidRPr="00382D02" w:rsidRDefault="00DD2D88" w:rsidP="00DD2D88">
      <w:pPr>
        <w:ind w:left="720"/>
        <w:rPr>
          <w:b/>
          <w:bCs/>
          <w:lang w:val="en-US"/>
        </w:rPr>
      </w:pPr>
      <w:r w:rsidRPr="00382D02">
        <w:rPr>
          <w:b/>
          <w:bCs/>
          <w:lang w:val="en-US"/>
        </w:rPr>
        <w:t>Remove-MailboxDatabase DB</w:t>
      </w:r>
    </w:p>
    <w:p w14:paraId="6F2F7D6E" w14:textId="569F7EAC" w:rsidR="00DD2D88" w:rsidRDefault="00DD2D88" w:rsidP="00DD2D88">
      <w:pPr>
        <w:pStyle w:val="ListParagraph"/>
        <w:numPr>
          <w:ilvl w:val="0"/>
          <w:numId w:val="4"/>
        </w:numPr>
        <w:rPr>
          <w:lang w:val="en-US"/>
        </w:rPr>
      </w:pPr>
      <w:r>
        <w:rPr>
          <w:lang w:val="en-US"/>
        </w:rPr>
        <w:t xml:space="preserve">You might want to restart Information Store now, that’s up to you. Generally this is done in off hours. </w:t>
      </w:r>
    </w:p>
    <w:p w14:paraId="3FCB6EF1" w14:textId="4144C81D" w:rsidR="00C468B2" w:rsidRDefault="00C468B2" w:rsidP="00C468B2">
      <w:pPr>
        <w:rPr>
          <w:lang w:val="en-US"/>
        </w:rPr>
      </w:pPr>
    </w:p>
    <w:p w14:paraId="06BDDD60" w14:textId="24B81424" w:rsidR="00C468B2" w:rsidRDefault="00C468B2" w:rsidP="00C468B2">
      <w:pPr>
        <w:rPr>
          <w:lang w:val="en-US"/>
        </w:rPr>
      </w:pPr>
      <w:r>
        <w:rPr>
          <w:lang w:val="en-US"/>
        </w:rPr>
        <w:t>FAQ:</w:t>
      </w:r>
    </w:p>
    <w:p w14:paraId="44E961CD" w14:textId="5242412D" w:rsidR="00C468B2" w:rsidRPr="00C468B2" w:rsidRDefault="00C468B2" w:rsidP="00C468B2">
      <w:pPr>
        <w:rPr>
          <w:b/>
          <w:bCs/>
          <w:lang w:val="en-US"/>
        </w:rPr>
      </w:pPr>
      <w:r w:rsidRPr="00C468B2">
        <w:rPr>
          <w:b/>
          <w:bCs/>
          <w:lang w:val="en-US"/>
        </w:rPr>
        <w:t>Q. So why we have swapped the RDB to Temp folder ?</w:t>
      </w:r>
    </w:p>
    <w:p w14:paraId="52CB2D9E" w14:textId="60AF6D5E" w:rsidR="00C468B2" w:rsidRPr="00C468B2" w:rsidRDefault="00C468B2" w:rsidP="00C468B2">
      <w:pPr>
        <w:rPr>
          <w:b/>
          <w:bCs/>
          <w:lang w:val="en-US"/>
        </w:rPr>
      </w:pPr>
      <w:r w:rsidRPr="00C468B2">
        <w:rPr>
          <w:b/>
          <w:bCs/>
          <w:lang w:val="en-US"/>
        </w:rPr>
        <w:t>A. We have moved the rdb files to Temp because we need to move the data from DTB folder to RDB folder and rename the edb file, so we just kept that in another folder to avoid confusion.</w:t>
      </w:r>
    </w:p>
    <w:p w14:paraId="1A0ECF8E" w14:textId="65A28A47" w:rsidR="00C468B2" w:rsidRPr="00C468B2" w:rsidRDefault="00C468B2" w:rsidP="00C468B2">
      <w:pPr>
        <w:rPr>
          <w:b/>
          <w:bCs/>
          <w:lang w:val="en-US"/>
        </w:rPr>
      </w:pPr>
      <w:r w:rsidRPr="00C468B2">
        <w:rPr>
          <w:b/>
          <w:bCs/>
          <w:lang w:val="en-US"/>
        </w:rPr>
        <w:t xml:space="preserve">-- So we moved all logs, edb to Temp folder, and moved all the logs, edb from DTB folder to RDB folder and renamed DTB.edb to RDB.edb. </w:t>
      </w:r>
    </w:p>
    <w:p w14:paraId="471F6C58" w14:textId="4F6B24CB" w:rsidR="00C468B2" w:rsidRPr="00C468B2" w:rsidRDefault="00C468B2" w:rsidP="00C468B2">
      <w:pPr>
        <w:rPr>
          <w:b/>
          <w:bCs/>
          <w:lang w:val="en-US"/>
        </w:rPr>
      </w:pPr>
      <w:r w:rsidRPr="00C468B2">
        <w:rPr>
          <w:b/>
          <w:bCs/>
          <w:lang w:val="en-US"/>
        </w:rPr>
        <w:t xml:space="preserve">-- Once the above step is done, we will move the data from the Temp location to DTB folder, renamed the edb file from RDB.edb to DTB.edb. </w:t>
      </w:r>
    </w:p>
    <w:p w14:paraId="5C6F5D7B" w14:textId="2896EE15" w:rsidR="00C468B2" w:rsidRPr="00C468B2" w:rsidRDefault="00C468B2" w:rsidP="00C468B2">
      <w:pPr>
        <w:rPr>
          <w:b/>
          <w:bCs/>
          <w:lang w:val="en-US"/>
        </w:rPr>
      </w:pPr>
      <w:r w:rsidRPr="00C468B2">
        <w:rPr>
          <w:b/>
          <w:bCs/>
          <w:lang w:val="en-US"/>
        </w:rPr>
        <w:t xml:space="preserve">-- After doing this we have the backedup data in Dialtone database and Data which is generated  (mails sent and receiving during dialtone process by users)  in the recovery database – RDB. </w:t>
      </w:r>
    </w:p>
    <w:p w14:paraId="41387192" w14:textId="717B3EC3" w:rsidR="00C468B2" w:rsidRPr="00C468B2" w:rsidRDefault="00C468B2" w:rsidP="00C468B2">
      <w:pPr>
        <w:rPr>
          <w:b/>
          <w:bCs/>
          <w:lang w:val="en-US"/>
        </w:rPr>
      </w:pPr>
      <w:r w:rsidRPr="00C468B2">
        <w:rPr>
          <w:b/>
          <w:bCs/>
          <w:lang w:val="en-US"/>
        </w:rPr>
        <w:t xml:space="preserve">-- So Restoring the data which is generated during the dialtone process is fast and very easy than restoring all of the old data. Because old data might be in GB’s. </w:t>
      </w:r>
    </w:p>
    <w:sectPr w:rsidR="00C468B2" w:rsidRPr="00C46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A454B"/>
    <w:multiLevelType w:val="hybridMultilevel"/>
    <w:tmpl w:val="2AF2F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D66282"/>
    <w:multiLevelType w:val="hybridMultilevel"/>
    <w:tmpl w:val="30AA39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25849"/>
    <w:multiLevelType w:val="hybridMultilevel"/>
    <w:tmpl w:val="6DE8EF6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35FB29BE"/>
    <w:multiLevelType w:val="hybridMultilevel"/>
    <w:tmpl w:val="40321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F004DC"/>
    <w:multiLevelType w:val="hybridMultilevel"/>
    <w:tmpl w:val="B1F6C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D9A"/>
    <w:rsid w:val="00295D9A"/>
    <w:rsid w:val="00382D02"/>
    <w:rsid w:val="003961BB"/>
    <w:rsid w:val="00683F88"/>
    <w:rsid w:val="008B15C6"/>
    <w:rsid w:val="0097267A"/>
    <w:rsid w:val="00C468B2"/>
    <w:rsid w:val="00DD2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38EB"/>
  <w15:chartTrackingRefBased/>
  <w15:docId w15:val="{B8964E1A-D7CA-430E-8CBD-437D429C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95D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D9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95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D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5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27E711B126A4984AF386B22C6E185" ma:contentTypeVersion="0" ma:contentTypeDescription="Create a new document." ma:contentTypeScope="" ma:versionID="3d7a428b8d658f0b5a707381b1836d13">
  <xsd:schema xmlns:xsd="http://www.w3.org/2001/XMLSchema" xmlns:xs="http://www.w3.org/2001/XMLSchema" xmlns:p="http://schemas.microsoft.com/office/2006/metadata/properties" targetNamespace="http://schemas.microsoft.com/office/2006/metadata/properties" ma:root="true" ma:fieldsID="ddcb7ba4086fedbeb43504cbd89067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E051F6-2BB9-4252-B279-ECEA0D2C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7CA183B-F4D0-4722-8669-CF9E4F0F52CB}">
  <ds:schemaRefs>
    <ds:schemaRef ds:uri="http://schemas.microsoft.com/sharepoint/v3/contenttype/forms"/>
  </ds:schemaRefs>
</ds:datastoreItem>
</file>

<file path=customXml/itemProps3.xml><?xml version="1.0" encoding="utf-8"?>
<ds:datastoreItem xmlns:ds="http://schemas.openxmlformats.org/officeDocument/2006/customXml" ds:itemID="{EDA472A2-83AE-45C1-B48C-DBE5A2D355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Reddy</dc:creator>
  <cp:keywords/>
  <dc:description/>
  <cp:lastModifiedBy>SaiKiran Reddy</cp:lastModifiedBy>
  <cp:revision>4</cp:revision>
  <dcterms:created xsi:type="dcterms:W3CDTF">2020-07-28T14:14:00Z</dcterms:created>
  <dcterms:modified xsi:type="dcterms:W3CDTF">2020-07-28T14:19:00Z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0x01010004227E711B126A4984AF386B22C6E185</vt:lpwstr>
  </property>
</Properties>
</file>