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CA5" w:rsidRPr="00201790" w:rsidRDefault="00994DB7" w:rsidP="00D75C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01790">
        <w:rPr>
          <w:rFonts w:eastAsia="Times New Roman" w:cstheme="minorHAnsi"/>
          <w:b/>
          <w:bCs/>
          <w:sz w:val="36"/>
          <w:szCs w:val="36"/>
          <w:lang w:eastAsia="en-IN"/>
        </w:rPr>
        <w:t xml:space="preserve">Purchase Options in AWS </w:t>
      </w:r>
      <w:proofErr w:type="gramStart"/>
      <w:r w:rsidRPr="00201790">
        <w:rPr>
          <w:rFonts w:eastAsia="Times New Roman" w:cstheme="minorHAnsi"/>
          <w:b/>
          <w:bCs/>
          <w:sz w:val="36"/>
          <w:szCs w:val="36"/>
          <w:lang w:eastAsia="en-IN"/>
        </w:rPr>
        <w:t xml:space="preserve">EC2  </w:t>
      </w:r>
      <w:r w:rsidR="00D75CA5" w:rsidRPr="00D75CA5">
        <w:rPr>
          <w:rFonts w:eastAsia="Times New Roman" w:cstheme="minorHAnsi"/>
          <w:b/>
          <w:bCs/>
          <w:sz w:val="36"/>
          <w:szCs w:val="36"/>
          <w:lang w:eastAsia="en-IN"/>
        </w:rPr>
        <w:t>When</w:t>
      </w:r>
      <w:proofErr w:type="gramEnd"/>
      <w:r w:rsidR="00D75CA5" w:rsidRPr="00D75CA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to Use in Real Time</w:t>
      </w:r>
    </w:p>
    <w:p w:rsidR="00ED740F" w:rsidRPr="00ED740F" w:rsidRDefault="00D75CA5" w:rsidP="00ED740F">
      <w:pPr>
        <w:pStyle w:val="NormalWeb"/>
      </w:pPr>
      <w:r>
        <w:t xml:space="preserve">AWS provides different </w:t>
      </w:r>
      <w:r>
        <w:rPr>
          <w:rStyle w:val="Strong"/>
        </w:rPr>
        <w:t>pricing / purchase options</w:t>
      </w:r>
      <w:r>
        <w:t xml:space="preserve"> to run EC2 instances based on </w:t>
      </w:r>
      <w:r w:rsidR="00ED740F" w:rsidRPr="00ED740F">
        <w:rPr>
          <w:b/>
          <w:bCs/>
        </w:rPr>
        <w:t>cost, duration, flexibility, and reliability</w:t>
      </w:r>
      <w:r w:rsidR="00ED740F" w:rsidRPr="00ED740F">
        <w:t>.</w:t>
      </w:r>
    </w:p>
    <w:p w:rsidR="00201790" w:rsidRDefault="00ED740F" w:rsidP="00ED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D740F">
        <w:rPr>
          <w:rFonts w:eastAsia="Times New Roman" w:cstheme="minorHAnsi"/>
          <w:sz w:val="24"/>
          <w:szCs w:val="24"/>
          <w:lang w:eastAsia="en-IN"/>
        </w:rPr>
        <w:t xml:space="preserve">To know </w:t>
      </w:r>
      <w:r w:rsidRPr="00ED740F">
        <w:rPr>
          <w:rFonts w:eastAsia="Times New Roman" w:cstheme="minorHAnsi"/>
          <w:b/>
          <w:bCs/>
          <w:sz w:val="24"/>
          <w:szCs w:val="24"/>
          <w:lang w:eastAsia="en-IN"/>
        </w:rPr>
        <w:t>which purchase option to select in AWS EC2</w:t>
      </w:r>
      <w:r w:rsidRPr="00ED740F">
        <w:rPr>
          <w:rFonts w:eastAsia="Times New Roman" w:cstheme="minorHAnsi"/>
          <w:sz w:val="24"/>
          <w:szCs w:val="24"/>
          <w:lang w:eastAsia="en-IN"/>
        </w:rPr>
        <w:t xml:space="preserve">, decide based on </w:t>
      </w:r>
      <w:r w:rsidRPr="00ED740F">
        <w:rPr>
          <w:rFonts w:eastAsia="Times New Roman" w:cstheme="minorHAnsi"/>
          <w:b/>
          <w:bCs/>
          <w:sz w:val="24"/>
          <w:szCs w:val="24"/>
          <w:lang w:eastAsia="en-IN"/>
        </w:rPr>
        <w:t xml:space="preserve">3 main </w:t>
      </w:r>
      <w:proofErr w:type="gramStart"/>
      <w:r w:rsidRPr="00ED740F">
        <w:rPr>
          <w:rFonts w:eastAsia="Times New Roman" w:cstheme="minorHAnsi"/>
          <w:b/>
          <w:bCs/>
          <w:sz w:val="24"/>
          <w:szCs w:val="24"/>
          <w:lang w:eastAsia="en-IN"/>
        </w:rPr>
        <w:t>factors</w:t>
      </w:r>
      <w:r w:rsidR="0020179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ED740F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</w:p>
    <w:p w:rsidR="00ED740F" w:rsidRPr="00201790" w:rsidRDefault="00ED740F" w:rsidP="00ED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D740F">
        <w:rPr>
          <w:rFonts w:eastAsia="Times New Roman" w:cstheme="minorHAnsi"/>
          <w:sz w:val="24"/>
          <w:szCs w:val="24"/>
          <w:lang w:eastAsia="en-IN"/>
        </w:rPr>
        <w:br/>
      </w:r>
      <w:r w:rsidRPr="00ED740F">
        <w:rPr>
          <w:rFonts w:eastAsia="Times New Roman" w:cstheme="minorHAnsi"/>
          <w:bCs/>
          <w:sz w:val="24"/>
          <w:szCs w:val="24"/>
          <w:lang w:eastAsia="en-IN"/>
        </w:rPr>
        <w:t>How long will it run?</w:t>
      </w:r>
      <w:r w:rsidRPr="00ED740F">
        <w:rPr>
          <w:rFonts w:eastAsia="Times New Roman" w:cstheme="minorHAnsi"/>
          <w:sz w:val="24"/>
          <w:szCs w:val="24"/>
          <w:lang w:eastAsia="en-IN"/>
        </w:rPr>
        <w:br/>
      </w:r>
      <w:r w:rsidRPr="00ED740F">
        <w:rPr>
          <w:rFonts w:eastAsia="Times New Roman" w:cstheme="minorHAnsi"/>
          <w:bCs/>
          <w:sz w:val="24"/>
          <w:szCs w:val="24"/>
          <w:lang w:eastAsia="en-IN"/>
        </w:rPr>
        <w:t>Is traffic stable or variable?</w:t>
      </w:r>
      <w:r w:rsidRPr="00ED740F">
        <w:rPr>
          <w:rFonts w:eastAsia="Times New Roman" w:cstheme="minorHAnsi"/>
          <w:sz w:val="24"/>
          <w:szCs w:val="24"/>
          <w:lang w:eastAsia="en-IN"/>
        </w:rPr>
        <w:br/>
      </w:r>
      <w:r w:rsidRPr="00ED740F">
        <w:rPr>
          <w:rFonts w:eastAsia="Times New Roman" w:cstheme="minorHAnsi"/>
          <w:bCs/>
          <w:sz w:val="24"/>
          <w:szCs w:val="24"/>
          <w:lang w:eastAsia="en-IN"/>
        </w:rPr>
        <w:t>Can it tolerate interruption?</w:t>
      </w:r>
    </w:p>
    <w:p w:rsidR="00443DE6" w:rsidRPr="00ED740F" w:rsidRDefault="00443DE6" w:rsidP="00ED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" name="Rectangle 1" descr="C:\Users\User\Desktop\AWS-EC2-Instance-Purchasing-Options-All-You-Need-to-Know-Featured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CEABF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" filled="f" stroked="f">
                <o:lock v:ext="edit" aspectratio="t"/>
                <w10:anchorlock/>
              </v:rect>
            </w:pict>
          </mc:Fallback>
        </mc:AlternateContent>
      </w:r>
      <w:r w:rsidRPr="00443DE6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" name="Rectangle 2" descr="C:\Users\User\Desktop\AWS-EC2-Instance-Purchasing-Options-All-You-Need-to-Know-Featured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A417A" id="Rectangle 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" filled="f" stroked="f">
                <o:lock v:ext="edit" aspectratio="t"/>
                <w10:anchorlock/>
              </v:rect>
            </w:pict>
          </mc:Fallback>
        </mc:AlternateContent>
      </w:r>
      <w:r w:rsidRPr="00443DE6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D4B6D7F" wp14:editId="501FE89A">
            <wp:extent cx="5731510" cy="3322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0F" w:rsidRPr="00D75CA5" w:rsidRDefault="00ED740F" w:rsidP="00D75C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D75CA5" w:rsidRPr="00201790" w:rsidRDefault="00D75CA5" w:rsidP="00D75CA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01790">
        <w:rPr>
          <w:rFonts w:eastAsia="Times New Roman" w:cstheme="minorHAnsi"/>
          <w:b/>
          <w:bCs/>
          <w:sz w:val="28"/>
          <w:szCs w:val="28"/>
          <w:lang w:eastAsia="en-IN"/>
        </w:rPr>
        <w:t>On Demand Instances</w:t>
      </w:r>
    </w:p>
    <w:p w:rsidR="00ED740F" w:rsidRPr="00201790" w:rsidRDefault="00ED740F" w:rsidP="00ED740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01790">
        <w:rPr>
          <w:sz w:val="24"/>
          <w:szCs w:val="24"/>
        </w:rPr>
        <w:t xml:space="preserve">Pay for compute capacity </w:t>
      </w:r>
      <w:r w:rsidRPr="00201790">
        <w:rPr>
          <w:rStyle w:val="Strong"/>
          <w:sz w:val="24"/>
          <w:szCs w:val="24"/>
        </w:rPr>
        <w:t>by the second or hour</w:t>
      </w:r>
      <w:r w:rsidRPr="00201790">
        <w:rPr>
          <w:sz w:val="24"/>
          <w:szCs w:val="24"/>
        </w:rPr>
        <w:t xml:space="preserve"> with no long-term commitment.</w:t>
      </w:r>
    </w:p>
    <w:p w:rsidR="00D75CA5" w:rsidRDefault="00D75CA5" w:rsidP="00D75CA5">
      <w:pPr>
        <w:spacing w:before="100" w:beforeAutospacing="1" w:after="100" w:afterAutospacing="1" w:line="240" w:lineRule="auto"/>
        <w:outlineLvl w:val="3"/>
        <w:rPr>
          <w:rFonts w:cstheme="minorHAnsi"/>
          <w:sz w:val="24"/>
          <w:szCs w:val="24"/>
        </w:rPr>
      </w:pPr>
      <w:r w:rsidRPr="00201790">
        <w:rPr>
          <w:rStyle w:val="Strong"/>
          <w:rFonts w:cstheme="minorHAnsi"/>
          <w:sz w:val="24"/>
          <w:szCs w:val="24"/>
        </w:rPr>
        <w:t>Cost:</w:t>
      </w:r>
      <w:r w:rsidRPr="00201790">
        <w:rPr>
          <w:rFonts w:cstheme="minorHAnsi"/>
          <w:sz w:val="24"/>
          <w:szCs w:val="24"/>
        </w:rPr>
        <w:t xml:space="preserve"> Highest price (pay per second/hour, no discount)</w:t>
      </w:r>
    </w:p>
    <w:p w:rsidR="00733B04" w:rsidRPr="00733B04" w:rsidRDefault="00733B04" w:rsidP="00733B0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33B0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Features</w:t>
      </w:r>
    </w:p>
    <w:p w:rsidR="00733B04" w:rsidRPr="00733B04" w:rsidRDefault="00733B04" w:rsidP="00733B04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733B04">
        <w:rPr>
          <w:rFonts w:asciiTheme="minorHAnsi" w:hAnsiTheme="minorHAnsi" w:cstheme="minorHAnsi"/>
        </w:rPr>
        <w:t>No upfront payment required</w:t>
      </w:r>
    </w:p>
    <w:p w:rsidR="00733B04" w:rsidRPr="00733B04" w:rsidRDefault="00733B04" w:rsidP="00733B04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733B04">
        <w:rPr>
          <w:rFonts w:asciiTheme="minorHAnsi" w:hAnsiTheme="minorHAnsi" w:cstheme="minorHAnsi"/>
        </w:rPr>
        <w:t>No contract or commitment</w:t>
      </w:r>
    </w:p>
    <w:p w:rsidR="00733B04" w:rsidRPr="00733B04" w:rsidRDefault="00733B04" w:rsidP="00733B04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733B04">
        <w:rPr>
          <w:rFonts w:asciiTheme="minorHAnsi" w:hAnsiTheme="minorHAnsi" w:cstheme="minorHAnsi"/>
        </w:rPr>
        <w:t>Flexible and scalable</w:t>
      </w:r>
    </w:p>
    <w:p w:rsidR="00733B04" w:rsidRPr="00733B04" w:rsidRDefault="00733B04" w:rsidP="00733B04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733B04">
        <w:rPr>
          <w:rFonts w:asciiTheme="minorHAnsi" w:hAnsiTheme="minorHAnsi" w:cstheme="minorHAnsi"/>
        </w:rPr>
        <w:t>Easy to launch or terminate anytime</w:t>
      </w:r>
    </w:p>
    <w:p w:rsidR="00733B04" w:rsidRPr="00733B04" w:rsidRDefault="00733B04" w:rsidP="00733B04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733B04">
        <w:rPr>
          <w:rFonts w:asciiTheme="minorHAnsi" w:hAnsiTheme="minorHAnsi" w:cstheme="minorHAnsi"/>
        </w:rPr>
        <w:t>Full control over instance configuration</w:t>
      </w:r>
    </w:p>
    <w:p w:rsidR="00D75CA5" w:rsidRPr="00D75CA5" w:rsidRDefault="00D75CA5" w:rsidP="00D75CA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201790">
        <w:rPr>
          <w:b/>
          <w:sz w:val="24"/>
          <w:szCs w:val="24"/>
        </w:rPr>
        <w:lastRenderedPageBreak/>
        <w:t>When to use:</w:t>
      </w:r>
    </w:p>
    <w:p w:rsidR="00D75CA5" w:rsidRPr="00D75CA5" w:rsidRDefault="00D75CA5" w:rsidP="00D75C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You are testing an application.</w:t>
      </w:r>
    </w:p>
    <w:p w:rsidR="00D75CA5" w:rsidRPr="00D75CA5" w:rsidRDefault="00D75CA5" w:rsidP="00D75C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You have short-term projects.</w:t>
      </w:r>
    </w:p>
    <w:p w:rsidR="00D75CA5" w:rsidRPr="00D75CA5" w:rsidRDefault="00D75CA5" w:rsidP="00D75C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Traffic is unpredictable.</w:t>
      </w:r>
    </w:p>
    <w:p w:rsidR="00D75CA5" w:rsidRPr="00D75CA5" w:rsidRDefault="00D75CA5" w:rsidP="00D75C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Real-time example</w:t>
      </w:r>
      <w:proofErr w:type="gramStart"/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D75CA5">
        <w:rPr>
          <w:rFonts w:eastAsia="Times New Roman" w:cstheme="minorHAnsi"/>
          <w:sz w:val="24"/>
          <w:szCs w:val="24"/>
          <w:lang w:eastAsia="en-IN"/>
        </w:rPr>
        <w:br/>
        <w:t xml:space="preserve">A </w:t>
      </w:r>
      <w:proofErr w:type="spellStart"/>
      <w:r w:rsidRPr="00D75CA5">
        <w:rPr>
          <w:rFonts w:eastAsia="Times New Roman" w:cstheme="minorHAnsi"/>
          <w:sz w:val="24"/>
          <w:szCs w:val="24"/>
          <w:lang w:eastAsia="en-IN"/>
        </w:rPr>
        <w:t>startup</w:t>
      </w:r>
      <w:proofErr w:type="spellEnd"/>
      <w:r w:rsidRPr="00D75CA5">
        <w:rPr>
          <w:rFonts w:eastAsia="Times New Roman" w:cstheme="minorHAnsi"/>
          <w:sz w:val="24"/>
          <w:szCs w:val="24"/>
          <w:lang w:eastAsia="en-IN"/>
        </w:rPr>
        <w:t xml:space="preserve"> launches a new website and doesn’t know how many users will come. They use </w:t>
      </w: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On-Demand</w:t>
      </w:r>
      <w:r w:rsidRPr="00D75CA5">
        <w:rPr>
          <w:rFonts w:eastAsia="Times New Roman" w:cstheme="minorHAnsi"/>
          <w:sz w:val="24"/>
          <w:szCs w:val="24"/>
          <w:lang w:eastAsia="en-IN"/>
        </w:rPr>
        <w:t xml:space="preserve"> so they can start and stop instances anytime and pay only for what they use.</w:t>
      </w:r>
    </w:p>
    <w:p w:rsidR="00D75CA5" w:rsidRPr="00D75CA5" w:rsidRDefault="00D75CA5" w:rsidP="00D75CA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75CA5" w:rsidRPr="00201790" w:rsidRDefault="00D75CA5" w:rsidP="00D75CA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01790">
        <w:rPr>
          <w:rFonts w:eastAsia="Times New Roman" w:cstheme="minorHAnsi"/>
          <w:b/>
          <w:bCs/>
          <w:sz w:val="28"/>
          <w:szCs w:val="28"/>
          <w:lang w:eastAsia="en-IN"/>
        </w:rPr>
        <w:t>Reserved Instances (RI)</w:t>
      </w:r>
    </w:p>
    <w:p w:rsidR="00ED740F" w:rsidRPr="00733B04" w:rsidRDefault="00ED740F" w:rsidP="00ED740F">
      <w:pPr>
        <w:spacing w:before="100" w:beforeAutospacing="1" w:after="100" w:afterAutospacing="1" w:line="240" w:lineRule="auto"/>
        <w:outlineLvl w:val="3"/>
        <w:rPr>
          <w:sz w:val="24"/>
          <w:szCs w:val="24"/>
        </w:rPr>
      </w:pPr>
      <w:r w:rsidRPr="00733B04">
        <w:rPr>
          <w:sz w:val="24"/>
          <w:szCs w:val="24"/>
        </w:rPr>
        <w:t xml:space="preserve">Reserve an instance for </w:t>
      </w:r>
      <w:r w:rsidRPr="00733B04">
        <w:rPr>
          <w:rStyle w:val="Strong"/>
          <w:sz w:val="24"/>
          <w:szCs w:val="24"/>
        </w:rPr>
        <w:t>1 year or 3 years</w:t>
      </w:r>
      <w:r w:rsidRPr="00733B04">
        <w:rPr>
          <w:sz w:val="24"/>
          <w:szCs w:val="24"/>
        </w:rPr>
        <w:t xml:space="preserve"> for heavy discount.</w:t>
      </w:r>
    </w:p>
    <w:p w:rsidR="00733B04" w:rsidRPr="00733B04" w:rsidRDefault="00733B04" w:rsidP="00733B0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33B04">
        <w:rPr>
          <w:rFonts w:asciiTheme="minorHAnsi" w:hAnsiTheme="minorHAnsi" w:cstheme="minorHAnsi"/>
          <w:sz w:val="24"/>
          <w:szCs w:val="24"/>
        </w:rPr>
        <w:t>Features</w:t>
      </w:r>
      <w:bookmarkStart w:id="0" w:name="_GoBack"/>
      <w:bookmarkEnd w:id="0"/>
    </w:p>
    <w:p w:rsidR="00733B04" w:rsidRPr="00733B04" w:rsidRDefault="00733B04" w:rsidP="00733B04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733B04">
        <w:rPr>
          <w:rFonts w:asciiTheme="minorHAnsi" w:hAnsiTheme="minorHAnsi" w:cstheme="minorHAnsi"/>
        </w:rPr>
        <w:t xml:space="preserve">Up to </w:t>
      </w:r>
      <w:r w:rsidRPr="00733B04">
        <w:rPr>
          <w:rStyle w:val="Strong"/>
          <w:rFonts w:asciiTheme="minorHAnsi" w:hAnsiTheme="minorHAnsi" w:cstheme="minorHAnsi"/>
        </w:rPr>
        <w:t>72% cheaper</w:t>
      </w:r>
      <w:r w:rsidRPr="00733B04">
        <w:rPr>
          <w:rFonts w:asciiTheme="minorHAnsi" w:hAnsiTheme="minorHAnsi" w:cstheme="minorHAnsi"/>
        </w:rPr>
        <w:t xml:space="preserve"> than On-Demand</w:t>
      </w:r>
    </w:p>
    <w:p w:rsidR="00733B04" w:rsidRPr="00733B04" w:rsidRDefault="00733B04" w:rsidP="00733B04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733B04">
        <w:rPr>
          <w:rFonts w:asciiTheme="minorHAnsi" w:hAnsiTheme="minorHAnsi" w:cstheme="minorHAnsi"/>
        </w:rPr>
        <w:t>Fixed capacity</w:t>
      </w:r>
    </w:p>
    <w:p w:rsidR="00733B04" w:rsidRPr="00733B04" w:rsidRDefault="00733B04" w:rsidP="00733B04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733B04">
        <w:rPr>
          <w:rFonts w:asciiTheme="minorHAnsi" w:hAnsiTheme="minorHAnsi" w:cstheme="minorHAnsi"/>
        </w:rPr>
        <w:t>Long-term commitment</w:t>
      </w:r>
    </w:p>
    <w:p w:rsidR="00ED740F" w:rsidRDefault="008D3B46" w:rsidP="00ED740F">
      <w:pPr>
        <w:pStyle w:val="Heading3"/>
      </w:pPr>
      <w:r>
        <w:t>Types of Reserved Instances</w:t>
      </w:r>
    </w:p>
    <w:p w:rsidR="00ED740F" w:rsidRDefault="00ED740F" w:rsidP="00ED740F">
      <w:pPr>
        <w:pStyle w:val="NormalWeb"/>
        <w:numPr>
          <w:ilvl w:val="0"/>
          <w:numId w:val="9"/>
        </w:numPr>
      </w:pPr>
      <w:r>
        <w:t>Standard RI – Fixed type, max discount</w:t>
      </w:r>
    </w:p>
    <w:p w:rsidR="00ED740F" w:rsidRDefault="00ED740F" w:rsidP="00ED740F">
      <w:pPr>
        <w:pStyle w:val="NormalWeb"/>
        <w:numPr>
          <w:ilvl w:val="0"/>
          <w:numId w:val="9"/>
        </w:numPr>
      </w:pPr>
      <w:r>
        <w:t>Convertible RI – Change instance family, less discount</w:t>
      </w:r>
    </w:p>
    <w:p w:rsidR="008D3B46" w:rsidRDefault="008D3B46" w:rsidP="008D3B46">
      <w:pPr>
        <w:pStyle w:val="Heading4"/>
      </w:pPr>
      <w:r>
        <w:t xml:space="preserve">1. </w:t>
      </w:r>
      <w:r w:rsidRPr="00201790">
        <w:rPr>
          <w:rFonts w:asciiTheme="minorHAnsi" w:hAnsiTheme="minorHAnsi" w:cstheme="minorHAnsi"/>
          <w:sz w:val="28"/>
          <w:szCs w:val="28"/>
        </w:rPr>
        <w:t>Standard RI</w:t>
      </w:r>
    </w:p>
    <w:p w:rsidR="008D3B46" w:rsidRDefault="008D3B46" w:rsidP="008D3B46">
      <w:pPr>
        <w:pStyle w:val="NormalWeb"/>
        <w:numPr>
          <w:ilvl w:val="0"/>
          <w:numId w:val="14"/>
        </w:numPr>
      </w:pPr>
      <w:r>
        <w:t>Highest discount (up to 72%)</w:t>
      </w:r>
    </w:p>
    <w:p w:rsidR="008D3B46" w:rsidRDefault="008D3B46" w:rsidP="008D3B46">
      <w:pPr>
        <w:pStyle w:val="NormalWeb"/>
        <w:numPr>
          <w:ilvl w:val="0"/>
          <w:numId w:val="14"/>
        </w:numPr>
      </w:pPr>
      <w:r>
        <w:t>Fixed instance type, region, OS</w:t>
      </w:r>
    </w:p>
    <w:p w:rsidR="008D3B46" w:rsidRDefault="008D3B46" w:rsidP="008D3B46">
      <w:pPr>
        <w:pStyle w:val="NormalWeb"/>
        <w:numPr>
          <w:ilvl w:val="0"/>
          <w:numId w:val="14"/>
        </w:numPr>
      </w:pPr>
      <w:r>
        <w:t>Can’t change easily</w:t>
      </w:r>
    </w:p>
    <w:p w:rsidR="008D3B46" w:rsidRDefault="008D3B46" w:rsidP="008D3B46">
      <w:pPr>
        <w:pStyle w:val="NormalWeb"/>
        <w:numPr>
          <w:ilvl w:val="0"/>
          <w:numId w:val="14"/>
        </w:numPr>
      </w:pPr>
      <w:r>
        <w:t>Best for steady workloads (DB, ERP, production app)</w:t>
      </w:r>
    </w:p>
    <w:p w:rsidR="008D3B46" w:rsidRPr="00201790" w:rsidRDefault="008D3B46" w:rsidP="008D3B46">
      <w:pPr>
        <w:pStyle w:val="Heading4"/>
        <w:rPr>
          <w:rFonts w:asciiTheme="minorHAnsi" w:hAnsiTheme="minorHAnsi" w:cstheme="minorHAnsi"/>
        </w:rPr>
      </w:pPr>
      <w:r>
        <w:t xml:space="preserve">2. </w:t>
      </w:r>
      <w:r w:rsidRPr="00201790">
        <w:rPr>
          <w:rFonts w:asciiTheme="minorHAnsi" w:hAnsiTheme="minorHAnsi" w:cstheme="minorHAnsi"/>
          <w:sz w:val="28"/>
          <w:szCs w:val="28"/>
        </w:rPr>
        <w:t>Convertible RI</w:t>
      </w:r>
    </w:p>
    <w:p w:rsidR="008D3B46" w:rsidRPr="00201790" w:rsidRDefault="008D3B46" w:rsidP="008D3B46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Lower discount (~54%)</w:t>
      </w:r>
    </w:p>
    <w:p w:rsidR="008D3B46" w:rsidRPr="00201790" w:rsidRDefault="008D3B46" w:rsidP="008D3B46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Can change instance family, OS, size</w:t>
      </w:r>
    </w:p>
    <w:p w:rsidR="008D3B46" w:rsidRPr="00201790" w:rsidRDefault="008D3B46" w:rsidP="008D3B46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Best if workload may change</w:t>
      </w:r>
    </w:p>
    <w:p w:rsidR="008D3B46" w:rsidRDefault="008D3B46" w:rsidP="008D3B46"/>
    <w:p w:rsidR="008D3B46" w:rsidRDefault="008D3B46" w:rsidP="008D3B46">
      <w:pPr>
        <w:pStyle w:val="Heading3"/>
      </w:pPr>
      <w:r>
        <w:t>Payment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758"/>
      </w:tblGrid>
      <w:tr w:rsidR="008D3B46" w:rsidTr="008D3B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3B46" w:rsidRDefault="008D3B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8D3B46" w:rsidRDefault="008D3B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D3B46" w:rsidTr="008D3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B46" w:rsidRDefault="008D3B46">
            <w:r>
              <w:t>No Upfront</w:t>
            </w:r>
          </w:p>
        </w:tc>
        <w:tc>
          <w:tcPr>
            <w:tcW w:w="0" w:type="auto"/>
            <w:vAlign w:val="center"/>
            <w:hideMark/>
          </w:tcPr>
          <w:p w:rsidR="008D3B46" w:rsidRDefault="008D3B46">
            <w:r>
              <w:t>Pay monthly, small discount</w:t>
            </w:r>
          </w:p>
        </w:tc>
      </w:tr>
      <w:tr w:rsidR="008D3B46" w:rsidTr="008D3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B46" w:rsidRDefault="008D3B46">
            <w:r>
              <w:lastRenderedPageBreak/>
              <w:t>Partial Upfront</w:t>
            </w:r>
          </w:p>
        </w:tc>
        <w:tc>
          <w:tcPr>
            <w:tcW w:w="0" w:type="auto"/>
            <w:vAlign w:val="center"/>
            <w:hideMark/>
          </w:tcPr>
          <w:p w:rsidR="008D3B46" w:rsidRDefault="008D3B46">
            <w:r>
              <w:t>Pay some now, some monthly</w:t>
            </w:r>
          </w:p>
        </w:tc>
      </w:tr>
      <w:tr w:rsidR="008D3B46" w:rsidTr="008D3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B46" w:rsidRDefault="008D3B46">
            <w:r>
              <w:t>All Upfront</w:t>
            </w:r>
          </w:p>
        </w:tc>
        <w:tc>
          <w:tcPr>
            <w:tcW w:w="0" w:type="auto"/>
            <w:vAlign w:val="center"/>
            <w:hideMark/>
          </w:tcPr>
          <w:p w:rsidR="008D3B46" w:rsidRDefault="008D3B46">
            <w:r>
              <w:t>Pay full now, max discount</w:t>
            </w:r>
          </w:p>
        </w:tc>
      </w:tr>
    </w:tbl>
    <w:p w:rsidR="00D75CA5" w:rsidRPr="00D75CA5" w:rsidRDefault="00D75CA5" w:rsidP="00D75CA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Style w:val="Strong"/>
        </w:rPr>
        <w:t>Cost:</w:t>
      </w:r>
      <w:r>
        <w:t xml:space="preserve"> Up to </w:t>
      </w:r>
      <w:r>
        <w:rPr>
          <w:rStyle w:val="Strong"/>
        </w:rPr>
        <w:t>70–75% cheaper</w:t>
      </w:r>
      <w:r>
        <w:t xml:space="preserve"> than On-Demand (1 or 3 year commitment)</w:t>
      </w:r>
    </w:p>
    <w:p w:rsidR="00D75CA5" w:rsidRPr="00D75CA5" w:rsidRDefault="00D75CA5" w:rsidP="00D75CA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D75CA5">
        <w:rPr>
          <w:b/>
          <w:sz w:val="24"/>
          <w:szCs w:val="24"/>
        </w:rPr>
        <w:t>When to use:</w:t>
      </w:r>
    </w:p>
    <w:p w:rsidR="00D75CA5" w:rsidRPr="00D75CA5" w:rsidRDefault="00D75CA5" w:rsidP="00D75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You have a stable workload running 24/7.</w:t>
      </w:r>
    </w:p>
    <w:p w:rsidR="00D75CA5" w:rsidRPr="00D75CA5" w:rsidRDefault="00D75CA5" w:rsidP="00D75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You know the instance type and size in advance.</w:t>
      </w:r>
    </w:p>
    <w:p w:rsidR="00D75CA5" w:rsidRPr="00D75CA5" w:rsidRDefault="00D75CA5" w:rsidP="00D75C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Real-time example</w:t>
      </w:r>
      <w:proofErr w:type="gramStart"/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D75CA5">
        <w:rPr>
          <w:rFonts w:eastAsia="Times New Roman" w:cstheme="minorHAnsi"/>
          <w:sz w:val="24"/>
          <w:szCs w:val="24"/>
          <w:lang w:eastAsia="en-IN"/>
        </w:rPr>
        <w:br/>
        <w:t xml:space="preserve">A company’s </w:t>
      </w: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ERP system</w:t>
      </w:r>
      <w:r w:rsidRPr="00D75CA5">
        <w:rPr>
          <w:rFonts w:eastAsia="Times New Roman" w:cstheme="minorHAnsi"/>
          <w:sz w:val="24"/>
          <w:szCs w:val="24"/>
          <w:lang w:eastAsia="en-IN"/>
        </w:rPr>
        <w:t xml:space="preserve"> runs all year without stopping. They buy </w:t>
      </w: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Reserved Instances for 1 or 3 years</w:t>
      </w:r>
      <w:r w:rsidRPr="00D75CA5">
        <w:rPr>
          <w:rFonts w:eastAsia="Times New Roman" w:cstheme="minorHAnsi"/>
          <w:sz w:val="24"/>
          <w:szCs w:val="24"/>
          <w:lang w:eastAsia="en-IN"/>
        </w:rPr>
        <w:t xml:space="preserve"> to reduce cost.</w:t>
      </w:r>
    </w:p>
    <w:p w:rsidR="00D75CA5" w:rsidRPr="00D75CA5" w:rsidRDefault="00D75CA5" w:rsidP="00D75CA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D740F" w:rsidRPr="00201790" w:rsidRDefault="00D75CA5" w:rsidP="00ED74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01790">
        <w:rPr>
          <w:rFonts w:eastAsia="Times New Roman" w:cstheme="minorHAnsi"/>
          <w:b/>
          <w:bCs/>
          <w:sz w:val="28"/>
          <w:szCs w:val="28"/>
          <w:lang w:eastAsia="en-IN"/>
        </w:rPr>
        <w:t>Savings Plans</w:t>
      </w:r>
    </w:p>
    <w:p w:rsidR="00ED740F" w:rsidRPr="00BB3C33" w:rsidRDefault="00ED740F" w:rsidP="00BB3C33">
      <w:pPr>
        <w:pStyle w:val="NormalWeb"/>
      </w:pPr>
      <w:r>
        <w:t>Commit to a fixed hourly spend instead of fixed instance.</w:t>
      </w:r>
    </w:p>
    <w:p w:rsidR="00D75CA5" w:rsidRPr="00D75CA5" w:rsidRDefault="00D75CA5" w:rsidP="00D75CA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Style w:val="Strong"/>
        </w:rPr>
        <w:t>Cost:</w:t>
      </w:r>
      <w:r>
        <w:t xml:space="preserve"> Similar discount to RI (up to </w:t>
      </w:r>
      <w:r>
        <w:rPr>
          <w:rStyle w:val="Strong"/>
        </w:rPr>
        <w:t>72%</w:t>
      </w:r>
      <w:r>
        <w:t>) but more flexible</w:t>
      </w:r>
    </w:p>
    <w:p w:rsidR="00D75CA5" w:rsidRPr="00D75CA5" w:rsidRDefault="00733B04" w:rsidP="00D75CA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D75CA5">
        <w:rPr>
          <w:b/>
          <w:sz w:val="24"/>
          <w:szCs w:val="24"/>
        </w:rPr>
        <w:t>When to use:</w:t>
      </w:r>
    </w:p>
    <w:p w:rsidR="00D75CA5" w:rsidRPr="00D75CA5" w:rsidRDefault="00D75CA5" w:rsidP="00D75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You want long-term discount but with flexibility.</w:t>
      </w:r>
    </w:p>
    <w:p w:rsidR="00D75CA5" w:rsidRDefault="00D75CA5" w:rsidP="00D75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You may change instance types or sizes.</w:t>
      </w:r>
    </w:p>
    <w:p w:rsidR="00ED740F" w:rsidRPr="00BB3C33" w:rsidRDefault="00ED740F" w:rsidP="00D75CA5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IN"/>
        </w:rPr>
      </w:pPr>
      <w:r>
        <w:t xml:space="preserve">When you have </w:t>
      </w:r>
      <w:r>
        <w:rPr>
          <w:rStyle w:val="Strong"/>
        </w:rPr>
        <w:t>steady workloads</w:t>
      </w:r>
    </w:p>
    <w:p w:rsidR="00BB3C33" w:rsidRPr="00733B04" w:rsidRDefault="00BB3C33" w:rsidP="00BB3C33">
      <w:pPr>
        <w:pStyle w:val="Heading4"/>
        <w:rPr>
          <w:rFonts w:asciiTheme="minorHAnsi" w:hAnsiTheme="minorHAnsi" w:cstheme="minorHAnsi"/>
        </w:rPr>
      </w:pPr>
      <w:r w:rsidRPr="00733B04">
        <w:rPr>
          <w:rFonts w:asciiTheme="minorHAnsi" w:hAnsiTheme="minorHAnsi" w:cstheme="minorHAnsi"/>
        </w:rPr>
        <w:t>Types of Savings Plans</w:t>
      </w:r>
    </w:p>
    <w:p w:rsidR="00BB3C33" w:rsidRPr="00201790" w:rsidRDefault="00BB3C33" w:rsidP="00BB3C3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01790">
        <w:rPr>
          <w:rStyle w:val="Strong"/>
          <w:rFonts w:asciiTheme="minorHAnsi" w:hAnsiTheme="minorHAnsi" w:cstheme="minorHAnsi"/>
        </w:rPr>
        <w:t>Compute Savings Plans</w:t>
      </w:r>
    </w:p>
    <w:p w:rsidR="00BB3C33" w:rsidRPr="00201790" w:rsidRDefault="00BB3C33" w:rsidP="00BB3C3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Applies to EC2, </w:t>
      </w:r>
      <w:proofErr w:type="spellStart"/>
      <w:r w:rsidRPr="00201790">
        <w:rPr>
          <w:rFonts w:asciiTheme="minorHAnsi" w:hAnsiTheme="minorHAnsi" w:cstheme="minorHAnsi"/>
        </w:rPr>
        <w:t>Fargate</w:t>
      </w:r>
      <w:proofErr w:type="spellEnd"/>
      <w:r w:rsidRPr="00201790">
        <w:rPr>
          <w:rFonts w:asciiTheme="minorHAnsi" w:hAnsiTheme="minorHAnsi" w:cstheme="minorHAnsi"/>
        </w:rPr>
        <w:t>, and Lambda</w:t>
      </w:r>
    </w:p>
    <w:p w:rsidR="00BB3C33" w:rsidRPr="00201790" w:rsidRDefault="00BB3C33" w:rsidP="00BB3C3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Most flexible</w:t>
      </w:r>
    </w:p>
    <w:p w:rsidR="00BB3C33" w:rsidRPr="00201790" w:rsidRDefault="00BB3C33" w:rsidP="00BB3C3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Automatically applies to any instance type, region, or OS</w:t>
      </w:r>
    </w:p>
    <w:p w:rsidR="00BB3C33" w:rsidRPr="00201790" w:rsidRDefault="00BB3C33" w:rsidP="00BB3C3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Up to </w:t>
      </w:r>
      <w:r w:rsidRPr="00201790">
        <w:rPr>
          <w:rStyle w:val="Strong"/>
          <w:rFonts w:asciiTheme="minorHAnsi" w:hAnsiTheme="minorHAnsi" w:cstheme="minorHAnsi"/>
        </w:rPr>
        <w:t>66% savings</w:t>
      </w:r>
    </w:p>
    <w:p w:rsidR="00BB3C33" w:rsidRPr="00201790" w:rsidRDefault="00BB3C33" w:rsidP="00BB3C3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01790">
        <w:rPr>
          <w:rStyle w:val="Strong"/>
          <w:rFonts w:asciiTheme="minorHAnsi" w:hAnsiTheme="minorHAnsi" w:cstheme="minorHAnsi"/>
        </w:rPr>
        <w:t>EC2 Instance Savings Plans</w:t>
      </w:r>
    </w:p>
    <w:p w:rsidR="00BB3C33" w:rsidRPr="00201790" w:rsidRDefault="00BB3C33" w:rsidP="00BB3C3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Specific to an instance family in a region (e.g., m5 in ap-south-1)</w:t>
      </w:r>
    </w:p>
    <w:p w:rsidR="00BB3C33" w:rsidRPr="00201790" w:rsidRDefault="00BB3C33" w:rsidP="00BB3C3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Less flexible but more savings</w:t>
      </w:r>
    </w:p>
    <w:p w:rsidR="00BB3C33" w:rsidRPr="00201790" w:rsidRDefault="00BB3C33" w:rsidP="00BB3C3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Up to </w:t>
      </w:r>
      <w:r w:rsidRPr="00201790">
        <w:rPr>
          <w:rStyle w:val="Strong"/>
          <w:rFonts w:asciiTheme="minorHAnsi" w:hAnsiTheme="minorHAnsi" w:cstheme="minorHAnsi"/>
        </w:rPr>
        <w:t>72% savings</w:t>
      </w:r>
    </w:p>
    <w:p w:rsidR="00BB3C33" w:rsidRPr="00201790" w:rsidRDefault="00BB3C33" w:rsidP="00BB3C3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201790">
        <w:rPr>
          <w:rStyle w:val="Strong"/>
          <w:rFonts w:asciiTheme="minorHAnsi" w:hAnsiTheme="minorHAnsi" w:cstheme="minorHAnsi"/>
        </w:rPr>
        <w:t>SageMaker</w:t>
      </w:r>
      <w:proofErr w:type="spellEnd"/>
      <w:r w:rsidRPr="00201790">
        <w:rPr>
          <w:rStyle w:val="Strong"/>
          <w:rFonts w:asciiTheme="minorHAnsi" w:hAnsiTheme="minorHAnsi" w:cstheme="minorHAnsi"/>
        </w:rPr>
        <w:t xml:space="preserve"> Savings Plans</w:t>
      </w:r>
    </w:p>
    <w:p w:rsidR="00BB3C33" w:rsidRPr="00201790" w:rsidRDefault="00BB3C33" w:rsidP="00BB3C3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For ML workloads on </w:t>
      </w:r>
      <w:proofErr w:type="spellStart"/>
      <w:r w:rsidRPr="00201790">
        <w:rPr>
          <w:rFonts w:asciiTheme="minorHAnsi" w:hAnsiTheme="minorHAnsi" w:cstheme="minorHAnsi"/>
        </w:rPr>
        <w:t>SageMaker</w:t>
      </w:r>
      <w:proofErr w:type="spellEnd"/>
    </w:p>
    <w:p w:rsidR="00BB3C33" w:rsidRPr="00201790" w:rsidRDefault="00BB3C33" w:rsidP="00BB3C3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Lower cost for training and inference</w:t>
      </w:r>
    </w:p>
    <w:p w:rsidR="00BB3C33" w:rsidRPr="00D75CA5" w:rsidRDefault="00BB3C33" w:rsidP="00BB3C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75CA5" w:rsidRPr="00D75CA5" w:rsidRDefault="00D75CA5" w:rsidP="00D75C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Real-time example</w:t>
      </w:r>
      <w:proofErr w:type="gramStart"/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D75CA5">
        <w:rPr>
          <w:rFonts w:eastAsia="Times New Roman" w:cstheme="minorHAnsi"/>
          <w:sz w:val="24"/>
          <w:szCs w:val="24"/>
          <w:lang w:eastAsia="en-IN"/>
        </w:rPr>
        <w:br/>
        <w:t>An e-commerce company commits to a certain monthly AWS spend, but scales up and down using different instance families during sales.</w:t>
      </w:r>
    </w:p>
    <w:p w:rsidR="00D75CA5" w:rsidRPr="00D75CA5" w:rsidRDefault="00D75CA5" w:rsidP="00D75CA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75CA5" w:rsidRPr="00201790" w:rsidRDefault="00D75CA5" w:rsidP="00D75CA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01790">
        <w:rPr>
          <w:rFonts w:eastAsia="Times New Roman" w:cstheme="minorHAnsi"/>
          <w:b/>
          <w:bCs/>
          <w:sz w:val="28"/>
          <w:szCs w:val="28"/>
          <w:lang w:eastAsia="en-IN"/>
        </w:rPr>
        <w:t>Spot Instances</w:t>
      </w:r>
    </w:p>
    <w:p w:rsidR="00ED740F" w:rsidRPr="00201790" w:rsidRDefault="00994DB7" w:rsidP="00ED740F">
      <w:pPr>
        <w:spacing w:before="100" w:beforeAutospacing="1" w:after="100" w:afterAutospacing="1" w:line="240" w:lineRule="auto"/>
        <w:outlineLvl w:val="3"/>
        <w:rPr>
          <w:sz w:val="24"/>
          <w:szCs w:val="24"/>
        </w:rPr>
      </w:pPr>
      <w:r w:rsidRPr="00201790">
        <w:rPr>
          <w:rStyle w:val="Strong"/>
          <w:sz w:val="24"/>
          <w:szCs w:val="24"/>
        </w:rPr>
        <w:t>Spot Instances</w:t>
      </w:r>
      <w:r w:rsidRPr="00201790">
        <w:rPr>
          <w:sz w:val="24"/>
          <w:szCs w:val="24"/>
        </w:rPr>
        <w:t xml:space="preserve"> let you use </w:t>
      </w:r>
      <w:r w:rsidRPr="00201790">
        <w:rPr>
          <w:rStyle w:val="Strong"/>
          <w:sz w:val="24"/>
          <w:szCs w:val="24"/>
        </w:rPr>
        <w:t>unused EC2 capacity</w:t>
      </w:r>
      <w:r w:rsidRPr="00201790">
        <w:rPr>
          <w:sz w:val="24"/>
          <w:szCs w:val="24"/>
        </w:rPr>
        <w:t xml:space="preserve"> at </w:t>
      </w:r>
      <w:r w:rsidRPr="00201790">
        <w:rPr>
          <w:rStyle w:val="Strong"/>
          <w:sz w:val="24"/>
          <w:szCs w:val="24"/>
        </w:rPr>
        <w:t>up to 90% discount</w:t>
      </w:r>
      <w:r w:rsidRPr="00201790">
        <w:rPr>
          <w:sz w:val="24"/>
          <w:szCs w:val="24"/>
        </w:rPr>
        <w:t xml:space="preserve"> compared to On-Demand instances.</w:t>
      </w:r>
    </w:p>
    <w:p w:rsidR="00ED740F" w:rsidRPr="00201790" w:rsidRDefault="00ED740F" w:rsidP="00ED740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01790">
        <w:rPr>
          <w:sz w:val="24"/>
          <w:szCs w:val="24"/>
        </w:rPr>
        <w:t xml:space="preserve">If AWS needs the capacity back, it can </w:t>
      </w:r>
      <w:r w:rsidRPr="00201790">
        <w:rPr>
          <w:rStyle w:val="Strong"/>
          <w:sz w:val="24"/>
          <w:szCs w:val="24"/>
        </w:rPr>
        <w:t>interrupt</w:t>
      </w:r>
      <w:r w:rsidRPr="00201790">
        <w:rPr>
          <w:sz w:val="24"/>
          <w:szCs w:val="24"/>
        </w:rPr>
        <w:t xml:space="preserve"> your instance with a 2-minute warning.</w:t>
      </w:r>
    </w:p>
    <w:p w:rsidR="00D75CA5" w:rsidRPr="00201790" w:rsidRDefault="00D75CA5" w:rsidP="00D75CA5">
      <w:pPr>
        <w:spacing w:before="100" w:beforeAutospacing="1" w:after="100" w:afterAutospacing="1" w:line="240" w:lineRule="auto"/>
        <w:outlineLvl w:val="3"/>
        <w:rPr>
          <w:rStyle w:val="Strong"/>
          <w:sz w:val="24"/>
          <w:szCs w:val="24"/>
        </w:rPr>
      </w:pPr>
      <w:r w:rsidRPr="00201790">
        <w:rPr>
          <w:rStyle w:val="Strong"/>
          <w:sz w:val="24"/>
          <w:szCs w:val="24"/>
        </w:rPr>
        <w:t>Cost:</w:t>
      </w:r>
      <w:r w:rsidRPr="00201790">
        <w:rPr>
          <w:sz w:val="24"/>
          <w:szCs w:val="24"/>
        </w:rPr>
        <w:t xml:space="preserve"> Cheapest – up to </w:t>
      </w:r>
      <w:r w:rsidRPr="00201790">
        <w:rPr>
          <w:rStyle w:val="Strong"/>
          <w:sz w:val="24"/>
          <w:szCs w:val="24"/>
        </w:rPr>
        <w:t>90% discount</w:t>
      </w:r>
    </w:p>
    <w:p w:rsidR="00994DB7" w:rsidRPr="00201790" w:rsidRDefault="00994DB7" w:rsidP="00994DB7">
      <w:pPr>
        <w:pStyle w:val="Heading4"/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Key Features:</w:t>
      </w:r>
    </w:p>
    <w:p w:rsidR="00994DB7" w:rsidRPr="00201790" w:rsidRDefault="00994DB7" w:rsidP="00994DB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201790">
        <w:rPr>
          <w:rStyle w:val="Strong"/>
          <w:rFonts w:asciiTheme="minorHAnsi" w:hAnsiTheme="minorHAnsi" w:cstheme="minorHAnsi"/>
        </w:rPr>
        <w:t>Low cost:</w:t>
      </w:r>
      <w:r w:rsidRPr="00201790">
        <w:rPr>
          <w:rFonts w:asciiTheme="minorHAnsi" w:hAnsiTheme="minorHAnsi" w:cstheme="minorHAnsi"/>
        </w:rPr>
        <w:t xml:space="preserve"> Save a lot compared to On-Demand</w:t>
      </w:r>
    </w:p>
    <w:p w:rsidR="00994DB7" w:rsidRPr="00201790" w:rsidRDefault="00994DB7" w:rsidP="00994DB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201790">
        <w:rPr>
          <w:rStyle w:val="Strong"/>
          <w:rFonts w:asciiTheme="minorHAnsi" w:hAnsiTheme="minorHAnsi" w:cstheme="minorHAnsi"/>
        </w:rPr>
        <w:t>Interruptible:</w:t>
      </w:r>
      <w:r w:rsidRPr="00201790">
        <w:rPr>
          <w:rFonts w:asciiTheme="minorHAnsi" w:hAnsiTheme="minorHAnsi" w:cstheme="minorHAnsi"/>
        </w:rPr>
        <w:t xml:space="preserve"> AWS can reclaim the instance with </w:t>
      </w:r>
      <w:r w:rsidRPr="00201790">
        <w:rPr>
          <w:rStyle w:val="Strong"/>
          <w:rFonts w:asciiTheme="minorHAnsi" w:hAnsiTheme="minorHAnsi" w:cstheme="minorHAnsi"/>
        </w:rPr>
        <w:t xml:space="preserve">2 </w:t>
      </w:r>
      <w:proofErr w:type="spellStart"/>
      <w:r w:rsidRPr="00201790">
        <w:rPr>
          <w:rStyle w:val="Strong"/>
          <w:rFonts w:asciiTheme="minorHAnsi" w:hAnsiTheme="minorHAnsi" w:cstheme="minorHAnsi"/>
        </w:rPr>
        <w:t>minutes</w:t>
      </w:r>
      <w:proofErr w:type="spellEnd"/>
      <w:r w:rsidRPr="00201790">
        <w:rPr>
          <w:rStyle w:val="Strong"/>
          <w:rFonts w:asciiTheme="minorHAnsi" w:hAnsiTheme="minorHAnsi" w:cstheme="minorHAnsi"/>
        </w:rPr>
        <w:t xml:space="preserve"> notice</w:t>
      </w:r>
    </w:p>
    <w:p w:rsidR="00994DB7" w:rsidRPr="00201790" w:rsidRDefault="00994DB7" w:rsidP="0020179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201790">
        <w:rPr>
          <w:rStyle w:val="Strong"/>
          <w:rFonts w:asciiTheme="minorHAnsi" w:hAnsiTheme="minorHAnsi" w:cstheme="minorHAnsi"/>
        </w:rPr>
        <w:t>Flexible:</w:t>
      </w:r>
      <w:r w:rsidRPr="00201790">
        <w:rPr>
          <w:rFonts w:asciiTheme="minorHAnsi" w:hAnsiTheme="minorHAnsi" w:cstheme="minorHAnsi"/>
        </w:rPr>
        <w:t xml:space="preserve"> Can be used across instance types, regions, and AZs</w:t>
      </w:r>
    </w:p>
    <w:p w:rsidR="00D75CA5" w:rsidRPr="00D75CA5" w:rsidRDefault="00733B04" w:rsidP="00D75CA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D75CA5">
        <w:rPr>
          <w:b/>
          <w:sz w:val="24"/>
          <w:szCs w:val="24"/>
        </w:rPr>
        <w:t>When to use:</w:t>
      </w:r>
    </w:p>
    <w:p w:rsidR="00D75CA5" w:rsidRPr="00D75CA5" w:rsidRDefault="00D75CA5" w:rsidP="00D75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Your application can handle interruptions.</w:t>
      </w:r>
    </w:p>
    <w:p w:rsidR="00D75CA5" w:rsidRPr="00D75CA5" w:rsidRDefault="00D75CA5" w:rsidP="00D75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You want very low cost.</w:t>
      </w:r>
    </w:p>
    <w:p w:rsidR="00D75CA5" w:rsidRPr="00D75CA5" w:rsidRDefault="00D75CA5" w:rsidP="00D75C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Real-time example</w:t>
      </w:r>
      <w:proofErr w:type="gramStart"/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D75CA5">
        <w:rPr>
          <w:rFonts w:eastAsia="Times New Roman" w:cstheme="minorHAnsi"/>
          <w:sz w:val="24"/>
          <w:szCs w:val="24"/>
          <w:lang w:eastAsia="en-IN"/>
        </w:rPr>
        <w:br/>
        <w:t xml:space="preserve">A data science team runs </w:t>
      </w: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machine learning training jobs</w:t>
      </w:r>
      <w:r w:rsidRPr="00D75CA5">
        <w:rPr>
          <w:rFonts w:eastAsia="Times New Roman" w:cstheme="minorHAnsi"/>
          <w:sz w:val="24"/>
          <w:szCs w:val="24"/>
          <w:lang w:eastAsia="en-IN"/>
        </w:rPr>
        <w:t xml:space="preserve">. If the job stops, it can restart. So they use </w:t>
      </w: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Spot Instances</w:t>
      </w:r>
      <w:r w:rsidRPr="00D75CA5">
        <w:rPr>
          <w:rFonts w:eastAsia="Times New Roman" w:cstheme="minorHAnsi"/>
          <w:sz w:val="24"/>
          <w:szCs w:val="24"/>
          <w:lang w:eastAsia="en-IN"/>
        </w:rPr>
        <w:t xml:space="preserve"> and save up to 90%.</w:t>
      </w:r>
    </w:p>
    <w:p w:rsidR="00D75CA5" w:rsidRPr="00D75CA5" w:rsidRDefault="00D75CA5" w:rsidP="00D75CA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75CA5" w:rsidRPr="00201790" w:rsidRDefault="00D75CA5" w:rsidP="00D75CA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01790">
        <w:rPr>
          <w:rFonts w:eastAsia="Times New Roman" w:cstheme="minorHAnsi"/>
          <w:b/>
          <w:bCs/>
          <w:sz w:val="28"/>
          <w:szCs w:val="28"/>
          <w:lang w:eastAsia="en-IN"/>
        </w:rPr>
        <w:t>Dedicated Hosts</w:t>
      </w:r>
    </w:p>
    <w:p w:rsidR="00BB3C33" w:rsidRPr="00201790" w:rsidRDefault="00BB3C33" w:rsidP="00BB3C3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01790">
        <w:rPr>
          <w:rStyle w:val="Strong"/>
          <w:rFonts w:cstheme="minorHAnsi"/>
          <w:sz w:val="24"/>
          <w:szCs w:val="24"/>
        </w:rPr>
        <w:t>Dedicated Hosts</w:t>
      </w:r>
      <w:r w:rsidRPr="00201790">
        <w:rPr>
          <w:rFonts w:cstheme="minorHAnsi"/>
          <w:sz w:val="24"/>
          <w:szCs w:val="24"/>
        </w:rPr>
        <w:t xml:space="preserve"> are physical servers fully dedicated to a single customer. You get complete control over the underlying hardware.</w:t>
      </w:r>
    </w:p>
    <w:p w:rsidR="00D75CA5" w:rsidRPr="00201790" w:rsidRDefault="00D75CA5" w:rsidP="00D75CA5">
      <w:pPr>
        <w:spacing w:before="100" w:beforeAutospacing="1" w:after="100" w:afterAutospacing="1" w:line="240" w:lineRule="auto"/>
        <w:outlineLvl w:val="3"/>
        <w:rPr>
          <w:rFonts w:cstheme="minorHAnsi"/>
          <w:sz w:val="24"/>
          <w:szCs w:val="24"/>
        </w:rPr>
      </w:pPr>
      <w:r w:rsidRPr="00201790">
        <w:rPr>
          <w:rStyle w:val="Strong"/>
          <w:rFonts w:cstheme="minorHAnsi"/>
          <w:sz w:val="24"/>
          <w:szCs w:val="24"/>
        </w:rPr>
        <w:t>Cost:</w:t>
      </w:r>
      <w:r w:rsidRPr="00201790">
        <w:rPr>
          <w:rFonts w:cstheme="minorHAnsi"/>
          <w:sz w:val="24"/>
          <w:szCs w:val="24"/>
        </w:rPr>
        <w:t xml:space="preserve"> Most expensive</w:t>
      </w:r>
    </w:p>
    <w:p w:rsidR="00BB3C33" w:rsidRPr="00201790" w:rsidRDefault="00BB3C33" w:rsidP="00BB3C33">
      <w:pPr>
        <w:pStyle w:val="Heading4"/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Key Features:</w:t>
      </w:r>
    </w:p>
    <w:p w:rsidR="00BB3C33" w:rsidRPr="00201790" w:rsidRDefault="00BB3C33" w:rsidP="00BB3C3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A whole </w:t>
      </w:r>
      <w:r w:rsidRPr="00201790">
        <w:rPr>
          <w:rStyle w:val="Strong"/>
          <w:rFonts w:asciiTheme="minorHAnsi" w:hAnsiTheme="minorHAnsi" w:cstheme="minorHAnsi"/>
        </w:rPr>
        <w:t>physical server</w:t>
      </w:r>
      <w:r w:rsidRPr="00201790">
        <w:rPr>
          <w:rFonts w:asciiTheme="minorHAnsi" w:hAnsiTheme="minorHAnsi" w:cstheme="minorHAnsi"/>
        </w:rPr>
        <w:t xml:space="preserve"> is allocated only to you</w:t>
      </w:r>
    </w:p>
    <w:p w:rsidR="00BB3C33" w:rsidRPr="00201790" w:rsidRDefault="00BB3C33" w:rsidP="00BB3C3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You can bring your </w:t>
      </w:r>
      <w:r w:rsidRPr="00201790">
        <w:rPr>
          <w:rStyle w:val="Strong"/>
          <w:rFonts w:asciiTheme="minorHAnsi" w:hAnsiTheme="minorHAnsi" w:cstheme="minorHAnsi"/>
        </w:rPr>
        <w:t>own licenses</w:t>
      </w:r>
      <w:r w:rsidRPr="00201790">
        <w:rPr>
          <w:rFonts w:asciiTheme="minorHAnsi" w:hAnsiTheme="minorHAnsi" w:cstheme="minorHAnsi"/>
        </w:rPr>
        <w:t xml:space="preserve"> (BYOL) for software like Windows, SQL Server, Oracle</w:t>
      </w:r>
    </w:p>
    <w:p w:rsidR="00BB3C33" w:rsidRPr="00201790" w:rsidRDefault="00BB3C33" w:rsidP="00BB3C3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Visibility into </w:t>
      </w:r>
      <w:r w:rsidRPr="00201790">
        <w:rPr>
          <w:rStyle w:val="Strong"/>
          <w:rFonts w:asciiTheme="minorHAnsi" w:hAnsiTheme="minorHAnsi" w:cstheme="minorHAnsi"/>
        </w:rPr>
        <w:t>sockets, cores, and host ID</w:t>
      </w:r>
    </w:p>
    <w:p w:rsidR="00BB3C33" w:rsidRPr="00201790" w:rsidRDefault="00BB3C33" w:rsidP="00201790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You control instance placement on the host</w:t>
      </w:r>
    </w:p>
    <w:p w:rsidR="00D75CA5" w:rsidRPr="00D75CA5" w:rsidRDefault="00733B04" w:rsidP="00D75CA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D75CA5">
        <w:rPr>
          <w:b/>
          <w:sz w:val="24"/>
          <w:szCs w:val="24"/>
        </w:rPr>
        <w:t>When to use:</w:t>
      </w:r>
    </w:p>
    <w:p w:rsidR="00D75CA5" w:rsidRPr="00D75CA5" w:rsidRDefault="00D75CA5" w:rsidP="00D75C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lastRenderedPageBreak/>
        <w:t>You need physical server control.</w:t>
      </w:r>
    </w:p>
    <w:p w:rsidR="00D75CA5" w:rsidRDefault="00D75CA5" w:rsidP="00D75C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You have strict compliance or software licensing.</w:t>
      </w:r>
    </w:p>
    <w:p w:rsidR="00BB3C33" w:rsidRPr="00D75CA5" w:rsidRDefault="00BB3C33" w:rsidP="00D75C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t>Legacy enterprise applications</w:t>
      </w:r>
    </w:p>
    <w:p w:rsidR="00D75CA5" w:rsidRDefault="00D75CA5" w:rsidP="00733B0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Real-time example</w:t>
      </w:r>
      <w:proofErr w:type="gramStart"/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D75CA5">
        <w:rPr>
          <w:rFonts w:eastAsia="Times New Roman" w:cstheme="minorHAnsi"/>
          <w:sz w:val="24"/>
          <w:szCs w:val="24"/>
          <w:lang w:eastAsia="en-IN"/>
        </w:rPr>
        <w:br/>
        <w:t xml:space="preserve">A bank runs licensed software that requires a dedicated physical machine, so they use </w:t>
      </w: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Dedicated Hosts</w:t>
      </w:r>
      <w:r w:rsidRPr="00D75CA5">
        <w:rPr>
          <w:rFonts w:eastAsia="Times New Roman" w:cstheme="minorHAnsi"/>
          <w:sz w:val="24"/>
          <w:szCs w:val="24"/>
          <w:lang w:eastAsia="en-IN"/>
        </w:rPr>
        <w:t>.</w:t>
      </w:r>
    </w:p>
    <w:p w:rsidR="00733B04" w:rsidRPr="00D75CA5" w:rsidRDefault="00733B04" w:rsidP="00733B0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75CA5" w:rsidRPr="00201790" w:rsidRDefault="00D75CA5" w:rsidP="00D75CA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01790">
        <w:rPr>
          <w:rFonts w:eastAsia="Times New Roman" w:cstheme="minorHAnsi"/>
          <w:b/>
          <w:bCs/>
          <w:sz w:val="28"/>
          <w:szCs w:val="28"/>
          <w:lang w:eastAsia="en-IN"/>
        </w:rPr>
        <w:t>Dedicated Instances</w:t>
      </w:r>
    </w:p>
    <w:p w:rsidR="00BB3C33" w:rsidRPr="00201790" w:rsidRDefault="00BB3C33" w:rsidP="00BB3C3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01790">
        <w:rPr>
          <w:rStyle w:val="Strong"/>
          <w:sz w:val="24"/>
          <w:szCs w:val="24"/>
        </w:rPr>
        <w:t>Dedicated Instances</w:t>
      </w:r>
      <w:r w:rsidRPr="00201790">
        <w:rPr>
          <w:sz w:val="24"/>
          <w:szCs w:val="24"/>
        </w:rPr>
        <w:t xml:space="preserve"> run on hardware that is </w:t>
      </w:r>
      <w:r w:rsidRPr="00201790">
        <w:rPr>
          <w:rStyle w:val="Strong"/>
          <w:sz w:val="24"/>
          <w:szCs w:val="24"/>
        </w:rPr>
        <w:t>dedicated to a single customer</w:t>
      </w:r>
      <w:r w:rsidRPr="00201790">
        <w:rPr>
          <w:sz w:val="24"/>
          <w:szCs w:val="24"/>
        </w:rPr>
        <w:t xml:space="preserve">, but unlike Dedicated Hosts, you </w:t>
      </w:r>
      <w:r w:rsidRPr="00201790">
        <w:rPr>
          <w:rStyle w:val="Strong"/>
          <w:sz w:val="24"/>
          <w:szCs w:val="24"/>
        </w:rPr>
        <w:t>don’t get visibility or control</w:t>
      </w:r>
      <w:r w:rsidRPr="00201790">
        <w:rPr>
          <w:sz w:val="24"/>
          <w:szCs w:val="24"/>
        </w:rPr>
        <w:t xml:space="preserve"> over the physical server.</w:t>
      </w:r>
    </w:p>
    <w:p w:rsidR="00D75CA5" w:rsidRPr="00201790" w:rsidRDefault="00D75CA5" w:rsidP="00D75CA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01790">
        <w:rPr>
          <w:rStyle w:val="Strong"/>
          <w:rFonts w:cstheme="minorHAnsi"/>
          <w:sz w:val="24"/>
          <w:szCs w:val="24"/>
        </w:rPr>
        <w:t>Cost:</w:t>
      </w:r>
      <w:r w:rsidRPr="00201790">
        <w:rPr>
          <w:rFonts w:cstheme="minorHAnsi"/>
          <w:sz w:val="24"/>
          <w:szCs w:val="24"/>
        </w:rPr>
        <w:t xml:space="preserve"> Higher than On-Demand</w:t>
      </w:r>
    </w:p>
    <w:p w:rsidR="008D3B46" w:rsidRPr="00201790" w:rsidRDefault="008D3B46" w:rsidP="008D3B46">
      <w:pPr>
        <w:pStyle w:val="Heading4"/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Key Features:</w:t>
      </w:r>
    </w:p>
    <w:p w:rsidR="008D3B46" w:rsidRPr="00201790" w:rsidRDefault="008D3B46" w:rsidP="008D3B4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Instances run on </w:t>
      </w:r>
      <w:r w:rsidRPr="00201790">
        <w:rPr>
          <w:rStyle w:val="Strong"/>
          <w:rFonts w:asciiTheme="minorHAnsi" w:hAnsiTheme="minorHAnsi" w:cstheme="minorHAnsi"/>
        </w:rPr>
        <w:t>single-tenant hardware</w:t>
      </w:r>
    </w:p>
    <w:p w:rsidR="008D3B46" w:rsidRPr="00201790" w:rsidRDefault="008D3B46" w:rsidP="008D3B4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Physically isolated from other AWS customers</w:t>
      </w:r>
    </w:p>
    <w:p w:rsidR="008D3B46" w:rsidRPr="00201790" w:rsidRDefault="008D3B46" w:rsidP="008D3B4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No control over sockets, cores, or host placement</w:t>
      </w:r>
    </w:p>
    <w:p w:rsidR="008D3B46" w:rsidRPr="00201790" w:rsidRDefault="008D3B46" w:rsidP="008D3B4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Managed fully by AWS</w:t>
      </w:r>
    </w:p>
    <w:p w:rsidR="00D75CA5" w:rsidRPr="00D75CA5" w:rsidRDefault="008D3B46" w:rsidP="00D75CA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="00733B04" w:rsidRPr="00D75CA5">
        <w:rPr>
          <w:b/>
          <w:sz w:val="24"/>
          <w:szCs w:val="24"/>
        </w:rPr>
        <w:t>When to use:</w:t>
      </w:r>
    </w:p>
    <w:p w:rsidR="00D75CA5" w:rsidRPr="00D75CA5" w:rsidRDefault="00D75CA5" w:rsidP="00D75C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sz w:val="24"/>
          <w:szCs w:val="24"/>
          <w:lang w:eastAsia="en-IN"/>
        </w:rPr>
        <w:t>You want hardware isolation from other customers.</w:t>
      </w:r>
    </w:p>
    <w:p w:rsidR="008D3B46" w:rsidRDefault="00D75CA5" w:rsidP="00D75C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Real-time example</w:t>
      </w:r>
      <w:proofErr w:type="gramStart"/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D75CA5">
        <w:rPr>
          <w:rFonts w:eastAsia="Times New Roman" w:cstheme="minorHAnsi"/>
          <w:sz w:val="24"/>
          <w:szCs w:val="24"/>
          <w:lang w:eastAsia="en-IN"/>
        </w:rPr>
        <w:br/>
        <w:t xml:space="preserve">A government project needs isolated infrastructure, so they choose </w:t>
      </w: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Dedicated Instances</w:t>
      </w:r>
      <w:r w:rsidRPr="00D75CA5">
        <w:rPr>
          <w:rFonts w:eastAsia="Times New Roman" w:cstheme="minorHAnsi"/>
          <w:sz w:val="24"/>
          <w:szCs w:val="24"/>
          <w:lang w:eastAsia="en-IN"/>
        </w:rPr>
        <w:t>.</w:t>
      </w:r>
    </w:p>
    <w:p w:rsidR="008D3B46" w:rsidRPr="00201790" w:rsidRDefault="008D3B46" w:rsidP="008D3B46">
      <w:pPr>
        <w:pStyle w:val="Heading4"/>
        <w:rPr>
          <w:sz w:val="28"/>
          <w:szCs w:val="28"/>
        </w:rPr>
      </w:pPr>
      <w:r w:rsidRPr="00201790">
        <w:rPr>
          <w:sz w:val="28"/>
          <w:szCs w:val="28"/>
        </w:rPr>
        <w:t>Difference from Dedicated Hosts:</w:t>
      </w:r>
    </w:p>
    <w:p w:rsidR="008D3B46" w:rsidRDefault="008D3B46" w:rsidP="008D3B46">
      <w:pPr>
        <w:pStyle w:val="NormalWeb"/>
        <w:numPr>
          <w:ilvl w:val="0"/>
          <w:numId w:val="13"/>
        </w:numPr>
      </w:pPr>
      <w:r>
        <w:rPr>
          <w:rStyle w:val="Strong"/>
        </w:rPr>
        <w:t>Dedicated Hosts</w:t>
      </w:r>
      <w:r>
        <w:t>: Full control of physical server</w:t>
      </w:r>
    </w:p>
    <w:p w:rsidR="008D3B46" w:rsidRDefault="008D3B46" w:rsidP="008D3B46">
      <w:pPr>
        <w:pStyle w:val="NormalWeb"/>
        <w:numPr>
          <w:ilvl w:val="0"/>
          <w:numId w:val="13"/>
        </w:numPr>
      </w:pPr>
      <w:r>
        <w:rPr>
          <w:rStyle w:val="Strong"/>
        </w:rPr>
        <w:t>Dedicated Instances</w:t>
      </w:r>
      <w:r>
        <w:t>: Hardware is dedicated, but AWS manages it</w:t>
      </w:r>
    </w:p>
    <w:p w:rsidR="00733B04" w:rsidRDefault="00733B04" w:rsidP="00733B04">
      <w:pPr>
        <w:pStyle w:val="NormalWeb"/>
      </w:pPr>
    </w:p>
    <w:p w:rsidR="00733B04" w:rsidRDefault="00733B04" w:rsidP="00733B04">
      <w:pPr>
        <w:pStyle w:val="NormalWeb"/>
      </w:pPr>
    </w:p>
    <w:p w:rsidR="00733B04" w:rsidRDefault="00733B04" w:rsidP="00733B04">
      <w:pPr>
        <w:pStyle w:val="NormalWeb"/>
      </w:pPr>
    </w:p>
    <w:p w:rsidR="00733B04" w:rsidRDefault="00733B04" w:rsidP="00733B04">
      <w:pPr>
        <w:pStyle w:val="NormalWeb"/>
      </w:pPr>
    </w:p>
    <w:p w:rsidR="00547E84" w:rsidRPr="00201790" w:rsidRDefault="00547E84" w:rsidP="00201790">
      <w:pPr>
        <w:pStyle w:val="Heading3"/>
        <w:numPr>
          <w:ilvl w:val="0"/>
          <w:numId w:val="8"/>
        </w:numPr>
        <w:rPr>
          <w:sz w:val="28"/>
          <w:szCs w:val="28"/>
        </w:rPr>
      </w:pPr>
      <w:r w:rsidRPr="00201790">
        <w:rPr>
          <w:sz w:val="28"/>
          <w:szCs w:val="28"/>
        </w:rPr>
        <w:t xml:space="preserve">Capacity Reservation </w:t>
      </w:r>
    </w:p>
    <w:p w:rsidR="00547E84" w:rsidRPr="00201790" w:rsidRDefault="00547E84" w:rsidP="00547E84">
      <w:pPr>
        <w:rPr>
          <w:sz w:val="24"/>
          <w:szCs w:val="24"/>
        </w:rPr>
      </w:pPr>
      <w:r w:rsidRPr="00201790">
        <w:rPr>
          <w:rStyle w:val="Strong"/>
          <w:sz w:val="24"/>
          <w:szCs w:val="24"/>
        </w:rPr>
        <w:lastRenderedPageBreak/>
        <w:t>Capacity Reservations</w:t>
      </w:r>
      <w:r w:rsidRPr="00201790">
        <w:rPr>
          <w:sz w:val="24"/>
          <w:szCs w:val="24"/>
        </w:rPr>
        <w:t xml:space="preserve"> allow you to </w:t>
      </w:r>
      <w:r w:rsidRPr="00201790">
        <w:rPr>
          <w:rStyle w:val="Strong"/>
          <w:sz w:val="24"/>
          <w:szCs w:val="24"/>
        </w:rPr>
        <w:t>reserve a specific amount of compute capacity</w:t>
      </w:r>
      <w:r w:rsidRPr="00201790">
        <w:rPr>
          <w:sz w:val="24"/>
          <w:szCs w:val="24"/>
        </w:rPr>
        <w:t xml:space="preserve"> (EC2 instances) in a particular </w:t>
      </w:r>
      <w:r w:rsidRPr="00201790">
        <w:rPr>
          <w:rStyle w:val="Strong"/>
          <w:sz w:val="24"/>
          <w:szCs w:val="24"/>
        </w:rPr>
        <w:t>AZ (Availability Zone)</w:t>
      </w:r>
      <w:r w:rsidRPr="00201790">
        <w:rPr>
          <w:sz w:val="24"/>
          <w:szCs w:val="24"/>
        </w:rPr>
        <w:t xml:space="preserve"> for as long as you need. This ensures that when you launch an instance, capacity is available for you—even during peak demand.</w:t>
      </w:r>
    </w:p>
    <w:p w:rsidR="00547E84" w:rsidRPr="00201790" w:rsidRDefault="00547E84" w:rsidP="00547E84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01790">
        <w:rPr>
          <w:rFonts w:asciiTheme="minorHAnsi" w:hAnsiTheme="minorHAnsi" w:cstheme="minorHAnsi"/>
          <w:sz w:val="28"/>
          <w:szCs w:val="28"/>
        </w:rPr>
        <w:t>Why Capacity Reservation?</w:t>
      </w:r>
    </w:p>
    <w:p w:rsidR="00547E84" w:rsidRPr="00201790" w:rsidRDefault="00547E84" w:rsidP="00547E84">
      <w:pPr>
        <w:pStyle w:val="NormalWeb"/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Sometimes during:</w:t>
      </w:r>
    </w:p>
    <w:p w:rsidR="00547E84" w:rsidRPr="00201790" w:rsidRDefault="00547E84" w:rsidP="00547E8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Black Friday</w:t>
      </w:r>
    </w:p>
    <w:p w:rsidR="00547E84" w:rsidRPr="00201790" w:rsidRDefault="00547E84" w:rsidP="00547E8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Product launches</w:t>
      </w:r>
    </w:p>
    <w:p w:rsidR="00547E84" w:rsidRPr="00201790" w:rsidRDefault="00547E84" w:rsidP="00547E8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Disaster recovery</w:t>
      </w:r>
    </w:p>
    <w:p w:rsidR="00547E84" w:rsidRPr="00201790" w:rsidRDefault="00547E84" w:rsidP="00547E8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Sudden traffic spikes</w:t>
      </w:r>
    </w:p>
    <w:p w:rsidR="00547E84" w:rsidRPr="00201790" w:rsidRDefault="00547E84" w:rsidP="00547E84">
      <w:pPr>
        <w:pStyle w:val="NormalWeb"/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EC2 may say: </w:t>
      </w:r>
      <w:r w:rsidRPr="00201790">
        <w:rPr>
          <w:rStyle w:val="Strong"/>
          <w:rFonts w:asciiTheme="minorHAnsi" w:hAnsiTheme="minorHAnsi" w:cstheme="minorHAnsi"/>
        </w:rPr>
        <w:t>"Insufficient capacity"</w:t>
      </w:r>
    </w:p>
    <w:p w:rsidR="00201790" w:rsidRPr="00201790" w:rsidRDefault="00547E84" w:rsidP="00547E84">
      <w:pPr>
        <w:pStyle w:val="NormalWeb"/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Capacity Reservation avoids this by pre-booking capacity.</w:t>
      </w:r>
    </w:p>
    <w:p w:rsidR="00547E84" w:rsidRPr="00201790" w:rsidRDefault="00547E84" w:rsidP="00547E84">
      <w:pPr>
        <w:pStyle w:val="Heading4"/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Key Features:</w:t>
      </w:r>
    </w:p>
    <w:p w:rsidR="00547E84" w:rsidRPr="00201790" w:rsidRDefault="00547E84" w:rsidP="00547E84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201790">
        <w:rPr>
          <w:rStyle w:val="Strong"/>
          <w:rFonts w:asciiTheme="minorHAnsi" w:hAnsiTheme="minorHAnsi" w:cstheme="minorHAnsi"/>
        </w:rPr>
        <w:t>Guaranteed capacity</w:t>
      </w:r>
      <w:r w:rsidRPr="00201790">
        <w:rPr>
          <w:rFonts w:asciiTheme="minorHAnsi" w:hAnsiTheme="minorHAnsi" w:cstheme="minorHAnsi"/>
        </w:rPr>
        <w:t xml:space="preserve"> in a specific AZ</w:t>
      </w:r>
    </w:p>
    <w:p w:rsidR="00547E84" w:rsidRPr="00201790" w:rsidRDefault="00547E84" w:rsidP="00547E84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Can be used with </w:t>
      </w:r>
      <w:r w:rsidRPr="00201790">
        <w:rPr>
          <w:rStyle w:val="Strong"/>
          <w:rFonts w:asciiTheme="minorHAnsi" w:hAnsiTheme="minorHAnsi" w:cstheme="minorHAnsi"/>
        </w:rPr>
        <w:t>On-Demand or Reserved Instances</w:t>
      </w:r>
    </w:p>
    <w:p w:rsidR="00547E84" w:rsidRPr="00201790" w:rsidRDefault="00547E84" w:rsidP="00547E84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You </w:t>
      </w:r>
      <w:r w:rsidRPr="00201790">
        <w:rPr>
          <w:rStyle w:val="Strong"/>
          <w:rFonts w:asciiTheme="minorHAnsi" w:hAnsiTheme="minorHAnsi" w:cstheme="minorHAnsi"/>
        </w:rPr>
        <w:t>pay for reserved capacity</w:t>
      </w:r>
      <w:r w:rsidRPr="00201790">
        <w:rPr>
          <w:rFonts w:asciiTheme="minorHAnsi" w:hAnsiTheme="minorHAnsi" w:cstheme="minorHAnsi"/>
        </w:rPr>
        <w:t xml:space="preserve"> even if not in use</w:t>
      </w:r>
    </w:p>
    <w:p w:rsidR="00547E84" w:rsidRPr="00201790" w:rsidRDefault="00547E84" w:rsidP="00547E84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Helps meet </w:t>
      </w:r>
      <w:r w:rsidRPr="00201790">
        <w:rPr>
          <w:rStyle w:val="Strong"/>
          <w:rFonts w:asciiTheme="minorHAnsi" w:hAnsiTheme="minorHAnsi" w:cstheme="minorHAnsi"/>
        </w:rPr>
        <w:t>compliance and regulatory requirements</w:t>
      </w:r>
    </w:p>
    <w:p w:rsidR="00547E84" w:rsidRPr="00201790" w:rsidRDefault="00547E84" w:rsidP="00547E84">
      <w:pPr>
        <w:pStyle w:val="Heading4"/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>When to Use:</w:t>
      </w:r>
    </w:p>
    <w:p w:rsidR="00547E84" w:rsidRPr="00201790" w:rsidRDefault="00547E84" w:rsidP="00547E84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Launch critical workloads during </w:t>
      </w:r>
      <w:r w:rsidRPr="00201790">
        <w:rPr>
          <w:rStyle w:val="Strong"/>
          <w:rFonts w:asciiTheme="minorHAnsi" w:hAnsiTheme="minorHAnsi" w:cstheme="minorHAnsi"/>
        </w:rPr>
        <w:t>peak periods</w:t>
      </w:r>
    </w:p>
    <w:p w:rsidR="00547E84" w:rsidRPr="00201790" w:rsidRDefault="00547E84" w:rsidP="00547E84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Ensure </w:t>
      </w:r>
      <w:r w:rsidRPr="00201790">
        <w:rPr>
          <w:rStyle w:val="Strong"/>
          <w:rFonts w:asciiTheme="minorHAnsi" w:hAnsiTheme="minorHAnsi" w:cstheme="minorHAnsi"/>
        </w:rPr>
        <w:t>high availability</w:t>
      </w:r>
      <w:r w:rsidRPr="00201790">
        <w:rPr>
          <w:rFonts w:asciiTheme="minorHAnsi" w:hAnsiTheme="minorHAnsi" w:cstheme="minorHAnsi"/>
        </w:rPr>
        <w:t xml:space="preserve"> for production systems</w:t>
      </w:r>
    </w:p>
    <w:p w:rsidR="00D75CA5" w:rsidRPr="00201790" w:rsidRDefault="00547E84" w:rsidP="00201790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201790">
        <w:rPr>
          <w:rFonts w:asciiTheme="minorHAnsi" w:hAnsiTheme="minorHAnsi" w:cstheme="minorHAnsi"/>
        </w:rPr>
        <w:t xml:space="preserve">Combine with </w:t>
      </w:r>
      <w:r w:rsidRPr="00201790">
        <w:rPr>
          <w:rStyle w:val="Strong"/>
          <w:rFonts w:asciiTheme="minorHAnsi" w:hAnsiTheme="minorHAnsi" w:cstheme="minorHAnsi"/>
        </w:rPr>
        <w:t>Dedicated Instances or Hosts</w:t>
      </w:r>
      <w:r w:rsidRPr="00201790">
        <w:rPr>
          <w:rFonts w:asciiTheme="minorHAnsi" w:hAnsiTheme="minorHAnsi" w:cstheme="minorHAnsi"/>
        </w:rPr>
        <w:t xml:space="preserve"> for isolation</w:t>
      </w:r>
    </w:p>
    <w:p w:rsidR="00D75CA5" w:rsidRPr="00D75CA5" w:rsidRDefault="00D75CA5" w:rsidP="00D75C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In One Line</w:t>
      </w:r>
    </w:p>
    <w:p w:rsidR="00D75CA5" w:rsidRPr="00D75CA5" w:rsidRDefault="00D75CA5" w:rsidP="00D75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On-Demand</w:t>
      </w:r>
      <w:r w:rsidRPr="00D75CA5">
        <w:rPr>
          <w:rFonts w:eastAsia="Times New Roman" w:cstheme="minorHAnsi"/>
          <w:sz w:val="24"/>
          <w:szCs w:val="24"/>
          <w:lang w:eastAsia="en-IN"/>
        </w:rPr>
        <w:t xml:space="preserve"> → Flexible, short-term</w:t>
      </w:r>
    </w:p>
    <w:p w:rsidR="00D75CA5" w:rsidRPr="00D75CA5" w:rsidRDefault="00D75CA5" w:rsidP="00D75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Reserved / Savings Plan</w:t>
      </w:r>
      <w:r w:rsidRPr="00D75CA5">
        <w:rPr>
          <w:rFonts w:eastAsia="Times New Roman" w:cstheme="minorHAnsi"/>
          <w:sz w:val="24"/>
          <w:szCs w:val="24"/>
          <w:lang w:eastAsia="en-IN"/>
        </w:rPr>
        <w:t xml:space="preserve"> → Long-term, cost saving</w:t>
      </w:r>
    </w:p>
    <w:p w:rsidR="00D75CA5" w:rsidRPr="00D75CA5" w:rsidRDefault="00D75CA5" w:rsidP="00D75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Spot</w:t>
      </w:r>
      <w:r w:rsidRPr="00D75CA5">
        <w:rPr>
          <w:rFonts w:eastAsia="Times New Roman" w:cstheme="minorHAnsi"/>
          <w:sz w:val="24"/>
          <w:szCs w:val="24"/>
          <w:lang w:eastAsia="en-IN"/>
        </w:rPr>
        <w:t xml:space="preserve"> → Cheapest, interruptible</w:t>
      </w:r>
    </w:p>
    <w:p w:rsidR="00D75CA5" w:rsidRPr="00D75CA5" w:rsidRDefault="00D75CA5" w:rsidP="00D75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5CA5">
        <w:rPr>
          <w:rFonts w:eastAsia="Times New Roman" w:cstheme="minorHAnsi"/>
          <w:b/>
          <w:bCs/>
          <w:sz w:val="24"/>
          <w:szCs w:val="24"/>
          <w:lang w:eastAsia="en-IN"/>
        </w:rPr>
        <w:t>Dedicated</w:t>
      </w:r>
      <w:r w:rsidRPr="00D75CA5">
        <w:rPr>
          <w:rFonts w:eastAsia="Times New Roman" w:cstheme="minorHAnsi"/>
          <w:sz w:val="24"/>
          <w:szCs w:val="24"/>
          <w:lang w:eastAsia="en-IN"/>
        </w:rPr>
        <w:t xml:space="preserve"> → Compliance &amp; isolation</w:t>
      </w:r>
    </w:p>
    <w:p w:rsidR="00FD71B0" w:rsidRPr="00D75CA5" w:rsidRDefault="002A5C0A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500713"/>
            <wp:effectExtent l="0" t="0" r="2540" b="0"/>
            <wp:docPr id="5" name="Picture 5" descr="https://holori.com/wp-content/uploads/2021/03/Cost-by-AWS-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holori.com/wp-content/uploads/2021/03/Cost-by-AWS-reg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71B0" w:rsidRPr="00D75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D14" w:rsidRDefault="00F22D14" w:rsidP="00201790">
      <w:pPr>
        <w:spacing w:after="0" w:line="240" w:lineRule="auto"/>
      </w:pPr>
      <w:r>
        <w:separator/>
      </w:r>
    </w:p>
  </w:endnote>
  <w:endnote w:type="continuationSeparator" w:id="0">
    <w:p w:rsidR="00F22D14" w:rsidRDefault="00F22D14" w:rsidP="00201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D14" w:rsidRDefault="00F22D14" w:rsidP="00201790">
      <w:pPr>
        <w:spacing w:after="0" w:line="240" w:lineRule="auto"/>
      </w:pPr>
      <w:r>
        <w:separator/>
      </w:r>
    </w:p>
  </w:footnote>
  <w:footnote w:type="continuationSeparator" w:id="0">
    <w:p w:rsidR="00F22D14" w:rsidRDefault="00F22D14" w:rsidP="002017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0265F"/>
    <w:multiLevelType w:val="multilevel"/>
    <w:tmpl w:val="A462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0D2542"/>
    <w:multiLevelType w:val="multilevel"/>
    <w:tmpl w:val="277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704B7D"/>
    <w:multiLevelType w:val="multilevel"/>
    <w:tmpl w:val="9A7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622E64"/>
    <w:multiLevelType w:val="multilevel"/>
    <w:tmpl w:val="BEA4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534196"/>
    <w:multiLevelType w:val="multilevel"/>
    <w:tmpl w:val="BFAE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637"/>
        </w:tabs>
        <w:ind w:left="163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B73D19"/>
    <w:multiLevelType w:val="multilevel"/>
    <w:tmpl w:val="517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6B0B49"/>
    <w:multiLevelType w:val="multilevel"/>
    <w:tmpl w:val="478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B9000C"/>
    <w:multiLevelType w:val="multilevel"/>
    <w:tmpl w:val="FE7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6075CA"/>
    <w:multiLevelType w:val="hybridMultilevel"/>
    <w:tmpl w:val="C13474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BB162E"/>
    <w:multiLevelType w:val="multilevel"/>
    <w:tmpl w:val="3452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8F364A"/>
    <w:multiLevelType w:val="multilevel"/>
    <w:tmpl w:val="E23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F62D41"/>
    <w:multiLevelType w:val="multilevel"/>
    <w:tmpl w:val="A17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DE05D7"/>
    <w:multiLevelType w:val="multilevel"/>
    <w:tmpl w:val="6BF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827086"/>
    <w:multiLevelType w:val="multilevel"/>
    <w:tmpl w:val="1440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1C73A3"/>
    <w:multiLevelType w:val="multilevel"/>
    <w:tmpl w:val="E55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054CD4"/>
    <w:multiLevelType w:val="multilevel"/>
    <w:tmpl w:val="474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351FF9"/>
    <w:multiLevelType w:val="multilevel"/>
    <w:tmpl w:val="87F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EB63BB"/>
    <w:multiLevelType w:val="multilevel"/>
    <w:tmpl w:val="A178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7654D4"/>
    <w:multiLevelType w:val="multilevel"/>
    <w:tmpl w:val="22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107B06"/>
    <w:multiLevelType w:val="multilevel"/>
    <w:tmpl w:val="AD7E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C37C84"/>
    <w:multiLevelType w:val="multilevel"/>
    <w:tmpl w:val="3DD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4"/>
  </w:num>
  <w:num w:numId="4">
    <w:abstractNumId w:val="13"/>
  </w:num>
  <w:num w:numId="5">
    <w:abstractNumId w:val="5"/>
  </w:num>
  <w:num w:numId="6">
    <w:abstractNumId w:val="10"/>
  </w:num>
  <w:num w:numId="7">
    <w:abstractNumId w:val="16"/>
  </w:num>
  <w:num w:numId="8">
    <w:abstractNumId w:val="8"/>
  </w:num>
  <w:num w:numId="9">
    <w:abstractNumId w:val="19"/>
  </w:num>
  <w:num w:numId="10">
    <w:abstractNumId w:val="4"/>
  </w:num>
  <w:num w:numId="11">
    <w:abstractNumId w:val="15"/>
  </w:num>
  <w:num w:numId="12">
    <w:abstractNumId w:val="2"/>
  </w:num>
  <w:num w:numId="13">
    <w:abstractNumId w:val="20"/>
  </w:num>
  <w:num w:numId="14">
    <w:abstractNumId w:val="12"/>
  </w:num>
  <w:num w:numId="15">
    <w:abstractNumId w:val="0"/>
  </w:num>
  <w:num w:numId="16">
    <w:abstractNumId w:val="9"/>
  </w:num>
  <w:num w:numId="17">
    <w:abstractNumId w:val="17"/>
  </w:num>
  <w:num w:numId="18">
    <w:abstractNumId w:val="1"/>
  </w:num>
  <w:num w:numId="19">
    <w:abstractNumId w:val="11"/>
  </w:num>
  <w:num w:numId="20">
    <w:abstractNumId w:val="7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CA5"/>
    <w:rsid w:val="00201790"/>
    <w:rsid w:val="002A5C0A"/>
    <w:rsid w:val="00443DE6"/>
    <w:rsid w:val="00547E84"/>
    <w:rsid w:val="00733B04"/>
    <w:rsid w:val="008D3B46"/>
    <w:rsid w:val="00994DB7"/>
    <w:rsid w:val="00BB3C33"/>
    <w:rsid w:val="00D75CA5"/>
    <w:rsid w:val="00ED740F"/>
    <w:rsid w:val="00F22D14"/>
    <w:rsid w:val="00FD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0E10AE-E009-4E78-A538-91D5C979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B04"/>
  </w:style>
  <w:style w:type="paragraph" w:styleId="Heading3">
    <w:name w:val="heading 3"/>
    <w:basedOn w:val="Normal"/>
    <w:link w:val="Heading3Char"/>
    <w:uiPriority w:val="9"/>
    <w:qFormat/>
    <w:rsid w:val="00D75C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75C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5C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75CA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D75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5CA5"/>
    <w:rPr>
      <w:b/>
      <w:bCs/>
    </w:rPr>
  </w:style>
  <w:style w:type="paragraph" w:styleId="ListParagraph">
    <w:name w:val="List Paragraph"/>
    <w:basedOn w:val="Normal"/>
    <w:uiPriority w:val="34"/>
    <w:qFormat/>
    <w:rsid w:val="00D75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17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90"/>
  </w:style>
  <w:style w:type="paragraph" w:styleId="Footer">
    <w:name w:val="footer"/>
    <w:basedOn w:val="Normal"/>
    <w:link w:val="FooterChar"/>
    <w:uiPriority w:val="99"/>
    <w:unhideWhenUsed/>
    <w:rsid w:val="002017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0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3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4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2026-01-20T08:45:00Z</dcterms:created>
  <dcterms:modified xsi:type="dcterms:W3CDTF">2026-01-20T10:56:00Z</dcterms:modified>
</cp:coreProperties>
</file>