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4A1" w:rsidRPr="002E7779" w:rsidRDefault="00A424A1" w:rsidP="00A424A1">
      <w:pPr>
        <w:pStyle w:val="Heading1"/>
        <w:shd w:val="clear" w:color="auto" w:fill="FFFFFF"/>
        <w:spacing w:before="286" w:after="480" w:line="780" w:lineRule="atLeast"/>
        <w:rPr>
          <w:rFonts w:ascii="Helvetica" w:hAnsi="Helvetica"/>
          <w:b/>
          <w:color w:val="000000" w:themeColor="text1"/>
          <w:spacing w:val="-3"/>
        </w:rPr>
      </w:pPr>
      <w:bookmarkStart w:id="0" w:name="_GoBack"/>
      <w:bookmarkEnd w:id="0"/>
      <w:r w:rsidRPr="002E7779">
        <w:rPr>
          <w:rFonts w:asciiTheme="minorHAnsi" w:hAnsiTheme="minorHAnsi" w:cstheme="minorHAnsi"/>
          <w:b/>
          <w:color w:val="000000" w:themeColor="text1"/>
          <w:spacing w:val="-3"/>
        </w:rPr>
        <w:t>AWS Cloud Offerings Explained: Com</w:t>
      </w:r>
      <w:r w:rsidR="002E7779" w:rsidRPr="002E7779">
        <w:rPr>
          <w:rFonts w:asciiTheme="minorHAnsi" w:hAnsiTheme="minorHAnsi" w:cstheme="minorHAnsi"/>
          <w:b/>
          <w:color w:val="000000" w:themeColor="text1"/>
          <w:spacing w:val="-3"/>
        </w:rPr>
        <w:t>pute, Storage, Networking &amp;More</w:t>
      </w:r>
      <w:r w:rsidRPr="002E7779">
        <w:rPr>
          <w:rFonts w:ascii="Helvetica" w:hAnsi="Helvetica"/>
          <w:b/>
          <w:color w:val="000000" w:themeColor="text1"/>
          <w:spacing w:val="-3"/>
        </w:rPr>
        <w:t xml:space="preserve"> </w:t>
      </w:r>
      <w:r w:rsidRPr="002E7779">
        <w:rPr>
          <w:rFonts w:ascii="Helvetica" w:hAnsi="Helvetica"/>
          <w:b/>
          <w:color w:val="000000" w:themeColor="text1"/>
          <w:spacing w:val="-3"/>
        </w:rPr>
        <w:t xml:space="preserve"> </w:t>
      </w:r>
    </w:p>
    <w:p w:rsidR="00E84CFB" w:rsidRPr="0028222A" w:rsidRDefault="0028222A" w:rsidP="002822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8222A">
        <w:rPr>
          <w:rFonts w:eastAsia="Times New Roman" w:cstheme="minorHAnsi"/>
          <w:b/>
          <w:bCs/>
          <w:sz w:val="36"/>
          <w:szCs w:val="36"/>
          <w:lang w:eastAsia="en-IN"/>
        </w:rPr>
        <w:t>Types of Cloud Offerings</w:t>
      </w:r>
    </w:p>
    <w:p w:rsidR="00E84CFB" w:rsidRDefault="00E84CFB" w:rsidP="00E84CFB">
      <w:pPr>
        <w:pStyle w:val="NormalWeb"/>
      </w:pPr>
      <w:r>
        <w:t xml:space="preserve">A </w:t>
      </w:r>
      <w:r w:rsidRPr="00A424A1">
        <w:rPr>
          <w:rStyle w:val="Strong"/>
          <w:b w:val="0"/>
        </w:rPr>
        <w:t>cloud offering</w:t>
      </w:r>
      <w:r>
        <w:t xml:space="preserve"> means </w:t>
      </w:r>
      <w:r>
        <w:rPr>
          <w:rStyle w:val="Strong"/>
        </w:rPr>
        <w:t>what services a cloud provider gives you over the internet</w:t>
      </w:r>
      <w:r>
        <w:t xml:space="preserve"> instead of using your own physical servers.</w:t>
      </w:r>
    </w:p>
    <w:p w:rsidR="00A424A1" w:rsidRDefault="002D6126" w:rsidP="00A424A1">
      <w:pPr>
        <w:pStyle w:val="NormalWeb"/>
      </w:pPr>
      <w:r w:rsidRPr="00A424A1">
        <w:rPr>
          <w:rStyle w:val="Strong"/>
          <w:b w:val="0"/>
        </w:rPr>
        <w:t>Cloud offerings</w:t>
      </w:r>
      <w:r>
        <w:t xml:space="preserve"> are the different </w:t>
      </w:r>
      <w:r>
        <w:rPr>
          <w:rStyle w:val="Strong"/>
        </w:rPr>
        <w:t xml:space="preserve">services provided by cloud companies (like AWS, </w:t>
      </w:r>
      <w:r w:rsidRPr="00A424A1">
        <w:rPr>
          <w:rStyle w:val="Strong"/>
          <w:b w:val="0"/>
        </w:rPr>
        <w:t>Azure,</w:t>
      </w:r>
      <w:r>
        <w:rPr>
          <w:rStyle w:val="Strong"/>
        </w:rPr>
        <w:t xml:space="preserve"> </w:t>
      </w:r>
      <w:proofErr w:type="gramStart"/>
      <w:r w:rsidRPr="00A424A1">
        <w:rPr>
          <w:rStyle w:val="Strong"/>
          <w:b w:val="0"/>
        </w:rPr>
        <w:t>Google</w:t>
      </w:r>
      <w:proofErr w:type="gramEnd"/>
      <w:r w:rsidRPr="00A424A1">
        <w:rPr>
          <w:rStyle w:val="Strong"/>
          <w:b w:val="0"/>
        </w:rPr>
        <w:t xml:space="preserve"> Cloud</w:t>
      </w:r>
      <w:r w:rsidRPr="00A424A1">
        <w:rPr>
          <w:rStyle w:val="Strong"/>
        </w:rPr>
        <w:t>)</w:t>
      </w:r>
      <w:r>
        <w:t xml:space="preserve"> that let you use IT resources </w:t>
      </w:r>
      <w:r>
        <w:rPr>
          <w:rStyle w:val="Strong"/>
        </w:rPr>
        <w:t>over the internet</w:t>
      </w:r>
      <w:r>
        <w:t xml:space="preserve"> inst</w:t>
      </w:r>
      <w:r>
        <w:t>ead of owning physical hardware</w:t>
      </w:r>
      <w:r w:rsidR="00A424A1">
        <w:t>.</w:t>
      </w:r>
    </w:p>
    <w:p w:rsidR="00A424A1" w:rsidRPr="00A424A1" w:rsidRDefault="00E84CFB" w:rsidP="00A424A1">
      <w:pPr>
        <w:pStyle w:val="NormalWeb"/>
      </w:pPr>
      <w:r>
        <w:rPr>
          <w:rFonts w:cstheme="minorHAnsi"/>
        </w:rPr>
        <w:br/>
      </w:r>
      <w:r w:rsidR="0028222A" w:rsidRPr="0028222A">
        <w:rPr>
          <w:rFonts w:asciiTheme="minorHAnsi" w:hAnsiTheme="minorHAnsi" w:cstheme="minorHAnsi"/>
        </w:rPr>
        <w:t xml:space="preserve">Cloud offerings describe </w:t>
      </w:r>
      <w:r w:rsidR="0028222A" w:rsidRPr="00E84CFB">
        <w:rPr>
          <w:rFonts w:asciiTheme="minorHAnsi" w:hAnsiTheme="minorHAnsi" w:cstheme="minorHAnsi"/>
          <w:b/>
          <w:bCs/>
        </w:rPr>
        <w:t>what level of service the cloud provider gives you</w:t>
      </w:r>
      <w:r w:rsidR="0028222A" w:rsidRPr="0028222A">
        <w:rPr>
          <w:rFonts w:asciiTheme="minorHAnsi" w:hAnsiTheme="minorHAnsi" w:cstheme="minorHAnsi"/>
        </w:rPr>
        <w:t xml:space="preserve"> and </w:t>
      </w:r>
      <w:r w:rsidR="0028222A" w:rsidRPr="00E84CFB">
        <w:rPr>
          <w:rFonts w:asciiTheme="minorHAnsi" w:hAnsiTheme="minorHAnsi" w:cstheme="minorHAnsi"/>
          <w:b/>
          <w:bCs/>
        </w:rPr>
        <w:t>what you manage yourself</w:t>
      </w:r>
      <w:r w:rsidR="0028222A" w:rsidRPr="0028222A">
        <w:rPr>
          <w:rFonts w:asciiTheme="minorHAnsi" w:hAnsiTheme="minorHAnsi" w:cstheme="minorHAnsi"/>
        </w:rPr>
        <w:t>.</w:t>
      </w:r>
    </w:p>
    <w:p w:rsidR="0028222A" w:rsidRDefault="00A424A1" w:rsidP="00A424A1">
      <w:pPr>
        <w:pStyle w:val="NormalWeb"/>
      </w:pPr>
      <w:r>
        <w:rPr>
          <w:rFonts w:cstheme="minorHAnsi"/>
        </w:rPr>
        <w:br/>
      </w:r>
      <w:r>
        <w:rPr>
          <w:noProof/>
        </w:rPr>
        <w:drawing>
          <wp:inline distT="0" distB="0" distL="0" distR="0">
            <wp:extent cx="5730286" cy="3250346"/>
            <wp:effectExtent l="0" t="0" r="3810" b="0"/>
            <wp:docPr id="1" name="Picture 1" descr="https://miro.medium.com/v2/resize:fit:875/0*izkHVIEcZ7Fk8bq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miro.medium.com/v2/resize:fit:875/0*izkHVIEcZ7Fk8bq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34" cy="325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4A1" w:rsidRDefault="00A424A1" w:rsidP="00A424A1">
      <w:pPr>
        <w:pStyle w:val="NormalWeb"/>
      </w:pPr>
    </w:p>
    <w:p w:rsidR="00A424A1" w:rsidRDefault="00A424A1" w:rsidP="00A424A1">
      <w:pPr>
        <w:pStyle w:val="NormalWeb"/>
      </w:pPr>
    </w:p>
    <w:p w:rsidR="00A424A1" w:rsidRDefault="00A424A1" w:rsidP="00A424A1">
      <w:pPr>
        <w:pStyle w:val="NormalWeb"/>
      </w:pPr>
    </w:p>
    <w:p w:rsidR="00A424A1" w:rsidRDefault="00A424A1" w:rsidP="00A424A1">
      <w:pPr>
        <w:pStyle w:val="NormalWeb"/>
      </w:pPr>
    </w:p>
    <w:p w:rsidR="00A424A1" w:rsidRPr="0028222A" w:rsidRDefault="00A424A1" w:rsidP="00A424A1">
      <w:pPr>
        <w:pStyle w:val="NormalWeb"/>
      </w:pPr>
    </w:p>
    <w:p w:rsidR="0028222A" w:rsidRPr="0028222A" w:rsidRDefault="00733151" w:rsidP="0028222A">
      <w:pPr>
        <w:spacing w:after="0" w:line="240" w:lineRule="auto"/>
        <w:rPr>
          <w:rFonts w:eastAsia="Times New Roman" w:cstheme="minorHAnsi"/>
          <w:b/>
          <w:sz w:val="32"/>
          <w:szCs w:val="32"/>
          <w:lang w:eastAsia="en-IN"/>
        </w:rPr>
      </w:pPr>
      <w:r w:rsidRPr="00733151">
        <w:rPr>
          <w:b/>
          <w:sz w:val="32"/>
          <w:szCs w:val="32"/>
        </w:rPr>
        <w:t>Main Cloud Offerings</w:t>
      </w:r>
    </w:p>
    <w:p w:rsidR="0028222A" w:rsidRPr="00A424A1" w:rsidRDefault="00A424A1" w:rsidP="00A424A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b/>
          <w:bCs/>
          <w:sz w:val="36"/>
          <w:szCs w:val="36"/>
          <w:lang w:eastAsia="en-IN"/>
        </w:rPr>
        <w:t>1.</w:t>
      </w:r>
      <w:r w:rsidR="00733151" w:rsidRPr="00A424A1">
        <w:rPr>
          <w:rFonts w:eastAsia="Times New Roman" w:cstheme="minorHAnsi"/>
          <w:b/>
          <w:bCs/>
          <w:sz w:val="36"/>
          <w:szCs w:val="36"/>
          <w:lang w:eastAsia="en-IN"/>
        </w:rPr>
        <w:t>I</w:t>
      </w:r>
      <w:r w:rsidR="0028222A" w:rsidRPr="00A424A1">
        <w:rPr>
          <w:rFonts w:eastAsia="Times New Roman" w:cstheme="minorHAnsi"/>
          <w:b/>
          <w:bCs/>
          <w:sz w:val="36"/>
          <w:szCs w:val="36"/>
          <w:lang w:eastAsia="en-IN"/>
        </w:rPr>
        <w:t>nfrastructure</w:t>
      </w:r>
      <w:proofErr w:type="gramEnd"/>
      <w:r w:rsidR="0028222A" w:rsidRPr="00A424A1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as a Service (</w:t>
      </w:r>
      <w:proofErr w:type="spellStart"/>
      <w:r w:rsidR="0028222A" w:rsidRPr="00A424A1">
        <w:rPr>
          <w:rFonts w:eastAsia="Times New Roman" w:cstheme="minorHAnsi"/>
          <w:b/>
          <w:bCs/>
          <w:sz w:val="36"/>
          <w:szCs w:val="36"/>
          <w:lang w:eastAsia="en-IN"/>
        </w:rPr>
        <w:t>IaaS</w:t>
      </w:r>
      <w:proofErr w:type="spellEnd"/>
      <w:r w:rsidR="0028222A" w:rsidRPr="00A424A1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Renting IT infrastructure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Explanation</w:t>
      </w:r>
      <w:proofErr w:type="gramStart"/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28222A">
        <w:rPr>
          <w:rFonts w:eastAsia="Times New Roman" w:cstheme="minorHAnsi"/>
          <w:sz w:val="24"/>
          <w:szCs w:val="24"/>
          <w:lang w:eastAsia="en-IN"/>
        </w:rPr>
        <w:br/>
        <w:t>You get virtual servers, storage, and networking from the cloud.</w:t>
      </w:r>
      <w:r w:rsidRPr="0028222A">
        <w:rPr>
          <w:rFonts w:eastAsia="Times New Roman" w:cstheme="minorHAnsi"/>
          <w:sz w:val="24"/>
          <w:szCs w:val="24"/>
          <w:lang w:eastAsia="en-IN"/>
        </w:rPr>
        <w:br/>
        <w:t>You are responsible for installing the OS, software, and managing everything on top of it.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proofErr w:type="gramStart"/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28222A">
        <w:rPr>
          <w:rFonts w:eastAsia="Times New Roman" w:cstheme="minorHAnsi"/>
          <w:sz w:val="24"/>
          <w:szCs w:val="24"/>
          <w:lang w:eastAsia="en-IN"/>
        </w:rPr>
        <w:br/>
        <w:t>AWS EC2, Azure VM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Real-life analogy:</w:t>
      </w:r>
      <w:r w:rsidRPr="0028222A">
        <w:rPr>
          <w:rFonts w:eastAsia="Times New Roman" w:cstheme="minorHAnsi"/>
          <w:sz w:val="24"/>
          <w:szCs w:val="24"/>
          <w:lang w:eastAsia="en-IN"/>
        </w:rPr>
        <w:br/>
      </w:r>
      <w:r w:rsidR="002E7779">
        <w:rPr>
          <w:rFonts w:eastAsia="Times New Roman" w:cstheme="minorHAnsi"/>
          <w:sz w:val="24"/>
          <w:szCs w:val="24"/>
          <w:lang w:eastAsia="en-IN"/>
        </w:rPr>
        <w:t xml:space="preserve"> Renting an empty house -</w:t>
      </w:r>
      <w:r w:rsidRPr="0028222A">
        <w:rPr>
          <w:rFonts w:eastAsia="Times New Roman" w:cstheme="minorHAnsi"/>
          <w:sz w:val="24"/>
          <w:szCs w:val="24"/>
          <w:lang w:eastAsia="en-IN"/>
        </w:rPr>
        <w:t xml:space="preserve"> you bring furniture, appliances, and maintain it.</w:t>
      </w:r>
    </w:p>
    <w:p w:rsid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Used by</w:t>
      </w:r>
      <w:proofErr w:type="gramStart"/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28222A">
        <w:rPr>
          <w:rFonts w:eastAsia="Times New Roman" w:cstheme="minorHAnsi"/>
          <w:sz w:val="24"/>
          <w:szCs w:val="24"/>
          <w:lang w:eastAsia="en-IN"/>
        </w:rPr>
        <w:br/>
        <w:t xml:space="preserve">System admins, </w:t>
      </w:r>
      <w:proofErr w:type="spellStart"/>
      <w:r w:rsidRPr="0028222A">
        <w:rPr>
          <w:rFonts w:eastAsia="Times New Roman" w:cstheme="minorHAnsi"/>
          <w:sz w:val="24"/>
          <w:szCs w:val="24"/>
          <w:lang w:eastAsia="en-IN"/>
        </w:rPr>
        <w:t>DevOps</w:t>
      </w:r>
      <w:proofErr w:type="spellEnd"/>
      <w:r w:rsidRPr="0028222A">
        <w:rPr>
          <w:rFonts w:eastAsia="Times New Roman" w:cstheme="minorHAnsi"/>
          <w:sz w:val="24"/>
          <w:szCs w:val="24"/>
          <w:lang w:eastAsia="en-IN"/>
        </w:rPr>
        <w:t xml:space="preserve"> engineers</w:t>
      </w:r>
      <w:r w:rsidR="00A424A1">
        <w:rPr>
          <w:rFonts w:eastAsia="Times New Roman" w:cstheme="minorHAnsi"/>
          <w:sz w:val="24"/>
          <w:szCs w:val="24"/>
          <w:lang w:eastAsia="en-IN"/>
        </w:rPr>
        <w:br/>
      </w:r>
    </w:p>
    <w:p w:rsidR="00A424A1" w:rsidRPr="0028222A" w:rsidRDefault="00A424A1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112" cy="3834007"/>
            <wp:effectExtent l="0" t="0" r="3175" b="0"/>
            <wp:docPr id="2" name="Picture 2" descr="https://miro.medium.com/v2/resize:fit:875/1*TWzeppa6miifGguoSQM1S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miro.medium.com/v2/resize:fit:875/1*TWzeppa6miifGguoSQM1S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39" cy="385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22A" w:rsidRDefault="0028222A" w:rsidP="002822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424A1" w:rsidRPr="0028222A" w:rsidRDefault="00A424A1" w:rsidP="002822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8222A" w:rsidRPr="0028222A" w:rsidRDefault="00E84CFB" w:rsidP="002822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2.</w:t>
      </w:r>
      <w:r w:rsidR="0028222A" w:rsidRPr="0028222A">
        <w:rPr>
          <w:rFonts w:eastAsia="Times New Roman" w:cstheme="minorHAnsi"/>
          <w:b/>
          <w:bCs/>
          <w:sz w:val="36"/>
          <w:szCs w:val="36"/>
          <w:lang w:eastAsia="en-IN"/>
        </w:rPr>
        <w:t>Platform</w:t>
      </w:r>
      <w:proofErr w:type="gramEnd"/>
      <w:r w:rsidR="0028222A" w:rsidRPr="0028222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as a Service (</w:t>
      </w:r>
      <w:proofErr w:type="spellStart"/>
      <w:r w:rsidR="0028222A" w:rsidRPr="0028222A">
        <w:rPr>
          <w:rFonts w:eastAsia="Times New Roman" w:cstheme="minorHAnsi"/>
          <w:b/>
          <w:bCs/>
          <w:sz w:val="36"/>
          <w:szCs w:val="36"/>
          <w:lang w:eastAsia="en-IN"/>
        </w:rPr>
        <w:t>PaaS</w:t>
      </w:r>
      <w:proofErr w:type="spellEnd"/>
      <w:r w:rsidR="0028222A" w:rsidRPr="0028222A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Ready platform to build applications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Explanation</w:t>
      </w:r>
      <w:proofErr w:type="gramStart"/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28222A">
        <w:rPr>
          <w:rFonts w:eastAsia="Times New Roman" w:cstheme="minorHAnsi"/>
          <w:sz w:val="24"/>
          <w:szCs w:val="24"/>
          <w:lang w:eastAsia="en-IN"/>
        </w:rPr>
        <w:br/>
        <w:t>The cloud provider manages servers, OS, and runtime.</w:t>
      </w:r>
      <w:r w:rsidRPr="0028222A">
        <w:rPr>
          <w:rFonts w:eastAsia="Times New Roman" w:cstheme="minorHAnsi"/>
          <w:sz w:val="24"/>
          <w:szCs w:val="24"/>
          <w:lang w:eastAsia="en-IN"/>
        </w:rPr>
        <w:br/>
        <w:t>You only focus on writing and deploying your application code.</w:t>
      </w:r>
    </w:p>
    <w:p w:rsidR="002D6126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Example:</w:t>
      </w:r>
      <w:r w:rsidRPr="0028222A">
        <w:rPr>
          <w:rFonts w:eastAsia="Times New Roman" w:cstheme="minorHAnsi"/>
          <w:sz w:val="24"/>
          <w:szCs w:val="24"/>
          <w:lang w:eastAsia="en-IN"/>
        </w:rPr>
        <w:br/>
      </w:r>
      <w:r w:rsidR="002D6126">
        <w:rPr>
          <w:rFonts w:eastAsia="Times New Roman" w:cstheme="minorHAnsi"/>
          <w:sz w:val="24"/>
          <w:szCs w:val="24"/>
          <w:lang w:eastAsia="en-IN"/>
        </w:rPr>
        <w:t xml:space="preserve">         AWS Elastic Beanstalk</w:t>
      </w:r>
    </w:p>
    <w:p w:rsidR="0028222A" w:rsidRPr="0028222A" w:rsidRDefault="002D6126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       </w:t>
      </w:r>
      <w:r w:rsidR="0028222A" w:rsidRPr="0028222A">
        <w:rPr>
          <w:rFonts w:eastAsia="Times New Roman" w:cstheme="minorHAnsi"/>
          <w:sz w:val="24"/>
          <w:szCs w:val="24"/>
          <w:lang w:eastAsia="en-IN"/>
        </w:rPr>
        <w:t>Google App Engine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Real-life analogy:</w:t>
      </w:r>
      <w:r w:rsidRPr="0028222A">
        <w:rPr>
          <w:rFonts w:eastAsia="Times New Roman" w:cstheme="minorHAnsi"/>
          <w:sz w:val="24"/>
          <w:szCs w:val="24"/>
          <w:lang w:eastAsia="en-IN"/>
        </w:rPr>
        <w:br/>
        <w:t xml:space="preserve"> Renting a furnished </w:t>
      </w:r>
      <w:r w:rsidR="002E7779">
        <w:rPr>
          <w:rFonts w:eastAsia="Times New Roman" w:cstheme="minorHAnsi"/>
          <w:sz w:val="24"/>
          <w:szCs w:val="24"/>
          <w:lang w:eastAsia="en-IN"/>
        </w:rPr>
        <w:t>house -</w:t>
      </w:r>
      <w:r w:rsidRPr="0028222A">
        <w:rPr>
          <w:rFonts w:eastAsia="Times New Roman" w:cstheme="minorHAnsi"/>
          <w:sz w:val="24"/>
          <w:szCs w:val="24"/>
          <w:lang w:eastAsia="en-IN"/>
        </w:rPr>
        <w:t xml:space="preserve"> you just live and use it.</w:t>
      </w:r>
    </w:p>
    <w:p w:rsid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Used by:</w:t>
      </w:r>
      <w:r w:rsidRPr="0028222A">
        <w:rPr>
          <w:rFonts w:eastAsia="Times New Roman" w:cstheme="minorHAnsi"/>
          <w:sz w:val="24"/>
          <w:szCs w:val="24"/>
          <w:lang w:eastAsia="en-IN"/>
        </w:rPr>
        <w:br/>
      </w:r>
      <w:r w:rsidR="002D6126">
        <w:rPr>
          <w:rFonts w:eastAsia="Times New Roman" w:cstheme="minorHAnsi"/>
          <w:sz w:val="24"/>
          <w:szCs w:val="24"/>
          <w:lang w:eastAsia="en-IN"/>
        </w:rPr>
        <w:t xml:space="preserve">      </w:t>
      </w:r>
      <w:r w:rsidRPr="0028222A">
        <w:rPr>
          <w:rFonts w:eastAsia="Times New Roman" w:cstheme="minorHAnsi"/>
          <w:sz w:val="24"/>
          <w:szCs w:val="24"/>
          <w:lang w:eastAsia="en-IN"/>
        </w:rPr>
        <w:t>Application developers</w:t>
      </w:r>
      <w:r w:rsidR="00A424A1">
        <w:rPr>
          <w:rFonts w:eastAsia="Times New Roman" w:cstheme="minorHAnsi"/>
          <w:sz w:val="24"/>
          <w:szCs w:val="24"/>
          <w:lang w:eastAsia="en-IN"/>
        </w:rPr>
        <w:br/>
      </w:r>
    </w:p>
    <w:p w:rsidR="00A424A1" w:rsidRDefault="00A424A1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424A1" w:rsidRDefault="00A424A1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3122230"/>
            <wp:effectExtent l="0" t="0" r="2540" b="2540"/>
            <wp:docPr id="3" name="Picture 3" descr="https://miro.medium.com/v2/resize:fit:875/1*ppgD4OM-JU8g266GsFAu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miro.medium.com/v2/resize:fit:875/1*ppgD4OM-JU8g266GsFAuh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4A1" w:rsidRDefault="00A424A1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424A1" w:rsidRDefault="00A424A1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424A1" w:rsidRPr="0028222A" w:rsidRDefault="00A424A1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84CFB" w:rsidRPr="0028222A" w:rsidRDefault="00E84CFB" w:rsidP="002822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8222A" w:rsidRPr="0028222A" w:rsidRDefault="00E84CFB" w:rsidP="002822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3.</w:t>
      </w:r>
      <w:r w:rsidR="0028222A" w:rsidRPr="0028222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Software as a Service (</w:t>
      </w:r>
      <w:proofErr w:type="spellStart"/>
      <w:r w:rsidR="0028222A" w:rsidRPr="0028222A">
        <w:rPr>
          <w:rFonts w:eastAsia="Times New Roman" w:cstheme="minorHAnsi"/>
          <w:b/>
          <w:bCs/>
          <w:sz w:val="36"/>
          <w:szCs w:val="36"/>
          <w:lang w:eastAsia="en-IN"/>
        </w:rPr>
        <w:t>SaaS</w:t>
      </w:r>
      <w:proofErr w:type="spellEnd"/>
      <w:r w:rsidR="0028222A" w:rsidRPr="0028222A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Complete software over the internet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Explanation</w:t>
      </w:r>
      <w:proofErr w:type="gramStart"/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28222A">
        <w:rPr>
          <w:rFonts w:eastAsia="Times New Roman" w:cstheme="minorHAnsi"/>
          <w:sz w:val="24"/>
          <w:szCs w:val="24"/>
          <w:lang w:eastAsia="en-IN"/>
        </w:rPr>
        <w:br/>
        <w:t>You directly use the software without worrying about servers or updates.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Example</w:t>
      </w:r>
      <w:proofErr w:type="gramStart"/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28222A">
        <w:rPr>
          <w:rFonts w:eastAsia="Times New Roman" w:cstheme="minorHAnsi"/>
          <w:sz w:val="24"/>
          <w:szCs w:val="24"/>
          <w:lang w:eastAsia="en-IN"/>
        </w:rPr>
        <w:br/>
        <w:t>Gmail, Zoom, Microsoft 365</w:t>
      </w:r>
    </w:p>
    <w:p w:rsidR="0028222A" w:rsidRP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Real-life analogy</w:t>
      </w:r>
      <w:proofErr w:type="gramStart"/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28222A">
        <w:rPr>
          <w:rFonts w:eastAsia="Times New Roman" w:cstheme="minorHAnsi"/>
          <w:sz w:val="24"/>
          <w:szCs w:val="24"/>
          <w:lang w:eastAsia="en-IN"/>
        </w:rPr>
        <w:br/>
      </w:r>
      <w:r w:rsidR="002E7779">
        <w:rPr>
          <w:rFonts w:eastAsia="Times New Roman" w:cstheme="minorHAnsi"/>
          <w:sz w:val="24"/>
          <w:szCs w:val="24"/>
          <w:lang w:eastAsia="en-IN"/>
        </w:rPr>
        <w:t xml:space="preserve">Staying in a hotel - </w:t>
      </w:r>
      <w:r w:rsidRPr="0028222A">
        <w:rPr>
          <w:rFonts w:eastAsia="Times New Roman" w:cstheme="minorHAnsi"/>
          <w:sz w:val="24"/>
          <w:szCs w:val="24"/>
          <w:lang w:eastAsia="en-IN"/>
        </w:rPr>
        <w:t>everything is managed for you.</w:t>
      </w:r>
    </w:p>
    <w:p w:rsidR="0028222A" w:rsidRDefault="0028222A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Used by</w:t>
      </w:r>
      <w:proofErr w:type="gramStart"/>
      <w:r w:rsidRPr="00E84CFB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proofErr w:type="gramEnd"/>
      <w:r w:rsidRPr="0028222A">
        <w:rPr>
          <w:rFonts w:eastAsia="Times New Roman" w:cstheme="minorHAnsi"/>
          <w:sz w:val="24"/>
          <w:szCs w:val="24"/>
          <w:lang w:eastAsia="en-IN"/>
        </w:rPr>
        <w:br/>
        <w:t>End users &amp; businesses</w:t>
      </w:r>
      <w:r w:rsidR="00A424A1">
        <w:rPr>
          <w:rFonts w:eastAsia="Times New Roman" w:cstheme="minorHAnsi"/>
          <w:sz w:val="24"/>
          <w:szCs w:val="24"/>
          <w:lang w:eastAsia="en-IN"/>
        </w:rPr>
        <w:br/>
      </w:r>
    </w:p>
    <w:p w:rsidR="00A424A1" w:rsidRPr="0028222A" w:rsidRDefault="00A424A1" w:rsidP="0028222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789140"/>
            <wp:effectExtent l="0" t="0" r="2540" b="0"/>
            <wp:docPr id="4" name="Picture 4" descr="https://miro.medium.com/v2/resize:fit:875/1*ni4QkG6aIW4qX-249W9M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miro.medium.com/v2/resize:fit:875/1*ni4QkG6aIW4qX-249W9Mp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22A" w:rsidRPr="0028222A" w:rsidRDefault="0028222A" w:rsidP="0028222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8222A" w:rsidRPr="0028222A" w:rsidRDefault="0028222A" w:rsidP="002822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8222A">
        <w:rPr>
          <w:rFonts w:eastAsia="Times New Roman" w:cstheme="minorHAnsi"/>
          <w:b/>
          <w:bCs/>
          <w:sz w:val="36"/>
          <w:szCs w:val="36"/>
          <w:lang w:eastAsia="en-IN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910"/>
        <w:gridCol w:w="3911"/>
      </w:tblGrid>
      <w:tr w:rsidR="0028222A" w:rsidRPr="0028222A" w:rsidTr="00E84C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 You Manage</w:t>
            </w:r>
          </w:p>
        </w:tc>
        <w:tc>
          <w:tcPr>
            <w:tcW w:w="3866" w:type="dxa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 Cloud Manages</w:t>
            </w:r>
          </w:p>
        </w:tc>
      </w:tr>
      <w:tr w:rsidR="0028222A" w:rsidRPr="0028222A" w:rsidTr="00E84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IaaS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OS, apps, data</w:t>
            </w:r>
          </w:p>
        </w:tc>
        <w:tc>
          <w:tcPr>
            <w:tcW w:w="3866" w:type="dxa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Hardware, VM</w:t>
            </w:r>
          </w:p>
        </w:tc>
      </w:tr>
      <w:tr w:rsidR="0028222A" w:rsidRPr="0028222A" w:rsidTr="00E84CFB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PaaS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Application code</w:t>
            </w:r>
          </w:p>
        </w:tc>
        <w:tc>
          <w:tcPr>
            <w:tcW w:w="3866" w:type="dxa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OS, runtime</w:t>
            </w:r>
          </w:p>
        </w:tc>
      </w:tr>
      <w:tr w:rsidR="0028222A" w:rsidRPr="0028222A" w:rsidTr="00E84CFB">
        <w:trPr>
          <w:trHeight w:val="654"/>
          <w:tblCellSpacing w:w="15" w:type="dxa"/>
        </w:trPr>
        <w:tc>
          <w:tcPr>
            <w:tcW w:w="0" w:type="auto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Nothing</w:t>
            </w:r>
          </w:p>
        </w:tc>
        <w:tc>
          <w:tcPr>
            <w:tcW w:w="3866" w:type="dxa"/>
            <w:vAlign w:val="center"/>
            <w:hideMark/>
          </w:tcPr>
          <w:p w:rsidR="0028222A" w:rsidRPr="0028222A" w:rsidRDefault="0028222A" w:rsidP="002822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8222A">
              <w:rPr>
                <w:rFonts w:eastAsia="Times New Roman" w:cstheme="minorHAnsi"/>
                <w:sz w:val="24"/>
                <w:szCs w:val="24"/>
                <w:lang w:eastAsia="en-IN"/>
              </w:rPr>
              <w:t>Everything</w:t>
            </w:r>
          </w:p>
        </w:tc>
      </w:tr>
    </w:tbl>
    <w:p w:rsidR="002D6126" w:rsidRDefault="002D6126">
      <w:pPr>
        <w:rPr>
          <w:rFonts w:cstheme="minorHAnsi"/>
        </w:rPr>
      </w:pPr>
    </w:p>
    <w:p w:rsidR="002D6126" w:rsidRDefault="002D6126" w:rsidP="002D6126">
      <w:pPr>
        <w:rPr>
          <w:rFonts w:cstheme="minorHAnsi"/>
        </w:rPr>
      </w:pPr>
    </w:p>
    <w:p w:rsidR="002D6126" w:rsidRDefault="002D6126" w:rsidP="002D6126">
      <w:pPr>
        <w:pStyle w:val="NormalWeb"/>
      </w:pPr>
      <w:r>
        <w:lastRenderedPageBreak/>
        <w:t xml:space="preserve">In </w:t>
      </w:r>
      <w:r>
        <w:rPr>
          <w:rStyle w:val="Strong"/>
        </w:rPr>
        <w:t>AWS</w:t>
      </w:r>
      <w:r>
        <w:t xml:space="preserve">, </w:t>
      </w:r>
      <w:r w:rsidRPr="00A424A1">
        <w:rPr>
          <w:rStyle w:val="Emphasis"/>
          <w:i w:val="0"/>
        </w:rPr>
        <w:t>cloud offerings</w:t>
      </w:r>
      <w:r>
        <w:t xml:space="preserve"> mean the </w:t>
      </w:r>
      <w:r>
        <w:rPr>
          <w:rStyle w:val="Strong"/>
        </w:rPr>
        <w:t>services AWS provides over the cloud</w:t>
      </w:r>
      <w:r>
        <w:t xml:space="preserve"> so you don’t need to buy or manage physical servers, storage, or networking.</w:t>
      </w:r>
    </w:p>
    <w:p w:rsidR="00A424A1" w:rsidRDefault="00A424A1" w:rsidP="002D6126">
      <w:pPr>
        <w:pStyle w:val="NormalWeb"/>
      </w:pPr>
      <w:r>
        <w:rPr>
          <w:noProof/>
        </w:rPr>
        <w:drawing>
          <wp:inline distT="0" distB="0" distL="0" distR="0">
            <wp:extent cx="5731510" cy="3643190"/>
            <wp:effectExtent l="0" t="0" r="2540" b="0"/>
            <wp:docPr id="5" name="Picture 5" descr="https://miro.medium.com/v2/resize:fit:875/1*tnsa_IDHDJe7N6z3cZm0L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miro.medium.com/v2/resize:fit:875/1*tnsa_IDHDJe7N6z3cZm0L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126" w:rsidRDefault="002D6126" w:rsidP="002D6126"/>
    <w:p w:rsidR="00A424A1" w:rsidRDefault="00A424A1" w:rsidP="002D6126"/>
    <w:p w:rsidR="002D6126" w:rsidRDefault="002D6126" w:rsidP="002D6126">
      <w:pPr>
        <w:pStyle w:val="Heading2"/>
      </w:pPr>
      <w:r>
        <w:t>Main Cloud Offerings in AWS</w:t>
      </w:r>
    </w:p>
    <w:p w:rsidR="002D6126" w:rsidRPr="00A424A1" w:rsidRDefault="002D6126" w:rsidP="002D6126">
      <w:pPr>
        <w:pStyle w:val="Heading3"/>
      </w:pPr>
      <w:r w:rsidRPr="00A424A1">
        <w:rPr>
          <w:b/>
        </w:rPr>
        <w:t>1</w:t>
      </w:r>
      <w:r w:rsidRPr="00A424A1">
        <w:t>.</w:t>
      </w:r>
      <w:r w:rsidR="00A424A1" w:rsidRPr="00A424A1">
        <w:t xml:space="preserve"> </w:t>
      </w:r>
      <w:r w:rsidRPr="00A424A1">
        <w:rPr>
          <w:rStyle w:val="Strong"/>
          <w:bCs w:val="0"/>
        </w:rPr>
        <w:t>Compute (Servers in the Cloud)</w:t>
      </w:r>
    </w:p>
    <w:p w:rsidR="002D6126" w:rsidRDefault="002D6126" w:rsidP="002D6126">
      <w:pPr>
        <w:pStyle w:val="NormalWeb"/>
      </w:pPr>
      <w:r>
        <w:t>Used to run applications and workloads.</w:t>
      </w:r>
    </w:p>
    <w:p w:rsidR="002D6126" w:rsidRDefault="002D6126" w:rsidP="002D6126">
      <w:pPr>
        <w:pStyle w:val="NormalWeb"/>
        <w:numPr>
          <w:ilvl w:val="0"/>
          <w:numId w:val="1"/>
        </w:numPr>
      </w:pPr>
      <w:r>
        <w:rPr>
          <w:rStyle w:val="Strong"/>
        </w:rPr>
        <w:t>EC2</w:t>
      </w:r>
      <w:r>
        <w:t xml:space="preserve"> – Virtual servers</w:t>
      </w:r>
    </w:p>
    <w:p w:rsidR="002D6126" w:rsidRDefault="002D6126" w:rsidP="002D6126">
      <w:pPr>
        <w:pStyle w:val="NormalWeb"/>
        <w:numPr>
          <w:ilvl w:val="0"/>
          <w:numId w:val="1"/>
        </w:numPr>
      </w:pPr>
      <w:r>
        <w:rPr>
          <w:rStyle w:val="Strong"/>
        </w:rPr>
        <w:t>Lambda</w:t>
      </w:r>
      <w:r>
        <w:t xml:space="preserve"> – Run code without managing servers (</w:t>
      </w:r>
      <w:proofErr w:type="spellStart"/>
      <w:r>
        <w:t>serverless</w:t>
      </w:r>
      <w:proofErr w:type="spellEnd"/>
      <w:r>
        <w:t>)</w:t>
      </w:r>
    </w:p>
    <w:p w:rsidR="002D6126" w:rsidRDefault="002D6126" w:rsidP="002D6126">
      <w:pPr>
        <w:pStyle w:val="NormalWeb"/>
        <w:numPr>
          <w:ilvl w:val="0"/>
          <w:numId w:val="1"/>
        </w:numPr>
      </w:pPr>
      <w:r>
        <w:rPr>
          <w:rStyle w:val="Strong"/>
        </w:rPr>
        <w:t>Elastic Beanstalk</w:t>
      </w:r>
      <w:r>
        <w:t xml:space="preserve"> – Deploy apps easily</w:t>
      </w:r>
    </w:p>
    <w:p w:rsidR="002D6126" w:rsidRDefault="002D6126" w:rsidP="00A424A1">
      <w:pPr>
        <w:pStyle w:val="NormalWeb"/>
      </w:pPr>
      <w:r w:rsidRPr="00A424A1">
        <w:rPr>
          <w:rStyle w:val="Emphasis"/>
          <w:i w:val="0"/>
        </w:rPr>
        <w:t>Example:</w:t>
      </w:r>
      <w:r>
        <w:t xml:space="preserve"> Hosting a website or running an application.</w:t>
      </w:r>
    </w:p>
    <w:p w:rsidR="002D6126" w:rsidRPr="00A424A1" w:rsidRDefault="002D6126" w:rsidP="002D6126">
      <w:pPr>
        <w:pStyle w:val="Heading3"/>
        <w:rPr>
          <w:b/>
        </w:rPr>
      </w:pPr>
      <w:r w:rsidRPr="00A424A1">
        <w:rPr>
          <w:b/>
        </w:rPr>
        <w:t>2</w:t>
      </w:r>
      <w:r w:rsidRPr="00A424A1">
        <w:t xml:space="preserve">. </w:t>
      </w:r>
      <w:r w:rsidRPr="00A424A1">
        <w:rPr>
          <w:rStyle w:val="Strong"/>
          <w:bCs w:val="0"/>
        </w:rPr>
        <w:t>Storage (Save Data in the Cloud)</w:t>
      </w:r>
    </w:p>
    <w:p w:rsidR="002D6126" w:rsidRDefault="002D6126" w:rsidP="002D6126">
      <w:pPr>
        <w:pStyle w:val="NormalWeb"/>
      </w:pPr>
      <w:r>
        <w:t>Used to store files, backups, and data.</w:t>
      </w:r>
    </w:p>
    <w:p w:rsidR="002D6126" w:rsidRDefault="002D6126" w:rsidP="002D6126">
      <w:pPr>
        <w:pStyle w:val="NormalWeb"/>
        <w:numPr>
          <w:ilvl w:val="0"/>
          <w:numId w:val="2"/>
        </w:numPr>
      </w:pPr>
      <w:r>
        <w:rPr>
          <w:rStyle w:val="Strong"/>
        </w:rPr>
        <w:t>S3</w:t>
      </w:r>
      <w:r>
        <w:t xml:space="preserve"> – Object storage (images, videos, backups)</w:t>
      </w:r>
    </w:p>
    <w:p w:rsidR="002D6126" w:rsidRDefault="002D6126" w:rsidP="002D6126">
      <w:pPr>
        <w:pStyle w:val="NormalWeb"/>
        <w:numPr>
          <w:ilvl w:val="0"/>
          <w:numId w:val="2"/>
        </w:numPr>
      </w:pPr>
      <w:r>
        <w:rPr>
          <w:rStyle w:val="Strong"/>
        </w:rPr>
        <w:t>EBS</w:t>
      </w:r>
      <w:r>
        <w:t xml:space="preserve"> – Disk storage for EC2</w:t>
      </w:r>
    </w:p>
    <w:p w:rsidR="002D6126" w:rsidRDefault="002D6126" w:rsidP="002D6126">
      <w:pPr>
        <w:pStyle w:val="NormalWeb"/>
        <w:numPr>
          <w:ilvl w:val="0"/>
          <w:numId w:val="2"/>
        </w:numPr>
      </w:pPr>
      <w:r>
        <w:rPr>
          <w:rStyle w:val="Strong"/>
        </w:rPr>
        <w:t>EFS</w:t>
      </w:r>
      <w:r>
        <w:t xml:space="preserve"> – Shared file storage</w:t>
      </w:r>
    </w:p>
    <w:p w:rsidR="002D6126" w:rsidRDefault="002D6126" w:rsidP="002D6126">
      <w:pPr>
        <w:pStyle w:val="NormalWeb"/>
      </w:pPr>
      <w:r w:rsidRPr="00A424A1">
        <w:rPr>
          <w:rStyle w:val="Emphasis"/>
          <w:i w:val="0"/>
        </w:rPr>
        <w:t>Example:</w:t>
      </w:r>
      <w:r>
        <w:t xml:space="preserve"> Storing photos, logs, or database backups.</w:t>
      </w:r>
    </w:p>
    <w:p w:rsidR="002D6126" w:rsidRDefault="002D6126" w:rsidP="002D6126"/>
    <w:p w:rsidR="002D6126" w:rsidRPr="00A424A1" w:rsidRDefault="002D6126" w:rsidP="002D6126">
      <w:pPr>
        <w:pStyle w:val="Heading3"/>
      </w:pPr>
      <w:r w:rsidRPr="00A424A1">
        <w:rPr>
          <w:b/>
        </w:rPr>
        <w:t>3</w:t>
      </w:r>
      <w:r w:rsidRPr="00A424A1">
        <w:rPr>
          <w:b/>
        </w:rPr>
        <w:t>.</w:t>
      </w:r>
      <w:r w:rsidRPr="00A424A1">
        <w:rPr>
          <w:b/>
        </w:rPr>
        <w:t xml:space="preserve"> </w:t>
      </w:r>
      <w:r w:rsidRPr="00A424A1">
        <w:rPr>
          <w:rStyle w:val="Strong"/>
          <w:bCs w:val="0"/>
        </w:rPr>
        <w:t>Database (Managed Databases)</w:t>
      </w:r>
    </w:p>
    <w:p w:rsidR="002D6126" w:rsidRDefault="002D6126" w:rsidP="002D6126">
      <w:pPr>
        <w:pStyle w:val="NormalWeb"/>
      </w:pPr>
      <w:r>
        <w:t>AWS manages database setup, patching, and scaling.</w:t>
      </w:r>
    </w:p>
    <w:p w:rsidR="002D6126" w:rsidRDefault="002D6126" w:rsidP="002D6126">
      <w:pPr>
        <w:pStyle w:val="NormalWeb"/>
        <w:numPr>
          <w:ilvl w:val="0"/>
          <w:numId w:val="3"/>
        </w:numPr>
      </w:pPr>
      <w:r>
        <w:rPr>
          <w:rStyle w:val="Strong"/>
        </w:rPr>
        <w:t>RDS</w:t>
      </w:r>
      <w:r>
        <w:t xml:space="preserve"> – MySQL, </w:t>
      </w:r>
      <w:proofErr w:type="spellStart"/>
      <w:r>
        <w:t>PostgreSQL</w:t>
      </w:r>
      <w:proofErr w:type="spellEnd"/>
      <w:r>
        <w:t>, Oracle, etc.</w:t>
      </w:r>
    </w:p>
    <w:p w:rsidR="002D6126" w:rsidRDefault="002D6126" w:rsidP="002D6126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DynamoDB</w:t>
      </w:r>
      <w:proofErr w:type="spellEnd"/>
      <w:r>
        <w:t xml:space="preserve"> – </w:t>
      </w:r>
      <w:proofErr w:type="spellStart"/>
      <w:r>
        <w:t>NoSQL</w:t>
      </w:r>
      <w:proofErr w:type="spellEnd"/>
      <w:r>
        <w:t xml:space="preserve"> database</w:t>
      </w:r>
    </w:p>
    <w:p w:rsidR="002D6126" w:rsidRDefault="002D6126" w:rsidP="002D6126">
      <w:pPr>
        <w:pStyle w:val="NormalWeb"/>
        <w:numPr>
          <w:ilvl w:val="0"/>
          <w:numId w:val="3"/>
        </w:numPr>
      </w:pPr>
      <w:r>
        <w:rPr>
          <w:rStyle w:val="Strong"/>
        </w:rPr>
        <w:t>Aurora</w:t>
      </w:r>
      <w:r>
        <w:t xml:space="preserve"> – High-performance database</w:t>
      </w:r>
    </w:p>
    <w:p w:rsidR="002D6126" w:rsidRDefault="002D6126" w:rsidP="002D6126">
      <w:pPr>
        <w:pStyle w:val="NormalWeb"/>
      </w:pPr>
      <w:r w:rsidRPr="00A424A1">
        <w:rPr>
          <w:rStyle w:val="Emphasis"/>
          <w:i w:val="0"/>
        </w:rPr>
        <w:t>Example:</w:t>
      </w:r>
      <w:r>
        <w:t xml:space="preserve"> Storing user data for an app.</w:t>
      </w:r>
    </w:p>
    <w:p w:rsidR="002D6126" w:rsidRDefault="002D6126" w:rsidP="002D6126"/>
    <w:p w:rsidR="002D6126" w:rsidRPr="00A424A1" w:rsidRDefault="002D6126" w:rsidP="002D6126">
      <w:pPr>
        <w:pStyle w:val="Heading3"/>
      </w:pPr>
      <w:r w:rsidRPr="00A424A1">
        <w:rPr>
          <w:b/>
        </w:rPr>
        <w:t>4</w:t>
      </w:r>
      <w:r w:rsidRPr="00A424A1">
        <w:rPr>
          <w:b/>
        </w:rPr>
        <w:t>.</w:t>
      </w:r>
      <w:r w:rsidRPr="00A424A1">
        <w:t xml:space="preserve"> </w:t>
      </w:r>
      <w:r w:rsidRPr="00A424A1">
        <w:rPr>
          <w:rStyle w:val="Strong"/>
          <w:bCs w:val="0"/>
        </w:rPr>
        <w:t>Networking &amp; Content Delivery</w:t>
      </w:r>
    </w:p>
    <w:p w:rsidR="002D6126" w:rsidRDefault="002D6126" w:rsidP="002D6126">
      <w:pPr>
        <w:pStyle w:val="NormalWeb"/>
      </w:pPr>
      <w:r>
        <w:t>Used to connect resources securely and deliver content fast.</w:t>
      </w:r>
    </w:p>
    <w:p w:rsidR="002D6126" w:rsidRDefault="002D6126" w:rsidP="002D6126">
      <w:pPr>
        <w:pStyle w:val="NormalWeb"/>
        <w:numPr>
          <w:ilvl w:val="0"/>
          <w:numId w:val="4"/>
        </w:numPr>
      </w:pPr>
      <w:r>
        <w:rPr>
          <w:rStyle w:val="Strong"/>
        </w:rPr>
        <w:t>VPC</w:t>
      </w:r>
      <w:r>
        <w:t xml:space="preserve"> – Private network in AWS</w:t>
      </w:r>
    </w:p>
    <w:p w:rsidR="002D6126" w:rsidRDefault="002D6126" w:rsidP="002D6126">
      <w:pPr>
        <w:pStyle w:val="NormalWeb"/>
        <w:numPr>
          <w:ilvl w:val="0"/>
          <w:numId w:val="4"/>
        </w:numPr>
      </w:pPr>
      <w:r>
        <w:rPr>
          <w:rStyle w:val="Strong"/>
        </w:rPr>
        <w:t>Route 53</w:t>
      </w:r>
      <w:r>
        <w:t xml:space="preserve"> – DNS service</w:t>
      </w:r>
    </w:p>
    <w:p w:rsidR="002D6126" w:rsidRDefault="002D6126" w:rsidP="002D6126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CloudFront</w:t>
      </w:r>
      <w:proofErr w:type="spellEnd"/>
      <w:r>
        <w:t xml:space="preserve"> – Content Delivery Network (CDN)</w:t>
      </w:r>
    </w:p>
    <w:p w:rsidR="002D6126" w:rsidRDefault="002D6126" w:rsidP="002D6126">
      <w:pPr>
        <w:pStyle w:val="NormalWeb"/>
      </w:pPr>
      <w:r w:rsidRPr="00A424A1">
        <w:rPr>
          <w:rStyle w:val="Emphasis"/>
          <w:i w:val="0"/>
        </w:rPr>
        <w:t>Example:</w:t>
      </w:r>
      <w:r>
        <w:t xml:space="preserve"> Secure access to your application worldwide.</w:t>
      </w:r>
    </w:p>
    <w:p w:rsidR="002D6126" w:rsidRDefault="002D6126" w:rsidP="002D6126"/>
    <w:p w:rsidR="002D6126" w:rsidRPr="00A424A1" w:rsidRDefault="002D6126" w:rsidP="002D6126">
      <w:pPr>
        <w:pStyle w:val="Heading3"/>
        <w:rPr>
          <w:b/>
        </w:rPr>
      </w:pPr>
      <w:r w:rsidRPr="00A424A1">
        <w:rPr>
          <w:b/>
        </w:rPr>
        <w:t>5</w:t>
      </w:r>
      <w:r w:rsidRPr="00A424A1">
        <w:rPr>
          <w:b/>
        </w:rPr>
        <w:t xml:space="preserve">. </w:t>
      </w:r>
      <w:r w:rsidRPr="00A424A1">
        <w:rPr>
          <w:rStyle w:val="Strong"/>
          <w:bCs w:val="0"/>
        </w:rPr>
        <w:t>Security &amp; Identity</w:t>
      </w:r>
    </w:p>
    <w:p w:rsidR="002D6126" w:rsidRDefault="002D6126" w:rsidP="002D6126">
      <w:pPr>
        <w:pStyle w:val="NormalWeb"/>
      </w:pPr>
      <w:r>
        <w:t>Protect your AWS resources.</w:t>
      </w:r>
    </w:p>
    <w:p w:rsidR="002D6126" w:rsidRDefault="002D6126" w:rsidP="002D6126">
      <w:pPr>
        <w:pStyle w:val="NormalWeb"/>
        <w:numPr>
          <w:ilvl w:val="0"/>
          <w:numId w:val="5"/>
        </w:numPr>
      </w:pPr>
      <w:r>
        <w:rPr>
          <w:rStyle w:val="Strong"/>
        </w:rPr>
        <w:t>IAM</w:t>
      </w:r>
      <w:r>
        <w:t xml:space="preserve"> – Users and permissions</w:t>
      </w:r>
    </w:p>
    <w:p w:rsidR="002D6126" w:rsidRDefault="002D6126" w:rsidP="002D6126">
      <w:pPr>
        <w:pStyle w:val="NormalWeb"/>
        <w:numPr>
          <w:ilvl w:val="0"/>
          <w:numId w:val="5"/>
        </w:numPr>
      </w:pPr>
      <w:r>
        <w:rPr>
          <w:rStyle w:val="Strong"/>
        </w:rPr>
        <w:t>KMS</w:t>
      </w:r>
      <w:r>
        <w:t xml:space="preserve"> – Encryption keys</w:t>
      </w:r>
    </w:p>
    <w:p w:rsidR="002D6126" w:rsidRDefault="002D6126" w:rsidP="002D6126">
      <w:pPr>
        <w:pStyle w:val="NormalWeb"/>
        <w:numPr>
          <w:ilvl w:val="0"/>
          <w:numId w:val="5"/>
        </w:numPr>
      </w:pPr>
      <w:r>
        <w:rPr>
          <w:rStyle w:val="Strong"/>
        </w:rPr>
        <w:t>Shield &amp; WAF</w:t>
      </w:r>
      <w:r>
        <w:t xml:space="preserve"> – </w:t>
      </w:r>
      <w:proofErr w:type="spellStart"/>
      <w:r>
        <w:t>DDoS</w:t>
      </w:r>
      <w:proofErr w:type="spellEnd"/>
      <w:r>
        <w:t xml:space="preserve"> protection</w:t>
      </w:r>
    </w:p>
    <w:p w:rsidR="002D6126" w:rsidRDefault="002D6126" w:rsidP="00A424A1">
      <w:pPr>
        <w:pStyle w:val="NormalWeb"/>
      </w:pPr>
      <w:r w:rsidRPr="00A424A1">
        <w:rPr>
          <w:rStyle w:val="Emphasis"/>
          <w:i w:val="0"/>
        </w:rPr>
        <w:t>Example:</w:t>
      </w:r>
      <w:r>
        <w:t xml:space="preserve"> Controlling who can access AWS resources.</w:t>
      </w:r>
    </w:p>
    <w:p w:rsidR="002D6126" w:rsidRPr="00A424A1" w:rsidRDefault="002D6126" w:rsidP="002D6126">
      <w:pPr>
        <w:pStyle w:val="Heading3"/>
      </w:pPr>
      <w:r w:rsidRPr="00A424A1">
        <w:rPr>
          <w:b/>
        </w:rPr>
        <w:t>6</w:t>
      </w:r>
      <w:r w:rsidRPr="00A424A1">
        <w:rPr>
          <w:b/>
        </w:rPr>
        <w:t>.</w:t>
      </w:r>
      <w:r w:rsidRPr="00A424A1">
        <w:t xml:space="preserve"> </w:t>
      </w:r>
      <w:r w:rsidRPr="00A424A1">
        <w:rPr>
          <w:rStyle w:val="Strong"/>
          <w:bCs w:val="0"/>
        </w:rPr>
        <w:t>Monitoring &amp; Management</w:t>
      </w:r>
    </w:p>
    <w:p w:rsidR="002D6126" w:rsidRDefault="002D6126" w:rsidP="002D6126">
      <w:pPr>
        <w:pStyle w:val="NormalWeb"/>
      </w:pPr>
      <w:r>
        <w:t>Track performance and costs.</w:t>
      </w:r>
    </w:p>
    <w:p w:rsidR="002D6126" w:rsidRDefault="002D6126" w:rsidP="002D6126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CloudWatch</w:t>
      </w:r>
      <w:proofErr w:type="spellEnd"/>
      <w:r>
        <w:t xml:space="preserve"> – Logs and monitoring</w:t>
      </w:r>
    </w:p>
    <w:p w:rsidR="002D6126" w:rsidRDefault="002D6126" w:rsidP="002D6126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CloudTrail</w:t>
      </w:r>
      <w:proofErr w:type="spellEnd"/>
      <w:r>
        <w:t xml:space="preserve"> – Track user activity</w:t>
      </w:r>
    </w:p>
    <w:p w:rsidR="002D6126" w:rsidRDefault="002D6126" w:rsidP="002D6126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Config</w:t>
      </w:r>
      <w:proofErr w:type="spellEnd"/>
      <w:r>
        <w:t xml:space="preserve"> – Resource compliance</w:t>
      </w:r>
    </w:p>
    <w:p w:rsidR="002D6126" w:rsidRDefault="002D6126" w:rsidP="00A424A1">
      <w:pPr>
        <w:pStyle w:val="NormalWeb"/>
      </w:pPr>
      <w:r w:rsidRPr="00A424A1">
        <w:rPr>
          <w:rStyle w:val="Emphasis"/>
          <w:i w:val="0"/>
        </w:rPr>
        <w:t>Example</w:t>
      </w:r>
      <w:r>
        <w:rPr>
          <w:rStyle w:val="Emphasis"/>
        </w:rPr>
        <w:t>:</w:t>
      </w:r>
      <w:r>
        <w:t xml:space="preserve"> Monitoring CPU usage and logs.</w:t>
      </w:r>
    </w:p>
    <w:p w:rsidR="00A424A1" w:rsidRDefault="00A424A1" w:rsidP="00A424A1">
      <w:pPr>
        <w:pStyle w:val="NormalWeb"/>
      </w:pPr>
    </w:p>
    <w:p w:rsidR="002D6126" w:rsidRDefault="002D6126" w:rsidP="002D6126">
      <w:pPr>
        <w:pStyle w:val="Heading3"/>
      </w:pPr>
      <w:r w:rsidRPr="00A424A1">
        <w:rPr>
          <w:b/>
        </w:rPr>
        <w:lastRenderedPageBreak/>
        <w:t>7</w:t>
      </w:r>
      <w:r w:rsidRPr="00A424A1">
        <w:rPr>
          <w:b/>
        </w:rPr>
        <w:t>.</w:t>
      </w:r>
      <w:r>
        <w:t xml:space="preserve"> </w:t>
      </w:r>
      <w:proofErr w:type="spellStart"/>
      <w:r w:rsidRPr="00A424A1">
        <w:rPr>
          <w:rStyle w:val="Strong"/>
          <w:bCs w:val="0"/>
        </w:rPr>
        <w:t>DevOps</w:t>
      </w:r>
      <w:proofErr w:type="spellEnd"/>
      <w:r w:rsidRPr="00A424A1">
        <w:rPr>
          <w:rStyle w:val="Strong"/>
          <w:bCs w:val="0"/>
        </w:rPr>
        <w:t xml:space="preserve"> &amp; Developer Tools</w:t>
      </w:r>
    </w:p>
    <w:p w:rsidR="002D6126" w:rsidRDefault="002D6126" w:rsidP="002D6126">
      <w:pPr>
        <w:pStyle w:val="NormalWeb"/>
      </w:pPr>
      <w:r>
        <w:t>Help with CI/CD and automation.</w:t>
      </w:r>
    </w:p>
    <w:p w:rsidR="002D6126" w:rsidRDefault="002D6126" w:rsidP="002D6126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CodeCommit</w:t>
      </w:r>
      <w:proofErr w:type="spellEnd"/>
    </w:p>
    <w:p w:rsidR="002D6126" w:rsidRDefault="002D6126" w:rsidP="002D6126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CodeBuild</w:t>
      </w:r>
      <w:proofErr w:type="spellEnd"/>
    </w:p>
    <w:p w:rsidR="002D6126" w:rsidRDefault="002D6126" w:rsidP="002D6126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CodeDeploy</w:t>
      </w:r>
      <w:proofErr w:type="spellEnd"/>
    </w:p>
    <w:p w:rsidR="002D6126" w:rsidRDefault="002D6126" w:rsidP="002D6126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CodePipeline</w:t>
      </w:r>
      <w:proofErr w:type="spellEnd"/>
    </w:p>
    <w:p w:rsidR="002D6126" w:rsidRDefault="002D6126" w:rsidP="00A424A1">
      <w:pPr>
        <w:pStyle w:val="NormalWeb"/>
      </w:pPr>
      <w:r>
        <w:rPr>
          <w:rStyle w:val="Emphasis"/>
        </w:rPr>
        <w:t>Example:</w:t>
      </w:r>
      <w:r>
        <w:t xml:space="preserve"> Automatically deploy code after updates.</w:t>
      </w:r>
    </w:p>
    <w:p w:rsidR="002D6126" w:rsidRPr="00A424A1" w:rsidRDefault="002D6126" w:rsidP="002D6126">
      <w:pPr>
        <w:pStyle w:val="Heading3"/>
        <w:rPr>
          <w:b/>
        </w:rPr>
      </w:pPr>
      <w:r w:rsidRPr="00A424A1">
        <w:rPr>
          <w:b/>
        </w:rPr>
        <w:t>8</w:t>
      </w:r>
      <w:r w:rsidRPr="00A424A1">
        <w:rPr>
          <w:b/>
        </w:rPr>
        <w:t xml:space="preserve">. </w:t>
      </w:r>
      <w:r w:rsidRPr="00A424A1">
        <w:rPr>
          <w:rStyle w:val="Strong"/>
          <w:bCs w:val="0"/>
        </w:rPr>
        <w:t>AI, ML &amp; Analytics</w:t>
      </w:r>
    </w:p>
    <w:p w:rsidR="002D6126" w:rsidRDefault="002D6126" w:rsidP="002D6126">
      <w:pPr>
        <w:pStyle w:val="NormalWeb"/>
      </w:pPr>
      <w:r>
        <w:t>Advanced data processing and intelligence.</w:t>
      </w:r>
    </w:p>
    <w:p w:rsidR="002D6126" w:rsidRDefault="002D6126" w:rsidP="002D6126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SageMaker</w:t>
      </w:r>
      <w:proofErr w:type="spellEnd"/>
      <w:r>
        <w:t xml:space="preserve"> – Machine learning</w:t>
      </w:r>
    </w:p>
    <w:p w:rsidR="002D6126" w:rsidRDefault="002D6126" w:rsidP="002D6126">
      <w:pPr>
        <w:pStyle w:val="NormalWeb"/>
        <w:numPr>
          <w:ilvl w:val="0"/>
          <w:numId w:val="8"/>
        </w:numPr>
      </w:pPr>
      <w:r>
        <w:rPr>
          <w:rStyle w:val="Strong"/>
        </w:rPr>
        <w:t>Athena</w:t>
      </w:r>
      <w:r>
        <w:t xml:space="preserve"> – Query S3 data</w:t>
      </w:r>
    </w:p>
    <w:p w:rsidR="002D6126" w:rsidRDefault="002D6126" w:rsidP="002D6126">
      <w:pPr>
        <w:pStyle w:val="NormalWeb"/>
        <w:numPr>
          <w:ilvl w:val="0"/>
          <w:numId w:val="8"/>
        </w:numPr>
      </w:pPr>
      <w:r>
        <w:rPr>
          <w:rStyle w:val="Strong"/>
        </w:rPr>
        <w:t>Redshift</w:t>
      </w:r>
      <w:r>
        <w:t xml:space="preserve"> – Data warehouse</w:t>
      </w:r>
    </w:p>
    <w:p w:rsidR="002D6126" w:rsidRDefault="002D6126" w:rsidP="002D6126">
      <w:pPr>
        <w:pStyle w:val="NormalWeb"/>
      </w:pPr>
      <w:r>
        <w:rPr>
          <w:rStyle w:val="Emphasis"/>
        </w:rPr>
        <w:t>Example:</w:t>
      </w:r>
      <w:r>
        <w:t xml:space="preserve"> Data analysis and predictions.</w:t>
      </w:r>
    </w:p>
    <w:p w:rsidR="002D6126" w:rsidRDefault="002D6126" w:rsidP="002D6126"/>
    <w:p w:rsidR="002D6126" w:rsidRDefault="002D6126" w:rsidP="002D6126">
      <w:pPr>
        <w:pStyle w:val="Heading2"/>
      </w:pPr>
      <w:r>
        <w:t>In One Line</w:t>
      </w:r>
    </w:p>
    <w:p w:rsidR="002D6126" w:rsidRDefault="002D6126" w:rsidP="002D6126">
      <w:pPr>
        <w:pStyle w:val="NormalWeb"/>
      </w:pPr>
      <w:r>
        <w:rPr>
          <w:rStyle w:val="Strong"/>
        </w:rPr>
        <w:t>AWS cloud offerings provide compute, storage, databases, networking, security, and tools—on demand, scalable, and pay-as-you-go.</w:t>
      </w:r>
    </w:p>
    <w:p w:rsidR="00851BEB" w:rsidRPr="002D6126" w:rsidRDefault="00851BEB" w:rsidP="002D6126">
      <w:pPr>
        <w:rPr>
          <w:rFonts w:cstheme="minorHAnsi"/>
        </w:rPr>
      </w:pPr>
    </w:p>
    <w:sectPr w:rsidR="00851BEB" w:rsidRPr="002D6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62F3F"/>
    <w:multiLevelType w:val="multilevel"/>
    <w:tmpl w:val="79F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96189"/>
    <w:multiLevelType w:val="hybridMultilevel"/>
    <w:tmpl w:val="979A6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746DC"/>
    <w:multiLevelType w:val="multilevel"/>
    <w:tmpl w:val="57C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82672A"/>
    <w:multiLevelType w:val="multilevel"/>
    <w:tmpl w:val="076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E64F9C"/>
    <w:multiLevelType w:val="multilevel"/>
    <w:tmpl w:val="CB6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4216A3"/>
    <w:multiLevelType w:val="hybridMultilevel"/>
    <w:tmpl w:val="DC543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764C68"/>
    <w:multiLevelType w:val="multilevel"/>
    <w:tmpl w:val="0414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957F96"/>
    <w:multiLevelType w:val="multilevel"/>
    <w:tmpl w:val="D94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DD55BF"/>
    <w:multiLevelType w:val="multilevel"/>
    <w:tmpl w:val="748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C57BBB"/>
    <w:multiLevelType w:val="multilevel"/>
    <w:tmpl w:val="246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9"/>
  </w:num>
  <w:num w:numId="7">
    <w:abstractNumId w:val="2"/>
  </w:num>
  <w:num w:numId="8">
    <w:abstractNumId w:val="0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22A"/>
    <w:rsid w:val="0028222A"/>
    <w:rsid w:val="002D6126"/>
    <w:rsid w:val="002E7779"/>
    <w:rsid w:val="00733151"/>
    <w:rsid w:val="00851BEB"/>
    <w:rsid w:val="00A424A1"/>
    <w:rsid w:val="00E84CFB"/>
    <w:rsid w:val="00F3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4404B0-59C2-461F-A941-9A8CFC0B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822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22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282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222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D61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42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424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77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7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2026-01-07T05:53:00Z</dcterms:created>
  <dcterms:modified xsi:type="dcterms:W3CDTF">2026-01-07T09:00:00Z</dcterms:modified>
</cp:coreProperties>
</file>