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3F5111" w:rsidP="2A3F5111" w:rsidRDefault="2A3F5111" w14:paraId="52555396" w14:textId="16BDA6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60"/>
        <w:gridCol w:w="2880"/>
        <w:gridCol w:w="3240"/>
      </w:tblGrid>
      <w:tr w:rsidR="2A3F5111" w:rsidTr="2A3F5111" w14:paraId="32603765">
        <w:trPr>
          <w:trHeight w:val="1365"/>
        </w:trPr>
        <w:tc>
          <w:tcPr>
            <w:tcW w:w="3360" w:type="dxa"/>
            <w:tcMar/>
          </w:tcPr>
          <w:p w:rsidR="2389A8F9" w:rsidP="2A3F5111" w:rsidRDefault="2389A8F9" w14:paraId="4F6D2BB0" w14:textId="55DD91F7">
            <w:pPr>
              <w:pStyle w:val="Normal"/>
            </w:pPr>
            <w:r w:rsidR="2389A8F9">
              <w:rPr/>
              <w:t xml:space="preserve"> </w:t>
            </w:r>
          </w:p>
          <w:p w:rsidR="2A3F5111" w:rsidP="2A3F5111" w:rsidRDefault="2A3F5111" w14:paraId="288A5563" w14:textId="2845CB37">
            <w:pPr>
              <w:pStyle w:val="Normal"/>
            </w:pPr>
          </w:p>
          <w:p w:rsidR="2389A8F9" w:rsidP="2A3F5111" w:rsidRDefault="2389A8F9" w14:paraId="43B726D3" w14:textId="6BE63984">
            <w:pPr>
              <w:pStyle w:val="Normal"/>
            </w:pPr>
            <w:r w:rsidR="2389A8F9">
              <w:rPr/>
              <w:t xml:space="preserve"> Module/framework/package</w:t>
            </w:r>
          </w:p>
        </w:tc>
        <w:tc>
          <w:tcPr>
            <w:tcW w:w="2880" w:type="dxa"/>
            <w:tcMar/>
          </w:tcPr>
          <w:p w:rsidR="2A3F5111" w:rsidP="2A3F5111" w:rsidRDefault="2A3F5111" w14:paraId="31E97771" w14:textId="36ACAB39">
            <w:pPr>
              <w:pStyle w:val="Normal"/>
            </w:pPr>
          </w:p>
          <w:p w:rsidR="2A3F5111" w:rsidP="2A3F5111" w:rsidRDefault="2A3F5111" w14:paraId="474E8328" w14:textId="3C495A6C">
            <w:pPr>
              <w:pStyle w:val="Normal"/>
            </w:pPr>
          </w:p>
          <w:p w:rsidR="2389A8F9" w:rsidP="2A3F5111" w:rsidRDefault="2389A8F9" w14:paraId="45DC3646" w14:textId="226295F1">
            <w:pPr>
              <w:pStyle w:val="Normal"/>
            </w:pPr>
            <w:r w:rsidR="2389A8F9">
              <w:rPr/>
              <w:t xml:space="preserve">     Algorithm used</w:t>
            </w:r>
          </w:p>
        </w:tc>
        <w:tc>
          <w:tcPr>
            <w:tcW w:w="3240" w:type="dxa"/>
            <w:tcMar/>
          </w:tcPr>
          <w:p w:rsidR="2A3F5111" w:rsidP="2A3F5111" w:rsidRDefault="2A3F5111" w14:paraId="198383A1" w14:textId="6E6611A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2389A8F9" w:rsidRDefault="2389A8F9" w14:paraId="2A667135" w14:textId="3890BE9E">
            <w:r w:rsidRPr="2A3F5111" w:rsidR="2389A8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When it performs better than Base R or Python equivalent</w:t>
            </w:r>
          </w:p>
        </w:tc>
      </w:tr>
      <w:tr w:rsidR="2A3F5111" w:rsidTr="2A3F5111" w14:paraId="1D89F649">
        <w:trPr>
          <w:trHeight w:val="2385"/>
        </w:trPr>
        <w:tc>
          <w:tcPr>
            <w:tcW w:w="3360" w:type="dxa"/>
            <w:tcMar/>
          </w:tcPr>
          <w:p w:rsidR="2A3F5111" w:rsidP="2A3F5111" w:rsidRDefault="2A3F5111" w14:paraId="33B48F82" w14:textId="4A299A50">
            <w:pPr>
              <w:pStyle w:val="Normal"/>
            </w:pPr>
          </w:p>
          <w:p w:rsidR="2A3F5111" w:rsidP="2A3F5111" w:rsidRDefault="2A3F5111" w14:paraId="34357ABB" w14:textId="43282F4B">
            <w:pPr>
              <w:pStyle w:val="Normal"/>
            </w:pPr>
          </w:p>
          <w:p w:rsidR="2A3F5111" w:rsidP="2A3F5111" w:rsidRDefault="2A3F5111" w14:paraId="425466E3" w14:textId="286846BD">
            <w:pPr>
              <w:pStyle w:val="Normal"/>
            </w:pPr>
          </w:p>
          <w:p w:rsidR="2A3F5111" w:rsidP="2A3F5111" w:rsidRDefault="2A3F5111" w14:paraId="7F9ED567" w14:textId="3CFDA5AB">
            <w:pPr>
              <w:pStyle w:val="Normal"/>
            </w:pPr>
          </w:p>
          <w:p w:rsidR="7707AAF8" w:rsidP="2A3F5111" w:rsidRDefault="7707AAF8" w14:paraId="4CA3A69B" w14:textId="5E8EAA20">
            <w:pPr>
              <w:pStyle w:val="Normal"/>
            </w:pPr>
            <w:r w:rsidR="7707AAF8">
              <w:rPr/>
              <w:t xml:space="preserve">        Base R (stats library)</w:t>
            </w:r>
          </w:p>
        </w:tc>
        <w:tc>
          <w:tcPr>
            <w:tcW w:w="2880" w:type="dxa"/>
            <w:tcMar/>
          </w:tcPr>
          <w:p w:rsidR="2A3F5111" w:rsidP="2A3F5111" w:rsidRDefault="2A3F5111" w14:paraId="61F6F9A3" w14:textId="1B2351D4">
            <w:pPr>
              <w:pStyle w:val="Normal"/>
            </w:pPr>
          </w:p>
          <w:p w:rsidR="22AFBB92" w:rsidP="2A3F5111" w:rsidRDefault="22AFBB92" w14:paraId="73191A2B" w14:textId="4C333BCF">
            <w:pPr>
              <w:pStyle w:val="Normal"/>
            </w:pPr>
            <w:r w:rsidR="22AFBB92">
              <w:rPr/>
              <w:t xml:space="preserve">IRLS functions as the typical procedure for GLMs to </w:t>
            </w:r>
            <w:r w:rsidR="22AFBB92">
              <w:rPr/>
              <w:t>determine</w:t>
            </w:r>
            <w:r w:rsidR="22AFBB92">
              <w:rPr/>
              <w:t xml:space="preserve"> the best weight values by running the model multiple times.</w:t>
            </w:r>
          </w:p>
        </w:tc>
        <w:tc>
          <w:tcPr>
            <w:tcW w:w="3240" w:type="dxa"/>
            <w:tcMar/>
          </w:tcPr>
          <w:p w:rsidR="2A3F5111" w:rsidP="2A3F5111" w:rsidRDefault="2A3F5111" w14:paraId="0AA2B051" w14:textId="18AF8A15">
            <w:pPr>
              <w:pStyle w:val="Normal"/>
            </w:pPr>
          </w:p>
          <w:p w:rsidR="65D2FE64" w:rsidP="2A3F5111" w:rsidRDefault="65D2FE64" w14:paraId="15E4D255" w14:textId="362AF784">
            <w:pPr>
              <w:pStyle w:val="Normal"/>
            </w:pPr>
            <w:r w:rsidR="65D2FE64">
              <w:rPr/>
              <w:t xml:space="preserve">Small and medium-sized datasets can </w:t>
            </w:r>
            <w:r w:rsidR="65D2FE64">
              <w:rPr/>
              <w:t>benefit</w:t>
            </w:r>
            <w:r w:rsidR="65D2FE64">
              <w:rPr/>
              <w:t xml:space="preserve"> from this </w:t>
            </w:r>
            <w:r w:rsidR="65D2FE64">
              <w:rPr/>
              <w:t>method</w:t>
            </w:r>
            <w:r w:rsidR="65D2FE64">
              <w:rPr/>
              <w:t xml:space="preserve"> yet it </w:t>
            </w:r>
            <w:r w:rsidR="65D2FE64">
              <w:rPr/>
              <w:t>fails to</w:t>
            </w:r>
            <w:r w:rsidR="65D2FE64">
              <w:rPr/>
              <w:t xml:space="preserve"> handle extensive data effectively.</w:t>
            </w:r>
          </w:p>
        </w:tc>
      </w:tr>
      <w:tr w:rsidR="2A3F5111" w:rsidTr="2A3F5111" w14:paraId="3C82B827">
        <w:trPr>
          <w:trHeight w:val="1920"/>
        </w:trPr>
        <w:tc>
          <w:tcPr>
            <w:tcW w:w="3360" w:type="dxa"/>
            <w:tcMar/>
          </w:tcPr>
          <w:p w:rsidR="2A3F5111" w:rsidP="2A3F5111" w:rsidRDefault="2A3F5111" w14:paraId="5FC92BB7" w14:textId="3A548FA0">
            <w:pPr>
              <w:pStyle w:val="Normal"/>
            </w:pPr>
          </w:p>
          <w:p w:rsidR="2A3F5111" w:rsidP="2A3F5111" w:rsidRDefault="2A3F5111" w14:paraId="180C75FB" w14:textId="728902DF">
            <w:pPr>
              <w:pStyle w:val="Normal"/>
            </w:pPr>
          </w:p>
          <w:p w:rsidR="2A3F5111" w:rsidP="2A3F5111" w:rsidRDefault="2A3F5111" w14:paraId="257860E5" w14:textId="14D99527">
            <w:pPr>
              <w:pStyle w:val="Normal"/>
            </w:pPr>
          </w:p>
          <w:p w:rsidR="7707AAF8" w:rsidP="2A3F5111" w:rsidRDefault="7707AAF8" w14:paraId="39D90FBE" w14:textId="33B4DB98">
            <w:pPr>
              <w:pStyle w:val="Normal"/>
            </w:pPr>
            <w:r w:rsidR="7707AAF8">
              <w:rPr/>
              <w:t xml:space="preserve">              Big Data R (</w:t>
            </w:r>
            <w:r w:rsidR="7707AAF8">
              <w:rPr/>
              <w:t>HighPerformanceComputing</w:t>
            </w:r>
            <w:r w:rsidR="7707AAF8">
              <w:rPr/>
              <w:t>)</w:t>
            </w:r>
          </w:p>
        </w:tc>
        <w:tc>
          <w:tcPr>
            <w:tcW w:w="2880" w:type="dxa"/>
            <w:tcMar/>
          </w:tcPr>
          <w:p w:rsidR="2A3F5111" w:rsidP="2A3F5111" w:rsidRDefault="2A3F5111" w14:paraId="43200973" w14:textId="63FC76F2">
            <w:pPr>
              <w:pStyle w:val="Normal"/>
            </w:pPr>
          </w:p>
          <w:p w:rsidR="67A4BF38" w:rsidP="2A3F5111" w:rsidRDefault="67A4BF38" w14:paraId="296FD10B" w14:textId="7355703F">
            <w:pPr>
              <w:pStyle w:val="Normal"/>
            </w:pPr>
            <w:r w:rsidR="67A4BF38">
              <w:rPr/>
              <w:t>The package employs parallel computing and chunk processing through bigglm and speedglm functions.</w:t>
            </w:r>
          </w:p>
        </w:tc>
        <w:tc>
          <w:tcPr>
            <w:tcW w:w="3240" w:type="dxa"/>
            <w:tcMar/>
          </w:tcPr>
          <w:p w:rsidR="2A3F5111" w:rsidP="2A3F5111" w:rsidRDefault="2A3F5111" w14:paraId="6F906978" w14:textId="2AF2A33E">
            <w:pPr>
              <w:pStyle w:val="Normal"/>
            </w:pPr>
          </w:p>
          <w:p w:rsidR="31A9DA13" w:rsidP="2A3F5111" w:rsidRDefault="31A9DA13" w14:paraId="6C5C1BF9" w14:textId="70702DEF">
            <w:pPr>
              <w:pStyle w:val="Normal"/>
            </w:pPr>
            <w:r w:rsidR="31A9DA13">
              <w:rPr/>
              <w:t>This method functions for datasets bigger than memory limits thus surpassing Base R's glm().</w:t>
            </w:r>
          </w:p>
        </w:tc>
      </w:tr>
      <w:tr w:rsidR="2A3F5111" w:rsidTr="2A3F5111" w14:paraId="1E815F7F">
        <w:trPr>
          <w:trHeight w:val="2115"/>
        </w:trPr>
        <w:tc>
          <w:tcPr>
            <w:tcW w:w="3360" w:type="dxa"/>
            <w:tcMar/>
          </w:tcPr>
          <w:p w:rsidR="7707AAF8" w:rsidP="2A3F5111" w:rsidRDefault="7707AAF8" w14:paraId="47518B42" w14:textId="7EE92AAB">
            <w:pPr>
              <w:pStyle w:val="Normal"/>
            </w:pPr>
            <w:r w:rsidR="7707AAF8">
              <w:rPr/>
              <w:t xml:space="preserve">   </w:t>
            </w:r>
          </w:p>
          <w:p w:rsidR="2A3F5111" w:rsidP="2A3F5111" w:rsidRDefault="2A3F5111" w14:paraId="743502B6" w14:textId="7F3427B8">
            <w:pPr>
              <w:pStyle w:val="Normal"/>
            </w:pPr>
          </w:p>
          <w:p w:rsidR="2A3F5111" w:rsidP="2A3F5111" w:rsidRDefault="2A3F5111" w14:paraId="732D4DF9" w14:textId="3C9BD618">
            <w:pPr>
              <w:pStyle w:val="Normal"/>
            </w:pPr>
          </w:p>
          <w:p w:rsidR="2A3F5111" w:rsidP="2A3F5111" w:rsidRDefault="2A3F5111" w14:paraId="16185998" w14:textId="6A692CB6">
            <w:pPr>
              <w:pStyle w:val="Normal"/>
            </w:pPr>
          </w:p>
          <w:p w:rsidR="7707AAF8" w:rsidP="2A3F5111" w:rsidRDefault="7707AAF8" w14:paraId="0650E087" w14:textId="0DF2E55E">
            <w:pPr>
              <w:pStyle w:val="Normal"/>
            </w:pPr>
            <w:r w:rsidR="7707AAF8">
              <w:rPr/>
              <w:t xml:space="preserve">                   Dask ML</w:t>
            </w:r>
          </w:p>
        </w:tc>
        <w:tc>
          <w:tcPr>
            <w:tcW w:w="2880" w:type="dxa"/>
            <w:tcMar/>
          </w:tcPr>
          <w:p w:rsidR="2A3F5111" w:rsidP="2A3F5111" w:rsidRDefault="2A3F5111" w14:paraId="7A2E925B" w14:textId="122C5891">
            <w:pPr>
              <w:pStyle w:val="Normal"/>
            </w:pPr>
          </w:p>
          <w:p w:rsidR="44C2B10A" w:rsidP="2A3F5111" w:rsidRDefault="44C2B10A" w14:paraId="37AF29BB" w14:textId="53E69AF4">
            <w:pPr>
              <w:pStyle w:val="Normal"/>
            </w:pPr>
            <w:r w:rsidR="44C2B10A">
              <w:rPr/>
              <w:t>The system implements gradient-based optimization together with parallel computing.</w:t>
            </w:r>
          </w:p>
        </w:tc>
        <w:tc>
          <w:tcPr>
            <w:tcW w:w="3240" w:type="dxa"/>
            <w:tcMar/>
          </w:tcPr>
          <w:p w:rsidR="2A3F5111" w:rsidP="2A3F5111" w:rsidRDefault="2A3F5111" w14:paraId="3824A617" w14:textId="6599E63D">
            <w:pPr>
              <w:pStyle w:val="Normal"/>
            </w:pPr>
          </w:p>
          <w:p w:rsidR="1D8CF5D1" w:rsidP="2A3F5111" w:rsidRDefault="1D8CF5D1" w14:paraId="27AD482D" w14:textId="7641BF17">
            <w:pPr>
              <w:pStyle w:val="Normal"/>
            </w:pPr>
            <w:r w:rsidR="1D8CF5D1">
              <w:rPr/>
              <w:t>Scikit-learn operates at a slower pace than parallel processing of large data by multiple computers.</w:t>
            </w:r>
          </w:p>
        </w:tc>
      </w:tr>
      <w:tr w:rsidR="2A3F5111" w:rsidTr="2A3F5111" w14:paraId="3843C535">
        <w:trPr>
          <w:trHeight w:val="2100"/>
        </w:trPr>
        <w:tc>
          <w:tcPr>
            <w:tcW w:w="3360" w:type="dxa"/>
            <w:tcMar/>
          </w:tcPr>
          <w:p w:rsidR="2A3F5111" w:rsidP="2A3F5111" w:rsidRDefault="2A3F5111" w14:paraId="4E8AED94" w14:textId="616476D4">
            <w:pPr>
              <w:pStyle w:val="Normal"/>
            </w:pPr>
          </w:p>
          <w:p w:rsidR="2A3F5111" w:rsidP="2A3F5111" w:rsidRDefault="2A3F5111" w14:paraId="2DFAEC95" w14:textId="186D5862">
            <w:pPr>
              <w:pStyle w:val="Normal"/>
            </w:pPr>
          </w:p>
          <w:p w:rsidR="2A3F5111" w:rsidP="2A3F5111" w:rsidRDefault="2A3F5111" w14:paraId="05EF9184" w14:textId="1AFDA351">
            <w:pPr>
              <w:pStyle w:val="Normal"/>
            </w:pPr>
          </w:p>
          <w:p w:rsidR="2A3F5111" w:rsidP="2A3F5111" w:rsidRDefault="2A3F5111" w14:paraId="1C017AC9" w14:textId="5FD32792">
            <w:pPr>
              <w:pStyle w:val="Normal"/>
            </w:pPr>
          </w:p>
          <w:p w:rsidR="7707AAF8" w:rsidP="2A3F5111" w:rsidRDefault="7707AAF8" w14:paraId="2ABAF976" w14:textId="3124294C">
            <w:pPr>
              <w:pStyle w:val="Normal"/>
            </w:pPr>
            <w:r w:rsidR="7707AAF8">
              <w:rPr/>
              <w:t xml:space="preserve">          Spark R (</w:t>
            </w:r>
            <w:r w:rsidR="7707AAF8">
              <w:rPr/>
              <w:t>spark.glm</w:t>
            </w:r>
            <w:r w:rsidR="7707AAF8">
              <w:rPr/>
              <w:t>)</w:t>
            </w:r>
          </w:p>
        </w:tc>
        <w:tc>
          <w:tcPr>
            <w:tcW w:w="2880" w:type="dxa"/>
            <w:tcMar/>
          </w:tcPr>
          <w:p w:rsidR="2A3F5111" w:rsidP="2A3F5111" w:rsidRDefault="2A3F5111" w14:paraId="569800D9" w14:textId="6B842869">
            <w:pPr>
              <w:pStyle w:val="Normal"/>
            </w:pPr>
          </w:p>
          <w:p w:rsidR="50D553A1" w:rsidP="2A3F5111" w:rsidRDefault="50D553A1" w14:paraId="668DD7D7" w14:textId="770214E6">
            <w:pPr>
              <w:pStyle w:val="Normal"/>
            </w:pPr>
            <w:r w:rsidR="50D553A1">
              <w:rPr/>
              <w:t>IRLS optimization runs as a distributed system designed especially for Spark cluster environments.</w:t>
            </w:r>
          </w:p>
        </w:tc>
        <w:tc>
          <w:tcPr>
            <w:tcW w:w="3240" w:type="dxa"/>
            <w:tcMar/>
          </w:tcPr>
          <w:p w:rsidR="42A1829B" w:rsidP="2A3F5111" w:rsidRDefault="42A1829B" w14:paraId="1FC14AA8" w14:textId="3DE9C376">
            <w:pPr>
              <w:pStyle w:val="Normal"/>
            </w:pPr>
            <w:r w:rsidR="42A1829B">
              <w:rPr/>
              <w:t>Large datasets exceeding Base R memory capacity can be managed effectively by using this software. Faster than Python's statsmodels or sklearn in big data scenarios.</w:t>
            </w:r>
          </w:p>
        </w:tc>
      </w:tr>
      <w:tr w:rsidR="2A3F5111" w:rsidTr="2A3F5111" w14:paraId="0793AA43">
        <w:trPr>
          <w:trHeight w:val="2190"/>
        </w:trPr>
        <w:tc>
          <w:tcPr>
            <w:tcW w:w="3360" w:type="dxa"/>
            <w:tcMar/>
          </w:tcPr>
          <w:p w:rsidR="2A3F5111" w:rsidP="2A3F5111" w:rsidRDefault="2A3F5111" w14:paraId="487892F9" w14:textId="06B743A8">
            <w:pPr>
              <w:pStyle w:val="Normal"/>
            </w:pPr>
          </w:p>
          <w:p w:rsidR="2A3F5111" w:rsidP="2A3F5111" w:rsidRDefault="2A3F5111" w14:paraId="2D9B0423" w14:textId="26592CBF">
            <w:pPr>
              <w:pStyle w:val="Normal"/>
            </w:pPr>
          </w:p>
          <w:p w:rsidR="2A3F5111" w:rsidP="2A3F5111" w:rsidRDefault="2A3F5111" w14:paraId="530073F6" w14:textId="336F98DD">
            <w:pPr>
              <w:pStyle w:val="Normal"/>
            </w:pPr>
          </w:p>
          <w:p w:rsidR="7707AAF8" w:rsidP="2A3F5111" w:rsidRDefault="7707AAF8" w14:paraId="109C3ED4" w14:textId="57F804F2">
            <w:pPr>
              <w:pStyle w:val="Normal"/>
            </w:pPr>
            <w:r w:rsidR="7707AAF8">
              <w:rPr/>
              <w:t xml:space="preserve">      Spark </w:t>
            </w:r>
            <w:r w:rsidR="7707AAF8">
              <w:rPr/>
              <w:t>MLlib</w:t>
            </w:r>
            <w:r w:rsidR="7707AAF8">
              <w:rPr/>
              <w:t xml:space="preserve"> Optimization</w:t>
            </w:r>
          </w:p>
        </w:tc>
        <w:tc>
          <w:tcPr>
            <w:tcW w:w="2880" w:type="dxa"/>
            <w:tcMar/>
          </w:tcPr>
          <w:p w:rsidR="2A3F5111" w:rsidP="2A3F5111" w:rsidRDefault="2A3F5111" w14:paraId="4E6DE0C8" w14:textId="2B1D761D">
            <w:pPr>
              <w:pStyle w:val="Normal"/>
            </w:pPr>
          </w:p>
          <w:p w:rsidR="4725E45F" w:rsidP="2A3F5111" w:rsidRDefault="4725E45F" w14:paraId="55CE5EB5" w14:textId="62718B68">
            <w:pPr>
              <w:pStyle w:val="Normal"/>
            </w:pPr>
            <w:r w:rsidR="4725E45F">
              <w:rPr/>
              <w:t>The system executes training operations for large-scale GLM through SGD and L-BFGS methodologies.</w:t>
            </w:r>
          </w:p>
        </w:tc>
        <w:tc>
          <w:tcPr>
            <w:tcW w:w="3240" w:type="dxa"/>
            <w:tcMar/>
          </w:tcPr>
          <w:p w:rsidR="2A3F5111" w:rsidP="2A3F5111" w:rsidRDefault="2A3F5111" w14:paraId="4AB69A2F" w14:textId="2B219843">
            <w:pPr>
              <w:pStyle w:val="Normal"/>
            </w:pPr>
          </w:p>
          <w:p w:rsidR="2FF3D80E" w:rsidP="2A3F5111" w:rsidRDefault="2FF3D80E" w14:paraId="2D4F4DD0" w14:textId="77DB5F72">
            <w:pPr>
              <w:pStyle w:val="Normal"/>
            </w:pPr>
            <w:r w:rsidR="2FF3D80E">
              <w:rPr/>
              <w:t>The platform suits large machine learning applications which require parallel processing although it differs from standard R or Python models.</w:t>
            </w:r>
          </w:p>
        </w:tc>
      </w:tr>
      <w:tr w:rsidR="2A3F5111" w:rsidTr="2A3F5111" w14:paraId="2D687226">
        <w:trPr>
          <w:trHeight w:val="2625"/>
        </w:trPr>
        <w:tc>
          <w:tcPr>
            <w:tcW w:w="3360" w:type="dxa"/>
            <w:tcMar/>
          </w:tcPr>
          <w:p w:rsidR="7707AAF8" w:rsidRDefault="7707AAF8" w14:paraId="3B67E7D7" w14:textId="701D9876">
            <w:r w:rsidRPr="2A3F5111" w:rsidR="7707AAF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2A3F5111" w:rsidP="2A3F5111" w:rsidRDefault="2A3F5111" w14:paraId="2C2BDCDB" w14:textId="2C511D6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2A3F5111" w:rsidP="2A3F5111" w:rsidRDefault="2A3F5111" w14:paraId="16D7C03F" w14:textId="6CA0BFE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7707AAF8" w:rsidRDefault="7707AAF8" w14:paraId="77BFCE33" w14:textId="3D679E50">
            <w:r w:rsidRPr="2A3F5111" w:rsidR="7707AAF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 </w:t>
            </w:r>
          </w:p>
          <w:p w:rsidR="7707AAF8" w:rsidRDefault="7707AAF8" w14:paraId="5963CF44" w14:textId="0488A064">
            <w:r w:rsidRPr="2A3F5111" w:rsidR="7707AAF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         Scikit-learn</w:t>
            </w:r>
          </w:p>
        </w:tc>
        <w:tc>
          <w:tcPr>
            <w:tcW w:w="2880" w:type="dxa"/>
            <w:tcMar/>
          </w:tcPr>
          <w:p w:rsidR="2A3F5111" w:rsidP="2A3F5111" w:rsidRDefault="2A3F5111" w14:paraId="43A63F13" w14:textId="452D1B59">
            <w:pPr>
              <w:pStyle w:val="Normal"/>
            </w:pPr>
          </w:p>
          <w:p w:rsidR="2A3F5111" w:rsidP="2A3F5111" w:rsidRDefault="2A3F5111" w14:paraId="0BC3ED39" w14:textId="3423577B">
            <w:pPr>
              <w:pStyle w:val="Normal"/>
            </w:pPr>
          </w:p>
          <w:p w:rsidR="76415949" w:rsidP="2A3F5111" w:rsidRDefault="76415949" w14:paraId="0578EAE3" w14:textId="1381A392">
            <w:pPr>
              <w:pStyle w:val="Normal"/>
            </w:pPr>
            <w:r w:rsidR="76415949">
              <w:rPr/>
              <w:t>The software utilizes liblinear, lbfgs and saga solvers because these tools optimize GLM efficiency.</w:t>
            </w:r>
          </w:p>
        </w:tc>
        <w:tc>
          <w:tcPr>
            <w:tcW w:w="3240" w:type="dxa"/>
            <w:tcMar/>
          </w:tcPr>
          <w:p w:rsidR="2A3F5111" w:rsidP="2A3F5111" w:rsidRDefault="2A3F5111" w14:paraId="06397BCF" w14:textId="07B1605E">
            <w:pPr>
              <w:pStyle w:val="Normal"/>
            </w:pPr>
          </w:p>
          <w:p w:rsidR="1D41AE29" w:rsidP="2A3F5111" w:rsidRDefault="1D41AE29" w14:paraId="1C1CCF80" w14:textId="72315CCD">
            <w:pPr>
              <w:pStyle w:val="Normal"/>
            </w:pPr>
            <w:r w:rsidR="1D41AE29">
              <w:rPr/>
              <w:t>The system performs better than Base R for datasets of medium to large sizes particularly in sparse data operations and multi-core CPU applications.</w:t>
            </w:r>
          </w:p>
        </w:tc>
      </w:tr>
    </w:tbl>
    <w:p w:rsidR="2A3F5111" w:rsidRDefault="2A3F5111" w14:paraId="0B9A6D61" w14:textId="0BBA5C9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D6F77"/>
    <w:rsid w:val="05CD551B"/>
    <w:rsid w:val="098F84C1"/>
    <w:rsid w:val="09EB112A"/>
    <w:rsid w:val="0FE306EF"/>
    <w:rsid w:val="125B0F06"/>
    <w:rsid w:val="1517B775"/>
    <w:rsid w:val="154580E6"/>
    <w:rsid w:val="1D41AE29"/>
    <w:rsid w:val="1D8CF5D1"/>
    <w:rsid w:val="1E1B43B2"/>
    <w:rsid w:val="1FAC1573"/>
    <w:rsid w:val="22AFBB92"/>
    <w:rsid w:val="236B547C"/>
    <w:rsid w:val="2389A8F9"/>
    <w:rsid w:val="268B03E7"/>
    <w:rsid w:val="2A3F5111"/>
    <w:rsid w:val="2FF3D80E"/>
    <w:rsid w:val="31A9DA13"/>
    <w:rsid w:val="31DD59F6"/>
    <w:rsid w:val="36789038"/>
    <w:rsid w:val="42A1829B"/>
    <w:rsid w:val="44C2B10A"/>
    <w:rsid w:val="4580DBA6"/>
    <w:rsid w:val="4725E45F"/>
    <w:rsid w:val="4784F27D"/>
    <w:rsid w:val="50D553A1"/>
    <w:rsid w:val="52B77AE1"/>
    <w:rsid w:val="59E2AFF3"/>
    <w:rsid w:val="64B71EFB"/>
    <w:rsid w:val="6560B859"/>
    <w:rsid w:val="65D2FE64"/>
    <w:rsid w:val="67A4BF38"/>
    <w:rsid w:val="67E8E391"/>
    <w:rsid w:val="6AC809F8"/>
    <w:rsid w:val="76415949"/>
    <w:rsid w:val="7707AAF8"/>
    <w:rsid w:val="781D6F77"/>
    <w:rsid w:val="7D9A6C3F"/>
    <w:rsid w:val="7E75F559"/>
    <w:rsid w:val="7FD5B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6F77"/>
  <w15:chartTrackingRefBased/>
  <w15:docId w15:val="{49548AA8-C5AA-4898-9E74-06F62CAA0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2025-03-30T05:04:31.5750113Z</dcterms:created>
  <dcterms:modified xsi:type="dcterms:W3CDTF">2025-03-30T05:40:35.5758883Z</dcterms:modified>
  <dc:creator>Sai kiran Boddu</dc:creator>
  <lastModifiedBy>Sai kiran Boddu</lastModifiedBy>
</coreProperties>
</file>