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D43FE" w:rsidRDefault="00B3074A" w:rsidP="00B3074A">
      <w:pPr>
        <w:jc w:val="center"/>
        <w:rPr>
          <w:b/>
          <w:sz w:val="96"/>
          <w:szCs w:val="96"/>
        </w:rPr>
      </w:pPr>
      <w:r w:rsidRPr="00B3074A">
        <w:rPr>
          <w:b/>
          <w:sz w:val="96"/>
          <w:szCs w:val="96"/>
        </w:rPr>
        <w:t>SNOWFLAKE</w:t>
      </w:r>
      <w:r>
        <w:rPr>
          <w:b/>
          <w:sz w:val="96"/>
          <w:szCs w:val="96"/>
        </w:rPr>
        <w:t xml:space="preserve"> ARCHITECTURE</w:t>
      </w:r>
    </w:p>
    <w:p w:rsidR="00B3074A" w:rsidRDefault="00B3074A" w:rsidP="00B3074A">
      <w:pPr>
        <w:rPr>
          <w:b/>
          <w:sz w:val="36"/>
          <w:szCs w:val="36"/>
        </w:rPr>
      </w:pPr>
      <w:r>
        <w:rPr>
          <w:b/>
          <w:sz w:val="36"/>
          <w:szCs w:val="36"/>
        </w:rPr>
        <w:t>Snowflake Editions:</w:t>
      </w:r>
    </w:p>
    <w:p w:rsidR="00B3074A" w:rsidRDefault="00B3074A" w:rsidP="00B3074A">
      <w:pPr>
        <w:rPr>
          <w:b/>
          <w:sz w:val="36"/>
          <w:szCs w:val="36"/>
        </w:rPr>
      </w:pPr>
      <w:r w:rsidRPr="00B3074A">
        <w:rPr>
          <w:b/>
          <w:sz w:val="36"/>
          <w:szCs w:val="36"/>
        </w:rPr>
        <w:drawing>
          <wp:inline distT="0" distB="0" distL="0" distR="0" wp14:anchorId="10095509" wp14:editId="6BB60355">
            <wp:extent cx="6185657" cy="5067300"/>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230180" cy="5103773"/>
                    </a:xfrm>
                    <a:prstGeom prst="rect">
                      <a:avLst/>
                    </a:prstGeom>
                  </pic:spPr>
                </pic:pic>
              </a:graphicData>
            </a:graphic>
          </wp:inline>
        </w:drawing>
      </w:r>
    </w:p>
    <w:p w:rsidR="00B3074A" w:rsidRDefault="00B3074A" w:rsidP="00B3074A">
      <w:pPr>
        <w:rPr>
          <w:b/>
          <w:sz w:val="36"/>
          <w:szCs w:val="36"/>
        </w:rPr>
      </w:pPr>
      <w:r w:rsidRPr="00B3074A">
        <w:rPr>
          <w:b/>
          <w:sz w:val="36"/>
          <w:szCs w:val="36"/>
        </w:rPr>
        <w:lastRenderedPageBreak/>
        <w:drawing>
          <wp:inline distT="0" distB="0" distL="0" distR="0" wp14:anchorId="575E2C45" wp14:editId="52D53359">
            <wp:extent cx="6378537" cy="381635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392982" cy="3824993"/>
                    </a:xfrm>
                    <a:prstGeom prst="rect">
                      <a:avLst/>
                    </a:prstGeom>
                  </pic:spPr>
                </pic:pic>
              </a:graphicData>
            </a:graphic>
          </wp:inline>
        </w:drawing>
      </w:r>
    </w:p>
    <w:p w:rsidR="00B3074A" w:rsidRDefault="00B3074A" w:rsidP="00B3074A">
      <w:pPr>
        <w:rPr>
          <w:b/>
          <w:sz w:val="24"/>
          <w:szCs w:val="24"/>
        </w:rPr>
      </w:pPr>
      <w:r>
        <w:rPr>
          <w:b/>
          <w:sz w:val="36"/>
          <w:szCs w:val="36"/>
        </w:rPr>
        <w:t xml:space="preserve">Note: </w:t>
      </w:r>
      <w:r w:rsidRPr="001F561A">
        <w:rPr>
          <w:b/>
          <w:sz w:val="24"/>
          <w:szCs w:val="24"/>
        </w:rPr>
        <w:t xml:space="preserve">If any terms can’t be </w:t>
      </w:r>
      <w:r w:rsidR="001F561A">
        <w:rPr>
          <w:b/>
          <w:sz w:val="24"/>
          <w:szCs w:val="24"/>
        </w:rPr>
        <w:t>understood</w:t>
      </w:r>
      <w:r w:rsidRPr="001F561A">
        <w:rPr>
          <w:b/>
          <w:sz w:val="24"/>
          <w:szCs w:val="24"/>
        </w:rPr>
        <w:t>, I will cover in detail in future posts</w:t>
      </w:r>
      <w:r w:rsidR="001F561A">
        <w:rPr>
          <w:b/>
          <w:sz w:val="24"/>
          <w:szCs w:val="24"/>
        </w:rPr>
        <w:t xml:space="preserve"> </w:t>
      </w:r>
    </w:p>
    <w:p w:rsidR="001F561A" w:rsidRDefault="001F561A" w:rsidP="00B3074A">
      <w:pPr>
        <w:rPr>
          <w:b/>
          <w:sz w:val="24"/>
          <w:szCs w:val="24"/>
        </w:rPr>
      </w:pPr>
    </w:p>
    <w:p w:rsidR="001F561A" w:rsidRDefault="001F561A" w:rsidP="00B3074A">
      <w:pPr>
        <w:rPr>
          <w:b/>
          <w:sz w:val="32"/>
          <w:szCs w:val="32"/>
        </w:rPr>
      </w:pPr>
      <w:r w:rsidRPr="001F561A">
        <w:rPr>
          <w:b/>
          <w:sz w:val="32"/>
          <w:szCs w:val="32"/>
        </w:rPr>
        <w:t xml:space="preserve">Snowflake </w:t>
      </w:r>
      <w:r w:rsidR="00E268CA" w:rsidRPr="001F561A">
        <w:rPr>
          <w:b/>
          <w:sz w:val="32"/>
          <w:szCs w:val="32"/>
        </w:rPr>
        <w:t>credits</w:t>
      </w:r>
      <w:r w:rsidR="00E268CA">
        <w:rPr>
          <w:b/>
          <w:sz w:val="32"/>
          <w:szCs w:val="32"/>
        </w:rPr>
        <w:t>:</w:t>
      </w:r>
    </w:p>
    <w:p w:rsidR="001F561A" w:rsidRDefault="001F561A" w:rsidP="00B3074A">
      <w:pPr>
        <w:rPr>
          <w:b/>
          <w:sz w:val="32"/>
          <w:szCs w:val="32"/>
        </w:rPr>
      </w:pPr>
      <w:r w:rsidRPr="001F561A">
        <w:rPr>
          <w:b/>
          <w:sz w:val="32"/>
          <w:szCs w:val="32"/>
        </w:rPr>
        <w:drawing>
          <wp:inline distT="0" distB="0" distL="0" distR="0" wp14:anchorId="7435A1A1" wp14:editId="6D3FF95C">
            <wp:extent cx="3111500" cy="265833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120084" cy="2665664"/>
                    </a:xfrm>
                    <a:prstGeom prst="rect">
                      <a:avLst/>
                    </a:prstGeom>
                  </pic:spPr>
                </pic:pic>
              </a:graphicData>
            </a:graphic>
          </wp:inline>
        </w:drawing>
      </w:r>
    </w:p>
    <w:p w:rsidR="001F561A" w:rsidRDefault="001F561A" w:rsidP="00B3074A">
      <w:pPr>
        <w:rPr>
          <w:b/>
          <w:sz w:val="32"/>
          <w:szCs w:val="32"/>
        </w:rPr>
      </w:pPr>
    </w:p>
    <w:p w:rsidR="001F561A" w:rsidRDefault="001F561A" w:rsidP="001F561A">
      <w:pPr>
        <w:rPr>
          <w:sz w:val="24"/>
          <w:szCs w:val="24"/>
        </w:rPr>
      </w:pPr>
      <w:r w:rsidRPr="001F561A">
        <w:rPr>
          <w:sz w:val="24"/>
          <w:szCs w:val="24"/>
        </w:rPr>
        <w:lastRenderedPageBreak/>
        <w:t>XS – 1 credit/</w:t>
      </w:r>
      <w:proofErr w:type="spellStart"/>
      <w:r>
        <w:rPr>
          <w:sz w:val="24"/>
          <w:szCs w:val="24"/>
        </w:rPr>
        <w:t>hr</w:t>
      </w:r>
      <w:proofErr w:type="spellEnd"/>
      <w:r w:rsidRPr="001F561A">
        <w:rPr>
          <w:sz w:val="24"/>
          <w:szCs w:val="24"/>
        </w:rPr>
        <w:t xml:space="preserve"> = 0.0003 credits/sec</w:t>
      </w:r>
    </w:p>
    <w:p w:rsidR="001F561A" w:rsidRDefault="001F561A" w:rsidP="001F561A">
      <w:pPr>
        <w:rPr>
          <w:sz w:val="24"/>
          <w:szCs w:val="24"/>
        </w:rPr>
      </w:pPr>
      <w:r>
        <w:rPr>
          <w:sz w:val="24"/>
          <w:szCs w:val="24"/>
        </w:rPr>
        <w:t>S – 2 credit/</w:t>
      </w:r>
      <w:proofErr w:type="spellStart"/>
      <w:r>
        <w:rPr>
          <w:sz w:val="24"/>
          <w:szCs w:val="24"/>
        </w:rPr>
        <w:t>hr</w:t>
      </w:r>
      <w:proofErr w:type="spellEnd"/>
      <w:r>
        <w:rPr>
          <w:sz w:val="24"/>
          <w:szCs w:val="24"/>
        </w:rPr>
        <w:t xml:space="preserve"> = 0.0001 credits/sec</w:t>
      </w:r>
    </w:p>
    <w:p w:rsidR="00E268CA" w:rsidRDefault="00E268CA" w:rsidP="001F561A">
      <w:pPr>
        <w:rPr>
          <w:sz w:val="24"/>
          <w:szCs w:val="24"/>
        </w:rPr>
      </w:pPr>
      <w:r>
        <w:rPr>
          <w:sz w:val="24"/>
          <w:szCs w:val="24"/>
        </w:rPr>
        <w:t>And so on</w:t>
      </w:r>
    </w:p>
    <w:p w:rsidR="00B111F0" w:rsidRPr="00B111F0" w:rsidRDefault="00B111F0" w:rsidP="00B111F0">
      <w:pPr>
        <w:jc w:val="center"/>
        <w:rPr>
          <w:b/>
          <w:sz w:val="36"/>
          <w:szCs w:val="36"/>
        </w:rPr>
      </w:pPr>
      <w:r w:rsidRPr="00B111F0">
        <w:rPr>
          <w:b/>
          <w:sz w:val="36"/>
          <w:szCs w:val="36"/>
        </w:rPr>
        <w:t>Credits are charged on per sec</w:t>
      </w:r>
      <w:r>
        <w:rPr>
          <w:b/>
          <w:sz w:val="36"/>
          <w:szCs w:val="36"/>
        </w:rPr>
        <w:t>ond</w:t>
      </w:r>
      <w:r w:rsidRPr="00B111F0">
        <w:rPr>
          <w:b/>
          <w:sz w:val="36"/>
          <w:szCs w:val="36"/>
        </w:rPr>
        <w:t xml:space="preserve"> basis on VWH</w:t>
      </w:r>
    </w:p>
    <w:p w:rsidR="00E268CA" w:rsidRDefault="00E268CA" w:rsidP="001F561A">
      <w:pPr>
        <w:rPr>
          <w:sz w:val="24"/>
          <w:szCs w:val="24"/>
        </w:rPr>
      </w:pPr>
    </w:p>
    <w:p w:rsidR="00E268CA" w:rsidRDefault="00E268CA" w:rsidP="001F561A">
      <w:pPr>
        <w:rPr>
          <w:sz w:val="24"/>
          <w:szCs w:val="24"/>
        </w:rPr>
      </w:pPr>
      <w:r>
        <w:rPr>
          <w:sz w:val="24"/>
          <w:szCs w:val="24"/>
        </w:rPr>
        <w:t xml:space="preserve">Credits are charged for </w:t>
      </w:r>
      <w:r w:rsidRPr="00B111F0">
        <w:rPr>
          <w:b/>
          <w:sz w:val="24"/>
          <w:szCs w:val="24"/>
        </w:rPr>
        <w:t>user managed virtual warehouses</w:t>
      </w:r>
      <w:r>
        <w:rPr>
          <w:sz w:val="24"/>
          <w:szCs w:val="24"/>
        </w:rPr>
        <w:t xml:space="preserve"> on following:</w:t>
      </w:r>
    </w:p>
    <w:p w:rsidR="00E268CA" w:rsidRDefault="00E268CA" w:rsidP="00E268CA">
      <w:pPr>
        <w:pStyle w:val="ListParagraph"/>
        <w:numPr>
          <w:ilvl w:val="0"/>
          <w:numId w:val="1"/>
        </w:numPr>
        <w:rPr>
          <w:sz w:val="24"/>
          <w:szCs w:val="24"/>
        </w:rPr>
      </w:pPr>
      <w:r w:rsidRPr="00E268CA">
        <w:rPr>
          <w:sz w:val="24"/>
          <w:szCs w:val="24"/>
        </w:rPr>
        <w:t>Size</w:t>
      </w:r>
      <w:r>
        <w:rPr>
          <w:sz w:val="24"/>
          <w:szCs w:val="24"/>
        </w:rPr>
        <w:t xml:space="preserve"> : the bigger the size of VWH the more the computational power of virtual warehouse, more credits are charged (you had seen above)</w:t>
      </w:r>
    </w:p>
    <w:p w:rsidR="00E268CA" w:rsidRPr="00E268CA" w:rsidRDefault="00E268CA" w:rsidP="00E268CA">
      <w:pPr>
        <w:ind w:left="720"/>
        <w:rPr>
          <w:sz w:val="24"/>
          <w:szCs w:val="24"/>
        </w:rPr>
      </w:pPr>
      <w:r>
        <w:rPr>
          <w:sz w:val="24"/>
          <w:szCs w:val="24"/>
        </w:rPr>
        <w:t xml:space="preserve">We require more size as complicated queries can be executed in faster way </w:t>
      </w:r>
    </w:p>
    <w:p w:rsidR="00E268CA" w:rsidRDefault="00E268CA" w:rsidP="00E268CA">
      <w:pPr>
        <w:pStyle w:val="ListParagraph"/>
        <w:numPr>
          <w:ilvl w:val="0"/>
          <w:numId w:val="1"/>
        </w:numPr>
        <w:rPr>
          <w:sz w:val="24"/>
          <w:szCs w:val="24"/>
        </w:rPr>
      </w:pPr>
      <w:r>
        <w:rPr>
          <w:sz w:val="24"/>
          <w:szCs w:val="24"/>
        </w:rPr>
        <w:t>Number of VWH (multi cluster)</w:t>
      </w:r>
    </w:p>
    <w:p w:rsidR="00E268CA" w:rsidRPr="00E268CA" w:rsidRDefault="00E268CA" w:rsidP="00E268CA">
      <w:pPr>
        <w:pStyle w:val="ListParagraph"/>
        <w:numPr>
          <w:ilvl w:val="0"/>
          <w:numId w:val="1"/>
        </w:numPr>
        <w:rPr>
          <w:sz w:val="24"/>
          <w:szCs w:val="24"/>
        </w:rPr>
      </w:pPr>
      <w:r>
        <w:rPr>
          <w:sz w:val="24"/>
          <w:szCs w:val="24"/>
        </w:rPr>
        <w:t>Time: the more time</w:t>
      </w:r>
      <w:r w:rsidR="00B111F0">
        <w:rPr>
          <w:sz w:val="24"/>
          <w:szCs w:val="24"/>
        </w:rPr>
        <w:t xml:space="preserve"> usage</w:t>
      </w:r>
      <w:r>
        <w:rPr>
          <w:sz w:val="24"/>
          <w:szCs w:val="24"/>
        </w:rPr>
        <w:t>, more cred</w:t>
      </w:r>
      <w:r w:rsidR="00B111F0">
        <w:rPr>
          <w:sz w:val="24"/>
          <w:szCs w:val="24"/>
        </w:rPr>
        <w:t>its are charged</w:t>
      </w:r>
    </w:p>
    <w:p w:rsidR="00E268CA" w:rsidRDefault="00E268CA" w:rsidP="001F561A">
      <w:pPr>
        <w:rPr>
          <w:sz w:val="24"/>
          <w:szCs w:val="24"/>
        </w:rPr>
      </w:pPr>
    </w:p>
    <w:p w:rsidR="00B111F0" w:rsidRPr="00B111F0" w:rsidRDefault="00B111F0" w:rsidP="001F561A">
      <w:pPr>
        <w:rPr>
          <w:b/>
          <w:sz w:val="24"/>
          <w:szCs w:val="24"/>
        </w:rPr>
      </w:pPr>
      <w:r w:rsidRPr="00B111F0">
        <w:rPr>
          <w:b/>
          <w:sz w:val="24"/>
          <w:szCs w:val="24"/>
        </w:rPr>
        <w:t>Credits are charged for Snowflake managed compute resources on which user don’t have any control whereas on VWH, user has control like creating VWH of size, multi clusters as per he wants</w:t>
      </w:r>
    </w:p>
    <w:p w:rsidR="00E268CA" w:rsidRDefault="00B111F0" w:rsidP="001F561A">
      <w:pPr>
        <w:rPr>
          <w:sz w:val="24"/>
          <w:szCs w:val="24"/>
        </w:rPr>
      </w:pPr>
      <w:r w:rsidRPr="00B111F0">
        <w:rPr>
          <w:sz w:val="24"/>
          <w:szCs w:val="24"/>
        </w:rPr>
        <w:drawing>
          <wp:inline distT="0" distB="0" distL="0" distR="0" wp14:anchorId="5A8F1421" wp14:editId="3E921629">
            <wp:extent cx="4419827" cy="16256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19827" cy="1625684"/>
                    </a:xfrm>
                    <a:prstGeom prst="rect">
                      <a:avLst/>
                    </a:prstGeom>
                  </pic:spPr>
                </pic:pic>
              </a:graphicData>
            </a:graphic>
          </wp:inline>
        </w:drawing>
      </w:r>
    </w:p>
    <w:p w:rsidR="00E268CA" w:rsidRPr="00B111F0" w:rsidRDefault="00B111F0" w:rsidP="001F561A">
      <w:pPr>
        <w:rPr>
          <w:b/>
          <w:sz w:val="24"/>
          <w:szCs w:val="24"/>
        </w:rPr>
      </w:pPr>
      <w:r w:rsidRPr="00B111F0">
        <w:rPr>
          <w:b/>
          <w:sz w:val="24"/>
          <w:szCs w:val="24"/>
        </w:rPr>
        <w:t>Note: will make u clear the terms and meanings in upcoming posts</w:t>
      </w:r>
    </w:p>
    <w:p w:rsidR="0068265E" w:rsidRDefault="0068265E" w:rsidP="001F561A">
      <w:pPr>
        <w:rPr>
          <w:b/>
          <w:sz w:val="36"/>
          <w:szCs w:val="36"/>
        </w:rPr>
      </w:pPr>
    </w:p>
    <w:p w:rsidR="00E268CA" w:rsidRDefault="00B111F0" w:rsidP="001F561A">
      <w:pPr>
        <w:rPr>
          <w:b/>
          <w:sz w:val="36"/>
          <w:szCs w:val="36"/>
        </w:rPr>
      </w:pPr>
      <w:r w:rsidRPr="0068265E">
        <w:rPr>
          <w:b/>
          <w:sz w:val="36"/>
          <w:szCs w:val="36"/>
        </w:rPr>
        <w:t>Minimum one minute concept:</w:t>
      </w:r>
    </w:p>
    <w:p w:rsidR="007D4258" w:rsidRDefault="007D4258" w:rsidP="001F561A">
      <w:pPr>
        <w:rPr>
          <w:sz w:val="24"/>
          <w:szCs w:val="24"/>
        </w:rPr>
      </w:pPr>
      <w:r>
        <w:rPr>
          <w:sz w:val="24"/>
          <w:szCs w:val="24"/>
        </w:rPr>
        <w:t xml:space="preserve">Start/resume/resize charges one minute </w:t>
      </w:r>
    </w:p>
    <w:p w:rsidR="007D4258" w:rsidRDefault="007D4258" w:rsidP="001F561A">
      <w:pPr>
        <w:rPr>
          <w:sz w:val="24"/>
          <w:szCs w:val="24"/>
        </w:rPr>
      </w:pPr>
      <w:r>
        <w:rPr>
          <w:sz w:val="24"/>
          <w:szCs w:val="24"/>
        </w:rPr>
        <w:t>For example, if you have a VWH which ran for 6 seconds and it went down and never came back. Then Snowflake will charge for a minimum of 1 min i.e. 60 sec</w:t>
      </w:r>
    </w:p>
    <w:p w:rsidR="007D4258" w:rsidRDefault="007D4258" w:rsidP="001F561A">
      <w:pPr>
        <w:rPr>
          <w:sz w:val="24"/>
          <w:szCs w:val="24"/>
        </w:rPr>
      </w:pPr>
      <w:r>
        <w:rPr>
          <w:sz w:val="24"/>
          <w:szCs w:val="24"/>
        </w:rPr>
        <w:lastRenderedPageBreak/>
        <w:t>Now, let’s say VWH ran for 1 sec and went down. After sometime, it came back again for 30 sec. The total time charged will be 60+60 = 120 sec</w:t>
      </w:r>
    </w:p>
    <w:p w:rsidR="007D4258" w:rsidRDefault="007D4258" w:rsidP="001F561A">
      <w:pPr>
        <w:rPr>
          <w:sz w:val="24"/>
          <w:szCs w:val="24"/>
        </w:rPr>
      </w:pPr>
    </w:p>
    <w:p w:rsidR="007D4258" w:rsidRDefault="007D4258" w:rsidP="001F561A">
      <w:pPr>
        <w:rPr>
          <w:sz w:val="24"/>
          <w:szCs w:val="24"/>
        </w:rPr>
      </w:pPr>
      <w:r>
        <w:rPr>
          <w:sz w:val="24"/>
          <w:szCs w:val="24"/>
        </w:rPr>
        <w:t xml:space="preserve">Note: </w:t>
      </w:r>
      <w:r w:rsidR="001760B4">
        <w:rPr>
          <w:sz w:val="24"/>
          <w:szCs w:val="24"/>
        </w:rPr>
        <w:t>once VWH is running with frequent breaks, then for every break point it charges for</w:t>
      </w:r>
      <w:r w:rsidR="00244E65">
        <w:rPr>
          <w:sz w:val="24"/>
          <w:szCs w:val="24"/>
        </w:rPr>
        <w:t xml:space="preserve"> minimum</w:t>
      </w:r>
      <w:r w:rsidR="001760B4">
        <w:rPr>
          <w:sz w:val="24"/>
          <w:szCs w:val="24"/>
        </w:rPr>
        <w:t xml:space="preserve"> 1 min even if u don’t use 60 sec of time</w:t>
      </w:r>
      <w:r w:rsidR="00244E65">
        <w:rPr>
          <w:sz w:val="24"/>
          <w:szCs w:val="24"/>
        </w:rPr>
        <w:t>.</w:t>
      </w:r>
      <w:bookmarkStart w:id="0" w:name="_GoBack"/>
      <w:bookmarkEnd w:id="0"/>
    </w:p>
    <w:p w:rsidR="001760B4" w:rsidRDefault="001760B4" w:rsidP="001F561A">
      <w:pPr>
        <w:rPr>
          <w:sz w:val="24"/>
          <w:szCs w:val="24"/>
        </w:rPr>
      </w:pPr>
      <w:r>
        <w:rPr>
          <w:sz w:val="24"/>
          <w:szCs w:val="24"/>
        </w:rPr>
        <w:t>Here are the examples for different cases:</w:t>
      </w:r>
    </w:p>
    <w:p w:rsidR="001760B4" w:rsidRDefault="001760B4" w:rsidP="001F561A">
      <w:pPr>
        <w:rPr>
          <w:sz w:val="24"/>
          <w:szCs w:val="24"/>
        </w:rPr>
      </w:pPr>
      <w:r w:rsidRPr="001760B4">
        <w:rPr>
          <w:sz w:val="24"/>
          <w:szCs w:val="24"/>
        </w:rPr>
        <w:drawing>
          <wp:inline distT="0" distB="0" distL="0" distR="0" wp14:anchorId="6106BA02" wp14:editId="51212213">
            <wp:extent cx="4781796" cy="255918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81796" cy="2559182"/>
                    </a:xfrm>
                    <a:prstGeom prst="rect">
                      <a:avLst/>
                    </a:prstGeom>
                  </pic:spPr>
                </pic:pic>
              </a:graphicData>
            </a:graphic>
          </wp:inline>
        </w:drawing>
      </w:r>
    </w:p>
    <w:p w:rsidR="007D4258" w:rsidRPr="007D4258" w:rsidRDefault="007D4258" w:rsidP="001F561A">
      <w:pPr>
        <w:rPr>
          <w:sz w:val="24"/>
          <w:szCs w:val="24"/>
        </w:rPr>
      </w:pPr>
    </w:p>
    <w:p w:rsidR="001F561A" w:rsidRPr="001F561A" w:rsidRDefault="001F561A" w:rsidP="00B3074A">
      <w:pPr>
        <w:rPr>
          <w:sz w:val="28"/>
          <w:szCs w:val="28"/>
        </w:rPr>
      </w:pPr>
    </w:p>
    <w:p w:rsidR="001F561A" w:rsidRPr="001F561A" w:rsidRDefault="001F561A" w:rsidP="00B3074A">
      <w:pPr>
        <w:rPr>
          <w:sz w:val="24"/>
          <w:szCs w:val="24"/>
        </w:rPr>
      </w:pPr>
    </w:p>
    <w:sectPr w:rsidR="001F561A" w:rsidRPr="001F56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E346EB8"/>
    <w:multiLevelType w:val="hybridMultilevel"/>
    <w:tmpl w:val="12107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074A"/>
    <w:rsid w:val="001760B4"/>
    <w:rsid w:val="001F561A"/>
    <w:rsid w:val="00244E65"/>
    <w:rsid w:val="0068265E"/>
    <w:rsid w:val="007D4258"/>
    <w:rsid w:val="009F1248"/>
    <w:rsid w:val="00B111F0"/>
    <w:rsid w:val="00B3074A"/>
    <w:rsid w:val="00BD43FE"/>
    <w:rsid w:val="00E268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9C121A-3779-411F-A3CE-74A6CA563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68C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4</Pages>
  <Words>217</Words>
  <Characters>1239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GudiboinaSaiKishore</dc:creator>
  <cp:keywords/>
  <dc:description/>
  <cp:lastModifiedBy>GudiboinaSaiKishore</cp:lastModifiedBy>
  <cp:revision>4</cp:revision>
  <dcterms:created xsi:type="dcterms:W3CDTF">2024-04-18T15:58:00Z</dcterms:created>
  <dcterms:modified xsi:type="dcterms:W3CDTF">2024-04-18T16:57:00Z</dcterms:modified>
</cp:coreProperties>
</file>