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EA7" w:rsidRPr="00180095" w:rsidRDefault="00DF2EA6" w:rsidP="00DF2EA6">
      <w:pPr>
        <w:jc w:val="center"/>
        <w:rPr>
          <w:b/>
          <w:sz w:val="56"/>
          <w:szCs w:val="56"/>
        </w:rPr>
      </w:pPr>
      <w:r w:rsidRPr="00180095">
        <w:rPr>
          <w:b/>
          <w:sz w:val="56"/>
          <w:szCs w:val="56"/>
        </w:rPr>
        <w:t>DATA LOADING</w:t>
      </w:r>
      <w:r w:rsidR="00180095" w:rsidRPr="00180095">
        <w:rPr>
          <w:b/>
          <w:sz w:val="56"/>
          <w:szCs w:val="56"/>
        </w:rPr>
        <w:t xml:space="preserve"> IN SNOWFLAKE</w:t>
      </w:r>
    </w:p>
    <w:p w:rsidR="00DF2EA6" w:rsidRDefault="00DF2EA6" w:rsidP="00DF2EA6">
      <w:pPr>
        <w:rPr>
          <w:b/>
          <w:sz w:val="32"/>
          <w:szCs w:val="24"/>
        </w:rPr>
      </w:pPr>
    </w:p>
    <w:p w:rsidR="00DF2EA6" w:rsidRDefault="00DF2EA6" w:rsidP="00DF2EA6">
      <w:pPr>
        <w:jc w:val="center"/>
        <w:rPr>
          <w:b/>
          <w:sz w:val="32"/>
          <w:szCs w:val="24"/>
        </w:rPr>
      </w:pPr>
      <w:r w:rsidRPr="00DF2EA6">
        <w:rPr>
          <w:b/>
          <w:sz w:val="32"/>
          <w:szCs w:val="24"/>
        </w:rPr>
        <w:t>COPY COMMAND</w:t>
      </w:r>
    </w:p>
    <w:p w:rsidR="00DF2EA6" w:rsidRPr="00DF2EA6" w:rsidRDefault="00DF2EA6" w:rsidP="00DF2EA6">
      <w:pPr>
        <w:rPr>
          <w:sz w:val="24"/>
          <w:szCs w:val="24"/>
        </w:rPr>
      </w:pPr>
      <w:r w:rsidRPr="00DF2EA6">
        <w:rPr>
          <w:sz w:val="24"/>
          <w:szCs w:val="24"/>
        </w:rPr>
        <w:t>Let’s do hands on</w:t>
      </w:r>
      <w:r w:rsidR="00180095">
        <w:rPr>
          <w:sz w:val="24"/>
          <w:szCs w:val="24"/>
        </w:rPr>
        <w:t xml:space="preserve"> COPY COMMAND</w:t>
      </w:r>
    </w:p>
    <w:p w:rsidR="00DF2EA6" w:rsidRDefault="00DF2EA6" w:rsidP="00DF2EA6">
      <w:pPr>
        <w:rPr>
          <w:sz w:val="24"/>
          <w:szCs w:val="24"/>
        </w:rPr>
      </w:pPr>
      <w:r w:rsidRPr="00DF2EA6">
        <w:rPr>
          <w:sz w:val="24"/>
          <w:szCs w:val="24"/>
        </w:rPr>
        <w:t>Create external stage pointing to files at AWS location</w:t>
      </w:r>
    </w:p>
    <w:p w:rsidR="00DF2EA6" w:rsidRDefault="00DF2EA6" w:rsidP="00DF2EA6">
      <w:pPr>
        <w:rPr>
          <w:sz w:val="24"/>
          <w:szCs w:val="24"/>
        </w:rPr>
      </w:pPr>
      <w:r w:rsidRPr="00DF2EA6">
        <w:rPr>
          <w:sz w:val="24"/>
          <w:szCs w:val="24"/>
        </w:rPr>
        <w:drawing>
          <wp:inline distT="0" distB="0" distL="0" distR="0" wp14:anchorId="14E8A411" wp14:editId="54254F44">
            <wp:extent cx="5943600" cy="2212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212340"/>
                    </a:xfrm>
                    <a:prstGeom prst="rect">
                      <a:avLst/>
                    </a:prstGeom>
                  </pic:spPr>
                </pic:pic>
              </a:graphicData>
            </a:graphic>
          </wp:inline>
        </w:drawing>
      </w:r>
    </w:p>
    <w:p w:rsidR="00DF2EA6" w:rsidRDefault="00DF2EA6" w:rsidP="00DF2EA6">
      <w:pPr>
        <w:rPr>
          <w:sz w:val="24"/>
          <w:szCs w:val="24"/>
        </w:rPr>
      </w:pPr>
      <w:r w:rsidRPr="00DF2EA6">
        <w:rPr>
          <w:sz w:val="24"/>
          <w:szCs w:val="24"/>
        </w:rPr>
        <w:t>List the Stage. It shows the files.</w:t>
      </w:r>
    </w:p>
    <w:p w:rsidR="00DF2EA6" w:rsidRDefault="00DF2EA6" w:rsidP="00DF2EA6">
      <w:pPr>
        <w:rPr>
          <w:sz w:val="24"/>
          <w:szCs w:val="24"/>
        </w:rPr>
      </w:pPr>
      <w:r w:rsidRPr="00DF2EA6">
        <w:rPr>
          <w:sz w:val="24"/>
          <w:szCs w:val="24"/>
        </w:rPr>
        <w:drawing>
          <wp:inline distT="0" distB="0" distL="0" distR="0" wp14:anchorId="0B298990" wp14:editId="7D9F1F07">
            <wp:extent cx="5943600" cy="2475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75865"/>
                    </a:xfrm>
                    <a:prstGeom prst="rect">
                      <a:avLst/>
                    </a:prstGeom>
                  </pic:spPr>
                </pic:pic>
              </a:graphicData>
            </a:graphic>
          </wp:inline>
        </w:drawing>
      </w:r>
    </w:p>
    <w:p w:rsidR="00452868" w:rsidRDefault="00452868" w:rsidP="00DF2EA6">
      <w:pPr>
        <w:rPr>
          <w:sz w:val="24"/>
          <w:szCs w:val="24"/>
        </w:rPr>
      </w:pPr>
    </w:p>
    <w:p w:rsidR="00452868" w:rsidRDefault="00452868" w:rsidP="00DF2EA6">
      <w:pPr>
        <w:rPr>
          <w:sz w:val="24"/>
          <w:szCs w:val="24"/>
        </w:rPr>
      </w:pPr>
    </w:p>
    <w:p w:rsidR="00452868" w:rsidRDefault="00452868" w:rsidP="00DF2EA6">
      <w:pPr>
        <w:rPr>
          <w:sz w:val="24"/>
          <w:szCs w:val="24"/>
        </w:rPr>
      </w:pPr>
    </w:p>
    <w:p w:rsidR="00DF2EA6" w:rsidRDefault="00DF2EA6" w:rsidP="00DF2EA6">
      <w:pPr>
        <w:rPr>
          <w:sz w:val="24"/>
          <w:szCs w:val="24"/>
        </w:rPr>
      </w:pPr>
      <w:r w:rsidRPr="00DF2EA6">
        <w:rPr>
          <w:sz w:val="24"/>
          <w:szCs w:val="24"/>
        </w:rPr>
        <w:lastRenderedPageBreak/>
        <w:t>Create a table to load the files. The tables should have e</w:t>
      </w:r>
      <w:r>
        <w:rPr>
          <w:sz w:val="24"/>
          <w:szCs w:val="24"/>
        </w:rPr>
        <w:t>xact number of columns as files</w:t>
      </w:r>
    </w:p>
    <w:p w:rsidR="00DF2EA6" w:rsidRDefault="00DF2EA6" w:rsidP="00DF2EA6">
      <w:pPr>
        <w:rPr>
          <w:sz w:val="24"/>
          <w:szCs w:val="24"/>
        </w:rPr>
      </w:pPr>
      <w:r w:rsidRPr="00DF2EA6">
        <w:rPr>
          <w:sz w:val="24"/>
          <w:szCs w:val="24"/>
        </w:rPr>
        <w:drawing>
          <wp:inline distT="0" distB="0" distL="0" distR="0" wp14:anchorId="78F822D2" wp14:editId="1E2DBA05">
            <wp:extent cx="5943600" cy="2539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39365"/>
                    </a:xfrm>
                    <a:prstGeom prst="rect">
                      <a:avLst/>
                    </a:prstGeom>
                  </pic:spPr>
                </pic:pic>
              </a:graphicData>
            </a:graphic>
          </wp:inline>
        </w:drawing>
      </w:r>
    </w:p>
    <w:p w:rsidR="00452868" w:rsidRDefault="00452868" w:rsidP="00DF2EA6">
      <w:pPr>
        <w:rPr>
          <w:sz w:val="24"/>
          <w:szCs w:val="24"/>
        </w:rPr>
      </w:pPr>
      <w:r w:rsidRPr="00452868">
        <w:rPr>
          <w:sz w:val="24"/>
          <w:szCs w:val="24"/>
        </w:rPr>
        <w:drawing>
          <wp:inline distT="0" distB="0" distL="0" distR="0" wp14:anchorId="51D71251" wp14:editId="5685F9F2">
            <wp:extent cx="5943600" cy="1545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45590"/>
                    </a:xfrm>
                    <a:prstGeom prst="rect">
                      <a:avLst/>
                    </a:prstGeom>
                  </pic:spPr>
                </pic:pic>
              </a:graphicData>
            </a:graphic>
          </wp:inline>
        </w:drawing>
      </w:r>
    </w:p>
    <w:p w:rsidR="00452868" w:rsidRDefault="00452868" w:rsidP="00DF2EA6">
      <w:pPr>
        <w:rPr>
          <w:sz w:val="24"/>
          <w:szCs w:val="24"/>
        </w:rPr>
      </w:pPr>
      <w:r w:rsidRPr="00452868">
        <w:rPr>
          <w:sz w:val="24"/>
          <w:szCs w:val="24"/>
        </w:rPr>
        <w:t>If you are working in the same database/schema then no need to qualify the external stage</w:t>
      </w:r>
      <w:r>
        <w:rPr>
          <w:sz w:val="24"/>
          <w:szCs w:val="24"/>
        </w:rPr>
        <w:t xml:space="preserve"> (e.g. @ext_aws_stage)</w:t>
      </w:r>
      <w:r w:rsidRPr="00452868">
        <w:rPr>
          <w:sz w:val="24"/>
          <w:szCs w:val="24"/>
        </w:rPr>
        <w:t>, otherwise – qualify</w:t>
      </w:r>
      <w:r>
        <w:rPr>
          <w:sz w:val="24"/>
          <w:szCs w:val="24"/>
        </w:rPr>
        <w:t xml:space="preserve"> (@DB_name.schema_name.stage_name)</w:t>
      </w:r>
    </w:p>
    <w:p w:rsidR="00452868" w:rsidRDefault="00452868" w:rsidP="00DF2EA6">
      <w:pPr>
        <w:rPr>
          <w:sz w:val="24"/>
          <w:szCs w:val="24"/>
        </w:rPr>
      </w:pPr>
    </w:p>
    <w:p w:rsidR="00452868" w:rsidRDefault="00452868" w:rsidP="00DF2EA6">
      <w:pPr>
        <w:rPr>
          <w:sz w:val="24"/>
          <w:szCs w:val="24"/>
        </w:rPr>
      </w:pPr>
      <w:r w:rsidRPr="00452868">
        <w:rPr>
          <w:sz w:val="24"/>
          <w:szCs w:val="24"/>
        </w:rPr>
        <w:drawing>
          <wp:inline distT="0" distB="0" distL="0" distR="0" wp14:anchorId="437FC508" wp14:editId="0DB43D74">
            <wp:extent cx="5943600" cy="2707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07005"/>
                    </a:xfrm>
                    <a:prstGeom prst="rect">
                      <a:avLst/>
                    </a:prstGeom>
                  </pic:spPr>
                </pic:pic>
              </a:graphicData>
            </a:graphic>
          </wp:inline>
        </w:drawing>
      </w:r>
    </w:p>
    <w:p w:rsidR="00452868" w:rsidRDefault="00452868" w:rsidP="00DF2EA6">
      <w:pPr>
        <w:rPr>
          <w:sz w:val="24"/>
          <w:szCs w:val="24"/>
        </w:rPr>
      </w:pPr>
      <w:r>
        <w:rPr>
          <w:sz w:val="24"/>
          <w:szCs w:val="24"/>
        </w:rPr>
        <w:lastRenderedPageBreak/>
        <w:t xml:space="preserve">In above image we are getting error as copy command is not able to understand </w:t>
      </w:r>
      <w:r w:rsidR="00A542BC">
        <w:rPr>
          <w:sz w:val="24"/>
          <w:szCs w:val="24"/>
        </w:rPr>
        <w:t>which file to load as we have multiple files in the external stage. Suppose if we had only one file and if column names matches with the table column names, then it might take</w:t>
      </w:r>
    </w:p>
    <w:p w:rsidR="00A542BC" w:rsidRDefault="00A542BC" w:rsidP="00DF2EA6">
      <w:pPr>
        <w:rPr>
          <w:sz w:val="24"/>
          <w:szCs w:val="24"/>
        </w:rPr>
      </w:pPr>
    </w:p>
    <w:p w:rsidR="00A542BC" w:rsidRDefault="00A542BC" w:rsidP="00DF2EA6">
      <w:pPr>
        <w:rPr>
          <w:sz w:val="24"/>
          <w:szCs w:val="24"/>
        </w:rPr>
      </w:pPr>
      <w:r>
        <w:rPr>
          <w:sz w:val="24"/>
          <w:szCs w:val="24"/>
        </w:rPr>
        <w:t>Hence to load the file,</w:t>
      </w:r>
      <w:r w:rsidRPr="00A542BC">
        <w:t xml:space="preserve"> </w:t>
      </w:r>
      <w:r w:rsidRPr="00A542BC">
        <w:rPr>
          <w:sz w:val="24"/>
          <w:szCs w:val="24"/>
        </w:rPr>
        <w:t>give the Files to load specific file</w:t>
      </w:r>
    </w:p>
    <w:p w:rsidR="00A542BC" w:rsidRDefault="00A542BC" w:rsidP="00DF2EA6">
      <w:pPr>
        <w:rPr>
          <w:sz w:val="24"/>
          <w:szCs w:val="24"/>
        </w:rPr>
      </w:pPr>
      <w:r w:rsidRPr="00A542BC">
        <w:rPr>
          <w:sz w:val="24"/>
          <w:szCs w:val="24"/>
        </w:rPr>
        <w:drawing>
          <wp:inline distT="0" distB="0" distL="0" distR="0" wp14:anchorId="4E2C7C42" wp14:editId="712E7A57">
            <wp:extent cx="5943600" cy="23418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41880"/>
                    </a:xfrm>
                    <a:prstGeom prst="rect">
                      <a:avLst/>
                    </a:prstGeom>
                  </pic:spPr>
                </pic:pic>
              </a:graphicData>
            </a:graphic>
          </wp:inline>
        </w:drawing>
      </w:r>
    </w:p>
    <w:p w:rsidR="00893A74" w:rsidRDefault="00893A74" w:rsidP="00DF2EA6">
      <w:pPr>
        <w:rPr>
          <w:sz w:val="24"/>
          <w:szCs w:val="24"/>
        </w:rPr>
      </w:pPr>
      <w:r w:rsidRPr="00893A74">
        <w:rPr>
          <w:sz w:val="24"/>
          <w:szCs w:val="24"/>
        </w:rPr>
        <w:drawing>
          <wp:inline distT="0" distB="0" distL="0" distR="0" wp14:anchorId="4EF069AC" wp14:editId="545D15A2">
            <wp:extent cx="5943600" cy="25266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26665"/>
                    </a:xfrm>
                    <a:prstGeom prst="rect">
                      <a:avLst/>
                    </a:prstGeom>
                  </pic:spPr>
                </pic:pic>
              </a:graphicData>
            </a:graphic>
          </wp:inline>
        </w:drawing>
      </w:r>
    </w:p>
    <w:p w:rsidR="00131B2B" w:rsidRDefault="00131B2B" w:rsidP="00DF2EA6">
      <w:pPr>
        <w:rPr>
          <w:sz w:val="24"/>
          <w:szCs w:val="24"/>
        </w:rPr>
      </w:pPr>
    </w:p>
    <w:p w:rsidR="00131B2B" w:rsidRDefault="00131B2B" w:rsidP="00DF2EA6">
      <w:pPr>
        <w:rPr>
          <w:sz w:val="24"/>
          <w:szCs w:val="24"/>
        </w:rPr>
      </w:pPr>
    </w:p>
    <w:p w:rsidR="00131B2B" w:rsidRDefault="00131B2B" w:rsidP="00DF2EA6">
      <w:pPr>
        <w:rPr>
          <w:sz w:val="24"/>
          <w:szCs w:val="24"/>
        </w:rPr>
      </w:pPr>
    </w:p>
    <w:p w:rsidR="00131B2B" w:rsidRDefault="00131B2B" w:rsidP="00DF2EA6">
      <w:pPr>
        <w:rPr>
          <w:sz w:val="24"/>
          <w:szCs w:val="24"/>
        </w:rPr>
      </w:pPr>
    </w:p>
    <w:p w:rsidR="00131B2B" w:rsidRDefault="00131B2B" w:rsidP="00DF2EA6">
      <w:pPr>
        <w:rPr>
          <w:sz w:val="24"/>
          <w:szCs w:val="24"/>
        </w:rPr>
      </w:pPr>
    </w:p>
    <w:p w:rsidR="00131B2B" w:rsidRDefault="00131B2B" w:rsidP="00DF2EA6">
      <w:pPr>
        <w:rPr>
          <w:sz w:val="24"/>
          <w:szCs w:val="24"/>
        </w:rPr>
      </w:pPr>
    </w:p>
    <w:p w:rsidR="00131B2B" w:rsidRDefault="00131B2B" w:rsidP="00DF2EA6">
      <w:pPr>
        <w:rPr>
          <w:sz w:val="24"/>
          <w:szCs w:val="24"/>
        </w:rPr>
      </w:pPr>
      <w:r>
        <w:rPr>
          <w:sz w:val="24"/>
          <w:szCs w:val="24"/>
        </w:rPr>
        <w:lastRenderedPageBreak/>
        <w:t>Rerunning the same command to load again, but snowflake skips it as it maintains in the Meta data that this particular file is already copied or loaded to the contacts table</w:t>
      </w:r>
    </w:p>
    <w:p w:rsidR="00131B2B" w:rsidRDefault="00131B2B" w:rsidP="00DF2EA6">
      <w:pPr>
        <w:rPr>
          <w:sz w:val="24"/>
          <w:szCs w:val="24"/>
        </w:rPr>
      </w:pPr>
      <w:r w:rsidRPr="00131B2B">
        <w:rPr>
          <w:sz w:val="24"/>
          <w:szCs w:val="24"/>
        </w:rPr>
        <w:drawing>
          <wp:inline distT="0" distB="0" distL="0" distR="0" wp14:anchorId="01FCB348" wp14:editId="25775CAF">
            <wp:extent cx="5943600" cy="20942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94230"/>
                    </a:xfrm>
                    <a:prstGeom prst="rect">
                      <a:avLst/>
                    </a:prstGeom>
                  </pic:spPr>
                </pic:pic>
              </a:graphicData>
            </a:graphic>
          </wp:inline>
        </w:drawing>
      </w:r>
    </w:p>
    <w:p w:rsidR="00131B2B" w:rsidRDefault="00131B2B" w:rsidP="00DF2EA6">
      <w:pPr>
        <w:rPr>
          <w:sz w:val="24"/>
          <w:szCs w:val="24"/>
        </w:rPr>
      </w:pPr>
      <w:r>
        <w:rPr>
          <w:sz w:val="24"/>
          <w:szCs w:val="24"/>
        </w:rPr>
        <w:t>But what can you do if you want to return the command and load it?</w:t>
      </w:r>
    </w:p>
    <w:p w:rsidR="00131B2B" w:rsidRDefault="00131B2B" w:rsidP="00DF2EA6">
      <w:pPr>
        <w:rPr>
          <w:sz w:val="24"/>
          <w:szCs w:val="24"/>
        </w:rPr>
      </w:pPr>
      <w:r>
        <w:rPr>
          <w:sz w:val="24"/>
          <w:szCs w:val="24"/>
        </w:rPr>
        <w:t>Let’s try to delete the table first</w:t>
      </w:r>
    </w:p>
    <w:p w:rsidR="00131B2B" w:rsidRDefault="00131B2B" w:rsidP="00DF2EA6">
      <w:pPr>
        <w:rPr>
          <w:sz w:val="24"/>
          <w:szCs w:val="24"/>
        </w:rPr>
      </w:pPr>
      <w:r w:rsidRPr="00131B2B">
        <w:rPr>
          <w:sz w:val="24"/>
          <w:szCs w:val="24"/>
        </w:rPr>
        <w:drawing>
          <wp:inline distT="0" distB="0" distL="0" distR="0" wp14:anchorId="72B9904D" wp14:editId="5C44FAD6">
            <wp:extent cx="5943600" cy="1779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79270"/>
                    </a:xfrm>
                    <a:prstGeom prst="rect">
                      <a:avLst/>
                    </a:prstGeom>
                  </pic:spPr>
                </pic:pic>
              </a:graphicData>
            </a:graphic>
          </wp:inline>
        </w:drawing>
      </w:r>
    </w:p>
    <w:p w:rsidR="00131B2B" w:rsidRDefault="00131B2B" w:rsidP="00DF2EA6">
      <w:pPr>
        <w:rPr>
          <w:sz w:val="24"/>
          <w:szCs w:val="24"/>
        </w:rPr>
      </w:pPr>
      <w:r>
        <w:rPr>
          <w:sz w:val="24"/>
          <w:szCs w:val="24"/>
        </w:rPr>
        <w:t xml:space="preserve">Rerunning command </w:t>
      </w:r>
    </w:p>
    <w:p w:rsidR="00131B2B" w:rsidRDefault="00131B2B" w:rsidP="00DF2EA6">
      <w:pPr>
        <w:rPr>
          <w:sz w:val="24"/>
          <w:szCs w:val="24"/>
        </w:rPr>
      </w:pPr>
      <w:r w:rsidRPr="00131B2B">
        <w:rPr>
          <w:sz w:val="24"/>
          <w:szCs w:val="24"/>
        </w:rPr>
        <w:drawing>
          <wp:inline distT="0" distB="0" distL="0" distR="0" wp14:anchorId="488F7CC8" wp14:editId="6353E608">
            <wp:extent cx="5943600" cy="26447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44775"/>
                    </a:xfrm>
                    <a:prstGeom prst="rect">
                      <a:avLst/>
                    </a:prstGeom>
                  </pic:spPr>
                </pic:pic>
              </a:graphicData>
            </a:graphic>
          </wp:inline>
        </w:drawing>
      </w:r>
    </w:p>
    <w:p w:rsidR="00131B2B" w:rsidRDefault="00131B2B" w:rsidP="00DF2EA6">
      <w:pPr>
        <w:rPr>
          <w:sz w:val="24"/>
          <w:szCs w:val="24"/>
        </w:rPr>
      </w:pPr>
      <w:r>
        <w:rPr>
          <w:sz w:val="24"/>
          <w:szCs w:val="24"/>
        </w:rPr>
        <w:lastRenderedPageBreak/>
        <w:t xml:space="preserve">So when you are deleting the data from a table and rerunning it, the </w:t>
      </w:r>
      <w:r w:rsidR="00AC11CC">
        <w:rPr>
          <w:sz w:val="24"/>
          <w:szCs w:val="24"/>
        </w:rPr>
        <w:t>Meta</w:t>
      </w:r>
      <w:r>
        <w:rPr>
          <w:sz w:val="24"/>
          <w:szCs w:val="24"/>
        </w:rPr>
        <w:t xml:space="preserve"> data is not getting reset</w:t>
      </w:r>
      <w:r w:rsidR="00AC11CC">
        <w:rPr>
          <w:sz w:val="24"/>
          <w:szCs w:val="24"/>
        </w:rPr>
        <w:t xml:space="preserve"> and snowflake will again skip the load</w:t>
      </w:r>
    </w:p>
    <w:p w:rsidR="00AC11CC" w:rsidRDefault="00AC11CC" w:rsidP="00DF2EA6">
      <w:pPr>
        <w:rPr>
          <w:sz w:val="24"/>
          <w:szCs w:val="24"/>
        </w:rPr>
      </w:pPr>
    </w:p>
    <w:p w:rsidR="00AC11CC" w:rsidRDefault="00AC11CC" w:rsidP="00DF2EA6">
      <w:pPr>
        <w:rPr>
          <w:sz w:val="24"/>
          <w:szCs w:val="24"/>
        </w:rPr>
      </w:pPr>
      <w:r>
        <w:rPr>
          <w:sz w:val="24"/>
          <w:szCs w:val="24"/>
        </w:rPr>
        <w:t>Therefore in order to load the table again, truncate it and then load</w:t>
      </w:r>
    </w:p>
    <w:p w:rsidR="00AC11CC" w:rsidRDefault="00AC11CC" w:rsidP="00DF2EA6">
      <w:pPr>
        <w:rPr>
          <w:sz w:val="24"/>
          <w:szCs w:val="24"/>
        </w:rPr>
      </w:pPr>
      <w:r w:rsidRPr="00AC11CC">
        <w:rPr>
          <w:sz w:val="24"/>
          <w:szCs w:val="24"/>
        </w:rPr>
        <w:drawing>
          <wp:inline distT="0" distB="0" distL="0" distR="0" wp14:anchorId="142B9D8B" wp14:editId="1ED152D3">
            <wp:extent cx="5943600" cy="13836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83665"/>
                    </a:xfrm>
                    <a:prstGeom prst="rect">
                      <a:avLst/>
                    </a:prstGeom>
                  </pic:spPr>
                </pic:pic>
              </a:graphicData>
            </a:graphic>
          </wp:inline>
        </w:drawing>
      </w:r>
    </w:p>
    <w:p w:rsidR="00AC11CC" w:rsidRDefault="00AC11CC" w:rsidP="00DF2EA6">
      <w:pPr>
        <w:rPr>
          <w:sz w:val="24"/>
          <w:szCs w:val="24"/>
        </w:rPr>
      </w:pPr>
      <w:r w:rsidRPr="00AC11CC">
        <w:rPr>
          <w:sz w:val="24"/>
          <w:szCs w:val="24"/>
        </w:rPr>
        <w:drawing>
          <wp:inline distT="0" distB="0" distL="0" distR="0" wp14:anchorId="7901B8E8" wp14:editId="775928BB">
            <wp:extent cx="5943600" cy="19170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17065"/>
                    </a:xfrm>
                    <a:prstGeom prst="rect">
                      <a:avLst/>
                    </a:prstGeom>
                  </pic:spPr>
                </pic:pic>
              </a:graphicData>
            </a:graphic>
          </wp:inline>
        </w:drawing>
      </w:r>
    </w:p>
    <w:p w:rsidR="00AC11CC" w:rsidRPr="00A16B7B" w:rsidRDefault="007C6F17" w:rsidP="00DF2EA6">
      <w:pPr>
        <w:rPr>
          <w:b/>
          <w:sz w:val="40"/>
          <w:szCs w:val="40"/>
        </w:rPr>
      </w:pPr>
      <w:r w:rsidRPr="00A16B7B">
        <w:rPr>
          <w:b/>
          <w:sz w:val="40"/>
          <w:szCs w:val="40"/>
        </w:rPr>
        <w:t xml:space="preserve">Loading </w:t>
      </w:r>
      <w:r w:rsidR="00A16B7B">
        <w:rPr>
          <w:b/>
          <w:sz w:val="40"/>
          <w:szCs w:val="40"/>
        </w:rPr>
        <w:t>more than one specific file</w:t>
      </w:r>
    </w:p>
    <w:p w:rsidR="00224B9A" w:rsidRDefault="00224B9A" w:rsidP="00DF2EA6">
      <w:pPr>
        <w:rPr>
          <w:sz w:val="24"/>
          <w:szCs w:val="24"/>
        </w:rPr>
      </w:pPr>
      <w:r>
        <w:rPr>
          <w:sz w:val="24"/>
          <w:szCs w:val="24"/>
        </w:rPr>
        <w:t>First let’</w:t>
      </w:r>
      <w:r w:rsidR="00A16B7B">
        <w:rPr>
          <w:sz w:val="24"/>
          <w:szCs w:val="24"/>
        </w:rPr>
        <w:t>s truncate the table</w:t>
      </w:r>
    </w:p>
    <w:p w:rsidR="00224B9A" w:rsidRDefault="00224B9A" w:rsidP="00DF2EA6">
      <w:pPr>
        <w:rPr>
          <w:sz w:val="24"/>
          <w:szCs w:val="24"/>
        </w:rPr>
      </w:pPr>
      <w:r w:rsidRPr="00224B9A">
        <w:rPr>
          <w:sz w:val="24"/>
          <w:szCs w:val="24"/>
        </w:rPr>
        <w:drawing>
          <wp:inline distT="0" distB="0" distL="0" distR="0" wp14:anchorId="7810733C" wp14:editId="6CDA1F62">
            <wp:extent cx="4445228" cy="1644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45228" cy="1644735"/>
                    </a:xfrm>
                    <a:prstGeom prst="rect">
                      <a:avLst/>
                    </a:prstGeom>
                  </pic:spPr>
                </pic:pic>
              </a:graphicData>
            </a:graphic>
          </wp:inline>
        </w:drawing>
      </w:r>
    </w:p>
    <w:p w:rsidR="00A16B7B" w:rsidRDefault="00A16B7B" w:rsidP="00DF2EA6">
      <w:pPr>
        <w:rPr>
          <w:sz w:val="24"/>
          <w:szCs w:val="24"/>
        </w:rPr>
      </w:pPr>
    </w:p>
    <w:p w:rsidR="00A16B7B" w:rsidRDefault="00A16B7B" w:rsidP="00DF2EA6">
      <w:pPr>
        <w:rPr>
          <w:sz w:val="24"/>
          <w:szCs w:val="24"/>
        </w:rPr>
      </w:pPr>
    </w:p>
    <w:p w:rsidR="00A16B7B" w:rsidRDefault="00A16B7B" w:rsidP="00DF2EA6">
      <w:pPr>
        <w:rPr>
          <w:sz w:val="24"/>
          <w:szCs w:val="24"/>
        </w:rPr>
      </w:pPr>
    </w:p>
    <w:p w:rsidR="00A16B7B" w:rsidRDefault="00A16B7B" w:rsidP="00DF2EA6">
      <w:pPr>
        <w:rPr>
          <w:sz w:val="24"/>
          <w:szCs w:val="24"/>
        </w:rPr>
      </w:pPr>
    </w:p>
    <w:p w:rsidR="00224B9A" w:rsidRDefault="00224B9A" w:rsidP="00DF2EA6">
      <w:pPr>
        <w:rPr>
          <w:sz w:val="24"/>
          <w:szCs w:val="24"/>
        </w:rPr>
      </w:pPr>
      <w:r>
        <w:rPr>
          <w:sz w:val="24"/>
          <w:szCs w:val="24"/>
        </w:rPr>
        <w:t>Now load it</w:t>
      </w:r>
    </w:p>
    <w:p w:rsidR="00224B9A" w:rsidRDefault="00224B9A" w:rsidP="00DF2EA6">
      <w:pPr>
        <w:rPr>
          <w:sz w:val="24"/>
          <w:szCs w:val="24"/>
        </w:rPr>
      </w:pPr>
      <w:r w:rsidRPr="00224B9A">
        <w:rPr>
          <w:sz w:val="24"/>
          <w:szCs w:val="24"/>
        </w:rPr>
        <w:drawing>
          <wp:inline distT="0" distB="0" distL="0" distR="0" wp14:anchorId="724EF8F0" wp14:editId="32D5E9EE">
            <wp:extent cx="5943600" cy="29330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33065"/>
                    </a:xfrm>
                    <a:prstGeom prst="rect">
                      <a:avLst/>
                    </a:prstGeom>
                  </pic:spPr>
                </pic:pic>
              </a:graphicData>
            </a:graphic>
          </wp:inline>
        </w:drawing>
      </w:r>
    </w:p>
    <w:p w:rsidR="00224B9A" w:rsidRDefault="00224B9A" w:rsidP="00DF2EA6">
      <w:pPr>
        <w:rPr>
          <w:sz w:val="24"/>
          <w:szCs w:val="24"/>
        </w:rPr>
      </w:pPr>
      <w:r w:rsidRPr="00224B9A">
        <w:rPr>
          <w:sz w:val="24"/>
          <w:szCs w:val="24"/>
        </w:rPr>
        <w:drawing>
          <wp:inline distT="0" distB="0" distL="0" distR="0" wp14:anchorId="4EB8ADFE" wp14:editId="75ADB911">
            <wp:extent cx="5943600" cy="2459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59990"/>
                    </a:xfrm>
                    <a:prstGeom prst="rect">
                      <a:avLst/>
                    </a:prstGeom>
                  </pic:spPr>
                </pic:pic>
              </a:graphicData>
            </a:graphic>
          </wp:inline>
        </w:drawing>
      </w:r>
    </w:p>
    <w:p w:rsidR="00A16B7B" w:rsidRDefault="00A16B7B" w:rsidP="00DF2EA6">
      <w:pPr>
        <w:rPr>
          <w:sz w:val="24"/>
          <w:szCs w:val="24"/>
        </w:rPr>
      </w:pPr>
    </w:p>
    <w:p w:rsidR="00A16B7B" w:rsidRDefault="00A16B7B" w:rsidP="00DF2EA6">
      <w:pPr>
        <w:rPr>
          <w:sz w:val="24"/>
          <w:szCs w:val="24"/>
        </w:rPr>
      </w:pPr>
    </w:p>
    <w:p w:rsidR="00A16B7B" w:rsidRDefault="00A16B7B" w:rsidP="00DF2EA6">
      <w:pPr>
        <w:rPr>
          <w:sz w:val="24"/>
          <w:szCs w:val="24"/>
        </w:rPr>
      </w:pPr>
    </w:p>
    <w:p w:rsidR="00A16B7B" w:rsidRDefault="00A16B7B" w:rsidP="00DF2EA6">
      <w:pPr>
        <w:rPr>
          <w:sz w:val="24"/>
          <w:szCs w:val="24"/>
        </w:rPr>
      </w:pPr>
    </w:p>
    <w:p w:rsidR="00A16B7B" w:rsidRDefault="00A16B7B" w:rsidP="00DF2EA6">
      <w:pPr>
        <w:rPr>
          <w:sz w:val="24"/>
          <w:szCs w:val="24"/>
        </w:rPr>
      </w:pPr>
    </w:p>
    <w:p w:rsidR="00A16B7B" w:rsidRDefault="00A16B7B" w:rsidP="00DF2EA6">
      <w:pPr>
        <w:rPr>
          <w:sz w:val="24"/>
          <w:szCs w:val="24"/>
        </w:rPr>
      </w:pPr>
    </w:p>
    <w:p w:rsidR="00A16B7B" w:rsidRDefault="00A16B7B" w:rsidP="00DF2EA6">
      <w:pPr>
        <w:rPr>
          <w:sz w:val="24"/>
          <w:szCs w:val="24"/>
        </w:rPr>
      </w:pPr>
      <w:r>
        <w:rPr>
          <w:sz w:val="24"/>
          <w:szCs w:val="24"/>
        </w:rPr>
        <w:lastRenderedPageBreak/>
        <w:t>Let’s do the same thing with help of patterns</w:t>
      </w:r>
    </w:p>
    <w:p w:rsidR="00A16B7B" w:rsidRDefault="00A16B7B" w:rsidP="00DF2EA6">
      <w:pPr>
        <w:rPr>
          <w:sz w:val="24"/>
          <w:szCs w:val="24"/>
        </w:rPr>
      </w:pPr>
      <w:r w:rsidRPr="00A16B7B">
        <w:rPr>
          <w:sz w:val="24"/>
          <w:szCs w:val="24"/>
        </w:rPr>
        <w:drawing>
          <wp:inline distT="0" distB="0" distL="0" distR="0" wp14:anchorId="1CD08D89" wp14:editId="41B241C5">
            <wp:extent cx="5943600" cy="24155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15540"/>
                    </a:xfrm>
                    <a:prstGeom prst="rect">
                      <a:avLst/>
                    </a:prstGeom>
                  </pic:spPr>
                </pic:pic>
              </a:graphicData>
            </a:graphic>
          </wp:inline>
        </w:drawing>
      </w:r>
    </w:p>
    <w:p w:rsidR="00A16B7B" w:rsidRDefault="00A16B7B" w:rsidP="00DF2EA6">
      <w:pPr>
        <w:rPr>
          <w:sz w:val="24"/>
          <w:szCs w:val="24"/>
        </w:rPr>
      </w:pPr>
      <w:r w:rsidRPr="00A16B7B">
        <w:rPr>
          <w:sz w:val="24"/>
          <w:szCs w:val="24"/>
        </w:rPr>
        <w:drawing>
          <wp:inline distT="0" distB="0" distL="0" distR="0" wp14:anchorId="371E1D10" wp14:editId="738C49C1">
            <wp:extent cx="5943600" cy="28536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53690"/>
                    </a:xfrm>
                    <a:prstGeom prst="rect">
                      <a:avLst/>
                    </a:prstGeom>
                  </pic:spPr>
                </pic:pic>
              </a:graphicData>
            </a:graphic>
          </wp:inline>
        </w:drawing>
      </w:r>
    </w:p>
    <w:p w:rsidR="00A542BC" w:rsidRDefault="00F57120" w:rsidP="00DF2EA6">
      <w:pPr>
        <w:rPr>
          <w:b/>
          <w:sz w:val="36"/>
          <w:szCs w:val="36"/>
        </w:rPr>
      </w:pPr>
      <w:r w:rsidRPr="00F57120">
        <w:rPr>
          <w:b/>
          <w:sz w:val="36"/>
          <w:szCs w:val="36"/>
        </w:rPr>
        <w:t>Make sure that all those files have same number of columns as we have in our table</w:t>
      </w:r>
    </w:p>
    <w:p w:rsidR="00F57120" w:rsidRDefault="00F57120" w:rsidP="00DF2EA6">
      <w:pPr>
        <w:rPr>
          <w:sz w:val="24"/>
          <w:szCs w:val="24"/>
        </w:rPr>
      </w:pPr>
      <w:r w:rsidRPr="00F57120">
        <w:rPr>
          <w:sz w:val="24"/>
          <w:szCs w:val="24"/>
        </w:rPr>
        <w:lastRenderedPageBreak/>
        <w:drawing>
          <wp:inline distT="0" distB="0" distL="0" distR="0" wp14:anchorId="078EAC3C" wp14:editId="11733312">
            <wp:extent cx="5943600" cy="24085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08555"/>
                    </a:xfrm>
                    <a:prstGeom prst="rect">
                      <a:avLst/>
                    </a:prstGeom>
                  </pic:spPr>
                </pic:pic>
              </a:graphicData>
            </a:graphic>
          </wp:inline>
        </w:drawing>
      </w:r>
    </w:p>
    <w:p w:rsidR="00F57120" w:rsidRDefault="00F57120" w:rsidP="00DF2EA6">
      <w:pPr>
        <w:rPr>
          <w:sz w:val="24"/>
          <w:szCs w:val="24"/>
        </w:rPr>
      </w:pPr>
      <w:r>
        <w:rPr>
          <w:sz w:val="24"/>
          <w:szCs w:val="24"/>
        </w:rPr>
        <w:t>Cleaning up</w:t>
      </w:r>
    </w:p>
    <w:p w:rsidR="00F57120" w:rsidRDefault="00F57120" w:rsidP="00DF2EA6">
      <w:pPr>
        <w:rPr>
          <w:sz w:val="24"/>
          <w:szCs w:val="24"/>
        </w:rPr>
      </w:pPr>
      <w:r w:rsidRPr="00F57120">
        <w:rPr>
          <w:sz w:val="24"/>
          <w:szCs w:val="24"/>
        </w:rPr>
        <w:drawing>
          <wp:inline distT="0" distB="0" distL="0" distR="0" wp14:anchorId="10818B48" wp14:editId="7C927D32">
            <wp:extent cx="5943600" cy="19919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91995"/>
                    </a:xfrm>
                    <a:prstGeom prst="rect">
                      <a:avLst/>
                    </a:prstGeom>
                  </pic:spPr>
                </pic:pic>
              </a:graphicData>
            </a:graphic>
          </wp:inline>
        </w:drawing>
      </w:r>
    </w:p>
    <w:p w:rsidR="00F57120" w:rsidRPr="00F57120" w:rsidRDefault="00F57120" w:rsidP="00DF2EA6">
      <w:pPr>
        <w:rPr>
          <w:sz w:val="24"/>
          <w:szCs w:val="24"/>
        </w:rPr>
      </w:pPr>
      <w:r w:rsidRPr="00F57120">
        <w:rPr>
          <w:sz w:val="24"/>
          <w:szCs w:val="24"/>
        </w:rPr>
        <w:drawing>
          <wp:inline distT="0" distB="0" distL="0" distR="0" wp14:anchorId="0A6569AB" wp14:editId="05A64CDB">
            <wp:extent cx="4407126" cy="21591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7126" cy="2159111"/>
                    </a:xfrm>
                    <a:prstGeom prst="rect">
                      <a:avLst/>
                    </a:prstGeom>
                  </pic:spPr>
                </pic:pic>
              </a:graphicData>
            </a:graphic>
          </wp:inline>
        </w:drawing>
      </w:r>
      <w:bookmarkStart w:id="0" w:name="_GoBack"/>
      <w:bookmarkEnd w:id="0"/>
    </w:p>
    <w:sectPr w:rsidR="00F57120" w:rsidRPr="00F57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EA6"/>
    <w:rsid w:val="00131B2B"/>
    <w:rsid w:val="00180095"/>
    <w:rsid w:val="00224B9A"/>
    <w:rsid w:val="00452868"/>
    <w:rsid w:val="004C4EA7"/>
    <w:rsid w:val="007C6F17"/>
    <w:rsid w:val="00893A74"/>
    <w:rsid w:val="00A16B7B"/>
    <w:rsid w:val="00A542BC"/>
    <w:rsid w:val="00AC11CC"/>
    <w:rsid w:val="00DF2EA6"/>
    <w:rsid w:val="00F57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2AC2F5-BFA5-4046-91E1-8CAB4D842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GudiboinaSaiKishore</dc:creator>
  <cp:keywords/>
  <dc:description/>
  <cp:lastModifiedBy>GudiboinaSaiKishore</cp:lastModifiedBy>
  <cp:revision>6</cp:revision>
  <dcterms:created xsi:type="dcterms:W3CDTF">2024-05-06T10:47:00Z</dcterms:created>
  <dcterms:modified xsi:type="dcterms:W3CDTF">2024-05-06T11:59:00Z</dcterms:modified>
</cp:coreProperties>
</file>