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33002" w14:textId="540CD0EE" w:rsidR="00641046" w:rsidRDefault="00B94131" w:rsidP="00B941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94131">
        <w:rPr>
          <w:rFonts w:ascii="Times New Roman" w:hAnsi="Times New Roman" w:cs="Times New Roman"/>
          <w:b/>
          <w:bCs/>
          <w:sz w:val="32"/>
          <w:szCs w:val="32"/>
        </w:rPr>
        <w:t>Brand.cs</w:t>
      </w:r>
    </w:p>
    <w:p w14:paraId="4FBBC6F1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71CBDCB2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34DE8E01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58FA8139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System.Web;</w:t>
      </w:r>
    </w:p>
    <w:p w14:paraId="1D3C3EC7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410E51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Web_API.Models</w:t>
      </w:r>
    </w:p>
    <w:p w14:paraId="79CF11D7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7EC4BD6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Brand</w:t>
      </w:r>
    </w:p>
    <w:p w14:paraId="5F26056A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0AAA7F2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BrandId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DF9D318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42413F0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AB81BCC" w14:textId="67107538" w:rsidR="00B94131" w:rsidRDefault="00B94131" w:rsidP="00B9413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D6DCB51" w14:textId="781DEACB" w:rsidR="004E55EF" w:rsidRDefault="004E55EF" w:rsidP="00B94131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EC55E11" w14:textId="428DBD98" w:rsidR="004E55EF" w:rsidRDefault="004E55EF" w:rsidP="00B9413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44B3840" wp14:editId="534A7EB8">
            <wp:extent cx="5745480" cy="3232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CB32F" w14:textId="5FB2C998" w:rsidR="00B94131" w:rsidRDefault="00B94131" w:rsidP="00B94131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F9919B8" w14:textId="5D1817AD" w:rsidR="00B94131" w:rsidRDefault="00B94131" w:rsidP="00B94131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B94131">
        <w:rPr>
          <w:rFonts w:ascii="Times New Roman" w:hAnsi="Times New Roman" w:cs="Times New Roman"/>
          <w:b/>
          <w:bCs/>
          <w:color w:val="000000"/>
          <w:sz w:val="32"/>
          <w:szCs w:val="32"/>
        </w:rPr>
        <w:t>Course.cs</w:t>
      </w:r>
    </w:p>
    <w:p w14:paraId="1FF76E46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724E4686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3FF46D61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1F14EEE4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System.Web;</w:t>
      </w:r>
    </w:p>
    <w:p w14:paraId="011D73B4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EC6FD2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Web_API.Models</w:t>
      </w:r>
    </w:p>
    <w:p w14:paraId="468AA44E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FCE218C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Course</w:t>
      </w:r>
    </w:p>
    <w:p w14:paraId="31E9D033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1E51448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CourseId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C48139A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CourseName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424E81D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Trainer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6E99366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Fees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9C89B6E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CourseDescription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FFF8999" w14:textId="77777777" w:rsidR="00B94131" w:rsidRDefault="00B94131" w:rsidP="00B941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0512A4F" w14:textId="7A13B3D5" w:rsidR="00B94131" w:rsidRDefault="00B94131" w:rsidP="00B9413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0E6E89D" w14:textId="054E162D" w:rsidR="004E55EF" w:rsidRDefault="00690C6A" w:rsidP="00B9413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70B4127" wp14:editId="0D689BF1">
            <wp:extent cx="5745480" cy="3232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9D25" w14:textId="77777777" w:rsidR="00690C6A" w:rsidRDefault="00690C6A" w:rsidP="00B94131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3242E7C2" w14:textId="77777777" w:rsidR="00690C6A" w:rsidRDefault="00690C6A" w:rsidP="00B94131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652EFE73" w14:textId="77777777" w:rsidR="00690C6A" w:rsidRDefault="00690C6A" w:rsidP="00B94131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07DCC126" w14:textId="4BC1CF00" w:rsidR="004E55EF" w:rsidRDefault="004E55EF" w:rsidP="00B94131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4E55EF">
        <w:rPr>
          <w:rFonts w:ascii="Times New Roman" w:hAnsi="Times New Roman" w:cs="Times New Roman"/>
          <w:b/>
          <w:bCs/>
          <w:color w:val="000000"/>
          <w:sz w:val="32"/>
          <w:szCs w:val="32"/>
        </w:rPr>
        <w:t>BrandController</w:t>
      </w:r>
    </w:p>
    <w:p w14:paraId="10834054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16478F77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52577D81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01769D53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System.Net;</w:t>
      </w:r>
    </w:p>
    <w:p w14:paraId="3E7E3C5D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System.Net.Http;</w:t>
      </w:r>
    </w:p>
    <w:p w14:paraId="0BDE9302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System.Web.Http;</w:t>
      </w:r>
    </w:p>
    <w:p w14:paraId="74BA5CC9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Web_API.Models;</w:t>
      </w:r>
    </w:p>
    <w:p w14:paraId="2C86798A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F179FA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Web_API.Controllers</w:t>
      </w:r>
    </w:p>
    <w:p w14:paraId="73E1334D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179F5C1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BrandController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ApiController</w:t>
      </w:r>
    </w:p>
    <w:p w14:paraId="5ED5AC6D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644BE18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List&lt;Brand&gt; brands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List&lt;Brand&gt;()</w:t>
      </w:r>
    </w:p>
    <w:p w14:paraId="563D7928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F5DD697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Brand(){BrandId=</w:t>
      </w:r>
      <w:r>
        <w:rPr>
          <w:rFonts w:ascii="Cascadia Mono" w:hAnsi="Cascadia Mono" w:cs="Cascadia Mono"/>
          <w:color w:val="A31515"/>
          <w:sz w:val="19"/>
          <w:szCs w:val="19"/>
        </w:rPr>
        <w:t>"B001"</w:t>
      </w:r>
      <w:r>
        <w:rPr>
          <w:rFonts w:ascii="Cascadia Mono" w:hAnsi="Cascadia Mono" w:cs="Cascadia Mono"/>
          <w:color w:val="000000"/>
          <w:sz w:val="19"/>
          <w:szCs w:val="19"/>
        </w:rPr>
        <w:t>,Name=</w:t>
      </w:r>
      <w:r>
        <w:rPr>
          <w:rFonts w:ascii="Cascadia Mono" w:hAnsi="Cascadia Mono" w:cs="Cascadia Mono"/>
          <w:color w:val="A31515"/>
          <w:sz w:val="19"/>
          <w:szCs w:val="19"/>
        </w:rPr>
        <w:t>"Haro"</w:t>
      </w:r>
      <w:r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1DFE1747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Brand(){BrandId=</w:t>
      </w:r>
      <w:r>
        <w:rPr>
          <w:rFonts w:ascii="Cascadia Mono" w:hAnsi="Cascadia Mono" w:cs="Cascadia Mono"/>
          <w:color w:val="A31515"/>
          <w:sz w:val="19"/>
          <w:szCs w:val="19"/>
        </w:rPr>
        <w:t>"B002"</w:t>
      </w:r>
      <w:r>
        <w:rPr>
          <w:rFonts w:ascii="Cascadia Mono" w:hAnsi="Cascadia Mono" w:cs="Cascadia Mono"/>
          <w:color w:val="000000"/>
          <w:sz w:val="19"/>
          <w:szCs w:val="19"/>
        </w:rPr>
        <w:t>,Name=</w:t>
      </w:r>
      <w:r>
        <w:rPr>
          <w:rFonts w:ascii="Cascadia Mono" w:hAnsi="Cascadia Mono" w:cs="Cascadia Mono"/>
          <w:color w:val="A31515"/>
          <w:sz w:val="19"/>
          <w:szCs w:val="19"/>
        </w:rPr>
        <w:t>"Electra"</w:t>
      </w:r>
      <w:r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37CFD004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Brand(){BrandId=</w:t>
      </w:r>
      <w:r>
        <w:rPr>
          <w:rFonts w:ascii="Cascadia Mono" w:hAnsi="Cascadia Mono" w:cs="Cascadia Mono"/>
          <w:color w:val="A31515"/>
          <w:sz w:val="19"/>
          <w:szCs w:val="19"/>
        </w:rPr>
        <w:t>"B003"</w:t>
      </w:r>
      <w:r>
        <w:rPr>
          <w:rFonts w:ascii="Cascadia Mono" w:hAnsi="Cascadia Mono" w:cs="Cascadia Mono"/>
          <w:color w:val="000000"/>
          <w:sz w:val="19"/>
          <w:szCs w:val="19"/>
        </w:rPr>
        <w:t>,Name=</w:t>
      </w:r>
      <w:r>
        <w:rPr>
          <w:rFonts w:ascii="Cascadia Mono" w:hAnsi="Cascadia Mono" w:cs="Cascadia Mono"/>
          <w:color w:val="A31515"/>
          <w:sz w:val="19"/>
          <w:szCs w:val="19"/>
        </w:rPr>
        <w:t>"Heller"</w:t>
      </w:r>
      <w:r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3A6BFF66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Brand(){BrandId=</w:t>
      </w:r>
      <w:r>
        <w:rPr>
          <w:rFonts w:ascii="Cascadia Mono" w:hAnsi="Cascadia Mono" w:cs="Cascadia Mono"/>
          <w:color w:val="A31515"/>
          <w:sz w:val="19"/>
          <w:szCs w:val="19"/>
        </w:rPr>
        <w:t>"B004"</w:t>
      </w:r>
      <w:r>
        <w:rPr>
          <w:rFonts w:ascii="Cascadia Mono" w:hAnsi="Cascadia Mono" w:cs="Cascadia Mono"/>
          <w:color w:val="000000"/>
          <w:sz w:val="19"/>
          <w:szCs w:val="19"/>
        </w:rPr>
        <w:t>,Name=</w:t>
      </w:r>
      <w:r>
        <w:rPr>
          <w:rFonts w:ascii="Cascadia Mono" w:hAnsi="Cascadia Mono" w:cs="Cascadia Mono"/>
          <w:color w:val="A31515"/>
          <w:sz w:val="19"/>
          <w:szCs w:val="19"/>
        </w:rPr>
        <w:t>"Trek"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C31ACA4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78B8FF71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HttpResponseMessage Post([FromUri]Brand brand)</w:t>
      </w:r>
    </w:p>
    <w:p w14:paraId="6C2C9985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60A6CBF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brands.Add(brand);</w:t>
      </w:r>
    </w:p>
    <w:p w14:paraId="58FA7E61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Request.CreateResponse(HttpStatusCode.Created,brand);</w:t>
      </w:r>
    </w:p>
    <w:p w14:paraId="1CCF2269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5167E172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940C150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A166780" w14:textId="00E2CBE1" w:rsidR="004E55EF" w:rsidRDefault="004E55EF" w:rsidP="004E55E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7B43A2D" w14:textId="7828961B" w:rsidR="004E55EF" w:rsidRDefault="004E55EF" w:rsidP="004E55EF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6D9F1AE" w14:textId="61E012A1" w:rsidR="00690C6A" w:rsidRDefault="00690C6A" w:rsidP="004E55EF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D6EE72" wp14:editId="73204025">
            <wp:extent cx="5745480" cy="3232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37345" w14:textId="3749B671" w:rsidR="004E55EF" w:rsidRDefault="004E55EF" w:rsidP="004E55EF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4E55EF">
        <w:rPr>
          <w:rFonts w:ascii="Times New Roman" w:hAnsi="Times New Roman" w:cs="Times New Roman"/>
          <w:b/>
          <w:bCs/>
          <w:color w:val="000000"/>
          <w:sz w:val="32"/>
          <w:szCs w:val="32"/>
        </w:rPr>
        <w:t>CoursesController</w:t>
      </w:r>
    </w:p>
    <w:p w14:paraId="4E1D5BB6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57543566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5491738E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6B0ADED5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System.Net;</w:t>
      </w:r>
    </w:p>
    <w:p w14:paraId="1B137FD3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System.Net.Http;</w:t>
      </w:r>
    </w:p>
    <w:p w14:paraId="561B919A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System.Web.Http;</w:t>
      </w:r>
    </w:p>
    <w:p w14:paraId="7AAD9383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Web_API.Models;</w:t>
      </w:r>
    </w:p>
    <w:p w14:paraId="70010F3C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B25A5E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Web_API.Controllers</w:t>
      </w:r>
    </w:p>
    <w:p w14:paraId="1C41C5CE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24E3AD7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2E341D21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CoursesController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ApiController</w:t>
      </w:r>
    </w:p>
    <w:p w14:paraId="204E385B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3D4CBD4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List&lt;Course&gt; courses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List&lt;Course&gt;()</w:t>
      </w:r>
    </w:p>
    <w:p w14:paraId="459C7CE0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F6F76C4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Course(){CourseId=1,CourseName=</w:t>
      </w:r>
      <w:r>
        <w:rPr>
          <w:rFonts w:ascii="Cascadia Mono" w:hAnsi="Cascadia Mono" w:cs="Cascadia Mono"/>
          <w:color w:val="A31515"/>
          <w:sz w:val="19"/>
          <w:szCs w:val="19"/>
        </w:rPr>
        <w:t>"Android"</w:t>
      </w:r>
      <w:r>
        <w:rPr>
          <w:rFonts w:ascii="Cascadia Mono" w:hAnsi="Cascadia Mono" w:cs="Cascadia Mono"/>
          <w:color w:val="000000"/>
          <w:sz w:val="19"/>
          <w:szCs w:val="19"/>
        </w:rPr>
        <w:t>,Trainer=</w:t>
      </w:r>
      <w:r>
        <w:rPr>
          <w:rFonts w:ascii="Cascadia Mono" w:hAnsi="Cascadia Mono" w:cs="Cascadia Mono"/>
          <w:color w:val="A31515"/>
          <w:sz w:val="19"/>
          <w:szCs w:val="19"/>
        </w:rPr>
        <w:t>"Shawn"</w:t>
      </w:r>
      <w:r>
        <w:rPr>
          <w:rFonts w:ascii="Cascadia Mono" w:hAnsi="Cascadia Mono" w:cs="Cascadia Mono"/>
          <w:color w:val="000000"/>
          <w:sz w:val="19"/>
          <w:szCs w:val="19"/>
        </w:rPr>
        <w:t>,Fees=12000,CourseDescription=</w:t>
      </w:r>
      <w:r>
        <w:rPr>
          <w:rFonts w:ascii="Cascadia Mono" w:hAnsi="Cascadia Mono" w:cs="Cascadia Mono"/>
          <w:color w:val="A31515"/>
          <w:sz w:val="19"/>
          <w:szCs w:val="19"/>
        </w:rPr>
        <w:t>"Android is a mobile operating system development"</w:t>
      </w:r>
      <w:r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122C0B6E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Course(){CourseId=2,CourseName=</w:t>
      </w:r>
      <w:r>
        <w:rPr>
          <w:rFonts w:ascii="Cascadia Mono" w:hAnsi="Cascadia Mono" w:cs="Cascadia Mono"/>
          <w:color w:val="A31515"/>
          <w:sz w:val="19"/>
          <w:szCs w:val="19"/>
        </w:rPr>
        <w:t>"ASP.Net"</w:t>
      </w:r>
      <w:r>
        <w:rPr>
          <w:rFonts w:ascii="Cascadia Mono" w:hAnsi="Cascadia Mono" w:cs="Cascadia Mono"/>
          <w:color w:val="000000"/>
          <w:sz w:val="19"/>
          <w:szCs w:val="19"/>
        </w:rPr>
        <w:t>,Trainer=</w:t>
      </w:r>
      <w:r>
        <w:rPr>
          <w:rFonts w:ascii="Cascadia Mono" w:hAnsi="Cascadia Mono" w:cs="Cascadia Mono"/>
          <w:color w:val="A31515"/>
          <w:sz w:val="19"/>
          <w:szCs w:val="19"/>
        </w:rPr>
        <w:t>"Kevin"</w:t>
      </w:r>
      <w:r>
        <w:rPr>
          <w:rFonts w:ascii="Cascadia Mono" w:hAnsi="Cascadia Mono" w:cs="Cascadia Mono"/>
          <w:color w:val="000000"/>
          <w:sz w:val="19"/>
          <w:szCs w:val="19"/>
        </w:rPr>
        <w:t>,Fees=10000,CourseDescription=</w:t>
      </w:r>
      <w:r>
        <w:rPr>
          <w:rFonts w:ascii="Cascadia Mono" w:hAnsi="Cascadia Mono" w:cs="Cascadia Mono"/>
          <w:color w:val="A31515"/>
          <w:sz w:val="19"/>
          <w:szCs w:val="19"/>
        </w:rPr>
        <w:t>"ASP.NET is a open source web development framework"</w:t>
      </w:r>
      <w:r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3EBF46B7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Course(){CourseId=3,CourseName=</w:t>
      </w:r>
      <w:r>
        <w:rPr>
          <w:rFonts w:ascii="Cascadia Mono" w:hAnsi="Cascadia Mono" w:cs="Cascadia Mono"/>
          <w:color w:val="A31515"/>
          <w:sz w:val="19"/>
          <w:szCs w:val="19"/>
        </w:rPr>
        <w:t>"JSP"</w:t>
      </w:r>
      <w:r>
        <w:rPr>
          <w:rFonts w:ascii="Cascadia Mono" w:hAnsi="Cascadia Mono" w:cs="Cascadia Mono"/>
          <w:color w:val="000000"/>
          <w:sz w:val="19"/>
          <w:szCs w:val="19"/>
        </w:rPr>
        <w:t>,Trainer=</w:t>
      </w:r>
      <w:r>
        <w:rPr>
          <w:rFonts w:ascii="Cascadia Mono" w:hAnsi="Cascadia Mono" w:cs="Cascadia Mono"/>
          <w:color w:val="A31515"/>
          <w:sz w:val="19"/>
          <w:szCs w:val="19"/>
        </w:rPr>
        <w:t>"Debaratha"</w:t>
      </w:r>
      <w:r>
        <w:rPr>
          <w:rFonts w:ascii="Cascadia Mono" w:hAnsi="Cascadia Mono" w:cs="Cascadia Mono"/>
          <w:color w:val="000000"/>
          <w:sz w:val="19"/>
          <w:szCs w:val="19"/>
        </w:rPr>
        <w:t>,Fees=10000,CourseDescription=</w:t>
      </w:r>
      <w:r>
        <w:rPr>
          <w:rFonts w:ascii="Cascadia Mono" w:hAnsi="Cascadia Mono" w:cs="Cascadia Mono"/>
          <w:color w:val="A31515"/>
          <w:sz w:val="19"/>
          <w:szCs w:val="19"/>
        </w:rPr>
        <w:t>"Java server pages is a technology used for web page creations"</w:t>
      </w:r>
      <w:r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4B08A675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Course(){CourseId=4,CourseName=</w:t>
      </w:r>
      <w:r>
        <w:rPr>
          <w:rFonts w:ascii="Cascadia Mono" w:hAnsi="Cascadia Mono" w:cs="Cascadia Mono"/>
          <w:color w:val="A31515"/>
          <w:sz w:val="19"/>
          <w:szCs w:val="19"/>
        </w:rPr>
        <w:t>"Xamarin"</w:t>
      </w:r>
      <w:r>
        <w:rPr>
          <w:rFonts w:ascii="Cascadia Mono" w:hAnsi="Cascadia Mono" w:cs="Cascadia Mono"/>
          <w:color w:val="000000"/>
          <w:sz w:val="19"/>
          <w:szCs w:val="19"/>
        </w:rPr>
        <w:t>,Trainer=</w:t>
      </w:r>
      <w:r>
        <w:rPr>
          <w:rFonts w:ascii="Cascadia Mono" w:hAnsi="Cascadia Mono" w:cs="Cascadia Mono"/>
          <w:color w:val="A31515"/>
          <w:sz w:val="19"/>
          <w:szCs w:val="19"/>
        </w:rPr>
        <w:t>"Mark John"</w:t>
      </w:r>
      <w:r>
        <w:rPr>
          <w:rFonts w:ascii="Cascadia Mono" w:hAnsi="Cascadia Mono" w:cs="Cascadia Mono"/>
          <w:color w:val="000000"/>
          <w:sz w:val="19"/>
          <w:szCs w:val="19"/>
        </w:rPr>
        <w:t>,Fees=15000,CourseDescription=</w:t>
      </w:r>
      <w:r>
        <w:rPr>
          <w:rFonts w:ascii="Cascadia Mono" w:hAnsi="Cascadia Mono" w:cs="Cascadia Mono"/>
          <w:color w:val="A31515"/>
          <w:sz w:val="19"/>
          <w:szCs w:val="19"/>
        </w:rPr>
        <w:t>"Xamarin forms are cross platform UI tools"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5E6B763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1F16257C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HttpResponseMessage Get(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courseName)</w:t>
      </w:r>
    </w:p>
    <w:p w14:paraId="2FA8DBB1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C00E060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ACC33A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 = courses.Where(p =&gt; p.CourseName == courseName).FirstOrDefault();</w:t>
      </w:r>
    </w:p>
    <w:p w14:paraId="26CA67C1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(details==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DFB2F3B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84FB549" w14:textId="6D160F3D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Request.CreateErrorResponse(HttpStatusCode.NotFound,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$"course name </w:t>
      </w:r>
      <w:r>
        <w:rPr>
          <w:rFonts w:ascii="Cascadia Mono" w:hAnsi="Cascadia Mono" w:cs="Cascadia Mono"/>
          <w:color w:val="000000"/>
          <w:sz w:val="19"/>
          <w:szCs w:val="19"/>
        </w:rPr>
        <w:t>{courseName}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not found"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EA9CF7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}</w:t>
      </w:r>
    </w:p>
    <w:p w14:paraId="47949BB4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Request.CreateResponse(HttpStatusCode.OK, details);</w:t>
      </w:r>
    </w:p>
    <w:p w14:paraId="2B26186A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F83740B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HttpResponseMessage Post([FromBody]Course course)</w:t>
      </w:r>
    </w:p>
    <w:p w14:paraId="2107CC86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33DF457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courses.Add(course);</w:t>
      </w:r>
    </w:p>
    <w:p w14:paraId="3AD38845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Request.CreateResponse(HttpStatusCode.Created, course);</w:t>
      </w:r>
    </w:p>
    <w:p w14:paraId="601F90A9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5FD9C2E" w14:textId="77777777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D5D630E" w14:textId="42194CDE" w:rsidR="004E55EF" w:rsidRDefault="004E55EF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FA6C460" w14:textId="1BC88E03" w:rsidR="00690C6A" w:rsidRDefault="00690C6A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FCDB95" w14:textId="4CCF1EBA" w:rsidR="00690C6A" w:rsidRDefault="00690C6A" w:rsidP="004E5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044E2FD" wp14:editId="3AFB03C5">
            <wp:extent cx="5745480" cy="2863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A21AF" w14:textId="77777777" w:rsidR="002F2A82" w:rsidRDefault="002F2A82" w:rsidP="0072590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71E15B" w14:textId="32919239" w:rsidR="002F2A82" w:rsidRDefault="002F2A82" w:rsidP="007259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Web Api Config.</w:t>
      </w:r>
    </w:p>
    <w:p w14:paraId="15A35ED0" w14:textId="0DD4DE53" w:rsidR="002F2A82" w:rsidRDefault="002F2A82" w:rsidP="007259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1D3A43" wp14:editId="7E9BA333">
            <wp:extent cx="5745480" cy="3232150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52DC3" w14:textId="77777777" w:rsidR="002F2A82" w:rsidRDefault="002F2A82" w:rsidP="0072590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BDEC54" w14:textId="1609570D" w:rsidR="0072590C" w:rsidRDefault="00A753EE" w:rsidP="007259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Result</w:t>
      </w:r>
    </w:p>
    <w:p w14:paraId="1DCA432F" w14:textId="77777777" w:rsidR="0072590C" w:rsidRDefault="0072590C" w:rsidP="0072590C">
      <w:pPr>
        <w:rPr>
          <w:rFonts w:ascii="Segoe UI" w:hAnsi="Segoe UI" w:cs="Segoe UI"/>
          <w:color w:val="FFFFFF"/>
          <w:shd w:val="clear" w:color="auto" w:fill="212121"/>
        </w:rPr>
      </w:pPr>
    </w:p>
    <w:p w14:paraId="48A3ECEE" w14:textId="477D418E" w:rsidR="00134931" w:rsidRDefault="00134931" w:rsidP="00B94131">
      <w:pPr>
        <w:ind w:left="76"/>
        <w:rPr>
          <w:rFonts w:ascii="Segoe UI" w:hAnsi="Segoe UI" w:cs="Segoe UI"/>
          <w:color w:val="FFFFFF" w:themeColor="background1"/>
          <w:sz w:val="24"/>
          <w:szCs w:val="24"/>
          <w:shd w:val="clear" w:color="auto" w:fill="212121"/>
        </w:rPr>
      </w:pPr>
      <w:r>
        <w:rPr>
          <w:rFonts w:ascii="Segoe UI" w:hAnsi="Segoe UI" w:cs="Segoe UI"/>
          <w:color w:val="FFFFFF"/>
          <w:sz w:val="24"/>
          <w:szCs w:val="24"/>
          <w:shd w:val="clear" w:color="auto" w:fill="212121"/>
        </w:rPr>
        <w:t xml:space="preserve">Post </w:t>
      </w:r>
      <w:hyperlink r:id="rId10" w:history="1">
        <w:r w:rsidRPr="00134931">
          <w:rPr>
            <w:rStyle w:val="Hyperlink"/>
            <w:rFonts w:ascii="Segoe UI" w:hAnsi="Segoe UI" w:cs="Segoe UI"/>
            <w:color w:val="FFFFFF" w:themeColor="background1"/>
            <w:sz w:val="24"/>
            <w:szCs w:val="24"/>
            <w:shd w:val="clear" w:color="auto" w:fill="212121"/>
          </w:rPr>
          <w:t>https://localhost:44391/api/Courses</w:t>
        </w:r>
      </w:hyperlink>
    </w:p>
    <w:p w14:paraId="4B468877" w14:textId="0964F1F6" w:rsidR="00134931" w:rsidRPr="00134931" w:rsidRDefault="00134931" w:rsidP="00B94131">
      <w:pPr>
        <w:ind w:left="76"/>
        <w:rPr>
          <w:rFonts w:ascii="Segoe UI" w:hAnsi="Segoe UI" w:cs="Segoe UI"/>
          <w:color w:val="FFFFFF" w:themeColor="background1"/>
          <w:sz w:val="24"/>
          <w:szCs w:val="24"/>
          <w:shd w:val="clear" w:color="auto" w:fill="212121"/>
        </w:rPr>
      </w:pPr>
      <w:r>
        <w:rPr>
          <w:noProof/>
        </w:rPr>
        <w:drawing>
          <wp:inline distT="0" distB="0" distL="0" distR="0" wp14:anchorId="33B65C30" wp14:editId="5A3460CA">
            <wp:extent cx="5745480" cy="3232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2FEE9" w14:textId="3C9A1673" w:rsidR="00134931" w:rsidRDefault="00134931" w:rsidP="00B94131">
      <w:pPr>
        <w:ind w:left="76"/>
        <w:rPr>
          <w:rFonts w:ascii="Segoe UI" w:hAnsi="Segoe UI" w:cs="Segoe UI"/>
          <w:color w:val="FFFFFF"/>
          <w:sz w:val="24"/>
          <w:szCs w:val="24"/>
          <w:shd w:val="clear" w:color="auto" w:fill="212121"/>
        </w:rPr>
      </w:pPr>
    </w:p>
    <w:p w14:paraId="7E5C14E3" w14:textId="11CC3BB0" w:rsidR="00134931" w:rsidRDefault="00134931" w:rsidP="00B94131">
      <w:pPr>
        <w:ind w:left="7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Get </w:t>
      </w:r>
      <w:hyperlink r:id="rId12" w:history="1">
        <w:r w:rsidRPr="00A349A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https://localhost:44391/api/Courses?CourseName=ASP20%MVC</w:t>
        </w:r>
      </w:hyperlink>
    </w:p>
    <w:p w14:paraId="631A7CDE" w14:textId="29133233" w:rsidR="00134931" w:rsidRDefault="00134931" w:rsidP="00B94131">
      <w:pPr>
        <w:ind w:left="7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332BEF" wp14:editId="37751591">
            <wp:extent cx="5745480" cy="3232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ED087" w14:textId="77777777" w:rsidR="0072590C" w:rsidRDefault="0072590C" w:rsidP="00B94131">
      <w:pPr>
        <w:ind w:left="76"/>
        <w:rPr>
          <w:rFonts w:ascii="Times New Roman" w:hAnsi="Times New Roman" w:cs="Times New Roman"/>
          <w:b/>
          <w:bCs/>
          <w:sz w:val="24"/>
          <w:szCs w:val="24"/>
        </w:rPr>
      </w:pPr>
    </w:p>
    <w:p w14:paraId="4889A438" w14:textId="77777777" w:rsidR="0072590C" w:rsidRDefault="0072590C" w:rsidP="00B94131">
      <w:pPr>
        <w:ind w:left="76"/>
        <w:rPr>
          <w:rFonts w:ascii="Times New Roman" w:hAnsi="Times New Roman" w:cs="Times New Roman"/>
          <w:b/>
          <w:bCs/>
          <w:sz w:val="24"/>
          <w:szCs w:val="24"/>
        </w:rPr>
      </w:pPr>
    </w:p>
    <w:p w14:paraId="3DE1A33A" w14:textId="1BF11F3E" w:rsidR="00134931" w:rsidRDefault="00134931" w:rsidP="002F2A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Get </w:t>
      </w:r>
      <w:hyperlink r:id="rId14" w:history="1">
        <w:r w:rsidRPr="00A349A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https://localhost:44391/api/Courses?CourseName=ASP.Net</w:t>
        </w:r>
      </w:hyperlink>
    </w:p>
    <w:p w14:paraId="3F8F9532" w14:textId="0C8F5557" w:rsidR="00134931" w:rsidRDefault="00134931" w:rsidP="00B94131">
      <w:pPr>
        <w:ind w:left="7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A701D7" wp14:editId="52DC3E20">
            <wp:extent cx="5745480" cy="3231832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3D5F0" w14:textId="77777777" w:rsidR="002F2A82" w:rsidRDefault="002F2A82" w:rsidP="00B94131">
      <w:pPr>
        <w:ind w:left="76"/>
        <w:rPr>
          <w:rFonts w:ascii="Segoe UI" w:hAnsi="Segoe UI" w:cs="Segoe UI"/>
          <w:color w:val="FFFFFF"/>
          <w:sz w:val="24"/>
          <w:szCs w:val="24"/>
          <w:shd w:val="clear" w:color="auto" w:fill="212121"/>
        </w:rPr>
      </w:pPr>
    </w:p>
    <w:p w14:paraId="71C9B203" w14:textId="6648222C" w:rsidR="00C8008B" w:rsidRPr="00C8008B" w:rsidRDefault="00C8008B" w:rsidP="00B94131">
      <w:pPr>
        <w:ind w:left="76"/>
        <w:rPr>
          <w:rFonts w:ascii="Segoe UI" w:hAnsi="Segoe UI" w:cs="Segoe UI"/>
          <w:color w:val="FFFFFF" w:themeColor="background1"/>
          <w:sz w:val="24"/>
          <w:szCs w:val="24"/>
          <w:shd w:val="clear" w:color="auto" w:fill="212121"/>
        </w:rPr>
      </w:pPr>
      <w:r w:rsidRPr="00C8008B">
        <w:rPr>
          <w:rFonts w:ascii="Segoe UI" w:hAnsi="Segoe UI" w:cs="Segoe UI"/>
          <w:color w:val="FFFFFF"/>
          <w:sz w:val="24"/>
          <w:szCs w:val="24"/>
          <w:shd w:val="clear" w:color="auto" w:fill="212121"/>
        </w:rPr>
        <w:t xml:space="preserve">Post </w:t>
      </w:r>
      <w:hyperlink r:id="rId16" w:history="1">
        <w:r w:rsidRPr="00C8008B">
          <w:rPr>
            <w:rStyle w:val="Hyperlink"/>
            <w:rFonts w:ascii="Segoe UI" w:hAnsi="Segoe UI" w:cs="Segoe UI"/>
            <w:color w:val="FFFFFF" w:themeColor="background1"/>
            <w:sz w:val="24"/>
            <w:szCs w:val="24"/>
            <w:shd w:val="clear" w:color="auto" w:fill="212121"/>
          </w:rPr>
          <w:t>https://localhost:44391/api/Brand?BrandId=B005&amp;Name=Surly</w:t>
        </w:r>
      </w:hyperlink>
    </w:p>
    <w:p w14:paraId="42134FFC" w14:textId="484C378E" w:rsidR="00C8008B" w:rsidRPr="00C8008B" w:rsidRDefault="00C8008B" w:rsidP="00B94131">
      <w:pPr>
        <w:ind w:left="7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0B7045" wp14:editId="079127BB">
            <wp:extent cx="5745480" cy="3232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008B" w:rsidRPr="00C8008B" w:rsidSect="00B94131">
      <w:pgSz w:w="11906" w:h="16838" w:code="9"/>
      <w:pgMar w:top="1440" w:right="1440" w:bottom="1440" w:left="1418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A872A3"/>
    <w:multiLevelType w:val="hybridMultilevel"/>
    <w:tmpl w:val="616285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85168C"/>
    <w:multiLevelType w:val="hybridMultilevel"/>
    <w:tmpl w:val="DF80B312"/>
    <w:lvl w:ilvl="0" w:tplc="38903DE0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 w16cid:durableId="1663777186">
    <w:abstractNumId w:val="0"/>
  </w:num>
  <w:num w:numId="2" w16cid:durableId="10031218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131"/>
    <w:rsid w:val="00134931"/>
    <w:rsid w:val="002F2A82"/>
    <w:rsid w:val="004E55EF"/>
    <w:rsid w:val="00641046"/>
    <w:rsid w:val="00690C6A"/>
    <w:rsid w:val="0072590C"/>
    <w:rsid w:val="00941DFC"/>
    <w:rsid w:val="00A753EE"/>
    <w:rsid w:val="00B94131"/>
    <w:rsid w:val="00C80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61D2E"/>
  <w15:chartTrackingRefBased/>
  <w15:docId w15:val="{D70839F8-F508-45BB-B619-075181ED3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1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53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53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259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localhost:44391/api/Courses?CourseName=ASP20%25MVC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localhost:44391/api/Brand?BrandId=B005&amp;Name=Surl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localhost:44391/api/Courses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localhost:44391/api/Courses?CourseName=ASP.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525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 KOTASAI</dc:creator>
  <cp:keywords/>
  <dc:description/>
  <cp:lastModifiedBy>ANDE KOTASAI</cp:lastModifiedBy>
  <cp:revision>2</cp:revision>
  <dcterms:created xsi:type="dcterms:W3CDTF">2022-06-01T13:32:00Z</dcterms:created>
  <dcterms:modified xsi:type="dcterms:W3CDTF">2022-06-01T16:15:00Z</dcterms:modified>
</cp:coreProperties>
</file>