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3350A" w14:textId="77777777" w:rsidR="007B2661" w:rsidRDefault="00000000">
      <w:pPr>
        <w:pStyle w:val="Subtitle"/>
        <w:rPr>
          <w:rFonts w:ascii="Times New Roman" w:eastAsia="Times New Roman" w:hAnsi="Times New Roman" w:cs="Times New Roman"/>
          <w:b/>
          <w:bCs/>
          <w:color w:val="000000"/>
          <w:u w:color="000000"/>
        </w:rPr>
      </w:pPr>
      <w:r>
        <w:rPr>
          <w:rFonts w:ascii="Times New Roman" w:hAnsi="Times New Roman"/>
          <w:b/>
          <w:bCs/>
          <w:color w:val="000000"/>
          <w:u w:color="000000"/>
        </w:rPr>
        <w:t xml:space="preserve"> </w:t>
      </w:r>
      <w:r>
        <w:rPr>
          <w:rFonts w:ascii="Times New Roman" w:hAnsi="Times New Roman"/>
          <w:b/>
          <w:bCs/>
          <w:color w:val="000000"/>
          <w:u w:color="000000"/>
        </w:rPr>
        <w:tab/>
      </w:r>
    </w:p>
    <w:p w14:paraId="14B6A377" w14:textId="77777777" w:rsidR="007B2661" w:rsidRDefault="00000000">
      <w:pPr>
        <w:pStyle w:val="Body"/>
        <w:jc w:val="center"/>
        <w:rPr>
          <w:b/>
          <w:bCs/>
        </w:rPr>
      </w:pPr>
      <w:r>
        <w:rPr>
          <w:b/>
          <w:bCs/>
          <w:sz w:val="44"/>
          <w:szCs w:val="44"/>
          <w:lang w:val="en-US"/>
        </w:rPr>
        <w:t>Snowflake Metadata Share Guide</w:t>
      </w:r>
    </w:p>
    <w:p w14:paraId="3DA9D61C" w14:textId="77777777" w:rsidR="007B2661" w:rsidRDefault="00000000">
      <w:pPr>
        <w:pStyle w:val="Subtitle"/>
        <w:rPr>
          <w:rFonts w:ascii="Times New Roman" w:eastAsia="Times New Roman" w:hAnsi="Times New Roman" w:cs="Times New Roman"/>
        </w:rPr>
      </w:pPr>
      <w:bookmarkStart w:id="0" w:name="_headingh.gjdgxs"/>
      <w:bookmarkEnd w:id="0"/>
      <w:r>
        <w:rPr>
          <w:rFonts w:ascii="Times New Roman" w:hAnsi="Times New Roman"/>
        </w:rPr>
        <w:t xml:space="preserve">                      </w:t>
      </w:r>
    </w:p>
    <w:p w14:paraId="3787CDC2" w14:textId="77777777" w:rsidR="007B2661" w:rsidRDefault="007B2661">
      <w:pPr>
        <w:pStyle w:val="Body"/>
      </w:pPr>
    </w:p>
    <w:p w14:paraId="6FED604B" w14:textId="77777777" w:rsidR="007B2661" w:rsidRDefault="007B2661">
      <w:pPr>
        <w:pStyle w:val="Body"/>
      </w:pPr>
    </w:p>
    <w:p w14:paraId="00940EC4" w14:textId="77777777" w:rsidR="007B2661" w:rsidRDefault="00000000">
      <w:pPr>
        <w:pStyle w:val="Subtitle"/>
        <w:rPr>
          <w:rFonts w:ascii="Times New Roman" w:eastAsia="Times New Roman" w:hAnsi="Times New Roman" w:cs="Times New Roman"/>
          <w:b/>
          <w:bCs/>
          <w:color w:val="000000"/>
          <w:u w:color="000000"/>
        </w:rPr>
      </w:pPr>
      <w:r>
        <w:rPr>
          <w:rFonts w:ascii="Times New Roman" w:hAnsi="Times New Roman"/>
        </w:rPr>
        <w:t xml:space="preserve">                    </w:t>
      </w:r>
      <w:r>
        <w:rPr>
          <w:rFonts w:ascii="Times New Roman" w:eastAsia="Times New Roman" w:hAnsi="Times New Roman" w:cs="Times New Roman"/>
          <w:noProof/>
          <w:color w:val="000000"/>
          <w:u w:color="000000"/>
        </w:rPr>
        <w:drawing>
          <wp:inline distT="0" distB="0" distL="0" distR="0" wp14:anchorId="2615CA22" wp14:editId="2CF837B8">
            <wp:extent cx="694979" cy="694979"/>
            <wp:effectExtent l="0" t="0" r="0" b="0"/>
            <wp:docPr id="1073741828" name="officeArt object" descr="List of Best Unravel Data Alternatives &amp; Competitors 2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List of Best Unravel Data Alternatives &amp; Competitors 2022" descr="List of Best Unravel Data Alternatives &amp; Competitors 20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979" cy="6949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u w:color="000000"/>
        </w:rPr>
        <w:drawing>
          <wp:inline distT="0" distB="0" distL="0" distR="0" wp14:anchorId="497E5E9E" wp14:editId="1000A5E6">
            <wp:extent cx="3125831" cy="766688"/>
            <wp:effectExtent l="0" t="0" r="0" b="0"/>
            <wp:docPr id="1073741829" name="officeArt object" descr="Unravel DataOps, Cloud Migration, &amp; Data Performance Management Compan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Unravel DataOps, Cloud Migration, &amp; Data Performance Management Company" descr="Unravel DataOps, Cloud Migration, &amp; Data Performance Management Company"/>
                    <pic:cNvPicPr>
                      <a:picLocks noChangeAspect="1"/>
                    </pic:cNvPicPr>
                  </pic:nvPicPr>
                  <pic:blipFill>
                    <a:blip r:embed="rId8"/>
                    <a:srcRect l="8203" t="38336" r="2832" b="32569"/>
                    <a:stretch>
                      <a:fillRect/>
                    </a:stretch>
                  </pic:blipFill>
                  <pic:spPr>
                    <a:xfrm>
                      <a:off x="0" y="0"/>
                      <a:ext cx="3125831" cy="7666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B072FDF" w14:textId="77777777" w:rsidR="007B2661" w:rsidRDefault="007B2661">
      <w:pPr>
        <w:pStyle w:val="Body"/>
        <w:ind w:left="720"/>
      </w:pPr>
    </w:p>
    <w:p w14:paraId="6DC46077" w14:textId="77777777" w:rsidR="007B2661" w:rsidRDefault="007B2661">
      <w:pPr>
        <w:pStyle w:val="Body"/>
      </w:pPr>
    </w:p>
    <w:p w14:paraId="21B5B476" w14:textId="77777777" w:rsidR="007B2661" w:rsidRDefault="007B2661">
      <w:pPr>
        <w:pStyle w:val="Body"/>
        <w:ind w:left="720"/>
      </w:pPr>
    </w:p>
    <w:p w14:paraId="52D8D6D4" w14:textId="77777777" w:rsidR="007B2661" w:rsidRDefault="007B2661">
      <w:pPr>
        <w:pStyle w:val="Body"/>
        <w:ind w:left="720"/>
      </w:pPr>
    </w:p>
    <w:tbl>
      <w:tblPr>
        <w:tblW w:w="6658" w:type="dxa"/>
        <w:tblInd w:w="14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252"/>
        <w:gridCol w:w="4406"/>
      </w:tblGrid>
      <w:tr w:rsidR="007B2661" w14:paraId="3F7AC7EE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B65330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Product Version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A23FE9" w14:textId="77777777" w:rsidR="007B2661" w:rsidRDefault="00000000">
            <w:pPr>
              <w:pStyle w:val="Body"/>
            </w:pPr>
            <w:r>
              <w:rPr>
                <w:lang w:val="en-US"/>
              </w:rPr>
              <w:t>4.8.0</w:t>
            </w:r>
          </w:p>
        </w:tc>
      </w:tr>
      <w:tr w:rsidR="007B2661" w14:paraId="55B308D2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54B9B8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Document Type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65B3E4" w14:textId="77777777" w:rsidR="007B2661" w:rsidRDefault="00000000">
            <w:pPr>
              <w:pStyle w:val="Body"/>
            </w:pPr>
            <w:r>
              <w:rPr>
                <w:lang w:val="en-US"/>
              </w:rPr>
              <w:t>Snowshare  Guide</w:t>
            </w:r>
          </w:p>
        </w:tc>
      </w:tr>
      <w:tr w:rsidR="007B2661" w14:paraId="0867263D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6635B5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Authors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273D49" w14:textId="77777777" w:rsidR="007B2661" w:rsidRDefault="00000000">
            <w:pPr>
              <w:pStyle w:val="Body"/>
            </w:pPr>
            <w:r>
              <w:rPr>
                <w:lang w:val="en-US"/>
              </w:rPr>
              <w:t>Snowflake Data source Team</w:t>
            </w:r>
          </w:p>
        </w:tc>
      </w:tr>
      <w:tr w:rsidR="007B2661" w14:paraId="6F196A01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32AA6E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Reviewer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C1279C" w14:textId="77777777" w:rsidR="007B2661" w:rsidRDefault="00000000">
            <w:pPr>
              <w:pStyle w:val="Body"/>
            </w:pPr>
            <w:r>
              <w:rPr>
                <w:lang w:val="en-US"/>
              </w:rPr>
              <w:t>Red Team &amp; Architects</w:t>
            </w:r>
          </w:p>
        </w:tc>
      </w:tr>
      <w:tr w:rsidR="007B2661" w14:paraId="6DDC1B10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049C81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Approver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F4C951" w14:textId="77777777" w:rsidR="007B2661" w:rsidRDefault="00000000">
            <w:pPr>
              <w:pStyle w:val="Body"/>
            </w:pPr>
            <w:r>
              <w:rPr>
                <w:lang w:val="en-US"/>
              </w:rPr>
              <w:t>CTO</w:t>
            </w:r>
          </w:p>
        </w:tc>
      </w:tr>
      <w:tr w:rsidR="007B2661" w14:paraId="0B85CDB3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0731B8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Total Pages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0B31E4" w14:textId="77777777" w:rsidR="007B2661" w:rsidRDefault="00000000">
            <w:pPr>
              <w:pStyle w:val="Body"/>
            </w:pPr>
            <w:r>
              <w:rPr>
                <w:lang w:val="en-US"/>
              </w:rPr>
              <w:t>10</w:t>
            </w:r>
          </w:p>
        </w:tc>
      </w:tr>
      <w:tr w:rsidR="007B2661" w14:paraId="40BC5132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3105A6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Document Status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B27EEF" w14:textId="31BC1CC4" w:rsidR="007B2661" w:rsidRDefault="006152A6">
            <w:pPr>
              <w:pStyle w:val="Body"/>
            </w:pPr>
            <w:r>
              <w:rPr>
                <w:lang w:val="en-US"/>
              </w:rPr>
              <w:t>Release</w:t>
            </w:r>
          </w:p>
        </w:tc>
      </w:tr>
    </w:tbl>
    <w:p w14:paraId="1383B1C0" w14:textId="77777777" w:rsidR="007B2661" w:rsidRDefault="007B2661">
      <w:pPr>
        <w:pStyle w:val="Body"/>
        <w:widowControl w:val="0"/>
        <w:ind w:left="1340" w:hanging="1340"/>
      </w:pPr>
    </w:p>
    <w:p w14:paraId="3E46CA46" w14:textId="77777777" w:rsidR="007B2661" w:rsidRDefault="007B2661">
      <w:pPr>
        <w:pStyle w:val="Body"/>
        <w:ind w:left="720"/>
      </w:pPr>
    </w:p>
    <w:p w14:paraId="3CCAA9C2" w14:textId="77777777" w:rsidR="007B2661" w:rsidRDefault="007B2661">
      <w:pPr>
        <w:pStyle w:val="Body"/>
        <w:ind w:left="720"/>
      </w:pPr>
    </w:p>
    <w:p w14:paraId="45DF5882" w14:textId="77777777" w:rsidR="007B2661" w:rsidRDefault="007B2661">
      <w:pPr>
        <w:pStyle w:val="Body"/>
        <w:ind w:left="720"/>
      </w:pPr>
    </w:p>
    <w:p w14:paraId="245355AF" w14:textId="77777777" w:rsidR="007B2661" w:rsidRDefault="007B2661">
      <w:pPr>
        <w:pStyle w:val="Body"/>
        <w:ind w:left="720"/>
      </w:pPr>
    </w:p>
    <w:p w14:paraId="2C0AE7FA" w14:textId="77777777" w:rsidR="007B2661" w:rsidRDefault="007B2661">
      <w:pPr>
        <w:pStyle w:val="Body"/>
        <w:ind w:left="720"/>
      </w:pPr>
    </w:p>
    <w:p w14:paraId="39722DA6" w14:textId="77777777" w:rsidR="007B2661" w:rsidRDefault="007B2661">
      <w:pPr>
        <w:pStyle w:val="Body"/>
        <w:ind w:left="720"/>
      </w:pPr>
    </w:p>
    <w:p w14:paraId="6C4E0C3F" w14:textId="77777777" w:rsidR="007B2661" w:rsidRDefault="007B2661">
      <w:pPr>
        <w:pStyle w:val="Body"/>
        <w:ind w:left="720"/>
      </w:pPr>
    </w:p>
    <w:p w14:paraId="0938D004" w14:textId="77777777" w:rsidR="007B2661" w:rsidRDefault="007B2661">
      <w:pPr>
        <w:pStyle w:val="Body"/>
        <w:ind w:left="720"/>
      </w:pPr>
    </w:p>
    <w:p w14:paraId="6390D822" w14:textId="77777777" w:rsidR="007B2661" w:rsidRDefault="007B2661">
      <w:pPr>
        <w:pStyle w:val="Body"/>
        <w:ind w:left="720"/>
      </w:pPr>
    </w:p>
    <w:p w14:paraId="46C07069" w14:textId="77777777" w:rsidR="007B2661" w:rsidRDefault="007B2661">
      <w:pPr>
        <w:pStyle w:val="Body"/>
        <w:ind w:left="720"/>
      </w:pPr>
    </w:p>
    <w:p w14:paraId="5FA540BD" w14:textId="77777777" w:rsidR="007B2661" w:rsidRDefault="00000000">
      <w:pPr>
        <w:pStyle w:val="Body"/>
        <w:ind w:left="720"/>
        <w:jc w:val="center"/>
        <w:rPr>
          <w:sz w:val="52"/>
          <w:szCs w:val="52"/>
        </w:rPr>
      </w:pPr>
      <w:r>
        <w:rPr>
          <w:sz w:val="52"/>
          <w:szCs w:val="52"/>
          <w:lang w:val="en-US"/>
        </w:rPr>
        <w:t>Table Of Contents</w:t>
      </w:r>
    </w:p>
    <w:p w14:paraId="61B16F45" w14:textId="77777777" w:rsidR="007B2661" w:rsidRDefault="007B2661">
      <w:pPr>
        <w:pStyle w:val="Body"/>
        <w:ind w:left="720"/>
      </w:pPr>
    </w:p>
    <w:p w14:paraId="6F069762" w14:textId="77777777" w:rsidR="007B2661" w:rsidRDefault="00000000">
      <w:pPr>
        <w:pStyle w:val="Body"/>
        <w:ind w:left="720"/>
      </w:pPr>
      <w:r>
        <w:fldChar w:fldCharType="begin"/>
      </w:r>
      <w:r>
        <w:instrText xml:space="preserve"> TOC \o 2-2 </w:instrText>
      </w:r>
      <w:r>
        <w:fldChar w:fldCharType="separate"/>
      </w:r>
    </w:p>
    <w:p w14:paraId="6AEA8B53" w14:textId="77777777" w:rsidR="007B2661" w:rsidRDefault="00000000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Objectives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 \h </w:instrText>
      </w:r>
      <w:r>
        <w:fldChar w:fldCharType="separate"/>
      </w:r>
      <w:r>
        <w:rPr>
          <w:rFonts w:eastAsia="Arial Unicode MS" w:cs="Arial Unicode MS"/>
        </w:rPr>
        <w:t>2</w:t>
      </w:r>
      <w:r>
        <w:fldChar w:fldCharType="end"/>
      </w:r>
    </w:p>
    <w:p w14:paraId="42EFF1C1" w14:textId="77777777" w:rsidR="007B2661" w:rsidRDefault="00000000">
      <w:pPr>
        <w:pStyle w:val="TOC2"/>
        <w:numPr>
          <w:ilvl w:val="1"/>
          <w:numId w:val="2"/>
        </w:numPr>
      </w:pPr>
      <w:r>
        <w:rPr>
          <w:rFonts w:eastAsia="Arial Unicode MS" w:cs="Arial Unicode MS"/>
        </w:rPr>
        <w:lastRenderedPageBreak/>
        <w:t>Architecture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 \h </w:instrText>
      </w:r>
      <w:r>
        <w:fldChar w:fldCharType="separate"/>
      </w:r>
      <w:r>
        <w:rPr>
          <w:rFonts w:eastAsia="Arial Unicode MS" w:cs="Arial Unicode MS"/>
        </w:rPr>
        <w:t>2</w:t>
      </w:r>
      <w:r>
        <w:fldChar w:fldCharType="end"/>
      </w:r>
    </w:p>
    <w:p w14:paraId="0A1A43AC" w14:textId="77777777" w:rsidR="007B2661" w:rsidRDefault="00000000">
      <w:pPr>
        <w:pStyle w:val="TOC2"/>
        <w:numPr>
          <w:ilvl w:val="1"/>
          <w:numId w:val="3"/>
        </w:numPr>
      </w:pPr>
      <w:r>
        <w:rPr>
          <w:rFonts w:eastAsia="Arial Unicode MS" w:cs="Arial Unicode MS"/>
        </w:rPr>
        <w:t>Pre-requisite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 \h </w:instrText>
      </w:r>
      <w:r>
        <w:fldChar w:fldCharType="separate"/>
      </w:r>
      <w:r>
        <w:rPr>
          <w:rFonts w:eastAsia="Arial Unicode MS" w:cs="Arial Unicode MS"/>
        </w:rPr>
        <w:t>3</w:t>
      </w:r>
      <w:r>
        <w:fldChar w:fldCharType="end"/>
      </w:r>
    </w:p>
    <w:p w14:paraId="2CA2C6B2" w14:textId="77777777" w:rsidR="007B2661" w:rsidRDefault="00000000">
      <w:pPr>
        <w:pStyle w:val="TOC2"/>
        <w:numPr>
          <w:ilvl w:val="1"/>
          <w:numId w:val="4"/>
        </w:numPr>
      </w:pPr>
      <w:r>
        <w:rPr>
          <w:rFonts w:eastAsia="Arial Unicode MS" w:cs="Arial Unicode MS"/>
        </w:rPr>
        <w:t>Share Snowflake Metadata with Snowflake secure share.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_Toc3 \h </w:instrText>
      </w:r>
      <w:r>
        <w:fldChar w:fldCharType="separate"/>
      </w:r>
      <w:r>
        <w:rPr>
          <w:rFonts w:eastAsia="Arial Unicode MS" w:cs="Arial Unicode MS"/>
        </w:rPr>
        <w:t>3</w:t>
      </w:r>
      <w:r>
        <w:fldChar w:fldCharType="end"/>
      </w:r>
    </w:p>
    <w:p w14:paraId="7BAD70C1" w14:textId="77777777" w:rsidR="007B2661" w:rsidRDefault="00000000">
      <w:pPr>
        <w:pStyle w:val="TOC2"/>
        <w:numPr>
          <w:ilvl w:val="2"/>
          <w:numId w:val="1"/>
        </w:numPr>
      </w:pPr>
      <w:r>
        <w:rPr>
          <w:rFonts w:eastAsia="Arial Unicode MS" w:cs="Arial Unicode MS"/>
        </w:rPr>
        <w:t>Execute below statement to create the procedure and necessary functions.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_Toc4 \h </w:instrText>
      </w:r>
      <w:r>
        <w:fldChar w:fldCharType="separate"/>
      </w:r>
      <w:r>
        <w:rPr>
          <w:rFonts w:eastAsia="Arial Unicode MS" w:cs="Arial Unicode MS"/>
        </w:rPr>
        <w:t>4</w:t>
      </w:r>
      <w:r>
        <w:fldChar w:fldCharType="end"/>
      </w:r>
    </w:p>
    <w:p w14:paraId="47CB9100" w14:textId="77777777" w:rsidR="007B2661" w:rsidRDefault="00000000">
      <w:pPr>
        <w:pStyle w:val="TOC2"/>
        <w:numPr>
          <w:ilvl w:val="2"/>
          <w:numId w:val="5"/>
        </w:numPr>
      </w:pPr>
      <w:r>
        <w:rPr>
          <w:rFonts w:eastAsia="Arial Unicode MS" w:cs="Arial Unicode MS"/>
        </w:rPr>
        <w:t>One time execution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_Toc5 \h </w:instrText>
      </w:r>
      <w:r>
        <w:fldChar w:fldCharType="separate"/>
      </w:r>
      <w:r>
        <w:rPr>
          <w:rFonts w:eastAsia="Arial Unicode MS" w:cs="Arial Unicode MS"/>
        </w:rPr>
        <w:t>14</w:t>
      </w:r>
      <w:r>
        <w:fldChar w:fldCharType="end"/>
      </w:r>
    </w:p>
    <w:p w14:paraId="678694A0" w14:textId="77777777" w:rsidR="007B2661" w:rsidRDefault="00000000">
      <w:pPr>
        <w:pStyle w:val="TOC2"/>
        <w:numPr>
          <w:ilvl w:val="2"/>
          <w:numId w:val="6"/>
        </w:numPr>
      </w:pPr>
      <w:r>
        <w:rPr>
          <w:rFonts w:eastAsia="Arial Unicode MS" w:cs="Arial Unicode MS"/>
        </w:rPr>
        <w:t>To continue execution on certain interval this is created as tasks.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_Toc6 \h </w:instrText>
      </w:r>
      <w:r>
        <w:fldChar w:fldCharType="separate"/>
      </w:r>
      <w:r>
        <w:rPr>
          <w:rFonts w:eastAsia="Arial Unicode MS" w:cs="Arial Unicode MS"/>
        </w:rPr>
        <w:t>14</w:t>
      </w:r>
      <w:r>
        <w:fldChar w:fldCharType="end"/>
      </w:r>
    </w:p>
    <w:p w14:paraId="31009FFC" w14:textId="77777777" w:rsidR="007B2661" w:rsidRDefault="00000000">
      <w:pPr>
        <w:pStyle w:val="TOC2"/>
        <w:numPr>
          <w:ilvl w:val="1"/>
          <w:numId w:val="7"/>
        </w:numPr>
      </w:pPr>
      <w:r>
        <w:rPr>
          <w:rFonts w:eastAsia="Arial Unicode MS" w:cs="Arial Unicode MS"/>
        </w:rPr>
        <w:t>Share the Transient tables to unravel account.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_Toc7 \h </w:instrText>
      </w:r>
      <w:r>
        <w:fldChar w:fldCharType="separate"/>
      </w:r>
      <w:r>
        <w:rPr>
          <w:rFonts w:eastAsia="Arial Unicode MS" w:cs="Arial Unicode MS"/>
        </w:rPr>
        <w:t>15</w:t>
      </w:r>
      <w:r>
        <w:fldChar w:fldCharType="end"/>
      </w:r>
    </w:p>
    <w:p w14:paraId="00064292" w14:textId="77777777" w:rsidR="007B2661" w:rsidRDefault="00000000">
      <w:pPr>
        <w:pStyle w:val="TOC2"/>
        <w:numPr>
          <w:ilvl w:val="1"/>
          <w:numId w:val="8"/>
        </w:numPr>
      </w:pPr>
      <w:r>
        <w:rPr>
          <w:rFonts w:eastAsia="Arial Unicode MS" w:cs="Arial Unicode MS"/>
        </w:rPr>
        <w:t>Receive the data in recipient account (sql mode).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_Toc8 \h </w:instrText>
      </w:r>
      <w:r>
        <w:fldChar w:fldCharType="separate"/>
      </w:r>
      <w:r>
        <w:rPr>
          <w:rFonts w:eastAsia="Arial Unicode MS" w:cs="Arial Unicode MS"/>
        </w:rPr>
        <w:t>16</w:t>
      </w:r>
      <w:r>
        <w:fldChar w:fldCharType="end"/>
      </w:r>
    </w:p>
    <w:p w14:paraId="0B347B1D" w14:textId="77777777" w:rsidR="007B2661" w:rsidRDefault="00000000">
      <w:pPr>
        <w:pStyle w:val="TOC2"/>
        <w:numPr>
          <w:ilvl w:val="1"/>
          <w:numId w:val="9"/>
        </w:numPr>
      </w:pPr>
      <w:r>
        <w:rPr>
          <w:rFonts w:eastAsia="Arial Unicode MS" w:cs="Arial Unicode MS"/>
        </w:rPr>
        <w:t>Share the Transient tables to unravel account (UI Mode).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_Toc9 \h </w:instrText>
      </w:r>
      <w:r>
        <w:fldChar w:fldCharType="separate"/>
      </w:r>
      <w:r>
        <w:rPr>
          <w:rFonts w:eastAsia="Arial Unicode MS" w:cs="Arial Unicode MS"/>
        </w:rPr>
        <w:t>16</w:t>
      </w:r>
      <w:r>
        <w:fldChar w:fldCharType="end"/>
      </w:r>
    </w:p>
    <w:p w14:paraId="7763B11E" w14:textId="77777777" w:rsidR="007B2661" w:rsidRDefault="00000000">
      <w:pPr>
        <w:pStyle w:val="TOC2"/>
        <w:numPr>
          <w:ilvl w:val="1"/>
          <w:numId w:val="10"/>
        </w:numPr>
      </w:pPr>
      <w:r>
        <w:rPr>
          <w:rFonts w:eastAsia="Arial Unicode MS" w:cs="Arial Unicode MS"/>
        </w:rPr>
        <w:t>Receive the data in recipient account ui mode.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_Toc10 \h </w:instrText>
      </w:r>
      <w:r>
        <w:fldChar w:fldCharType="separate"/>
      </w:r>
      <w:r>
        <w:rPr>
          <w:rFonts w:eastAsia="Arial Unicode MS" w:cs="Arial Unicode MS"/>
        </w:rPr>
        <w:t>19</w:t>
      </w:r>
      <w:r>
        <w:fldChar w:fldCharType="end"/>
      </w:r>
    </w:p>
    <w:p w14:paraId="468ED27D" w14:textId="77777777" w:rsidR="007B2661" w:rsidRDefault="00000000">
      <w:pPr>
        <w:pStyle w:val="TOC2"/>
        <w:numPr>
          <w:ilvl w:val="1"/>
          <w:numId w:val="11"/>
        </w:numPr>
      </w:pPr>
      <w:r>
        <w:rPr>
          <w:rFonts w:eastAsia="Arial Unicode MS" w:cs="Arial Unicode MS"/>
        </w:rPr>
        <w:t>Configure recipient account in unravel.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_Toc11 \h </w:instrText>
      </w:r>
      <w:r>
        <w:fldChar w:fldCharType="separate"/>
      </w:r>
      <w:r>
        <w:rPr>
          <w:rFonts w:eastAsia="Arial Unicode MS" w:cs="Arial Unicode MS"/>
        </w:rPr>
        <w:t>21</w:t>
      </w:r>
      <w:r>
        <w:fldChar w:fldCharType="end"/>
      </w:r>
    </w:p>
    <w:p w14:paraId="702DE025" w14:textId="77777777" w:rsidR="007B2661" w:rsidRDefault="00000000">
      <w:pPr>
        <w:ind w:left="720"/>
        <w:rPr>
          <w:rFonts w:ascii="Cambria" w:eastAsia="Cambria" w:hAnsi="Cambria" w:cs="Cambria"/>
          <w:kern w:val="2"/>
        </w:rPr>
      </w:pPr>
      <w:r>
        <w:fldChar w:fldCharType="end"/>
      </w:r>
    </w:p>
    <w:p w14:paraId="2AFCEA5F" w14:textId="77777777" w:rsidR="007B2661" w:rsidRDefault="00000000">
      <w:pPr>
        <w:pStyle w:val="Body"/>
        <w:jc w:val="center"/>
        <w:rPr>
          <w:sz w:val="52"/>
          <w:szCs w:val="52"/>
        </w:rPr>
      </w:pPr>
      <w:r>
        <w:rPr>
          <w:sz w:val="52"/>
          <w:szCs w:val="52"/>
          <w:lang w:val="de-DE"/>
        </w:rPr>
        <w:t>Document Version Record</w:t>
      </w:r>
    </w:p>
    <w:p w14:paraId="43B80CF6" w14:textId="77777777" w:rsidR="007B2661" w:rsidRDefault="007B2661">
      <w:pPr>
        <w:pStyle w:val="Body"/>
        <w:ind w:left="720"/>
      </w:pPr>
    </w:p>
    <w:p w14:paraId="06D61A07" w14:textId="77777777" w:rsidR="007B2661" w:rsidRDefault="007B2661">
      <w:pPr>
        <w:pStyle w:val="Body"/>
        <w:ind w:left="720"/>
      </w:pPr>
    </w:p>
    <w:tbl>
      <w:tblPr>
        <w:tblW w:w="9063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3118"/>
        <w:gridCol w:w="3398"/>
      </w:tblGrid>
      <w:tr w:rsidR="007B2661" w14:paraId="2706718F" w14:textId="77777777">
        <w:trPr>
          <w:trHeight w:val="350"/>
        </w:trPr>
        <w:tc>
          <w:tcPr>
            <w:tcW w:w="12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B13E28" w14:textId="77777777" w:rsidR="007B2661" w:rsidRDefault="00000000">
            <w:pPr>
              <w:pStyle w:val="Body"/>
              <w:widowControl w:val="0"/>
              <w:jc w:val="center"/>
            </w:pPr>
            <w:r>
              <w:rPr>
                <w:lang w:val="en-US"/>
              </w:rPr>
              <w:t>Date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AA6689" w14:textId="77777777" w:rsidR="007B2661" w:rsidRDefault="00000000">
            <w:pPr>
              <w:pStyle w:val="Body"/>
              <w:widowControl w:val="0"/>
              <w:jc w:val="center"/>
            </w:pPr>
            <w:r>
              <w:rPr>
                <w:lang w:val="en-US"/>
              </w:rPr>
              <w:t>Version #</w:t>
            </w:r>
          </w:p>
        </w:tc>
        <w:tc>
          <w:tcPr>
            <w:tcW w:w="31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2C8617" w14:textId="77777777" w:rsidR="007B2661" w:rsidRDefault="00000000">
            <w:pPr>
              <w:pStyle w:val="Body"/>
              <w:widowControl w:val="0"/>
              <w:jc w:val="center"/>
            </w:pPr>
            <w:r>
              <w:rPr>
                <w:lang w:val="en-US"/>
              </w:rPr>
              <w:t>Author</w:t>
            </w:r>
          </w:p>
        </w:tc>
        <w:tc>
          <w:tcPr>
            <w:tcW w:w="339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20DE8C" w14:textId="77777777" w:rsidR="007B2661" w:rsidRDefault="00000000">
            <w:pPr>
              <w:pStyle w:val="Body"/>
              <w:widowControl w:val="0"/>
              <w:jc w:val="center"/>
            </w:pPr>
            <w:r>
              <w:rPr>
                <w:lang w:val="en-US"/>
              </w:rPr>
              <w:t>Remarks / Reason</w:t>
            </w:r>
          </w:p>
        </w:tc>
      </w:tr>
      <w:tr w:rsidR="007B2661" w14:paraId="18651E23" w14:textId="77777777">
        <w:trPr>
          <w:trHeight w:val="35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3F467A" w14:textId="77777777" w:rsidR="007B2661" w:rsidRDefault="00000000">
            <w:pPr>
              <w:pStyle w:val="Body"/>
              <w:widowControl w:val="0"/>
            </w:pPr>
            <w:r>
              <w:rPr>
                <w:lang w:val="en-US"/>
              </w:rPr>
              <w:t>02-May-23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7F93C2" w14:textId="77777777" w:rsidR="007B2661" w:rsidRDefault="00000000">
            <w:pPr>
              <w:pStyle w:val="Body"/>
              <w:widowControl w:val="0"/>
              <w:spacing w:line="261" w:lineRule="auto"/>
            </w:pPr>
            <w:r>
              <w:rPr>
                <w:lang w:val="en-US"/>
              </w:rPr>
              <w:t>1.0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54405C" w14:textId="77777777" w:rsidR="007B2661" w:rsidRDefault="00000000">
            <w:pPr>
              <w:pStyle w:val="Body"/>
              <w:widowControl w:val="0"/>
              <w:spacing w:line="261" w:lineRule="auto"/>
            </w:pPr>
            <w:r>
              <w:rPr>
                <w:lang w:val="en-US"/>
              </w:rPr>
              <w:t>Dev Team</w:t>
            </w:r>
          </w:p>
        </w:tc>
        <w:tc>
          <w:tcPr>
            <w:tcW w:w="3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35DCD1" w14:textId="77777777" w:rsidR="007B2661" w:rsidRDefault="00000000">
            <w:pPr>
              <w:pStyle w:val="Body"/>
              <w:widowControl w:val="0"/>
              <w:spacing w:line="261" w:lineRule="auto"/>
            </w:pPr>
            <w:r>
              <w:rPr>
                <w:lang w:val="en-US"/>
              </w:rPr>
              <w:t>New Document</w:t>
            </w:r>
          </w:p>
        </w:tc>
      </w:tr>
    </w:tbl>
    <w:p w14:paraId="7A41E0E1" w14:textId="77777777" w:rsidR="007B2661" w:rsidRDefault="007B2661">
      <w:pPr>
        <w:pStyle w:val="Body"/>
        <w:widowControl w:val="0"/>
      </w:pPr>
    </w:p>
    <w:p w14:paraId="4C5D1278" w14:textId="77777777" w:rsidR="007B2661" w:rsidRDefault="007B2661">
      <w:pPr>
        <w:pStyle w:val="Body"/>
        <w:rPr>
          <w:color w:val="292929"/>
          <w:sz w:val="28"/>
          <w:szCs w:val="28"/>
          <w:u w:color="292929"/>
          <w:shd w:val="clear" w:color="auto" w:fill="FFFFFF"/>
        </w:rPr>
      </w:pPr>
    </w:p>
    <w:p w14:paraId="299A73D1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1" w:name="_Toc"/>
      <w:r>
        <w:rPr>
          <w:rFonts w:ascii="Times New Roman" w:hAnsi="Times New Roman"/>
          <w:lang w:val="fr-FR"/>
        </w:rPr>
        <w:t>Objectives</w:t>
      </w:r>
      <w:bookmarkEnd w:id="1"/>
    </w:p>
    <w:p w14:paraId="2559D3D2" w14:textId="77777777" w:rsidR="007B2661" w:rsidRDefault="00000000">
      <w:pPr>
        <w:pStyle w:val="Body"/>
      </w:pPr>
      <w:r>
        <w:rPr>
          <w:lang w:val="en-US"/>
        </w:rPr>
        <w:t>Health check download for snowflake unravel product.</w:t>
      </w:r>
    </w:p>
    <w:p w14:paraId="021FF04A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2" w:name="_Toc1"/>
      <w:r>
        <w:rPr>
          <w:rFonts w:ascii="Times New Roman" w:hAnsi="Times New Roman"/>
          <w:lang w:val="en-US"/>
        </w:rPr>
        <w:t>Architecture</w:t>
      </w:r>
      <w:bookmarkEnd w:id="2"/>
    </w:p>
    <w:p w14:paraId="1E5207EC" w14:textId="77777777" w:rsidR="007B2661" w:rsidRDefault="007B2661">
      <w:pPr>
        <w:pStyle w:val="Body"/>
      </w:pPr>
    </w:p>
    <w:p w14:paraId="4C06B5B0" w14:textId="77777777" w:rsidR="007B2661" w:rsidRDefault="00000000">
      <w:pPr>
        <w:pStyle w:val="Body"/>
      </w:pPr>
      <w:r>
        <w:rPr>
          <w:noProof/>
        </w:rPr>
        <w:lastRenderedPageBreak/>
        <w:drawing>
          <wp:inline distT="0" distB="0" distL="0" distR="0" wp14:anchorId="03E91B83" wp14:editId="20D1117C">
            <wp:extent cx="5943600" cy="3170555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3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8750052" w14:textId="77777777" w:rsidR="007B2661" w:rsidRDefault="007B2661">
      <w:pPr>
        <w:pStyle w:val="Body"/>
      </w:pPr>
    </w:p>
    <w:p w14:paraId="7B9A2C64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3" w:name="_Toc2"/>
      <w:r>
        <w:rPr>
          <w:rFonts w:ascii="Times New Roman" w:hAnsi="Times New Roman"/>
          <w:lang w:val="en-US"/>
        </w:rPr>
        <w:t>Pre-requisite</w:t>
      </w:r>
      <w:bookmarkEnd w:id="3"/>
    </w:p>
    <w:p w14:paraId="64A5FA07" w14:textId="77777777" w:rsidR="007B2661" w:rsidRDefault="00000000">
      <w:pPr>
        <w:pStyle w:val="Body"/>
        <w:numPr>
          <w:ilvl w:val="0"/>
          <w:numId w:val="15"/>
        </w:numPr>
        <w:rPr>
          <w:lang w:val="en-US"/>
        </w:rPr>
      </w:pPr>
      <w:r>
        <w:rPr>
          <w:b/>
          <w:bCs/>
          <w:lang w:val="en-US"/>
        </w:rPr>
        <w:t>Snowflake account Access through snowshare</w:t>
      </w:r>
    </w:p>
    <w:p w14:paraId="4E75C891" w14:textId="77777777" w:rsidR="007B2661" w:rsidRDefault="007B2661">
      <w:pPr>
        <w:pStyle w:val="Body"/>
      </w:pPr>
    </w:p>
    <w:p w14:paraId="179C3D58" w14:textId="5AC2B84D" w:rsidR="007B2661" w:rsidRDefault="00000000">
      <w:pPr>
        <w:pStyle w:val="Body"/>
        <w:numPr>
          <w:ilvl w:val="2"/>
          <w:numId w:val="15"/>
        </w:numPr>
        <w:rPr>
          <w:lang w:val="en-US"/>
        </w:rPr>
      </w:pPr>
      <w:r>
        <w:rPr>
          <w:lang w:val="en-US"/>
        </w:rPr>
        <w:t xml:space="preserve">Create a unravel user in </w:t>
      </w:r>
      <w:r w:rsidR="00C31B5E">
        <w:rPr>
          <w:lang w:val="en-US"/>
        </w:rPr>
        <w:t>snowflake.</w:t>
      </w:r>
      <w:r>
        <w:rPr>
          <w:lang w:val="en-US"/>
        </w:rPr>
        <w:t xml:space="preserve"> </w:t>
      </w:r>
    </w:p>
    <w:p w14:paraId="5FEA0433" w14:textId="77777777" w:rsidR="007B2661" w:rsidRDefault="00000000">
      <w:pPr>
        <w:pStyle w:val="Body"/>
        <w:numPr>
          <w:ilvl w:val="2"/>
          <w:numId w:val="15"/>
        </w:numPr>
        <w:rPr>
          <w:lang w:val="en-US"/>
        </w:rPr>
      </w:pPr>
      <w:r>
        <w:rPr>
          <w:lang w:val="en-US"/>
        </w:rPr>
        <w:t>Grant select for unravel user on schema SNOWFLAKE.ACCOUNT_USAGE.</w:t>
      </w:r>
    </w:p>
    <w:p w14:paraId="2FB01150" w14:textId="40B94FC9" w:rsidR="007B2661" w:rsidRDefault="00000000">
      <w:pPr>
        <w:pStyle w:val="Body"/>
        <w:numPr>
          <w:ilvl w:val="2"/>
          <w:numId w:val="15"/>
        </w:numPr>
        <w:rPr>
          <w:lang w:val="en-US"/>
        </w:rPr>
      </w:pPr>
      <w:r>
        <w:rPr>
          <w:lang w:val="en-US"/>
        </w:rPr>
        <w:t xml:space="preserve">Create a database unraveldb   and a schema unravelschema  to create a stored procedure required for metadata collection from account_usage, information_schema &amp; Profile and store in local </w:t>
      </w:r>
      <w:r w:rsidR="00C31B5E">
        <w:rPr>
          <w:lang w:val="en-US"/>
        </w:rPr>
        <w:t>schema.</w:t>
      </w:r>
    </w:p>
    <w:p w14:paraId="1094FC69" w14:textId="77777777" w:rsidR="007B2661" w:rsidRDefault="00000000">
      <w:pPr>
        <w:pStyle w:val="Body"/>
        <w:numPr>
          <w:ilvl w:val="2"/>
          <w:numId w:val="15"/>
        </w:numPr>
        <w:rPr>
          <w:lang w:val="en-US"/>
        </w:rPr>
      </w:pPr>
      <w:r>
        <w:rPr>
          <w:lang w:val="en-US"/>
        </w:rPr>
        <w:t>Execute procedure to create tables and serverless task to populate the metadata from the account metadata.</w:t>
      </w:r>
    </w:p>
    <w:p w14:paraId="3EA41386" w14:textId="77777777" w:rsidR="007B2661" w:rsidRDefault="00000000">
      <w:pPr>
        <w:pStyle w:val="Body"/>
        <w:numPr>
          <w:ilvl w:val="2"/>
          <w:numId w:val="15"/>
        </w:numPr>
        <w:rPr>
          <w:lang w:val="en-US"/>
        </w:rPr>
      </w:pPr>
      <w:r>
        <w:rPr>
          <w:lang w:val="en-US"/>
        </w:rPr>
        <w:t>Need to have Snowshare access to share the local schema to unravel snowflake account , Execute the snowshare script to give access to ”Unravel Snowflake account”.</w:t>
      </w:r>
    </w:p>
    <w:p w14:paraId="378DCB2E" w14:textId="77777777" w:rsidR="007B2661" w:rsidRDefault="00000000">
      <w:pPr>
        <w:pStyle w:val="Body"/>
        <w:numPr>
          <w:ilvl w:val="2"/>
          <w:numId w:val="15"/>
        </w:numPr>
        <w:rPr>
          <w:lang w:val="en-US"/>
        </w:rPr>
      </w:pPr>
      <w:r>
        <w:rPr>
          <w:lang w:val="en-US"/>
        </w:rPr>
        <w:t>Based on the latency required the serverless/warehouse task will cost.</w:t>
      </w:r>
    </w:p>
    <w:p w14:paraId="55B872D6" w14:textId="77777777" w:rsidR="007B2661" w:rsidRDefault="007B2661">
      <w:pPr>
        <w:pStyle w:val="Body"/>
        <w:ind w:left="720"/>
      </w:pPr>
    </w:p>
    <w:p w14:paraId="201A4E64" w14:textId="77777777" w:rsidR="007B2661" w:rsidRDefault="007B2661">
      <w:pPr>
        <w:pStyle w:val="Body"/>
        <w:ind w:left="720"/>
      </w:pPr>
    </w:p>
    <w:p w14:paraId="2C3E1338" w14:textId="77777777" w:rsidR="007B2661" w:rsidRDefault="00000000">
      <w:pPr>
        <w:pStyle w:val="Heading2"/>
        <w:numPr>
          <w:ilvl w:val="1"/>
          <w:numId w:val="16"/>
        </w:numPr>
        <w:rPr>
          <w:rFonts w:ascii="Times New Roman" w:eastAsia="Times New Roman" w:hAnsi="Times New Roman" w:cs="Times New Roman"/>
        </w:rPr>
      </w:pPr>
      <w:bookmarkStart w:id="4" w:name="_Toc3"/>
      <w:r>
        <w:rPr>
          <w:rFonts w:ascii="Times New Roman" w:hAnsi="Times New Roman"/>
          <w:lang w:val="en-US"/>
        </w:rPr>
        <w:t> Share Snowflake Metadata with Snowflake secure share.</w:t>
      </w:r>
      <w:bookmarkEnd w:id="4"/>
    </w:p>
    <w:p w14:paraId="64740A5B" w14:textId="77777777" w:rsidR="007B2661" w:rsidRDefault="007B2661">
      <w:pPr>
        <w:pStyle w:val="Body"/>
        <w:rPr>
          <w:lang w:val="en-US"/>
        </w:rPr>
      </w:pPr>
    </w:p>
    <w:p w14:paraId="52BE3C0B" w14:textId="77777777" w:rsidR="007B2661" w:rsidRDefault="00000000">
      <w:pPr>
        <w:pStyle w:val="Heading2"/>
        <w:numPr>
          <w:ilvl w:val="2"/>
          <w:numId w:val="13"/>
        </w:numPr>
      </w:pPr>
      <w:bookmarkStart w:id="5" w:name="_Toc4"/>
      <w:r>
        <w:rPr>
          <w:lang w:val="en-US"/>
        </w:rPr>
        <w:lastRenderedPageBreak/>
        <w:t>Execute below statement to create the procedure and necessary functions.</w:t>
      </w:r>
      <w:bookmarkEnd w:id="5"/>
    </w:p>
    <w:p w14:paraId="190897E7" w14:textId="4F280899" w:rsidR="00C478F7" w:rsidRPr="004C6739" w:rsidRDefault="00C478F7" w:rsidP="004C6739">
      <w:pPr>
        <w:pStyle w:val="IntenseQuote"/>
        <w:jc w:val="left"/>
        <w:rPr>
          <w:shd w:val="clear" w:color="auto" w:fill="C0C0C0"/>
        </w:rPr>
      </w:pPr>
      <w:hyperlink r:id="rId10" w:history="1">
        <w:r w:rsidRPr="00C478F7">
          <w:rPr>
            <w:rStyle w:val="Hyperlink"/>
            <w:rFonts w:ascii="Calibri" w:hAnsi="Calibri"/>
            <w:sz w:val="20"/>
            <w:szCs w:val="20"/>
            <w:shd w:val="clear" w:color="auto" w:fill="C0C0C0"/>
          </w:rPr>
          <w:t>https://github.com/unraveldata-org/snowflake-data-loader/blob/ba204fad9def3de7ded263a59d462f669be5346c/script/replication/replication_query.sql</w:t>
        </w:r>
      </w:hyperlink>
    </w:p>
    <w:p w14:paraId="6B9EB7CE" w14:textId="6ED2A0C5" w:rsidR="007B2661" w:rsidRDefault="00000000">
      <w:pPr>
        <w:pStyle w:val="Heading2"/>
        <w:numPr>
          <w:ilvl w:val="2"/>
          <w:numId w:val="13"/>
        </w:numPr>
      </w:pPr>
      <w:bookmarkStart w:id="6" w:name="_Toc5"/>
      <w:r>
        <w:rPr>
          <w:lang w:val="en-US"/>
        </w:rPr>
        <w:t xml:space="preserve"> One time execution</w:t>
      </w:r>
      <w:bookmarkEnd w:id="6"/>
      <w:r w:rsidR="00E77451">
        <w:rPr>
          <w:lang w:val="en-US"/>
        </w:rPr>
        <w:t xml:space="preserve"> for POV for 2 days</w:t>
      </w:r>
    </w:p>
    <w:p w14:paraId="42FE49C7" w14:textId="77777777" w:rsidR="007B2661" w:rsidRDefault="007B2661">
      <w:pPr>
        <w:pStyle w:val="Body"/>
        <w:rPr>
          <w:lang w:val="en-US"/>
        </w:rPr>
      </w:pPr>
    </w:p>
    <w:p w14:paraId="30613F8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CREATE_TABLES('UNRAVEL_SHARE','SCHEMA_4823_T');</w:t>
      </w:r>
    </w:p>
    <w:p w14:paraId="1DCE9E3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REPLICATE_ACCOUNT_USAGE('UNRAVEL_SHARE','SCHEMA_4823_T',2);</w:t>
      </w:r>
    </w:p>
    <w:p w14:paraId="1A97A59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WAREHOUSE_PROC('UNRAVEL_SHARE','SCHEMA_4823_T');</w:t>
      </w:r>
    </w:p>
    <w:p w14:paraId="46B7E83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REPLICATE_REALTIME_QUERY('UNRAVEL_SHARE','SCHEMA_4823_T',10);</w:t>
      </w:r>
    </w:p>
    <w:p w14:paraId="1853A04E" w14:textId="2E4A8DFC" w:rsidR="007B2661" w:rsidRDefault="00000000">
      <w:pPr>
        <w:pStyle w:val="Body"/>
        <w:ind w:left="851"/>
        <w:rPr>
          <w:rFonts w:ascii="Calibri" w:hAnsi="Calibri"/>
          <w:sz w:val="20"/>
          <w:szCs w:val="20"/>
          <w:shd w:val="clear" w:color="auto" w:fill="C0C0C0"/>
          <w:lang w:val="en-US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CREATE_QUERY_PROFILE(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dbname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=&gt; 'UNRAVEL_SHARE',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schemaname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=&gt; 'SCHEMA_4823_T', cost =&gt; '1', days =&gt; '</w:t>
      </w:r>
      <w:r w:rsidR="00E77451">
        <w:rPr>
          <w:rFonts w:ascii="Calibri" w:hAnsi="Calibri"/>
          <w:sz w:val="20"/>
          <w:szCs w:val="20"/>
          <w:shd w:val="clear" w:color="auto" w:fill="C0C0C0"/>
          <w:lang w:val="en-US"/>
        </w:rPr>
        <w:t>2</w:t>
      </w:r>
      <w:r>
        <w:rPr>
          <w:rFonts w:ascii="Calibri" w:hAnsi="Calibri"/>
          <w:sz w:val="20"/>
          <w:szCs w:val="20"/>
          <w:shd w:val="clear" w:color="auto" w:fill="C0C0C0"/>
          <w:lang w:val="en-US"/>
        </w:rPr>
        <w:t>');</w:t>
      </w:r>
    </w:p>
    <w:p w14:paraId="2BDC41AC" w14:textId="77777777" w:rsidR="00E77451" w:rsidRDefault="00E77451">
      <w:pPr>
        <w:pStyle w:val="Body"/>
        <w:ind w:left="851"/>
        <w:rPr>
          <w:rFonts w:ascii="Calibri" w:hAnsi="Calibri"/>
          <w:sz w:val="20"/>
          <w:szCs w:val="20"/>
          <w:shd w:val="clear" w:color="auto" w:fill="C0C0C0"/>
          <w:lang w:val="en-US"/>
        </w:rPr>
      </w:pPr>
    </w:p>
    <w:p w14:paraId="5466FA87" w14:textId="08120CEB" w:rsidR="00E77451" w:rsidRDefault="00E77451" w:rsidP="00E77451">
      <w:pPr>
        <w:pStyle w:val="Heading2"/>
        <w:numPr>
          <w:ilvl w:val="2"/>
          <w:numId w:val="13"/>
        </w:numPr>
      </w:pPr>
      <w:r>
        <w:rPr>
          <w:lang w:val="en-US"/>
        </w:rPr>
        <w:t>One time execution</w:t>
      </w:r>
      <w:r>
        <w:rPr>
          <w:lang w:val="en-US"/>
        </w:rPr>
        <w:t xml:space="preserve"> for health check for 7 days</w:t>
      </w:r>
    </w:p>
    <w:p w14:paraId="0DA5F293" w14:textId="77777777" w:rsidR="00E77451" w:rsidRDefault="00E77451" w:rsidP="00E77451">
      <w:pPr>
        <w:pStyle w:val="Body"/>
        <w:rPr>
          <w:lang w:val="en-US"/>
        </w:rPr>
      </w:pPr>
    </w:p>
    <w:p w14:paraId="3257A99A" w14:textId="77777777" w:rsidR="00E77451" w:rsidRDefault="00E77451" w:rsidP="00E7745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CREATE_TABLES('UNRAVEL_SHARE','SCHEMA_4823_T');</w:t>
      </w:r>
    </w:p>
    <w:p w14:paraId="68123543" w14:textId="28063FED" w:rsidR="00E77451" w:rsidRDefault="00E77451" w:rsidP="00E7745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REPLICATE_ACCOUNT_USAGE('UNRAVEL_SHARE','SCHEMA_4823_T',</w:t>
      </w:r>
      <w:r>
        <w:rPr>
          <w:rFonts w:ascii="Calibri" w:hAnsi="Calibri"/>
          <w:sz w:val="20"/>
          <w:szCs w:val="20"/>
          <w:shd w:val="clear" w:color="auto" w:fill="C0C0C0"/>
          <w:lang w:val="en-US"/>
        </w:rPr>
        <w:t>7</w:t>
      </w:r>
      <w:r>
        <w:rPr>
          <w:rFonts w:ascii="Calibri" w:hAnsi="Calibri"/>
          <w:sz w:val="20"/>
          <w:szCs w:val="20"/>
          <w:shd w:val="clear" w:color="auto" w:fill="C0C0C0"/>
          <w:lang w:val="en-US"/>
        </w:rPr>
        <w:t>);</w:t>
      </w:r>
    </w:p>
    <w:p w14:paraId="1D922DA6" w14:textId="77777777" w:rsidR="00E77451" w:rsidRDefault="00E77451" w:rsidP="00E7745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WAREHOUSE_PROC('UNRAVEL_SHARE','SCHEMA_4823_T');</w:t>
      </w:r>
    </w:p>
    <w:p w14:paraId="0BEDF8C6" w14:textId="77777777" w:rsidR="00E77451" w:rsidRDefault="00E77451" w:rsidP="00E7745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REPLICATE_REALTIME_QUERY('UNRAVEL_SHARE','SCHEMA_4823_T',10);</w:t>
      </w:r>
    </w:p>
    <w:p w14:paraId="436D71A3" w14:textId="304F1326" w:rsidR="00E77451" w:rsidRDefault="00E77451" w:rsidP="00E7745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CREATE_QUERY_PROFILE(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dbname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=&gt; 'UNRAVEL_SHARE',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schemaname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=&gt; 'SCHEMA_4823_T', cost =&gt; '1', days =&gt; '</w:t>
      </w:r>
      <w:r>
        <w:rPr>
          <w:rFonts w:ascii="Calibri" w:hAnsi="Calibri"/>
          <w:sz w:val="20"/>
          <w:szCs w:val="20"/>
          <w:shd w:val="clear" w:color="auto" w:fill="C0C0C0"/>
          <w:lang w:val="en-US"/>
        </w:rPr>
        <w:t>7</w:t>
      </w:r>
      <w:r>
        <w:rPr>
          <w:rFonts w:ascii="Calibri" w:hAnsi="Calibri"/>
          <w:sz w:val="20"/>
          <w:szCs w:val="20"/>
          <w:shd w:val="clear" w:color="auto" w:fill="C0C0C0"/>
          <w:lang w:val="en-US"/>
        </w:rPr>
        <w:t>');</w:t>
      </w:r>
    </w:p>
    <w:p w14:paraId="3E99AD27" w14:textId="77777777" w:rsidR="00E77451" w:rsidRDefault="00E7745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5B399784" w14:textId="741B2DD0" w:rsidR="007B2661" w:rsidRDefault="00000000">
      <w:pPr>
        <w:pStyle w:val="Heading2"/>
        <w:numPr>
          <w:ilvl w:val="2"/>
          <w:numId w:val="13"/>
        </w:numPr>
        <w:rPr>
          <w:lang w:val="en-US"/>
        </w:rPr>
      </w:pPr>
      <w:bookmarkStart w:id="7" w:name="_Toc6"/>
      <w:r>
        <w:rPr>
          <w:lang w:val="en-US"/>
        </w:rPr>
        <w:t xml:space="preserve"> To continue execution on certain interval this is created as tasks</w:t>
      </w:r>
      <w:r w:rsidR="00883B2F">
        <w:rPr>
          <w:lang w:val="en-US"/>
        </w:rPr>
        <w:t xml:space="preserve"> for POV</w:t>
      </w:r>
      <w:r w:rsidR="004C6739">
        <w:rPr>
          <w:lang w:val="en-US"/>
        </w:rPr>
        <w:t xml:space="preserve"> not required for health check</w:t>
      </w:r>
      <w:r>
        <w:rPr>
          <w:lang w:val="en-US"/>
        </w:rPr>
        <w:t>.</w:t>
      </w:r>
      <w:bookmarkEnd w:id="7"/>
    </w:p>
    <w:p w14:paraId="7668DB1A" w14:textId="001BBC66" w:rsidR="00C11798" w:rsidRPr="00C11798" w:rsidRDefault="00C11798" w:rsidP="00C11798">
      <w:pPr>
        <w:pStyle w:val="Body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Based on requirement schedule time / </w:t>
      </w:r>
      <w:proofErr w:type="spellStart"/>
      <w:r>
        <w:rPr>
          <w:lang w:val="en-US"/>
        </w:rPr>
        <w:t>lookbackdays</w:t>
      </w:r>
      <w:proofErr w:type="spellEnd"/>
      <w:r>
        <w:rPr>
          <w:lang w:val="en-US"/>
        </w:rPr>
        <w:t xml:space="preserve"> /cost can be changed.</w:t>
      </w:r>
    </w:p>
    <w:p w14:paraId="4B769239" w14:textId="77777777" w:rsidR="007B2661" w:rsidRDefault="007B2661">
      <w:pPr>
        <w:pStyle w:val="Body"/>
      </w:pPr>
    </w:p>
    <w:p w14:paraId="1ED4646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-- create account usage tables Task</w:t>
      </w:r>
    </w:p>
    <w:p w14:paraId="551DB3F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pt-PT"/>
        </w:rPr>
        <w:t xml:space="preserve">CREATE OR REPLACE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pt-PT"/>
        </w:rPr>
        <w:t>replicate_metadata</w:t>
      </w:r>
      <w:proofErr w:type="spellEnd"/>
    </w:p>
    <w:p w14:paraId="6F8EDD8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WAREHOUSE = UNRAVELDATA</w:t>
      </w:r>
    </w:p>
    <w:p w14:paraId="56D678F6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SCHEDULE = '60 MINUTE'</w:t>
      </w:r>
    </w:p>
    <w:p w14:paraId="7CEB504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AS</w:t>
      </w:r>
    </w:p>
    <w:p w14:paraId="6A72B41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REPLICATE_ACCOUNT_USAGE('UNRAVEL_SHARE','SCHEMA_4823_T',2);</w:t>
      </w:r>
    </w:p>
    <w:p w14:paraId="4D74A8F5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0F82927A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-- create warehouse replicate Task</w:t>
      </w:r>
    </w:p>
    <w:p w14:paraId="1F3A132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CREATE OR REPLACE TASK </w:t>
      </w:r>
      <w:proofErr w:type="spellStart"/>
      <w:proofErr w:type="gram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createWarehouseTable</w:t>
      </w:r>
      <w:proofErr w:type="spellEnd"/>
      <w:proofErr w:type="gramEnd"/>
    </w:p>
    <w:p w14:paraId="11FCDDC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WAREHOUSE = UNRAVELDATA</w:t>
      </w:r>
    </w:p>
    <w:p w14:paraId="2CD45696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SCHEDULE = '60 MINUTE'</w:t>
      </w:r>
    </w:p>
    <w:p w14:paraId="690A7CA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AS</w:t>
      </w:r>
    </w:p>
    <w:p w14:paraId="525DDDE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lastRenderedPageBreak/>
        <w:t xml:space="preserve">CALL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warehouse_proc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('UNRAVEL_SHARE','SCHEMA_4823_T');</w:t>
      </w:r>
    </w:p>
    <w:p w14:paraId="7617A835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049CF4AA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-- create profile replicate task</w:t>
      </w:r>
    </w:p>
    <w:p w14:paraId="1462D78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CREATE OR REPLACE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</w:rPr>
        <w:t>createProfileTable</w:t>
      </w:r>
      <w:proofErr w:type="spellEnd"/>
    </w:p>
    <w:p w14:paraId="2EF3319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WAREHOUSE = UNRAVELDATA</w:t>
      </w:r>
    </w:p>
    <w:p w14:paraId="42C2DFC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SCHEDULE = '60 MINUTE'</w:t>
      </w:r>
    </w:p>
    <w:p w14:paraId="491082C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AS</w:t>
      </w:r>
    </w:p>
    <w:p w14:paraId="1976EFA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CALL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create_query_profile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(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dbname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=&gt; 'UNRAVEL_SHARE',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schemaname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=&gt; 'SCHEMA_4823_T', cost =&gt; '1', days =&gt; '1');</w:t>
      </w:r>
    </w:p>
    <w:p w14:paraId="02D5ADB2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5A75441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-- create Task for replicating information schema query history</w:t>
      </w:r>
    </w:p>
    <w:p w14:paraId="5FC198D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CREATE OR REPLACE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replicate_realtime_</w:t>
      </w:r>
      <w:proofErr w:type="gram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query</w:t>
      </w:r>
      <w:proofErr w:type="spellEnd"/>
      <w:proofErr w:type="gramEnd"/>
    </w:p>
    <w:p w14:paraId="2112792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WAREHOUSE = UNRAVELDATA</w:t>
      </w:r>
    </w:p>
    <w:p w14:paraId="5CBFAF3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SCHEDULE = '30 MINUTE'</w:t>
      </w:r>
    </w:p>
    <w:p w14:paraId="40B1416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AS</w:t>
      </w:r>
    </w:p>
    <w:p w14:paraId="6B26A1EC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REPLICATE_REALTIME_QUERY('UNRAVEL_SHARE','SCHEMA_4823_T',10);</w:t>
      </w:r>
    </w:p>
    <w:p w14:paraId="441EB998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69C2D48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-- START ALL THE TASKS</w:t>
      </w:r>
    </w:p>
    <w:p w14:paraId="726151B4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1A886BD7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pt-PT"/>
        </w:rPr>
        <w:t xml:space="preserve">ALTER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pt-PT"/>
        </w:rPr>
        <w:t>replicate_metadata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pt-PT"/>
        </w:rPr>
        <w:t xml:space="preserve"> RESUME;</w:t>
      </w:r>
    </w:p>
    <w:p w14:paraId="7E9DDDE9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0957267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ALTER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createWarehouseTable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RESUME;</w:t>
      </w:r>
    </w:p>
    <w:p w14:paraId="6F6A54A7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5D3E6CD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ALTER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createProfileTable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RESUME;</w:t>
      </w:r>
    </w:p>
    <w:p w14:paraId="3EE1B2B2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73911A8C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ALTER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replicate_realtime_query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RESUME;</w:t>
      </w:r>
    </w:p>
    <w:p w14:paraId="20B45C6E" w14:textId="77777777" w:rsidR="007B2661" w:rsidRDefault="007B2661">
      <w:pPr>
        <w:pStyle w:val="Body"/>
      </w:pPr>
    </w:p>
    <w:p w14:paraId="424AAD45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8" w:name="_Toc7"/>
      <w:r>
        <w:rPr>
          <w:rFonts w:ascii="Times New Roman" w:hAnsi="Times New Roman"/>
          <w:lang w:val="en-US"/>
        </w:rPr>
        <w:t>Share the Transient tables to unravel account.</w:t>
      </w:r>
      <w:bookmarkEnd w:id="8"/>
    </w:p>
    <w:p w14:paraId="45E60A94" w14:textId="77777777" w:rsidR="007B2661" w:rsidRDefault="00000000">
      <w:pPr>
        <w:pStyle w:val="ListParagraph"/>
        <w:ind w:left="432"/>
      </w:pPr>
      <w:r>
        <w:t xml:space="preserve">From SQL (Recommended): </w:t>
      </w:r>
    </w:p>
    <w:p w14:paraId="2530B9CB" w14:textId="77777777" w:rsidR="007B2661" w:rsidRDefault="007B2661">
      <w:pPr>
        <w:pStyle w:val="ListParagraph"/>
        <w:ind w:left="432"/>
      </w:pPr>
    </w:p>
    <w:p w14:paraId="5954550B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-- Share tables</w:t>
      </w:r>
    </w:p>
    <w:p w14:paraId="134F7EF6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Create share RICOH_UNRAVEL_SHARE;</w:t>
      </w:r>
    </w:p>
    <w:p w14:paraId="6BC64F6C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Usage on database UNRAVEL_SHARE to share RICOH_UNRAVEL_SHARE;</w:t>
      </w:r>
    </w:p>
    <w:p w14:paraId="31E1DAF2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Usage on schema SCHEMA_4823_T to share RICOH_UNRAVEL_SHARE;</w:t>
      </w:r>
    </w:p>
    <w:p w14:paraId="4099415E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WAREHOUSE_METERING_HISTORY  to share RICOH_UNRAVEL_SHARE;</w:t>
      </w:r>
    </w:p>
    <w:p w14:paraId="526D899D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WAREHOUSE_EVENTS_HISTORY  to share RICOH_UNRAVEL_SHARE;</w:t>
      </w:r>
    </w:p>
    <w:p w14:paraId="4F453D67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WAREHOUSE_LOAD_HISTORY  to share RICOH_UNRAVEL_SHARE;</w:t>
      </w:r>
    </w:p>
    <w:p w14:paraId="2E516B71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TABLES  to share RICOH_UNRAVEL_SHARE;</w:t>
      </w:r>
    </w:p>
    <w:p w14:paraId="04938B6C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METERING_DAILY_HISTORY  to share RICOH_UNRAVEL_SHARE;</w:t>
      </w:r>
    </w:p>
    <w:p w14:paraId="2B5858A5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METERING_HISTORY  to share RICOH_UNRAVEL_SHARE;</w:t>
      </w:r>
    </w:p>
    <w:p w14:paraId="774D846F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DATABASE_REPLICATION_USAGE_HISTORY  to share RICOH_UNRAVEL_SHARE;</w:t>
      </w:r>
    </w:p>
    <w:p w14:paraId="73DE9600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lastRenderedPageBreak/>
        <w:t>GRANT SELECT ON TABLE REPLICATION_GROUP_USAGE_HISTORY  to share RICOH_UNRAVEL_SHARE;</w:t>
      </w:r>
    </w:p>
    <w:p w14:paraId="3D2D6B9F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DATABASE_STORAGE_USAGE_HISTORY  to share RICOH_UNRAVEL_SHARE;</w:t>
      </w:r>
    </w:p>
    <w:p w14:paraId="128682B7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STAGE_STORAGE_USAGE_HISTORY  to share RICOH_UNRAVEL_SHARE;</w:t>
      </w:r>
    </w:p>
    <w:p w14:paraId="4D5152B0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SEARCH_OPTIMIZATION_HISTORY  to share RICOH_UNRAVEL_SHARE;</w:t>
      </w:r>
    </w:p>
    <w:p w14:paraId="43DE0A38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DATA_TRANSFER_HISTORY  to share RICOH_UNRAVEL_SHARE;</w:t>
      </w:r>
    </w:p>
    <w:p w14:paraId="383AEFD8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AUTOMATIC_CLUSTERING_HISTORY  to share RICOH_UNRAVEL_SHARE;</w:t>
      </w:r>
    </w:p>
    <w:p w14:paraId="481001B7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SNOWPIPE_STREAMING_FILE_MIGRATION_HISTORY  to share RICOH_UNRAVEL_SHARE;</w:t>
      </w:r>
    </w:p>
    <w:p w14:paraId="291EB7ED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TAG_REFERENCES  to share RICOH_UNRAVEL_SHARE;</w:t>
      </w:r>
    </w:p>
    <w:p w14:paraId="1A82CEE6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QUERY_HISTORY  to share RICOH_UNRAVEL_SHARE;</w:t>
      </w:r>
    </w:p>
    <w:p w14:paraId="27481231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ACCESS_HISTORY  to share RICOH_UNRAVEL_SHARE;</w:t>
      </w:r>
    </w:p>
    <w:p w14:paraId="12EEA3F7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IS_QUERY_HISTORY  to share RICOH_UNRAVEL_SHARE;</w:t>
      </w:r>
    </w:p>
    <w:p w14:paraId="6814FD1D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WAREHOUSE_PARAMETERS  to share RICOH_UNRAVEL_SHARE;</w:t>
      </w:r>
    </w:p>
    <w:p w14:paraId="083F3F32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WAREHOUSES  to share RICOH_UNRAVEL_SHARE;</w:t>
      </w:r>
    </w:p>
    <w:p w14:paraId="7D6805BA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QUERY_PROFILE  to share RICOH_UNRAVEL_SHARE;</w:t>
      </w:r>
    </w:p>
    <w:p w14:paraId="1AB0A2FD" w14:textId="77777777" w:rsidR="007B2661" w:rsidRDefault="00000000">
      <w:pPr>
        <w:pStyle w:val="ListParagraph"/>
        <w:ind w:left="432"/>
      </w:pPr>
      <w:r>
        <w:rPr>
          <w:shd w:val="clear" w:color="auto" w:fill="C0C0C0"/>
        </w:rPr>
        <w:t>alter share RICOH_UNRAVEL_SHARE add accounts = HFB47355;</w:t>
      </w:r>
    </w:p>
    <w:p w14:paraId="0569857A" w14:textId="77777777" w:rsidR="007B2661" w:rsidRDefault="007B2661">
      <w:pPr>
        <w:pStyle w:val="ListParagraph"/>
        <w:ind w:left="432"/>
      </w:pPr>
    </w:p>
    <w:p w14:paraId="3C324A53" w14:textId="59D5F6D2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9" w:name="_Toc8"/>
      <w:r>
        <w:rPr>
          <w:rFonts w:ascii="Times New Roman" w:hAnsi="Times New Roman"/>
          <w:lang w:val="en-US"/>
        </w:rPr>
        <w:t>Receive the data in recipient account (</w:t>
      </w:r>
      <w:r w:rsidR="00C31B5E">
        <w:rPr>
          <w:rFonts w:ascii="Times New Roman" w:hAnsi="Times New Roman"/>
          <w:lang w:val="en-US"/>
        </w:rPr>
        <w:t>Sql</w:t>
      </w:r>
      <w:r>
        <w:rPr>
          <w:rFonts w:ascii="Times New Roman" w:hAnsi="Times New Roman"/>
          <w:lang w:val="en-US"/>
        </w:rPr>
        <w:t xml:space="preserve"> mode).</w:t>
      </w:r>
      <w:bookmarkEnd w:id="9"/>
    </w:p>
    <w:p w14:paraId="705A240C" w14:textId="77777777" w:rsidR="007B2661" w:rsidRDefault="007B2661">
      <w:pPr>
        <w:pStyle w:val="ListParagraph"/>
        <w:ind w:left="432"/>
      </w:pPr>
    </w:p>
    <w:p w14:paraId="4D25CEA7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--Validate that the inbound share is available to the consumer account. </w:t>
      </w:r>
    </w:p>
    <w:p w14:paraId="3E75C4E5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Show shares like '%UNRAVEL%'; </w:t>
      </w:r>
    </w:p>
    <w:p w14:paraId="470F5211" w14:textId="77777777" w:rsidR="007B2661" w:rsidRDefault="007B2661">
      <w:pPr>
        <w:pStyle w:val="ListParagraph"/>
        <w:ind w:left="432"/>
        <w:rPr>
          <w:shd w:val="clear" w:color="auto" w:fill="C0C0C0"/>
        </w:rPr>
      </w:pPr>
    </w:p>
    <w:p w14:paraId="31CC3DF4" w14:textId="3F4D149B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Use role </w:t>
      </w:r>
      <w:r w:rsidR="00C31B5E">
        <w:rPr>
          <w:shd w:val="clear" w:color="auto" w:fill="C0C0C0"/>
        </w:rPr>
        <w:t>AccountAdmin</w:t>
      </w:r>
      <w:r>
        <w:rPr>
          <w:shd w:val="clear" w:color="auto" w:fill="C0C0C0"/>
        </w:rPr>
        <w:t>;</w:t>
      </w:r>
    </w:p>
    <w:p w14:paraId="03718313" w14:textId="77777777" w:rsidR="007B2661" w:rsidRDefault="00000000">
      <w:pPr>
        <w:pStyle w:val="ListParagraph"/>
        <w:ind w:left="432"/>
      </w:pPr>
      <w:r>
        <w:rPr>
          <w:shd w:val="clear" w:color="auto" w:fill="C0C0C0"/>
        </w:rPr>
        <w:t>create database RICOH_SHARE from share FWTTICE.PRIMARY_PG.RICOH_UNRAVEL_SHARE;</w:t>
      </w:r>
    </w:p>
    <w:p w14:paraId="34BE23AE" w14:textId="77777777" w:rsidR="007B2661" w:rsidRDefault="007B2661">
      <w:pPr>
        <w:pStyle w:val="ListParagraph"/>
        <w:ind w:left="432"/>
      </w:pPr>
    </w:p>
    <w:p w14:paraId="7D6B9164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10" w:name="_Toc9"/>
      <w:r>
        <w:rPr>
          <w:rFonts w:ascii="Times New Roman" w:hAnsi="Times New Roman"/>
          <w:lang w:val="en-US"/>
        </w:rPr>
        <w:t>Share the Transient tables to unravel account (UI Mode).</w:t>
      </w:r>
      <w:bookmarkEnd w:id="10"/>
    </w:p>
    <w:p w14:paraId="22B59899" w14:textId="77777777" w:rsidR="007B2661" w:rsidRDefault="007B2661">
      <w:pPr>
        <w:pStyle w:val="ListParagraph"/>
        <w:ind w:left="432"/>
      </w:pPr>
    </w:p>
    <w:p w14:paraId="2BABF562" w14:textId="77777777" w:rsidR="007B2661" w:rsidRDefault="00000000">
      <w:pPr>
        <w:pStyle w:val="ListParagraph"/>
        <w:ind w:left="432"/>
      </w:pPr>
      <w:r>
        <w:t xml:space="preserve">Sharing through UI : </w:t>
      </w:r>
    </w:p>
    <w:p w14:paraId="7EF1753B" w14:textId="77777777" w:rsidR="007B2661" w:rsidRDefault="007B2661">
      <w:pPr>
        <w:pStyle w:val="Body"/>
        <w:rPr>
          <w:lang w:val="en-US"/>
        </w:rPr>
      </w:pPr>
    </w:p>
    <w:p w14:paraId="102B6753" w14:textId="1E95FBAE" w:rsidR="007B2661" w:rsidRDefault="00C31B5E">
      <w:pPr>
        <w:pStyle w:val="Body"/>
      </w:pPr>
      <w:r>
        <w:rPr>
          <w:lang w:val="en-US"/>
        </w:rPr>
        <w:t xml:space="preserve">E.g. URL : </w:t>
      </w:r>
      <w:hyperlink r:id="rId11" w:anchor="/data/shared/outbound" w:history="1">
        <w:r>
          <w:rPr>
            <w:rStyle w:val="Hyperlink0"/>
          </w:rPr>
          <w:t>https://app.snowflake.com/fwttice/primary_pg/#/data/shared/outbound</w:t>
        </w:r>
      </w:hyperlink>
    </w:p>
    <w:p w14:paraId="6C279D9D" w14:textId="77777777" w:rsidR="007B2661" w:rsidRDefault="007B2661">
      <w:pPr>
        <w:pStyle w:val="Body"/>
        <w:rPr>
          <w:lang w:val="en-US"/>
        </w:rPr>
      </w:pPr>
    </w:p>
    <w:p w14:paraId="46D66E4B" w14:textId="3A7EE11A" w:rsidR="007B2661" w:rsidRDefault="00000000">
      <w:pPr>
        <w:pStyle w:val="Body"/>
      </w:pPr>
      <w:r>
        <w:rPr>
          <w:lang w:val="en-US"/>
        </w:rPr>
        <w:t xml:space="preserve">Replace your account in above </w:t>
      </w:r>
      <w:r w:rsidR="00C31B5E">
        <w:rPr>
          <w:lang w:val="en-US"/>
        </w:rPr>
        <w:t>URL</w:t>
      </w:r>
      <w:r>
        <w:rPr>
          <w:lang w:val="en-US"/>
        </w:rPr>
        <w:t xml:space="preserve"> </w:t>
      </w:r>
      <w:r w:rsidR="00C31B5E">
        <w:rPr>
          <w:lang w:val="en-US"/>
        </w:rPr>
        <w:t>instead</w:t>
      </w:r>
      <w:r>
        <w:rPr>
          <w:lang w:val="en-US"/>
        </w:rPr>
        <w:t xml:space="preserve"> of  “fwttice”</w:t>
      </w:r>
    </w:p>
    <w:p w14:paraId="2B522091" w14:textId="77777777" w:rsidR="007B2661" w:rsidRDefault="007B2661">
      <w:pPr>
        <w:pStyle w:val="Body"/>
        <w:rPr>
          <w:lang w:val="en-US"/>
        </w:rPr>
      </w:pPr>
    </w:p>
    <w:p w14:paraId="08B8350B" w14:textId="77777777" w:rsidR="007B2661" w:rsidRDefault="007B2661">
      <w:pPr>
        <w:pStyle w:val="Body"/>
        <w:rPr>
          <w:lang w:val="en-US"/>
        </w:rPr>
      </w:pPr>
    </w:p>
    <w:p w14:paraId="1DD79CB9" w14:textId="77777777" w:rsidR="007B2661" w:rsidRDefault="007B2661">
      <w:pPr>
        <w:pStyle w:val="Body"/>
        <w:rPr>
          <w:lang w:val="en-US"/>
        </w:rPr>
      </w:pPr>
    </w:p>
    <w:p w14:paraId="73A421BF" w14:textId="77777777" w:rsidR="007B2661" w:rsidRDefault="007B2661">
      <w:pPr>
        <w:pStyle w:val="Body"/>
        <w:rPr>
          <w:lang w:val="en-US"/>
        </w:rPr>
      </w:pPr>
    </w:p>
    <w:p w14:paraId="7AAF9398" w14:textId="77777777" w:rsidR="007B2661" w:rsidRDefault="00000000">
      <w:pPr>
        <w:pStyle w:val="Body"/>
      </w:pPr>
      <w:r>
        <w:rPr>
          <w:noProof/>
        </w:rPr>
        <w:drawing>
          <wp:inline distT="0" distB="0" distL="0" distR="0" wp14:anchorId="0F9891EC" wp14:editId="6B22D656">
            <wp:extent cx="5943600" cy="2234565"/>
            <wp:effectExtent l="0" t="0" r="0" b="0"/>
            <wp:docPr id="1073741831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CBE2E1F" w14:textId="77777777" w:rsidR="007B2661" w:rsidRDefault="007B2661">
      <w:pPr>
        <w:pStyle w:val="Body"/>
      </w:pPr>
    </w:p>
    <w:p w14:paraId="66FC377F" w14:textId="77777777" w:rsidR="007B2661" w:rsidRDefault="007B2661">
      <w:pPr>
        <w:pStyle w:val="Body"/>
      </w:pPr>
    </w:p>
    <w:p w14:paraId="74E9F3FA" w14:textId="77777777" w:rsidR="007B2661" w:rsidRDefault="00000000">
      <w:pPr>
        <w:pStyle w:val="Body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328585A6" wp14:editId="4764F411">
                <wp:simplePos x="0" y="0"/>
                <wp:positionH relativeFrom="column">
                  <wp:posOffset>4735095</wp:posOffset>
                </wp:positionH>
                <wp:positionV relativeFrom="line">
                  <wp:posOffset>421941</wp:posOffset>
                </wp:positionV>
                <wp:extent cx="818148" cy="132849"/>
                <wp:effectExtent l="0" t="0" r="0" b="0"/>
                <wp:wrapNone/>
                <wp:docPr id="1073741832" name="officeArt object" descr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148" cy="132849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chemeClr val="accent2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372.8pt;margin-top:33.2pt;width:64.4pt;height:10.5pt;z-index:25165926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C0504D" opacity="100.0%" weight="2.0pt" dashstyle="solid" endcap="flat" joinstyle="round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F403F3" wp14:editId="5A483799">
            <wp:extent cx="5943600" cy="2418715"/>
            <wp:effectExtent l="0" t="0" r="0" b="0"/>
            <wp:docPr id="1073741833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E41ACCA" w14:textId="77777777" w:rsidR="007B2661" w:rsidRDefault="007B2661">
      <w:pPr>
        <w:pStyle w:val="Body"/>
      </w:pPr>
    </w:p>
    <w:p w14:paraId="488E9BAC" w14:textId="77777777" w:rsidR="007B2661" w:rsidRDefault="00000000">
      <w:pPr>
        <w:pStyle w:val="Body"/>
      </w:pPr>
      <w:r>
        <w:rPr>
          <w:noProof/>
        </w:rPr>
        <w:lastRenderedPageBreak/>
        <w:drawing>
          <wp:inline distT="0" distB="0" distL="0" distR="0" wp14:anchorId="1F89DCDF" wp14:editId="06EB2D42">
            <wp:extent cx="5943600" cy="3665221"/>
            <wp:effectExtent l="0" t="0" r="0" b="0"/>
            <wp:docPr id="1073741834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1F6EA9B" w14:textId="77777777" w:rsidR="007B2661" w:rsidRDefault="007B2661">
      <w:pPr>
        <w:pStyle w:val="Body"/>
      </w:pPr>
    </w:p>
    <w:p w14:paraId="1892FCF9" w14:textId="77777777" w:rsidR="007B2661" w:rsidRDefault="00000000">
      <w:pPr>
        <w:pStyle w:val="Body"/>
      </w:pPr>
      <w:r>
        <w:rPr>
          <w:noProof/>
        </w:rPr>
        <w:drawing>
          <wp:inline distT="0" distB="0" distL="0" distR="0" wp14:anchorId="0733F314" wp14:editId="6F00FF49">
            <wp:extent cx="5943600" cy="4020821"/>
            <wp:effectExtent l="0" t="0" r="0" b="0"/>
            <wp:docPr id="1073741835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9FFACEE" w14:textId="77777777" w:rsidR="007B2661" w:rsidRDefault="007B2661">
      <w:pPr>
        <w:pStyle w:val="Body"/>
      </w:pPr>
    </w:p>
    <w:p w14:paraId="409A0372" w14:textId="77777777" w:rsidR="007B2661" w:rsidRDefault="00000000">
      <w:pPr>
        <w:pStyle w:val="Body"/>
      </w:pPr>
      <w:r>
        <w:rPr>
          <w:noProof/>
        </w:rPr>
        <w:lastRenderedPageBreak/>
        <w:drawing>
          <wp:inline distT="0" distB="0" distL="0" distR="0" wp14:anchorId="144E7621" wp14:editId="211684F7">
            <wp:extent cx="5943600" cy="4446905"/>
            <wp:effectExtent l="0" t="0" r="0" b="0"/>
            <wp:docPr id="1073741836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F831636" w14:textId="77777777" w:rsidR="007B2661" w:rsidRDefault="007B2661">
      <w:pPr>
        <w:pStyle w:val="Body"/>
      </w:pPr>
    </w:p>
    <w:p w14:paraId="12F801BE" w14:textId="77777777" w:rsidR="007B2661" w:rsidRDefault="00000000">
      <w:pPr>
        <w:pStyle w:val="Body"/>
        <w:rPr>
          <w:b/>
          <w:bCs/>
        </w:rPr>
      </w:pPr>
      <w:r>
        <w:rPr>
          <w:lang w:val="en-US"/>
        </w:rPr>
        <w:t xml:space="preserve">Now the tables are shared to </w:t>
      </w:r>
      <w:r>
        <w:rPr>
          <w:b/>
          <w:bCs/>
          <w:lang w:val="en-US"/>
        </w:rPr>
        <w:t xml:space="preserve">HFB47355 Account </w:t>
      </w:r>
    </w:p>
    <w:p w14:paraId="4F678DB2" w14:textId="77777777" w:rsidR="007B2661" w:rsidRDefault="007B2661">
      <w:pPr>
        <w:pStyle w:val="Body"/>
        <w:rPr>
          <w:b/>
          <w:bCs/>
        </w:rPr>
      </w:pPr>
    </w:p>
    <w:p w14:paraId="52B3BDEE" w14:textId="77777777" w:rsidR="007B2661" w:rsidRDefault="007B2661">
      <w:pPr>
        <w:pStyle w:val="Body"/>
      </w:pPr>
    </w:p>
    <w:p w14:paraId="548A2C40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11" w:name="_Toc10"/>
      <w:r>
        <w:rPr>
          <w:rFonts w:ascii="Times New Roman" w:hAnsi="Times New Roman"/>
          <w:lang w:val="en-US"/>
        </w:rPr>
        <w:t>Receive the data in recipient account ui mode.</w:t>
      </w:r>
      <w:bookmarkEnd w:id="11"/>
    </w:p>
    <w:p w14:paraId="53D07674" w14:textId="77777777" w:rsidR="007B2661" w:rsidRDefault="007B2661">
      <w:pPr>
        <w:pStyle w:val="Body"/>
      </w:pPr>
    </w:p>
    <w:p w14:paraId="7F5D2CDC" w14:textId="77777777" w:rsidR="007B2661" w:rsidRDefault="007B2661">
      <w:pPr>
        <w:pStyle w:val="Body"/>
        <w:rPr>
          <w:lang w:val="en-US"/>
        </w:rPr>
      </w:pPr>
    </w:p>
    <w:p w14:paraId="348EE344" w14:textId="77777777" w:rsidR="007B2661" w:rsidRDefault="00000000">
      <w:pPr>
        <w:pStyle w:val="Body"/>
      </w:pPr>
      <w:r>
        <w:rPr>
          <w:lang w:val="en-US"/>
        </w:rPr>
        <w:t xml:space="preserve">Login as account admin. </w:t>
      </w:r>
    </w:p>
    <w:p w14:paraId="68B17E8B" w14:textId="77777777" w:rsidR="007B2661" w:rsidRDefault="007B2661">
      <w:pPr>
        <w:pStyle w:val="Body"/>
        <w:rPr>
          <w:lang w:val="en-US"/>
        </w:rPr>
      </w:pPr>
    </w:p>
    <w:p w14:paraId="7C508856" w14:textId="77777777" w:rsidR="007B2661" w:rsidRDefault="00000000">
      <w:pPr>
        <w:pStyle w:val="Body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1312" behindDoc="0" locked="0" layoutInCell="1" allowOverlap="1" wp14:anchorId="77F7BB50" wp14:editId="75D9E61E">
                <wp:simplePos x="0" y="0"/>
                <wp:positionH relativeFrom="column">
                  <wp:posOffset>2682407</wp:posOffset>
                </wp:positionH>
                <wp:positionV relativeFrom="line">
                  <wp:posOffset>397644</wp:posOffset>
                </wp:positionV>
                <wp:extent cx="697831" cy="252663"/>
                <wp:effectExtent l="0" t="0" r="0" b="0"/>
                <wp:wrapNone/>
                <wp:docPr id="1073741837" name="officeArt object" descr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831" cy="2526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txbx>
                        <w:txbxContent>
                          <w:p w14:paraId="0B1FC7C9" w14:textId="77777777" w:rsidR="007B2661" w:rsidRDefault="00000000">
                            <w:pPr>
                              <w:pStyle w:val="Body"/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Click here.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211.2pt;margin-top:31.3pt;width:54.9pt;height:19.9pt;z-index:25166131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filltype="solid" color="#000000" opacity="100.0%" weight="0.5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sz w:val="18"/>
                          <w:szCs w:val="18"/>
                          <w:rtl w:val="0"/>
                          <w:lang w:val="en-US"/>
                        </w:rPr>
                        <w:t>Click here.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435E090E" wp14:editId="098E372E">
                <wp:simplePos x="0" y="0"/>
                <wp:positionH relativeFrom="column">
                  <wp:posOffset>2580774</wp:posOffset>
                </wp:positionH>
                <wp:positionV relativeFrom="line">
                  <wp:posOffset>637674</wp:posOffset>
                </wp:positionV>
                <wp:extent cx="234614" cy="246647"/>
                <wp:effectExtent l="0" t="0" r="0" b="0"/>
                <wp:wrapNone/>
                <wp:docPr id="1073741838" name="officeArt object" descr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14" cy="246647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chemeClr val="accent2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203.2pt;margin-top:50.2pt;width:18.5pt;height:19.4pt;z-index:25166028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C0504D" opacity="100.0%" weight="2.0pt" dashstyle="solid" endcap="flat" joinstyle="round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FE79210" wp14:editId="61DB4C0C">
            <wp:extent cx="5943600" cy="2177415"/>
            <wp:effectExtent l="0" t="0" r="0" b="0"/>
            <wp:docPr id="1073741839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88B5663" w14:textId="77777777" w:rsidR="007B2661" w:rsidRDefault="007B2661">
      <w:pPr>
        <w:pStyle w:val="Body"/>
        <w:rPr>
          <w:lang w:val="en-US"/>
        </w:rPr>
      </w:pPr>
    </w:p>
    <w:p w14:paraId="547DD347" w14:textId="77777777" w:rsidR="007B2661" w:rsidRDefault="007B2661">
      <w:pPr>
        <w:pStyle w:val="Body"/>
        <w:rPr>
          <w:lang w:val="en-US"/>
        </w:rPr>
      </w:pPr>
    </w:p>
    <w:p w14:paraId="7A1F3749" w14:textId="77777777" w:rsidR="007B2661" w:rsidRDefault="007B2661">
      <w:pPr>
        <w:pStyle w:val="Body"/>
        <w:rPr>
          <w:lang w:val="en-US"/>
        </w:rPr>
      </w:pPr>
    </w:p>
    <w:p w14:paraId="1A98EC53" w14:textId="603A224F" w:rsidR="007B2661" w:rsidRDefault="00000000">
      <w:pPr>
        <w:pStyle w:val="Body"/>
      </w:pPr>
      <w:r>
        <w:rPr>
          <w:lang w:val="en-US"/>
        </w:rPr>
        <w:t xml:space="preserve">Select the </w:t>
      </w:r>
      <w:r w:rsidR="00C31B5E">
        <w:rPr>
          <w:lang w:val="en-US"/>
        </w:rPr>
        <w:t>role.</w:t>
      </w:r>
      <w:r>
        <w:rPr>
          <w:lang w:val="en-US"/>
        </w:rPr>
        <w:t xml:space="preserve"> </w:t>
      </w:r>
    </w:p>
    <w:p w14:paraId="77AEE8EB" w14:textId="77777777" w:rsidR="007B2661" w:rsidRDefault="007B2661">
      <w:pPr>
        <w:pStyle w:val="Body"/>
        <w:rPr>
          <w:lang w:val="en-US"/>
        </w:rPr>
      </w:pPr>
    </w:p>
    <w:p w14:paraId="0C2A6521" w14:textId="77777777" w:rsidR="007B2661" w:rsidRDefault="00000000">
      <w:pPr>
        <w:pStyle w:val="Body"/>
      </w:pPr>
      <w:r>
        <w:rPr>
          <w:noProof/>
        </w:rPr>
        <w:drawing>
          <wp:inline distT="0" distB="0" distL="0" distR="0" wp14:anchorId="35015934" wp14:editId="0FC7E880">
            <wp:extent cx="4241132" cy="3094758"/>
            <wp:effectExtent l="0" t="0" r="0" b="0"/>
            <wp:docPr id="1073741840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1132" cy="30947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17649E0" w14:textId="77777777" w:rsidR="007B2661" w:rsidRDefault="007B2661">
      <w:pPr>
        <w:pStyle w:val="Body"/>
        <w:rPr>
          <w:lang w:val="en-US"/>
        </w:rPr>
      </w:pPr>
    </w:p>
    <w:p w14:paraId="41FCFAA1" w14:textId="77777777" w:rsidR="007B2661" w:rsidRDefault="007B2661">
      <w:pPr>
        <w:pStyle w:val="Body"/>
        <w:rPr>
          <w:lang w:val="en-US"/>
        </w:rPr>
      </w:pPr>
    </w:p>
    <w:p w14:paraId="2127CDAE" w14:textId="77777777" w:rsidR="007B2661" w:rsidRDefault="00000000">
      <w:pPr>
        <w:pStyle w:val="Body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2336" behindDoc="0" locked="0" layoutInCell="1" allowOverlap="1" wp14:anchorId="032F2A5B" wp14:editId="43788CD8">
                <wp:simplePos x="0" y="0"/>
                <wp:positionH relativeFrom="column">
                  <wp:posOffset>1786689</wp:posOffset>
                </wp:positionH>
                <wp:positionV relativeFrom="line">
                  <wp:posOffset>890337</wp:posOffset>
                </wp:positionV>
                <wp:extent cx="1293395" cy="1022684"/>
                <wp:effectExtent l="0" t="0" r="0" b="0"/>
                <wp:wrapNone/>
                <wp:docPr id="1073741841" name="officeArt object" descr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395" cy="1022684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chemeClr val="accent2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9" style="visibility:visible;position:absolute;margin-left:140.7pt;margin-top:70.1pt;width:101.8pt;height:80.5pt;z-index:251662336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C0504D" opacity="100.0%" weight="2.0pt" dashstyle="solid" endcap="flat" joinstyle="round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C0259F" wp14:editId="20700581">
            <wp:extent cx="5943600" cy="3027680"/>
            <wp:effectExtent l="0" t="0" r="0" b="0"/>
            <wp:docPr id="1073741842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F0A41DD" w14:textId="7744FD53" w:rsidR="007B2661" w:rsidRDefault="00000000">
      <w:pPr>
        <w:pStyle w:val="Body"/>
      </w:pPr>
      <w:r>
        <w:rPr>
          <w:lang w:val="en-US"/>
        </w:rPr>
        <w:t xml:space="preserve">Now data is available in recipient </w:t>
      </w:r>
      <w:r w:rsidR="00C31B5E">
        <w:rPr>
          <w:lang w:val="en-US"/>
        </w:rPr>
        <w:t>account.</w:t>
      </w:r>
    </w:p>
    <w:p w14:paraId="178D70DD" w14:textId="77777777" w:rsidR="007B2661" w:rsidRDefault="007B2661">
      <w:pPr>
        <w:pStyle w:val="Body"/>
      </w:pPr>
    </w:p>
    <w:p w14:paraId="282F7CE4" w14:textId="77777777" w:rsidR="007B2661" w:rsidRDefault="00000000">
      <w:pPr>
        <w:pStyle w:val="Body"/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048FD6F3" wp14:editId="1D35CB6C">
                <wp:simplePos x="0" y="0"/>
                <wp:positionH relativeFrom="column">
                  <wp:posOffset>-107617</wp:posOffset>
                </wp:positionH>
                <wp:positionV relativeFrom="line">
                  <wp:posOffset>550778</wp:posOffset>
                </wp:positionV>
                <wp:extent cx="2255254" cy="2405647"/>
                <wp:effectExtent l="0" t="0" r="0" b="0"/>
                <wp:wrapNone/>
                <wp:docPr id="1073741843" name="officeArt object" descr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5254" cy="2405647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chemeClr val="accent2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0" style="visibility:visible;position:absolute;margin-left:-8.5pt;margin-top:43.4pt;width:177.6pt;height:189.4pt;z-index:251663360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C0504D" opacity="100.0%" weight="2.0pt" dashstyle="solid" endcap="flat" joinstyle="round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3C9A8FB" wp14:editId="5A64683E">
            <wp:extent cx="5943600" cy="2873375"/>
            <wp:effectExtent l="0" t="0" r="0" b="0"/>
            <wp:docPr id="1073741844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0D70FEB" w14:textId="77777777" w:rsidR="007B2661" w:rsidRDefault="007B2661">
      <w:pPr>
        <w:pStyle w:val="Body"/>
      </w:pPr>
    </w:p>
    <w:p w14:paraId="158A8317" w14:textId="77777777" w:rsidR="007B2661" w:rsidRDefault="007B2661">
      <w:pPr>
        <w:pStyle w:val="Body"/>
      </w:pPr>
    </w:p>
    <w:p w14:paraId="7DD3BF3A" w14:textId="77777777" w:rsidR="007B2661" w:rsidRDefault="007B2661">
      <w:pPr>
        <w:pStyle w:val="Body"/>
      </w:pPr>
    </w:p>
    <w:p w14:paraId="3F5C04EA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12" w:name="_Toc11"/>
      <w:r>
        <w:rPr>
          <w:rFonts w:ascii="Times New Roman" w:hAnsi="Times New Roman"/>
          <w:lang w:val="en-US"/>
        </w:rPr>
        <w:t>Configure recipient account in unravel.</w:t>
      </w:r>
      <w:bookmarkEnd w:id="12"/>
    </w:p>
    <w:p w14:paraId="48354DC3" w14:textId="77777777" w:rsidR="007B2661" w:rsidRDefault="007B2661">
      <w:pPr>
        <w:pStyle w:val="Body"/>
        <w:rPr>
          <w:lang w:val="en-US"/>
        </w:rPr>
      </w:pPr>
    </w:p>
    <w:p w14:paraId="3FF519FE" w14:textId="77777777" w:rsidR="007B2661" w:rsidRDefault="00000000">
      <w:pPr>
        <w:pStyle w:val="Body"/>
      </w:pPr>
      <w:r>
        <w:rPr>
          <w:lang w:val="en-US"/>
        </w:rPr>
        <w:t xml:space="preserve">Show shares like '%UNRAVEL%'; </w:t>
      </w:r>
    </w:p>
    <w:p w14:paraId="38F2EB2F" w14:textId="77777777" w:rsidR="007B2661" w:rsidRDefault="007B2661">
      <w:pPr>
        <w:pStyle w:val="Body"/>
        <w:rPr>
          <w:lang w:val="en-US"/>
        </w:rPr>
      </w:pPr>
    </w:p>
    <w:p w14:paraId="5A352F9B" w14:textId="29D6699A" w:rsidR="007B2661" w:rsidRDefault="00000000">
      <w:pPr>
        <w:pStyle w:val="Body"/>
      </w:pPr>
      <w:r>
        <w:rPr>
          <w:lang w:val="en-US"/>
        </w:rPr>
        <w:t xml:space="preserve">Use role </w:t>
      </w:r>
      <w:r w:rsidR="00C31B5E">
        <w:rPr>
          <w:lang w:val="en-US"/>
        </w:rPr>
        <w:t>AccountAdmin</w:t>
      </w:r>
      <w:r>
        <w:rPr>
          <w:lang w:val="en-US"/>
        </w:rPr>
        <w:t>;</w:t>
      </w:r>
    </w:p>
    <w:p w14:paraId="45703CBA" w14:textId="77777777" w:rsidR="007B2661" w:rsidRDefault="00000000">
      <w:pPr>
        <w:pStyle w:val="Body"/>
      </w:pPr>
      <w:r>
        <w:rPr>
          <w:lang w:val="en-US"/>
        </w:rPr>
        <w:lastRenderedPageBreak/>
        <w:t>create database RICOH_SHARE from share FWTTICE.PRIMARY_PG.RICOH_UNRAVEL_SHARE;</w:t>
      </w:r>
    </w:p>
    <w:p w14:paraId="7DD6893A" w14:textId="77777777" w:rsidR="007B2661" w:rsidRDefault="007B2661">
      <w:pPr>
        <w:pStyle w:val="Body"/>
      </w:pPr>
    </w:p>
    <w:p w14:paraId="2A5B7839" w14:textId="0DE96C78" w:rsidR="007B2661" w:rsidRDefault="00C31B5E">
      <w:pPr>
        <w:pStyle w:val="Body"/>
      </w:pPr>
      <w:r>
        <w:rPr>
          <w:lang w:val="es-ES_tradnl"/>
        </w:rPr>
        <w:t xml:space="preserve">Database: </w:t>
      </w:r>
      <w:r>
        <w:rPr>
          <w:lang w:val="en-US"/>
        </w:rPr>
        <w:t>RICOH_SHARE</w:t>
      </w:r>
    </w:p>
    <w:p w14:paraId="121FE9D1" w14:textId="77777777" w:rsidR="007B2661" w:rsidRDefault="007B2661">
      <w:pPr>
        <w:pStyle w:val="Body"/>
      </w:pPr>
    </w:p>
    <w:p w14:paraId="6D59B8DC" w14:textId="77777777" w:rsidR="007B2661" w:rsidRDefault="00000000">
      <w:pPr>
        <w:pStyle w:val="Body"/>
      </w:pPr>
      <w:r>
        <w:rPr>
          <w:lang w:val="en-US"/>
        </w:rPr>
        <w:t>Other configurations are same.</w:t>
      </w:r>
    </w:p>
    <w:sectPr w:rsidR="007B2661">
      <w:headerReference w:type="default" r:id="rId21"/>
      <w:footerReference w:type="default" r:id="rId22"/>
      <w:pgSz w:w="12240" w:h="15840"/>
      <w:pgMar w:top="1440" w:right="1440" w:bottom="1319" w:left="1440" w:header="62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824CB" w14:textId="77777777" w:rsidR="004058C6" w:rsidRDefault="004058C6">
      <w:r>
        <w:separator/>
      </w:r>
    </w:p>
  </w:endnote>
  <w:endnote w:type="continuationSeparator" w:id="0">
    <w:p w14:paraId="08B8ECC0" w14:textId="77777777" w:rsidR="004058C6" w:rsidRDefault="004058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FA34C" w14:textId="77777777" w:rsidR="007B2661" w:rsidRDefault="00000000">
    <w:pPr>
      <w:pStyle w:val="Body"/>
      <w:shd w:val="clear" w:color="auto" w:fill="F9F9F9"/>
    </w:pPr>
    <w:r>
      <w:rPr>
        <w:rFonts w:ascii="Helvetica Neue" w:hAnsi="Helvetica Neue"/>
        <w:sz w:val="18"/>
        <w:szCs w:val="18"/>
        <w:lang w:val="en-US"/>
      </w:rPr>
      <w:t xml:space="preserve">Copyright © 2022 Unravel Data. All rights reserved.                       </w:t>
    </w:r>
    <w:r>
      <w:rPr>
        <w:color w:val="A6A6A6"/>
        <w:u w:color="A6A6A6"/>
        <w:lang w:val="en-US"/>
      </w:rPr>
      <w:t>Internal Document Restricted Distribution</w:t>
    </w:r>
    <w:r>
      <w:rPr>
        <w:rFonts w:ascii="Helvetica Neue" w:hAnsi="Helvetica Neue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EAA58D" w14:textId="77777777" w:rsidR="004058C6" w:rsidRDefault="004058C6">
      <w:r>
        <w:separator/>
      </w:r>
    </w:p>
  </w:footnote>
  <w:footnote w:type="continuationSeparator" w:id="0">
    <w:p w14:paraId="3CF6E004" w14:textId="77777777" w:rsidR="004058C6" w:rsidRDefault="004058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6132C" w14:textId="77777777" w:rsidR="007B2661" w:rsidRDefault="00000000">
    <w:pPr>
      <w:pStyle w:val="Body"/>
      <w:ind w:right="360"/>
    </w:pPr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0E3417B3" wp14:editId="7F7DF701">
              <wp:simplePos x="0" y="0"/>
              <wp:positionH relativeFrom="page">
                <wp:posOffset>869950</wp:posOffset>
              </wp:positionH>
              <wp:positionV relativeFrom="page">
                <wp:posOffset>783590</wp:posOffset>
              </wp:positionV>
              <wp:extent cx="0" cy="12700"/>
              <wp:effectExtent l="0" t="0" r="0" b="0"/>
              <wp:wrapNone/>
              <wp:docPr id="1073741827" name="officeArt object" descr="Straight Arrow Connector 17863467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270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rgbClr val="A5A5A5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1" style="visibility:visible;position:absolute;margin-left:68.5pt;margin-top:61.7pt;width:0.0pt;height:1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A5A5A5" opacity="100.0%" weight="0.8pt" dashstyle="solid" endcap="flat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  <w:color w:val="A6A6A6"/>
        <w:u w:color="A6A6A6"/>
      </w:rPr>
      <w:drawing>
        <wp:inline distT="0" distB="0" distL="0" distR="0" wp14:anchorId="1E79DE6C" wp14:editId="44568EDB">
          <wp:extent cx="214725" cy="214725"/>
          <wp:effectExtent l="0" t="0" r="0" b="0"/>
          <wp:docPr id="1073741825" name="officeArt object" descr="List of Best Unravel Data Alternatives &amp; Competitors 20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ist of Best Unravel Data Alternatives &amp; Competitors 2022" descr="List of Best Unravel Data Alternatives &amp; Competitors 202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4725" cy="2147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noProof/>
        <w:color w:val="A6A6A6"/>
        <w:u w:color="A6A6A6"/>
      </w:rPr>
      <w:drawing>
        <wp:inline distT="0" distB="0" distL="0" distR="0" wp14:anchorId="47B3352F" wp14:editId="410C2CCF">
          <wp:extent cx="1207714" cy="237571"/>
          <wp:effectExtent l="0" t="0" r="0" b="0"/>
          <wp:docPr id="1073741826" name="officeArt object" descr="Unravel DataOps, Cloud Migration, &amp; Data Performance ..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Unravel DataOps, Cloud Migration, &amp; Data Performance ..." descr="Unravel DataOps, Cloud Migration, &amp; Data Performance ..."/>
                  <pic:cNvPicPr>
                    <a:picLocks noChangeAspect="1"/>
                  </pic:cNvPicPr>
                </pic:nvPicPr>
                <pic:blipFill>
                  <a:blip r:embed="rId2"/>
                  <a:srcRect l="7349" t="41612" b="34086"/>
                  <a:stretch>
                    <a:fillRect/>
                  </a:stretch>
                </pic:blipFill>
                <pic:spPr>
                  <a:xfrm>
                    <a:off x="0" y="0"/>
                    <a:ext cx="1207714" cy="23757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color w:val="A6A6A6"/>
        <w:u w:color="A6A6A6"/>
      </w:rPr>
      <w:t xml:space="preserve">                                                                                                  Page: </w:t>
    </w:r>
    <w:r>
      <w:rPr>
        <w:color w:val="A6A6A6"/>
        <w:u w:color="A6A6A6"/>
      </w:rPr>
      <w:fldChar w:fldCharType="begin"/>
    </w:r>
    <w:r>
      <w:rPr>
        <w:color w:val="A6A6A6"/>
        <w:u w:color="A6A6A6"/>
      </w:rPr>
      <w:instrText xml:space="preserve"> PAGE </w:instrText>
    </w:r>
    <w:r>
      <w:rPr>
        <w:color w:val="A6A6A6"/>
        <w:u w:color="A6A6A6"/>
      </w:rPr>
      <w:fldChar w:fldCharType="separate"/>
    </w:r>
    <w:r w:rsidR="006152A6">
      <w:rPr>
        <w:noProof/>
        <w:color w:val="A6A6A6"/>
        <w:u w:color="A6A6A6"/>
      </w:rPr>
      <w:t>1</w:t>
    </w:r>
    <w:r>
      <w:rPr>
        <w:color w:val="A6A6A6"/>
        <w:u w:color="A6A6A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C0433"/>
    <w:multiLevelType w:val="hybridMultilevel"/>
    <w:tmpl w:val="70CCC41A"/>
    <w:styleLink w:val="ImportedStyle3"/>
    <w:lvl w:ilvl="0" w:tplc="B18A7B42">
      <w:start w:val="1"/>
      <w:numFmt w:val="upperLetter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590A0E6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726E166">
      <w:start w:val="1"/>
      <w:numFmt w:val="lowerRoman"/>
      <w:lvlText w:val="%3."/>
      <w:lvlJc w:val="left"/>
      <w:pPr>
        <w:ind w:left="21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87E93F6">
      <w:start w:val="1"/>
      <w:numFmt w:val="upperLetter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0DA12DC">
      <w:start w:val="1"/>
      <w:numFmt w:val="upp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D0EE312">
      <w:start w:val="1"/>
      <w:numFmt w:val="upperLetter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F8A5E92">
      <w:start w:val="1"/>
      <w:numFmt w:val="upperLetter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612B5F8">
      <w:start w:val="1"/>
      <w:numFmt w:val="upp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6BC45E2">
      <w:start w:val="1"/>
      <w:numFmt w:val="upperLetter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AAB4A18"/>
    <w:multiLevelType w:val="multilevel"/>
    <w:tmpl w:val="7838584E"/>
    <w:lvl w:ilvl="0">
      <w:start w:val="1"/>
      <w:numFmt w:val="decimal"/>
      <w:lvlText w:val="%1."/>
      <w:lvlJc w:val="left"/>
      <w:pPr>
        <w:ind w:left="616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616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2.%3."/>
      <w:lvlJc w:val="left"/>
      <w:pPr>
        <w:ind w:left="715" w:hanging="4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814" w:hanging="59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913" w:hanging="6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1012" w:hanging="79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1111" w:hanging="8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1210" w:hanging="99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1309" w:hanging="10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31BD5C4E"/>
    <w:multiLevelType w:val="hybridMultilevel"/>
    <w:tmpl w:val="82882A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E7087"/>
    <w:multiLevelType w:val="hybridMultilevel"/>
    <w:tmpl w:val="70CCC41A"/>
    <w:numStyleLink w:val="ImportedStyle3"/>
  </w:abstractNum>
  <w:abstractNum w:abstractNumId="4" w15:restartNumberingAfterBreak="0">
    <w:nsid w:val="3F833BD2"/>
    <w:multiLevelType w:val="multilevel"/>
    <w:tmpl w:val="31CE2FFE"/>
    <w:styleLink w:val="ImportedStyle2"/>
    <w:lvl w:ilvl="0">
      <w:start w:val="1"/>
      <w:numFmt w:val="decimal"/>
      <w:lvlText w:val="%1."/>
      <w:lvlJc w:val="left"/>
      <w:pPr>
        <w:ind w:left="576" w:hanging="5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2.%3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864" w:hanging="8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ind w:left="1008" w:hanging="10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1152" w:hanging="11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1296" w:hanging="12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1584" w:hanging="15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5CF858EC"/>
    <w:multiLevelType w:val="multilevel"/>
    <w:tmpl w:val="31CE2FFE"/>
    <w:numStyleLink w:val="ImportedStyle2"/>
  </w:abstractNum>
  <w:num w:numId="1" w16cid:durableId="269046082">
    <w:abstractNumId w:val="1"/>
  </w:num>
  <w:num w:numId="2" w16cid:durableId="593900241">
    <w:abstractNumId w:val="1"/>
    <w:lvlOverride w:ilvl="1">
      <w:startOverride w:val="2"/>
    </w:lvlOverride>
  </w:num>
  <w:num w:numId="3" w16cid:durableId="1391221700">
    <w:abstractNumId w:val="1"/>
    <w:lvlOverride w:ilvl="1">
      <w:startOverride w:val="3"/>
    </w:lvlOverride>
  </w:num>
  <w:num w:numId="4" w16cid:durableId="969552419">
    <w:abstractNumId w:val="1"/>
    <w:lvlOverride w:ilvl="1">
      <w:startOverride w:val="4"/>
    </w:lvlOverride>
  </w:num>
  <w:num w:numId="5" w16cid:durableId="358972981">
    <w:abstractNumId w:val="1"/>
    <w:lvlOverride w:ilvl="2">
      <w:startOverride w:val="2"/>
    </w:lvlOverride>
  </w:num>
  <w:num w:numId="6" w16cid:durableId="100876984">
    <w:abstractNumId w:val="1"/>
    <w:lvlOverride w:ilvl="2">
      <w:startOverride w:val="3"/>
    </w:lvlOverride>
  </w:num>
  <w:num w:numId="7" w16cid:durableId="1906719907">
    <w:abstractNumId w:val="1"/>
    <w:lvlOverride w:ilvl="1">
      <w:startOverride w:val="5"/>
    </w:lvlOverride>
  </w:num>
  <w:num w:numId="8" w16cid:durableId="1249266249">
    <w:abstractNumId w:val="1"/>
    <w:lvlOverride w:ilvl="1">
      <w:startOverride w:val="6"/>
    </w:lvlOverride>
  </w:num>
  <w:num w:numId="9" w16cid:durableId="135995845">
    <w:abstractNumId w:val="1"/>
    <w:lvlOverride w:ilvl="1">
      <w:startOverride w:val="7"/>
    </w:lvlOverride>
  </w:num>
  <w:num w:numId="10" w16cid:durableId="1192301969">
    <w:abstractNumId w:val="1"/>
    <w:lvlOverride w:ilvl="1">
      <w:startOverride w:val="8"/>
    </w:lvlOverride>
  </w:num>
  <w:num w:numId="11" w16cid:durableId="1490439072">
    <w:abstractNumId w:val="1"/>
    <w:lvlOverride w:ilvl="1">
      <w:startOverride w:val="9"/>
    </w:lvlOverride>
  </w:num>
  <w:num w:numId="12" w16cid:durableId="844518644">
    <w:abstractNumId w:val="4"/>
  </w:num>
  <w:num w:numId="13" w16cid:durableId="1107698446">
    <w:abstractNumId w:val="5"/>
  </w:num>
  <w:num w:numId="14" w16cid:durableId="939752273">
    <w:abstractNumId w:val="0"/>
  </w:num>
  <w:num w:numId="15" w16cid:durableId="538056044">
    <w:abstractNumId w:val="3"/>
  </w:num>
  <w:num w:numId="16" w16cid:durableId="898594581">
    <w:abstractNumId w:val="5"/>
    <w:lvlOverride w:ilvl="1">
      <w:startOverride w:val="4"/>
    </w:lvlOverride>
  </w:num>
  <w:num w:numId="17" w16cid:durableId="1039626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661"/>
    <w:rsid w:val="004058C6"/>
    <w:rsid w:val="004C6739"/>
    <w:rsid w:val="006152A6"/>
    <w:rsid w:val="007B2661"/>
    <w:rsid w:val="00883B2F"/>
    <w:rsid w:val="00B71E95"/>
    <w:rsid w:val="00C11798"/>
    <w:rsid w:val="00C31B5E"/>
    <w:rsid w:val="00C478F7"/>
    <w:rsid w:val="00CC0498"/>
    <w:rsid w:val="00E77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EF208"/>
  <w15:docId w15:val="{4D5DBC01-FC3D-5A4D-AC2B-91C46862E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IN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2">
    <w:name w:val="heading 2"/>
    <w:next w:val="Body"/>
    <w:uiPriority w:val="9"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color w:val="000000"/>
      <w:sz w:val="32"/>
      <w:szCs w:val="32"/>
      <w:u w:color="000000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Subtitle">
    <w:name w:val="Subtitle"/>
    <w:next w:val="Body"/>
    <w:uiPriority w:val="11"/>
    <w:qFormat/>
    <w:pPr>
      <w:keepNext/>
      <w:keepLines/>
      <w:spacing w:after="320" w:line="276" w:lineRule="auto"/>
    </w:pPr>
    <w:rPr>
      <w:rFonts w:ascii="Arial" w:hAnsi="Arial" w:cs="Arial Unicode MS"/>
      <w:color w:val="666666"/>
      <w:sz w:val="30"/>
      <w:szCs w:val="30"/>
      <w:u w:color="666666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OC2">
    <w:name w:val="toc 2"/>
    <w:pPr>
      <w:tabs>
        <w:tab w:val="left" w:pos="880"/>
        <w:tab w:val="right" w:pos="9340"/>
      </w:tabs>
      <w:spacing w:before="120" w:line="276" w:lineRule="auto"/>
      <w:ind w:left="220"/>
    </w:pPr>
    <w:rPr>
      <w:rFonts w:ascii="Cambria" w:eastAsia="Cambria" w:hAnsi="Cambria" w:cs="Cambria"/>
      <w:b/>
      <w:bCs/>
      <w:color w:val="000000"/>
      <w:sz w:val="22"/>
      <w:szCs w:val="22"/>
      <w:u w:color="000000"/>
      <w:lang w:val="en-US"/>
    </w:rPr>
  </w:style>
  <w:style w:type="numbering" w:customStyle="1" w:styleId="ImportedStyle2">
    <w:name w:val="Imported Style 2"/>
    <w:pPr>
      <w:numPr>
        <w:numId w:val="12"/>
      </w:numPr>
    </w:pPr>
  </w:style>
  <w:style w:type="numbering" w:customStyle="1" w:styleId="ImportedStyle3">
    <w:name w:val="Imported Style 3"/>
    <w:pPr>
      <w:numPr>
        <w:numId w:val="14"/>
      </w:numPr>
    </w:pPr>
  </w:style>
  <w:style w:type="paragraph" w:styleId="ListParagraph">
    <w:name w:val="List Paragraph"/>
    <w:pPr>
      <w:spacing w:line="276" w:lineRule="auto"/>
      <w:ind w:left="720"/>
    </w:pPr>
    <w:rPr>
      <w:rFonts w:ascii="Arial" w:hAnsi="Arial" w:cs="Arial Unicode MS"/>
      <w:color w:val="000000"/>
      <w:sz w:val="22"/>
      <w:szCs w:val="22"/>
      <w:u w:color="000000"/>
      <w:lang w:val="en-US"/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FF"/>
      <w:u w:val="single" w:color="0000FF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C478F7"/>
    <w:rPr>
      <w:color w:val="605E5C"/>
      <w:shd w:val="clear" w:color="auto" w:fill="E1DFDD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8F7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8F7"/>
    <w:rPr>
      <w:i/>
      <w:iCs/>
      <w:color w:val="4F81BD" w:themeColor="accent1"/>
      <w:sz w:val="24"/>
      <w:szCs w:val="24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C478F7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pp.snowflake.com/fwttice/primary_pg/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github.com/unraveldata-org/snowflake-data-loader/blob/ba204fad9def3de7ded263a59d462f669be5346c/script/replication/replication_query.sql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Arial"/>
        <a:ea typeface="Arial"/>
        <a:cs typeface="Arial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1098</Words>
  <Characters>6262</Characters>
  <Application>Microsoft Office Word</Application>
  <DocSecurity>0</DocSecurity>
  <Lines>52</Lines>
  <Paragraphs>14</Paragraphs>
  <ScaleCrop>false</ScaleCrop>
  <Company/>
  <LinksUpToDate>false</LinksUpToDate>
  <CharactersWithSpaces>7346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Viswa</cp:lastModifiedBy>
  <cp:revision>8</cp:revision>
  <dcterms:created xsi:type="dcterms:W3CDTF">2024-01-16T10:19:00Z</dcterms:created>
  <dcterms:modified xsi:type="dcterms:W3CDTF">2024-01-24T01:52:00Z</dcterms:modified>
</cp:coreProperties>
</file>