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</w:rPr>
        <w:drawing>
          <wp:inline distB="114300" distT="114300" distL="114300" distR="114300">
            <wp:extent cx="1933575" cy="193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North South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Department of Electrical and Computer Engineering</w:t>
      </w:r>
    </w:p>
    <w:p w:rsidR="00000000" w:rsidDel="00000000" w:rsidP="00000000" w:rsidRDefault="00000000" w:rsidRPr="00000000" w14:paraId="00000004">
      <w:pPr>
        <w:jc w:val="center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0" w:sz="4" w:val="single"/>
        </w:pBdr>
        <w:jc w:val="center"/>
        <w:rPr>
          <w:rFonts w:ascii="Garamond" w:cs="Garamond" w:eastAsia="Garamond" w:hAnsi="Garamond"/>
          <w:b w:val="1"/>
          <w:sz w:val="28"/>
          <w:szCs w:val="28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rtl w:val="0"/>
        </w:rPr>
        <w:t xml:space="preserve">Lab Project Proposal</w:t>
      </w:r>
    </w:p>
    <w:p w:rsidR="00000000" w:rsidDel="00000000" w:rsidP="00000000" w:rsidRDefault="00000000" w:rsidRPr="00000000" w14:paraId="00000006">
      <w:pPr>
        <w:pBdr>
          <w:bottom w:color="000000" w:space="0" w:sz="4" w:val="single"/>
        </w:pBdr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Semester</w:t>
        <w:tab/>
        <w:tab/>
        <w:t xml:space="preserve">:</w:t>
        <w:tab/>
        <w:t xml:space="preserve">NSU Spring 2023</w:t>
      </w:r>
    </w:p>
    <w:p w:rsidR="00000000" w:rsidDel="00000000" w:rsidP="00000000" w:rsidRDefault="00000000" w:rsidRPr="00000000" w14:paraId="00000009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Course Code</w:t>
        <w:tab/>
        <w:tab/>
        <w:t xml:space="preserve">:</w:t>
        <w:tab/>
        <w:t xml:space="preserve">CSE 215L </w:t>
      </w:r>
    </w:p>
    <w:p w:rsidR="00000000" w:rsidDel="00000000" w:rsidP="00000000" w:rsidRDefault="00000000" w:rsidRPr="00000000" w14:paraId="0000000A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Section</w:t>
        <w:tab/>
        <w:tab/>
        <w:tab/>
        <w:t xml:space="preserve">:</w:t>
        <w:tab/>
        <w:t xml:space="preserve">16</w:t>
      </w:r>
    </w:p>
    <w:p w:rsidR="00000000" w:rsidDel="00000000" w:rsidP="00000000" w:rsidRDefault="00000000" w:rsidRPr="00000000" w14:paraId="0000000B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Group Name</w:t>
        <w:tab/>
        <w:tab/>
        <w:t xml:space="preserve">:</w:t>
        <w:tab/>
        <w:t xml:space="preserve">E</w:t>
      </w:r>
    </w:p>
    <w:p w:rsidR="00000000" w:rsidDel="00000000" w:rsidP="00000000" w:rsidRDefault="00000000" w:rsidRPr="00000000" w14:paraId="0000000C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Faculty</w:t>
        <w:tab/>
        <w:tab/>
        <w:tab/>
        <w:t xml:space="preserve">:</w:t>
        <w:tab/>
        <w:t xml:space="preserve">Dr. Shamim Al Mamun (SAM3)</w:t>
      </w:r>
    </w:p>
    <w:p w:rsidR="00000000" w:rsidDel="00000000" w:rsidP="00000000" w:rsidRDefault="00000000" w:rsidRPr="00000000" w14:paraId="0000000E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Lab Instructor</w:t>
        <w:tab/>
        <w:tab/>
        <w:t xml:space="preserve">:</w:t>
        <w:tab/>
        <w:t xml:space="preserve">A. S. M. Sabiqul Hassan</w:t>
      </w:r>
    </w:p>
    <w:p w:rsidR="00000000" w:rsidDel="00000000" w:rsidP="00000000" w:rsidRDefault="00000000" w:rsidRPr="00000000" w14:paraId="0000000F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Project Topic</w:t>
        <w:tab/>
        <w:tab/>
        <w:t xml:space="preserve">:</w:t>
        <w:tab/>
        <w:t xml:space="preserve">Hospital Management System</w:t>
      </w:r>
    </w:p>
    <w:p w:rsidR="00000000" w:rsidDel="00000000" w:rsidP="00000000" w:rsidRDefault="00000000" w:rsidRPr="00000000" w14:paraId="00000011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GitHub Repo Link</w:t>
        <w:tab/>
        <w:t xml:space="preserve">:</w:t>
        <w:tab/>
      </w:r>
      <w:hyperlink r:id="rId7">
        <w:r w:rsidDel="00000000" w:rsidR="00000000" w:rsidRPr="00000000">
          <w:rPr>
            <w:rFonts w:ascii="Garamond" w:cs="Garamond" w:eastAsia="Garamond" w:hAnsi="Garamond"/>
            <w:color w:val="1155cc"/>
            <w:sz w:val="24"/>
            <w:szCs w:val="24"/>
            <w:u w:val="single"/>
            <w:rtl w:val="0"/>
          </w:rPr>
          <w:t xml:space="preserve">https://github.com/saikotme/HMS</w:t>
        </w:r>
      </w:hyperlink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before="32" w:line="240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Proposal Deadline</w:t>
        <w:tab/>
        <w:t xml:space="preserve">:</w:t>
        <w:tab/>
        <w:t xml:space="preserve">11/05/2023</w:t>
      </w:r>
    </w:p>
    <w:p w:rsidR="00000000" w:rsidDel="00000000" w:rsidP="00000000" w:rsidRDefault="00000000" w:rsidRPr="00000000" w14:paraId="00000013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gridCol w:w="5400"/>
        <w:tblGridChange w:id="0">
          <w:tblGrid>
            <w:gridCol w:w="5400"/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Student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GitHub Account Links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   2221751642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   Saif Hasan Saikot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   saif.saikot@northsouth.edu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https://github.com/saikotme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   2222246042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   Md Shihab Hossain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   shihab.hossain02@northsouth.edu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https://github.com/shihabcodes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   2222315042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   Kazi Tahsin Raihan 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   kazi.raihan01@northsouth.edu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Garamond" w:cs="Garamond" w:eastAsia="Garamond" w:hAnsi="Garamond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rFonts w:ascii="Garamond" w:cs="Garamond" w:eastAsia="Garamond" w:hAnsi="Garamond"/>
                  <w:color w:val="1155cc"/>
                  <w:sz w:val="24"/>
                  <w:szCs w:val="24"/>
                  <w:u w:val="single"/>
                  <w:rtl w:val="0"/>
                </w:rPr>
                <w:t xml:space="preserve">https://github.com/KaziTahsinRaihan</w:t>
              </w:r>
            </w:hyperlink>
            <w:r w:rsidDel="00000000" w:rsidR="00000000" w:rsidRPr="00000000">
              <w:rPr>
                <w:rFonts w:ascii="Garamond" w:cs="Garamond" w:eastAsia="Garamond" w:hAnsi="Garamond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5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32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Project Description:</w:t>
      </w:r>
    </w:p>
    <w:p w:rsidR="00000000" w:rsidDel="00000000" w:rsidP="00000000" w:rsidRDefault="00000000" w:rsidRPr="00000000" w14:paraId="00000027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hospital management system will allow administrators, doctors, and patients to perform various functions related to hospital management.</w:t>
      </w:r>
    </w:p>
    <w:p w:rsidR="00000000" w:rsidDel="00000000" w:rsidP="00000000" w:rsidRDefault="00000000" w:rsidRPr="00000000" w14:paraId="00000028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system will be developed using Java programming language and Java Swing library for the graphical user interface.</w:t>
      </w:r>
    </w:p>
    <w:p w:rsidR="00000000" w:rsidDel="00000000" w:rsidP="00000000" w:rsidRDefault="00000000" w:rsidRPr="00000000" w14:paraId="00000029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The system will not use any database and only use files to store data.</w:t>
      </w:r>
    </w:p>
    <w:p w:rsidR="00000000" w:rsidDel="00000000" w:rsidP="00000000" w:rsidRDefault="00000000" w:rsidRPr="00000000" w14:paraId="0000002A">
      <w:pPr>
        <w:spacing w:before="32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b w:val="1"/>
          <w:sz w:val="24"/>
          <w:szCs w:val="24"/>
          <w:rtl w:val="0"/>
        </w:rPr>
        <w:t xml:space="preserve">Enlisted Operations:</w:t>
      </w:r>
    </w:p>
    <w:p w:rsidR="00000000" w:rsidDel="00000000" w:rsidP="00000000" w:rsidRDefault="00000000" w:rsidRPr="00000000" w14:paraId="0000002B">
      <w:pPr>
        <w:spacing w:before="32" w:lineRule="auto"/>
        <w:jc w:val="center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32" w:lineRule="auto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32" w:lineRule="auto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32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User Login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32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Patients can create an account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Patients can edit their account information.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 can create patient/employee accounts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 can edit/delete/search patient/employee accounts</w:t>
      </w:r>
    </w:p>
    <w:p w:rsidR="00000000" w:rsidDel="00000000" w:rsidP="00000000" w:rsidRDefault="00000000" w:rsidRPr="00000000" w14:paraId="00000033">
      <w:pPr>
        <w:spacing w:before="32" w:lineRule="auto"/>
        <w:ind w:left="72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32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Patient Panel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32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Patients can book doctor’s appointments.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Patients can Buy medicine.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Patients can purchase diagnostic test services.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Patients can see their expenses.</w:t>
      </w:r>
    </w:p>
    <w:p w:rsidR="00000000" w:rsidDel="00000000" w:rsidP="00000000" w:rsidRDefault="00000000" w:rsidRPr="00000000" w14:paraId="00000039">
      <w:pPr>
        <w:spacing w:before="32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32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Employee Panel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32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Doctors can see their patients' appointments.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Doctors can document their patients.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Employees can see their tasks.</w:t>
      </w:r>
    </w:p>
    <w:p w:rsidR="00000000" w:rsidDel="00000000" w:rsidP="00000000" w:rsidRDefault="00000000" w:rsidRPr="00000000" w14:paraId="0000003E">
      <w:pPr>
        <w:spacing w:before="32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32" w:lineRule="auto"/>
        <w:ind w:left="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 Panel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32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 can track Medicine Expenses.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 can track Doctor’s Earnings.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 can Track Diagnosis Tests Earnings.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 can Track Hospital Services Expenses.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before="0" w:beforeAutospacing="0" w:lineRule="auto"/>
        <w:ind w:left="720" w:hanging="360"/>
        <w:jc w:val="both"/>
        <w:rPr>
          <w:rFonts w:ascii="Garamond" w:cs="Garamond" w:eastAsia="Garamond" w:hAnsi="Garamond"/>
          <w:sz w:val="24"/>
          <w:szCs w:val="24"/>
          <w:u w:val="none"/>
        </w:rPr>
      </w:pPr>
      <w:r w:rsidDel="00000000" w:rsidR="00000000" w:rsidRPr="00000000">
        <w:rPr>
          <w:rFonts w:ascii="Garamond" w:cs="Garamond" w:eastAsia="Garamond" w:hAnsi="Garamond"/>
          <w:sz w:val="24"/>
          <w:szCs w:val="24"/>
          <w:rtl w:val="0"/>
        </w:rPr>
        <w:t xml:space="preserve">Admin can track overall revenue.</w:t>
      </w:r>
    </w:p>
    <w:p w:rsidR="00000000" w:rsidDel="00000000" w:rsidP="00000000" w:rsidRDefault="00000000" w:rsidRPr="00000000" w14:paraId="00000045">
      <w:pPr>
        <w:spacing w:before="32" w:lineRule="auto"/>
        <w:ind w:left="720" w:firstLine="0"/>
        <w:jc w:val="both"/>
        <w:rPr>
          <w:rFonts w:ascii="Garamond" w:cs="Garamond" w:eastAsia="Garamond" w:hAnsi="Garamo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32" w:lineRule="auto"/>
        <w:ind w:left="720" w:firstLine="0"/>
        <w:jc w:val="both"/>
        <w:rPr>
          <w:rFonts w:ascii="Garamond" w:cs="Garamond" w:eastAsia="Garamond" w:hAnsi="Garamon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KaziTahsinRaihan" TargetMode="External"/><Relationship Id="rId9" Type="http://schemas.openxmlformats.org/officeDocument/2006/relationships/hyperlink" Target="https://github.com/shihabcode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aikotme/HMS" TargetMode="External"/><Relationship Id="rId8" Type="http://schemas.openxmlformats.org/officeDocument/2006/relationships/hyperlink" Target="https://github.com/saikotm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