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3F3D" w14:textId="2147A612" w:rsidR="00F20EB4" w:rsidRDefault="00F20EB4"/>
    <w:p w14:paraId="54BAC463" w14:textId="3E76E5A0" w:rsidR="00F20EB4" w:rsidRDefault="00F20EB4">
      <w:r w:rsidRPr="00F20EB4">
        <w:drawing>
          <wp:inline distT="0" distB="0" distL="0" distR="0" wp14:anchorId="7E32275E" wp14:editId="5C6E9F16">
            <wp:extent cx="5731510" cy="2830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F886" w14:textId="1A721EDF" w:rsidR="00F20EB4" w:rsidRDefault="00F20EB4"/>
    <w:p w14:paraId="271723F6" w14:textId="27C03563" w:rsidR="00F20EB4" w:rsidRDefault="00F20EB4">
      <w:r w:rsidRPr="00F20EB4">
        <w:drawing>
          <wp:inline distT="0" distB="0" distL="0" distR="0" wp14:anchorId="13CCCFB0" wp14:editId="393916CB">
            <wp:extent cx="5731510" cy="30603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182" cy="30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4F1C" w14:textId="56F4CFB6" w:rsidR="00F20EB4" w:rsidRDefault="00F20EB4"/>
    <w:p w14:paraId="08D159DA" w14:textId="6270C6C7" w:rsidR="00F20EB4" w:rsidRDefault="00F20EB4"/>
    <w:p w14:paraId="1B869E2E" w14:textId="2C6866D0" w:rsidR="00F20EB4" w:rsidRDefault="00F20EB4"/>
    <w:sectPr w:rsidR="00F2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B4"/>
    <w:rsid w:val="002B5FA2"/>
    <w:rsid w:val="00ED4E8C"/>
    <w:rsid w:val="00F2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51E5"/>
  <w15:chartTrackingRefBased/>
  <w15:docId w15:val="{0DAE99A7-D3DB-4EE1-BE5D-18458361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Balaji</dc:creator>
  <cp:keywords/>
  <dc:description/>
  <cp:lastModifiedBy>Saikrishna Balaji</cp:lastModifiedBy>
  <cp:revision>1</cp:revision>
  <dcterms:created xsi:type="dcterms:W3CDTF">2023-06-23T14:31:00Z</dcterms:created>
  <dcterms:modified xsi:type="dcterms:W3CDTF">2023-06-23T14:42:00Z</dcterms:modified>
</cp:coreProperties>
</file>