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5D623" w14:textId="6D94E697" w:rsidR="00CB047D" w:rsidRPr="00836689" w:rsidRDefault="00CB047D" w:rsidP="00CB047D">
      <w:pPr>
        <w:rPr>
          <w:rFonts w:ascii="Arial" w:eastAsia="Times New Roman" w:hAnsi="Arial" w:cs="Arial"/>
          <w:sz w:val="24"/>
          <w:szCs w:val="24"/>
        </w:rPr>
      </w:pPr>
    </w:p>
    <w:p w14:paraId="64216224" w14:textId="026E0E43" w:rsidR="002A12D1" w:rsidRPr="00836689" w:rsidRDefault="002A12D1" w:rsidP="00CB047D">
      <w:pPr>
        <w:pStyle w:val="Heading1"/>
        <w:rPr>
          <w:rFonts w:ascii="Times New Roman" w:eastAsia="Times New Roman" w:hAnsi="Times New Roman" w:cs="Times New Roman"/>
          <w:color w:val="202122"/>
          <w:sz w:val="19"/>
          <w:szCs w:val="19"/>
        </w:rPr>
      </w:pPr>
      <w:r w:rsidRPr="00836689">
        <w:t>Renewable energy</w:t>
      </w:r>
    </w:p>
    <w:p w14:paraId="6FBEE7FA" w14:textId="77777777" w:rsidR="002A12D1" w:rsidRPr="00836689" w:rsidRDefault="002A12D1" w:rsidP="002A12D1">
      <w:pPr>
        <w:rPr>
          <w:rFonts w:ascii="Arial" w:eastAsia="Times New Roman" w:hAnsi="Arial" w:cs="Arial"/>
          <w:b/>
          <w:bCs/>
          <w:color w:val="202122"/>
          <w:sz w:val="24"/>
          <w:szCs w:val="24"/>
        </w:rPr>
      </w:pPr>
    </w:p>
    <w:p w14:paraId="4777B444" w14:textId="7039DF2B" w:rsidR="00CB047D"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energy is useful energy that is collected from renewable resources, which are naturally replenished on a human timescale, including carbon neutral sources like sunlight, wind, rain, tides, waves, and geothermal heat.</w:t>
      </w:r>
      <w:r w:rsidRPr="00836689">
        <w:rPr>
          <w:rFonts w:ascii="Arial" w:eastAsia="Times New Roman" w:hAnsi="Arial" w:cs="Arial"/>
          <w:sz w:val="17"/>
          <w:szCs w:val="17"/>
          <w:vertAlign w:val="superscript"/>
        </w:rPr>
        <w:t>[2]</w:t>
      </w:r>
      <w:r w:rsidRPr="00836689">
        <w:rPr>
          <w:rFonts w:ascii="Arial" w:eastAsia="Times New Roman" w:hAnsi="Arial" w:cs="Arial"/>
          <w:sz w:val="24"/>
          <w:szCs w:val="24"/>
        </w:rPr>
        <w:t> The term often also encompasses biomass as well, whose carbon neutral status is under debate. </w:t>
      </w:r>
      <w:r w:rsidRPr="00836689">
        <w:rPr>
          <w:rFonts w:ascii="Arial" w:eastAsia="Times New Roman" w:hAnsi="Arial" w:cs="Arial"/>
          <w:sz w:val="17"/>
          <w:szCs w:val="17"/>
          <w:vertAlign w:val="superscript"/>
        </w:rPr>
        <w:t>[3][4]</w:t>
      </w:r>
      <w:r w:rsidRPr="00836689">
        <w:rPr>
          <w:rFonts w:ascii="Arial" w:eastAsia="Times New Roman" w:hAnsi="Arial" w:cs="Arial"/>
          <w:sz w:val="24"/>
          <w:szCs w:val="24"/>
        </w:rPr>
        <w:t> This type of energy source stands in contrast to fossil fuels, which are being used far more quickly than they are being replenished.</w:t>
      </w:r>
    </w:p>
    <w:p w14:paraId="256294BE" w14:textId="77777777" w:rsidR="00CB047D" w:rsidRPr="00836689" w:rsidRDefault="002A12D1" w:rsidP="00CB047D">
      <w:pPr>
        <w:spacing w:before="120" w:after="120"/>
        <w:rPr>
          <w:rFonts w:ascii="Arial" w:eastAsia="Times New Roman" w:hAnsi="Arial" w:cs="Arial"/>
          <w:sz w:val="24"/>
          <w:szCs w:val="24"/>
        </w:rPr>
      </w:pPr>
      <w:r w:rsidRPr="00836689">
        <w:rPr>
          <w:rFonts w:ascii="Arial" w:eastAsia="Times New Roman" w:hAnsi="Arial" w:cs="Arial"/>
          <w:sz w:val="24"/>
          <w:szCs w:val="24"/>
        </w:rPr>
        <w:t>Renewable energy often provides energy in four important areas: electricity generation, air and water heating/cooling, transportation, and rural (off-grid) energy services</w:t>
      </w:r>
      <w:r w:rsidR="00CB047D" w:rsidRPr="00836689">
        <w:rPr>
          <w:rFonts w:ascii="Arial" w:eastAsia="Times New Roman" w:hAnsi="Arial" w:cs="Arial"/>
          <w:sz w:val="24"/>
          <w:szCs w:val="24"/>
        </w:rPr>
        <w:t>.</w:t>
      </w:r>
      <w:r w:rsidR="00CB047D" w:rsidRPr="00836689">
        <w:rPr>
          <w:rFonts w:ascii="Arial" w:eastAsia="Times New Roman" w:hAnsi="Arial" w:cs="Arial"/>
          <w:sz w:val="17"/>
          <w:szCs w:val="17"/>
          <w:vertAlign w:val="superscript"/>
        </w:rPr>
        <w:t>[5]</w:t>
      </w:r>
    </w:p>
    <w:p w14:paraId="4CE5C27A" w14:textId="59CAEFDA" w:rsidR="00CB047D" w:rsidRPr="00836689" w:rsidRDefault="00CB047D" w:rsidP="002A12D1">
      <w:pPr>
        <w:spacing w:before="120" w:after="120"/>
        <w:rPr>
          <w:rFonts w:ascii="Arial" w:eastAsia="Times New Roman" w:hAnsi="Arial" w:cs="Arial"/>
          <w:sz w:val="24"/>
          <w:szCs w:val="24"/>
        </w:rPr>
      </w:pPr>
      <w:r w:rsidRPr="00836689">
        <w:rPr>
          <w:rFonts w:ascii="Arial" w:eastAsia="Times New Roman" w:hAnsi="Arial" w:cs="Arial"/>
          <w:noProof/>
          <w:sz w:val="24"/>
          <w:szCs w:val="24"/>
        </w:rPr>
        <w:drawing>
          <wp:inline distT="0" distB="0" distL="0" distR="0" wp14:anchorId="59605E54" wp14:editId="65CE780A">
            <wp:extent cx="6120130" cy="4064635"/>
            <wp:effectExtent l="0" t="0" r="0" b="0"/>
            <wp:docPr id="1" name="Picture 1" descr="A picture containing water, swimm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ater, swimm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4064635"/>
                    </a:xfrm>
                    <a:prstGeom prst="rect">
                      <a:avLst/>
                    </a:prstGeom>
                  </pic:spPr>
                </pic:pic>
              </a:graphicData>
            </a:graphic>
          </wp:inline>
        </w:drawing>
      </w:r>
    </w:p>
    <w:p w14:paraId="4171C51F" w14:textId="3365A8B6" w:rsidR="002A12D1" w:rsidRPr="00836689" w:rsidRDefault="002A12D1" w:rsidP="002A12D1">
      <w:pPr>
        <w:spacing w:before="120" w:after="120"/>
        <w:rPr>
          <w:rFonts w:ascii="Arial" w:eastAsia="Times New Roman" w:hAnsi="Arial" w:cs="Arial"/>
          <w:sz w:val="24"/>
          <w:szCs w:val="24"/>
        </w:rPr>
      </w:pPr>
      <w:r w:rsidRPr="00836689">
        <w:rPr>
          <w:rFonts w:ascii="Arial" w:eastAsia="Times New Roman" w:hAnsi="Arial" w:cs="Arial"/>
          <w:sz w:val="24"/>
          <w:szCs w:val="24"/>
        </w:rPr>
        <w:t>Based on REN21's 2017 report, renewables contributed 19.3% to humans' global energy consumption and 24.5% to their generation of electricity in 2015 and 2016, respectively. This energy consumption is divided as 8.9% coming from traditional biomass, 4.2% as heat energy (modern biomass, geothermal and solar heat), 3.9% from hydroelectricity and the remaining 2.2% is electricity from wind, solar, geothermal, and other forms of biomass.</w:t>
      </w:r>
      <w:r w:rsidRPr="00836689">
        <w:rPr>
          <w:rFonts w:ascii="Arial" w:eastAsia="Times New Roman" w:hAnsi="Arial" w:cs="Arial"/>
          <w:sz w:val="17"/>
          <w:szCs w:val="17"/>
          <w:vertAlign w:val="superscript"/>
        </w:rPr>
        <w:t>[6]</w:t>
      </w:r>
      <w:r w:rsidRPr="00836689">
        <w:rPr>
          <w:rFonts w:ascii="Arial" w:eastAsia="Times New Roman" w:hAnsi="Arial" w:cs="Arial"/>
          <w:sz w:val="24"/>
          <w:szCs w:val="24"/>
        </w:rPr>
        <w:t> In 2017, worldwide investments in renewable energy amounted to US$279.8 billion with China accounting for 45% of the global investments, and the United States and Europe both around 15%.</w:t>
      </w:r>
      <w:r w:rsidRPr="00836689">
        <w:rPr>
          <w:rFonts w:ascii="Arial" w:eastAsia="Times New Roman" w:hAnsi="Arial" w:cs="Arial"/>
          <w:sz w:val="17"/>
          <w:szCs w:val="17"/>
          <w:vertAlign w:val="superscript"/>
        </w:rPr>
        <w:t>[7]</w:t>
      </w:r>
      <w:r w:rsidRPr="00836689">
        <w:rPr>
          <w:rFonts w:ascii="Arial" w:eastAsia="Times New Roman" w:hAnsi="Arial" w:cs="Arial"/>
          <w:sz w:val="24"/>
          <w:szCs w:val="24"/>
        </w:rPr>
        <w:t> Globally there were an estimated 10.5 million jobs associated with the renewable energy industries, with solar photovoltaics being the largest renewable employer.</w:t>
      </w:r>
      <w:r w:rsidRPr="00836689">
        <w:rPr>
          <w:rFonts w:ascii="Arial" w:eastAsia="Times New Roman" w:hAnsi="Arial" w:cs="Arial"/>
          <w:sz w:val="17"/>
          <w:szCs w:val="17"/>
          <w:vertAlign w:val="superscript"/>
        </w:rPr>
        <w:t>[8]</w:t>
      </w:r>
      <w:r w:rsidRPr="00836689">
        <w:rPr>
          <w:rFonts w:ascii="Arial" w:eastAsia="Times New Roman" w:hAnsi="Arial" w:cs="Arial"/>
          <w:sz w:val="24"/>
          <w:szCs w:val="24"/>
        </w:rPr>
        <w:t> Renewable energy systems are rapidly becoming more efficient and cheaper and their share of total energy consumption is increasing.</w:t>
      </w:r>
      <w:r w:rsidRPr="00836689">
        <w:rPr>
          <w:rFonts w:ascii="Arial" w:eastAsia="Times New Roman" w:hAnsi="Arial" w:cs="Arial"/>
          <w:sz w:val="17"/>
          <w:szCs w:val="17"/>
          <w:vertAlign w:val="superscript"/>
        </w:rPr>
        <w:t>[9]</w:t>
      </w:r>
      <w:r w:rsidRPr="00836689">
        <w:rPr>
          <w:rFonts w:ascii="Arial" w:eastAsia="Times New Roman" w:hAnsi="Arial" w:cs="Arial"/>
          <w:sz w:val="24"/>
          <w:szCs w:val="24"/>
        </w:rPr>
        <w:t> As of 2019, more than two-thirds of worldwide newly installed electricity capacity was renewable.</w:t>
      </w:r>
      <w:r w:rsidRPr="00836689">
        <w:rPr>
          <w:rFonts w:ascii="Arial" w:eastAsia="Times New Roman" w:hAnsi="Arial" w:cs="Arial"/>
          <w:sz w:val="17"/>
          <w:szCs w:val="17"/>
          <w:vertAlign w:val="superscript"/>
        </w:rPr>
        <w:t>[10]</w:t>
      </w:r>
      <w:r w:rsidRPr="00836689">
        <w:rPr>
          <w:rFonts w:ascii="Arial" w:eastAsia="Times New Roman" w:hAnsi="Arial" w:cs="Arial"/>
          <w:sz w:val="24"/>
          <w:szCs w:val="24"/>
        </w:rPr>
        <w:t xml:space="preserve"> Growth in </w:t>
      </w:r>
      <w:r w:rsidRPr="00836689">
        <w:rPr>
          <w:rFonts w:ascii="Arial" w:eastAsia="Times New Roman" w:hAnsi="Arial" w:cs="Arial"/>
          <w:sz w:val="24"/>
          <w:szCs w:val="24"/>
        </w:rPr>
        <w:lastRenderedPageBreak/>
        <w:t>consumption of coal and oil could end by 2020 due to increased uptake of renewables and natural gas.</w:t>
      </w:r>
      <w:r w:rsidRPr="00836689">
        <w:rPr>
          <w:rFonts w:ascii="Arial" w:eastAsia="Times New Roman" w:hAnsi="Arial" w:cs="Arial"/>
          <w:sz w:val="17"/>
          <w:szCs w:val="17"/>
          <w:vertAlign w:val="superscript"/>
        </w:rPr>
        <w:t>[11][12][13]</w:t>
      </w:r>
      <w:r w:rsidRPr="00836689">
        <w:rPr>
          <w:rFonts w:ascii="Arial" w:eastAsia="Times New Roman" w:hAnsi="Arial" w:cs="Arial"/>
          <w:sz w:val="24"/>
          <w:szCs w:val="24"/>
        </w:rPr>
        <w:t> As of 2020, in most countries, photovoltaic solar and onshore wind are cheapest forms of building new electricity-generating plants.</w:t>
      </w:r>
      <w:r w:rsidRPr="00836689">
        <w:rPr>
          <w:rFonts w:ascii="Arial" w:eastAsia="Times New Roman" w:hAnsi="Arial" w:cs="Arial"/>
          <w:sz w:val="17"/>
          <w:szCs w:val="17"/>
          <w:vertAlign w:val="superscript"/>
        </w:rPr>
        <w:t>[14]</w:t>
      </w:r>
    </w:p>
    <w:p w14:paraId="44A40EE7" w14:textId="31D473E1" w:rsidR="002A12D1" w:rsidRPr="00836689" w:rsidRDefault="002A12D1" w:rsidP="002A12D1">
      <w:pPr>
        <w:spacing w:before="120" w:after="120"/>
        <w:rPr>
          <w:rFonts w:ascii="Arial" w:eastAsia="Times New Roman" w:hAnsi="Arial" w:cs="Arial"/>
          <w:sz w:val="24"/>
          <w:szCs w:val="24"/>
        </w:rPr>
      </w:pPr>
      <w:r w:rsidRPr="00836689">
        <w:rPr>
          <w:rFonts w:ascii="Arial" w:eastAsia="Times New Roman" w:hAnsi="Arial" w:cs="Arial"/>
          <w:sz w:val="24"/>
          <w:szCs w:val="24"/>
        </w:rPr>
        <w:t>At the national level, at least 30 nations around the world already have renewable energy contributing more than 20 percent of their energy supply. National renewable energy markets are projected to continue to grow strongly in the coming decade and beyond.</w:t>
      </w:r>
      <w:r w:rsidRPr="00836689">
        <w:rPr>
          <w:rFonts w:ascii="Arial" w:eastAsia="Times New Roman" w:hAnsi="Arial" w:cs="Arial"/>
          <w:sz w:val="17"/>
          <w:szCs w:val="17"/>
          <w:vertAlign w:val="superscript"/>
        </w:rPr>
        <w:t>[15]</w:t>
      </w:r>
      <w:r w:rsidRPr="00836689">
        <w:rPr>
          <w:rFonts w:ascii="Arial" w:eastAsia="Times New Roman" w:hAnsi="Arial" w:cs="Arial"/>
          <w:sz w:val="24"/>
          <w:szCs w:val="24"/>
        </w:rPr>
        <w:t> At least two countries, Iceland and Norway, generate all their electricity using renewable energy already, and many other countries have the set a goal to reach 100% renewable energy in the future.</w:t>
      </w:r>
      <w:r w:rsidRPr="00836689">
        <w:rPr>
          <w:rFonts w:ascii="Arial" w:eastAsia="Times New Roman" w:hAnsi="Arial" w:cs="Arial"/>
          <w:sz w:val="17"/>
          <w:szCs w:val="17"/>
          <w:vertAlign w:val="superscript"/>
        </w:rPr>
        <w:t>[16]</w:t>
      </w:r>
      <w:r w:rsidRPr="00836689">
        <w:rPr>
          <w:rFonts w:ascii="Arial" w:eastAsia="Times New Roman" w:hAnsi="Arial" w:cs="Arial"/>
          <w:sz w:val="24"/>
          <w:szCs w:val="24"/>
        </w:rPr>
        <w:t> At least 47 nations around the world already have over 50 percent of electricity from renewable resources.</w:t>
      </w:r>
      <w:r w:rsidRPr="00836689">
        <w:rPr>
          <w:rFonts w:ascii="Arial" w:eastAsia="Times New Roman" w:hAnsi="Arial" w:cs="Arial"/>
          <w:sz w:val="17"/>
          <w:szCs w:val="17"/>
          <w:vertAlign w:val="superscript"/>
        </w:rPr>
        <w:t>[17][18][19]</w:t>
      </w:r>
      <w:r w:rsidRPr="00836689">
        <w:rPr>
          <w:rFonts w:ascii="Arial" w:eastAsia="Times New Roman" w:hAnsi="Arial" w:cs="Arial"/>
          <w:sz w:val="24"/>
          <w:szCs w:val="24"/>
        </w:rPr>
        <w:t> Renewable energy resources exist over wide geographical areas, in contrast to fossil fuels, which are concentrated in a limited number of countries. Rapid deployment of renewable energy and energy efficiency technologies is resulting in significant energy security, climate change mitigation, and economic benefits.</w:t>
      </w:r>
      <w:r w:rsidRPr="00836689">
        <w:rPr>
          <w:rFonts w:ascii="Arial" w:eastAsia="Times New Roman" w:hAnsi="Arial" w:cs="Arial"/>
          <w:sz w:val="17"/>
          <w:szCs w:val="17"/>
          <w:vertAlign w:val="superscript"/>
        </w:rPr>
        <w:t>[20]</w:t>
      </w:r>
      <w:r w:rsidRPr="00836689">
        <w:rPr>
          <w:rFonts w:ascii="Arial" w:eastAsia="Times New Roman" w:hAnsi="Arial" w:cs="Arial"/>
          <w:sz w:val="24"/>
          <w:szCs w:val="24"/>
        </w:rPr>
        <w:t> In international public opinion surveys there is strong support for promoting renewable sources such as solar power and wind power.</w:t>
      </w:r>
      <w:r w:rsidRPr="00836689">
        <w:rPr>
          <w:rFonts w:ascii="Arial" w:eastAsia="Times New Roman" w:hAnsi="Arial" w:cs="Arial"/>
          <w:sz w:val="17"/>
          <w:szCs w:val="17"/>
          <w:vertAlign w:val="superscript"/>
        </w:rPr>
        <w:t>[21][22]</w:t>
      </w:r>
    </w:p>
    <w:p w14:paraId="64DC892F" w14:textId="3AC935AC" w:rsidR="002A12D1" w:rsidRPr="00836689" w:rsidRDefault="002A12D1" w:rsidP="002A12D1">
      <w:pPr>
        <w:spacing w:before="120" w:after="120"/>
        <w:rPr>
          <w:rFonts w:ascii="Arial" w:eastAsia="Times New Roman" w:hAnsi="Arial" w:cs="Arial"/>
          <w:color w:val="202122"/>
          <w:sz w:val="17"/>
          <w:szCs w:val="17"/>
          <w:vertAlign w:val="superscript"/>
        </w:rPr>
      </w:pPr>
      <w:r w:rsidRPr="00836689">
        <w:rPr>
          <w:rFonts w:ascii="Arial" w:eastAsia="Times New Roman" w:hAnsi="Arial" w:cs="Arial"/>
          <w:sz w:val="24"/>
          <w:szCs w:val="24"/>
        </w:rPr>
        <w:t>While many renewable energy projects are large-scale, renewable technologies are also suited to rural and remote areas and developing countries, where energy is often crucial in human development.</w:t>
      </w:r>
      <w:r w:rsidRPr="00836689">
        <w:rPr>
          <w:rFonts w:ascii="Arial" w:eastAsia="Times New Roman" w:hAnsi="Arial" w:cs="Arial"/>
          <w:sz w:val="17"/>
          <w:szCs w:val="17"/>
          <w:vertAlign w:val="superscript"/>
        </w:rPr>
        <w:t>[23][24]</w:t>
      </w:r>
      <w:r w:rsidRPr="00836689">
        <w:rPr>
          <w:rFonts w:ascii="Arial" w:eastAsia="Times New Roman" w:hAnsi="Arial" w:cs="Arial"/>
          <w:sz w:val="24"/>
          <w:szCs w:val="24"/>
        </w:rPr>
        <w:t xml:space="preserve"> As most of renewable energy technologies provide electricity, renewable energy deployment is often applied in conjunction with further electrification, which has several benefits: electricity can be converted to heat, </w:t>
      </w:r>
      <w:r w:rsidRPr="00836689">
        <w:rPr>
          <w:rFonts w:ascii="Arial" w:eastAsia="Times New Roman" w:hAnsi="Arial" w:cs="Arial"/>
          <w:color w:val="202122"/>
          <w:sz w:val="24"/>
          <w:szCs w:val="24"/>
        </w:rPr>
        <w:t>can be converted into mechanical energy with high efficiency, and is clean at the point of consumption.</w:t>
      </w:r>
      <w:r w:rsidRPr="00836689">
        <w:rPr>
          <w:rFonts w:ascii="Arial" w:eastAsia="Times New Roman" w:hAnsi="Arial" w:cs="Arial"/>
          <w:sz w:val="17"/>
          <w:szCs w:val="17"/>
          <w:vertAlign w:val="superscript"/>
        </w:rPr>
        <w:t>[25][26]</w:t>
      </w:r>
      <w:r w:rsidRPr="00836689">
        <w:rPr>
          <w:rFonts w:ascii="Arial" w:eastAsia="Times New Roman" w:hAnsi="Arial" w:cs="Arial"/>
          <w:color w:val="202122"/>
          <w:sz w:val="24"/>
          <w:szCs w:val="24"/>
        </w:rPr>
        <w:t> In addition, electrification with renewable energy is more efficient and therefore leads to significant reductions in primary energy requirements.</w:t>
      </w:r>
      <w:r w:rsidRPr="00836689">
        <w:rPr>
          <w:rFonts w:ascii="Arial" w:eastAsia="Times New Roman" w:hAnsi="Arial" w:cs="Arial"/>
          <w:sz w:val="17"/>
          <w:szCs w:val="17"/>
          <w:vertAlign w:val="superscript"/>
        </w:rPr>
        <w:t>[27]</w:t>
      </w:r>
    </w:p>
    <w:p w14:paraId="7B87C509" w14:textId="77777777" w:rsidR="002A12D1" w:rsidRPr="00836689" w:rsidRDefault="002A12D1" w:rsidP="002A12D1">
      <w:pPr>
        <w:spacing w:before="120" w:after="120"/>
        <w:rPr>
          <w:rFonts w:ascii="Arial" w:eastAsia="Times New Roman" w:hAnsi="Arial" w:cs="Arial"/>
          <w:color w:val="202122"/>
          <w:sz w:val="24"/>
          <w:szCs w:val="24"/>
          <w:vertAlign w:val="superscript"/>
        </w:rPr>
      </w:pPr>
    </w:p>
    <w:p w14:paraId="229ED8DE" w14:textId="77777777" w:rsidR="002A12D1" w:rsidRPr="00836689" w:rsidRDefault="002A12D1" w:rsidP="002A12D1">
      <w:pPr>
        <w:pStyle w:val="Heading1"/>
        <w:rPr>
          <w:rFonts w:ascii="Times New Roman" w:eastAsia="Times New Roman" w:hAnsi="Times New Roman" w:cs="Times New Roman"/>
          <w:color w:val="auto"/>
          <w:sz w:val="48"/>
          <w:szCs w:val="48"/>
        </w:rPr>
      </w:pPr>
      <w:r w:rsidRPr="00836689">
        <w:t>Overview</w:t>
      </w:r>
    </w:p>
    <w:p w14:paraId="42F27405" w14:textId="11385481"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See also: </w:t>
      </w:r>
      <w:r w:rsidRPr="00836689">
        <w:rPr>
          <w:rFonts w:ascii="Arial" w:eastAsia="Times New Roman" w:hAnsi="Arial" w:cs="Arial"/>
          <w:i/>
          <w:iCs/>
          <w:sz w:val="24"/>
          <w:szCs w:val="24"/>
        </w:rPr>
        <w:t>Outline of solar energy</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Lists of renewable energy topics</w:t>
      </w:r>
      <w:r w:rsidRPr="00836689">
        <w:rPr>
          <w:rFonts w:ascii="Arial" w:eastAsia="Times New Roman" w:hAnsi="Arial" w:cs="Arial"/>
          <w:i/>
          <w:iCs/>
          <w:color w:val="202122"/>
          <w:sz w:val="24"/>
          <w:szCs w:val="24"/>
        </w:rPr>
        <w:t>, and </w:t>
      </w:r>
      <w:r w:rsidRPr="00836689">
        <w:rPr>
          <w:rFonts w:ascii="Arial" w:eastAsia="Times New Roman" w:hAnsi="Arial" w:cs="Arial"/>
          <w:i/>
          <w:iCs/>
          <w:sz w:val="24"/>
          <w:szCs w:val="24"/>
        </w:rPr>
        <w:t>Sustainable energy</w:t>
      </w:r>
    </w:p>
    <w:p w14:paraId="6A59C692" w14:textId="4E2BF54B" w:rsidR="002A12D1" w:rsidRPr="00836689" w:rsidRDefault="002A12D1" w:rsidP="002A12D1">
      <w:pPr>
        <w:spacing w:before="120" w:after="120"/>
        <w:rPr>
          <w:rFonts w:ascii="Arial" w:eastAsia="Times New Roman" w:hAnsi="Arial" w:cs="Arial"/>
          <w:color w:val="202122"/>
          <w:sz w:val="24"/>
          <w:szCs w:val="24"/>
        </w:rPr>
      </w:pPr>
      <w:r w:rsidRPr="00836689">
        <w:rPr>
          <w:rFonts w:ascii="Arial" w:eastAsia="Times New Roman" w:hAnsi="Arial" w:cs="Arial"/>
          <w:color w:val="202122"/>
          <w:sz w:val="24"/>
          <w:szCs w:val="24"/>
        </w:rPr>
        <w:t>Renewable energy flows involve natural phenomena such as </w:t>
      </w:r>
      <w:r w:rsidRPr="00836689">
        <w:rPr>
          <w:rFonts w:ascii="Arial" w:eastAsia="Times New Roman" w:hAnsi="Arial" w:cs="Arial"/>
          <w:sz w:val="24"/>
          <w:szCs w:val="24"/>
        </w:rPr>
        <w:t>sunlight</w:t>
      </w:r>
      <w:r w:rsidRPr="00836689">
        <w:rPr>
          <w:rFonts w:ascii="Arial" w:eastAsia="Times New Roman" w:hAnsi="Arial" w:cs="Arial"/>
          <w:color w:val="202122"/>
          <w:sz w:val="24"/>
          <w:szCs w:val="24"/>
        </w:rPr>
        <w:t>, </w:t>
      </w:r>
      <w:r w:rsidRPr="00836689">
        <w:rPr>
          <w:rFonts w:ascii="Arial" w:eastAsia="Times New Roman" w:hAnsi="Arial" w:cs="Arial"/>
          <w:sz w:val="24"/>
          <w:szCs w:val="24"/>
        </w:rPr>
        <w:t>wind</w:t>
      </w:r>
      <w:r w:rsidRPr="00836689">
        <w:rPr>
          <w:rFonts w:ascii="Arial" w:eastAsia="Times New Roman" w:hAnsi="Arial" w:cs="Arial"/>
          <w:color w:val="202122"/>
          <w:sz w:val="24"/>
          <w:szCs w:val="24"/>
        </w:rPr>
        <w:t>, </w:t>
      </w:r>
      <w:r w:rsidRPr="00836689">
        <w:rPr>
          <w:rFonts w:ascii="Arial" w:eastAsia="Times New Roman" w:hAnsi="Arial" w:cs="Arial"/>
          <w:sz w:val="24"/>
          <w:szCs w:val="24"/>
        </w:rPr>
        <w:t>tides</w:t>
      </w:r>
      <w:r w:rsidRPr="00836689">
        <w:rPr>
          <w:rFonts w:ascii="Arial" w:eastAsia="Times New Roman" w:hAnsi="Arial" w:cs="Arial"/>
          <w:color w:val="202122"/>
          <w:sz w:val="24"/>
          <w:szCs w:val="24"/>
        </w:rPr>
        <w:t>, </w:t>
      </w:r>
      <w:r w:rsidRPr="00836689">
        <w:rPr>
          <w:rFonts w:ascii="Arial" w:eastAsia="Times New Roman" w:hAnsi="Arial" w:cs="Arial"/>
          <w:sz w:val="24"/>
          <w:szCs w:val="24"/>
        </w:rPr>
        <w:t>plant growth</w:t>
      </w:r>
      <w:r w:rsidRPr="00836689">
        <w:rPr>
          <w:rFonts w:ascii="Arial" w:eastAsia="Times New Roman" w:hAnsi="Arial" w:cs="Arial"/>
          <w:color w:val="202122"/>
          <w:sz w:val="24"/>
          <w:szCs w:val="24"/>
        </w:rPr>
        <w:t>, and </w:t>
      </w:r>
      <w:r w:rsidRPr="00836689">
        <w:rPr>
          <w:rFonts w:ascii="Arial" w:eastAsia="Times New Roman" w:hAnsi="Arial" w:cs="Arial"/>
          <w:sz w:val="24"/>
          <w:szCs w:val="24"/>
        </w:rPr>
        <w:t>geothermal heat</w:t>
      </w:r>
      <w:r w:rsidRPr="00836689">
        <w:rPr>
          <w:rFonts w:ascii="Arial" w:eastAsia="Times New Roman" w:hAnsi="Arial" w:cs="Arial"/>
          <w:color w:val="202122"/>
          <w:sz w:val="24"/>
          <w:szCs w:val="24"/>
        </w:rPr>
        <w:t>, as the </w:t>
      </w:r>
      <w:r w:rsidRPr="00836689">
        <w:rPr>
          <w:rFonts w:ascii="Arial" w:eastAsia="Times New Roman" w:hAnsi="Arial" w:cs="Arial"/>
          <w:sz w:val="24"/>
          <w:szCs w:val="24"/>
        </w:rPr>
        <w:t>International Energy Agency</w:t>
      </w:r>
      <w:r w:rsidRPr="00836689">
        <w:rPr>
          <w:rFonts w:ascii="Arial" w:eastAsia="Times New Roman" w:hAnsi="Arial" w:cs="Arial"/>
          <w:color w:val="202122"/>
          <w:sz w:val="24"/>
          <w:szCs w:val="24"/>
        </w:rPr>
        <w:t> explains:</w:t>
      </w:r>
      <w:r w:rsidRPr="00836689">
        <w:rPr>
          <w:rFonts w:ascii="Arial" w:eastAsia="Times New Roman" w:hAnsi="Arial" w:cs="Arial"/>
          <w:sz w:val="17"/>
          <w:szCs w:val="17"/>
          <w:vertAlign w:val="superscript"/>
        </w:rPr>
        <w:t>[29]</w:t>
      </w:r>
    </w:p>
    <w:p w14:paraId="1123B851" w14:textId="5AA58D59" w:rsidR="002A12D1" w:rsidRPr="00836689" w:rsidRDefault="002A12D1" w:rsidP="002A12D1">
      <w:pPr>
        <w:rPr>
          <w:rFonts w:ascii="Arial" w:eastAsia="Times New Roman" w:hAnsi="Arial" w:cs="Arial"/>
          <w:color w:val="202122"/>
          <w:sz w:val="24"/>
          <w:szCs w:val="24"/>
        </w:rPr>
      </w:pPr>
      <w:r w:rsidRPr="00836689">
        <w:rPr>
          <w:rFonts w:ascii="Arial" w:eastAsia="Times New Roman" w:hAnsi="Arial" w:cs="Arial"/>
          <w:color w:val="202122"/>
          <w:sz w:val="24"/>
          <w:szCs w:val="24"/>
        </w:rPr>
        <w:t>Renewable energy is derived from natural processes that are replenished constantly. In its various forms, it derives directly from the sun, or from heat generated deep within the earth. Included in the definition is electricity and heat generated from solar, wind, ocean, </w:t>
      </w:r>
      <w:r w:rsidRPr="00836689">
        <w:rPr>
          <w:rFonts w:ascii="Arial" w:eastAsia="Times New Roman" w:hAnsi="Arial" w:cs="Arial"/>
          <w:sz w:val="24"/>
          <w:szCs w:val="24"/>
        </w:rPr>
        <w:t>hydropower</w:t>
      </w:r>
      <w:r w:rsidRPr="00836689">
        <w:rPr>
          <w:rFonts w:ascii="Arial" w:eastAsia="Times New Roman" w:hAnsi="Arial" w:cs="Arial"/>
          <w:color w:val="202122"/>
          <w:sz w:val="24"/>
          <w:szCs w:val="24"/>
        </w:rPr>
        <w:t>, biomass, geothermal resources, and biofuels and hydrogen derived from renewable resources.</w:t>
      </w:r>
    </w:p>
    <w:p w14:paraId="2262B6C5" w14:textId="59ACADF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energy resources and significant opportunities for energy efficiency exist over wide geographical areas, in contrast to other energy sources, which are concentrated in a limited number of countries. Rapid deployment of renewable energy and energy efficiency, and technological diversification of energy sources, would result in significant energy security and economic benefits.[20] It would also reduce environmental pollution such as air pollution caused by burning of fossil fuels and improve public health, reduce premature mortalities due to pollution and save associated health costs that amount to several hundred billion dollars annually only in the United States.[30] Renewable energy sources, that derive their energy from the sun, either directly or indirectly, such as hydro and wind, are expected to be capable of supplying humanity energy for almost another 1 billion years, at which point the predicted increase in heat from the Sun is expected to make the surface of the Earth too hot for liquid water to exist.[31][32][33]</w:t>
      </w:r>
    </w:p>
    <w:p w14:paraId="400A7803" w14:textId="4E7DF0D4"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Climate change and global warming concerns, coupled with the continuing fall in the costs </w:t>
      </w:r>
      <w:r w:rsidRPr="00836689">
        <w:rPr>
          <w:rFonts w:ascii="Arial" w:eastAsia="Times New Roman" w:hAnsi="Arial" w:cs="Arial"/>
          <w:sz w:val="24"/>
          <w:szCs w:val="24"/>
        </w:rPr>
        <w:lastRenderedPageBreak/>
        <w:t>of some renewable energy equipment, such as wind turbines and solar panels, are driving increased use of renewables.[21] New government spending, regulation and policies helped the industry weather the global financial crisis better than many other sectors.[34] As of 2019, however, according to the International Renewable Energy Agency, renewables overall share in the energy mix (including power, heat and transport) needs to grow six times faster, in order to keep the rise in average global temperatures "well below" 2.0 °C (3.6 °F) during the present century, compared to pre-industrial levels.[35]</w:t>
      </w:r>
    </w:p>
    <w:p w14:paraId="6CAAD9C3" w14:textId="1FC154D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As of 2011, small solar PV systems provide electricity to a few million households, and micro-hydro configured into mini-grids serves many more. Over 44 million households use biogas made in household-scale digesters for lighting and/or cooking, and more than 166 million households rely on a new generation of more-efficient biomass cookstoves.[36] [needs update] United Nations' eighth Secretary-General Ban Ki-moon has said that renewable energy has the ability to lift the poorest nations to new levels of prosperity.[37] At the national level, at least 30 nations around the world already have renewable energy contributing more than 20% of energy supply. National renewable energy markets are projected to continue to grow strongly in the coming decade and beyond, and some 120 countries have various policy targets for longer-term shares of renewable energy, including a 20% target of all electricity generated for the European Union by 2020. Some countries have much higher long-term policy targets of up to 100% renewables. Outside Europe, a diverse group of 20 or more other countries targets renewable energy shares in the 2020–2030 time frame that range from 10% to 50%.[15]</w:t>
      </w:r>
    </w:p>
    <w:p w14:paraId="71710366" w14:textId="639D5D1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energy often displaces conventional fuels in four areas: electricity generation, hot water/space heating, transportation, and rural (off-grid) energy services:[5]</w:t>
      </w:r>
    </w:p>
    <w:p w14:paraId="179C601C" w14:textId="77777777" w:rsidR="002A12D1" w:rsidRPr="00836689" w:rsidRDefault="002A12D1" w:rsidP="002A12D1">
      <w:pPr>
        <w:widowControl/>
        <w:numPr>
          <w:ilvl w:val="0"/>
          <w:numId w:val="22"/>
        </w:numPr>
        <w:suppressAutoHyphens w:val="0"/>
        <w:autoSpaceDN/>
        <w:spacing w:before="100" w:beforeAutospacing="1" w:after="24"/>
        <w:ind w:left="384"/>
        <w:textAlignment w:val="auto"/>
        <w:rPr>
          <w:rFonts w:ascii="Arial" w:eastAsia="Times New Roman" w:hAnsi="Arial" w:cs="Arial"/>
          <w:color w:val="202122"/>
          <w:sz w:val="24"/>
          <w:szCs w:val="24"/>
        </w:rPr>
      </w:pPr>
      <w:r w:rsidRPr="00836689">
        <w:rPr>
          <w:rFonts w:ascii="Arial" w:eastAsia="Times New Roman" w:hAnsi="Arial" w:cs="Arial"/>
          <w:b/>
          <w:bCs/>
          <w:color w:val="202122"/>
          <w:sz w:val="24"/>
          <w:szCs w:val="24"/>
        </w:rPr>
        <w:t>Power generation</w:t>
      </w:r>
    </w:p>
    <w:p w14:paraId="651FD5FB" w14:textId="1B3A201D" w:rsidR="002A12D1" w:rsidRPr="00836689" w:rsidRDefault="002A12D1" w:rsidP="002A12D1">
      <w:pPr>
        <w:spacing w:after="24"/>
        <w:ind w:left="720"/>
        <w:rPr>
          <w:rFonts w:ascii="Arial" w:eastAsia="Times New Roman" w:hAnsi="Arial" w:cs="Arial"/>
          <w:color w:val="202122"/>
          <w:sz w:val="24"/>
          <w:szCs w:val="24"/>
        </w:rPr>
      </w:pPr>
      <w:r w:rsidRPr="00836689">
        <w:rPr>
          <w:rFonts w:ascii="Arial" w:eastAsia="Times New Roman" w:hAnsi="Arial" w:cs="Arial"/>
          <w:color w:val="202122"/>
          <w:sz w:val="24"/>
          <w:szCs w:val="24"/>
        </w:rPr>
        <w:t>By 2040, renewable energy is projected to equal coal and natural gas electricity generation. Several jurisdictions, including Denmark, Germany, the state of South Australia and some US states have achieved high integration of variable renewables. For example, in 2015 wind power met 42% of electricity demand in Denmark, 23.2% in Portugal and 15.5% in Uruguay. Interconnectors enable countries to balance electricity systems by allowing the import and export of renewable energy. Innovative hybrid systems have emerged between countries and regions.</w:t>
      </w:r>
      <w:r w:rsidRPr="00836689">
        <w:rPr>
          <w:rFonts w:ascii="Arial" w:eastAsia="Times New Roman" w:hAnsi="Arial" w:cs="Arial"/>
          <w:sz w:val="17"/>
          <w:szCs w:val="17"/>
          <w:vertAlign w:val="superscript"/>
        </w:rPr>
        <w:t>[38]</w:t>
      </w:r>
    </w:p>
    <w:p w14:paraId="1160E6C9" w14:textId="77777777" w:rsidR="002A12D1" w:rsidRPr="00836689" w:rsidRDefault="002A12D1" w:rsidP="002A12D1">
      <w:pPr>
        <w:widowControl/>
        <w:numPr>
          <w:ilvl w:val="0"/>
          <w:numId w:val="23"/>
        </w:numPr>
        <w:suppressAutoHyphens w:val="0"/>
        <w:autoSpaceDN/>
        <w:spacing w:before="100" w:beforeAutospacing="1" w:after="24"/>
        <w:ind w:left="768"/>
        <w:textAlignment w:val="auto"/>
        <w:rPr>
          <w:rFonts w:ascii="Arial" w:eastAsia="Times New Roman" w:hAnsi="Arial" w:cs="Arial"/>
          <w:color w:val="202122"/>
          <w:sz w:val="24"/>
          <w:szCs w:val="24"/>
        </w:rPr>
      </w:pPr>
      <w:r w:rsidRPr="00836689">
        <w:rPr>
          <w:rFonts w:ascii="Arial" w:eastAsia="Times New Roman" w:hAnsi="Arial" w:cs="Arial"/>
          <w:b/>
          <w:bCs/>
          <w:color w:val="202122"/>
          <w:sz w:val="24"/>
          <w:szCs w:val="24"/>
        </w:rPr>
        <w:t>Heating</w:t>
      </w:r>
    </w:p>
    <w:p w14:paraId="4D827660" w14:textId="2FAA63FD" w:rsidR="002A12D1" w:rsidRPr="00836689" w:rsidRDefault="002A12D1" w:rsidP="002A12D1">
      <w:pPr>
        <w:spacing w:after="24"/>
        <w:ind w:left="720"/>
        <w:rPr>
          <w:rFonts w:ascii="Arial" w:eastAsia="Times New Roman" w:hAnsi="Arial" w:cs="Arial"/>
          <w:color w:val="202122"/>
          <w:sz w:val="24"/>
          <w:szCs w:val="24"/>
        </w:rPr>
      </w:pPr>
      <w:r w:rsidRPr="00836689">
        <w:rPr>
          <w:rFonts w:ascii="Arial" w:eastAsia="Times New Roman" w:hAnsi="Arial" w:cs="Arial"/>
          <w:sz w:val="24"/>
          <w:szCs w:val="24"/>
        </w:rPr>
        <w:t>Solar water heating</w:t>
      </w:r>
      <w:r w:rsidRPr="00836689">
        <w:rPr>
          <w:rFonts w:ascii="Arial" w:eastAsia="Times New Roman" w:hAnsi="Arial" w:cs="Arial"/>
          <w:color w:val="202122"/>
          <w:sz w:val="24"/>
          <w:szCs w:val="24"/>
        </w:rPr>
        <w:t> makes an important contribution to </w:t>
      </w:r>
      <w:r w:rsidRPr="00836689">
        <w:rPr>
          <w:rFonts w:ascii="Arial" w:eastAsia="Times New Roman" w:hAnsi="Arial" w:cs="Arial"/>
          <w:sz w:val="24"/>
          <w:szCs w:val="24"/>
        </w:rPr>
        <w:t>renewable heat</w:t>
      </w:r>
      <w:r w:rsidRPr="00836689">
        <w:rPr>
          <w:rFonts w:ascii="Arial" w:eastAsia="Times New Roman" w:hAnsi="Arial" w:cs="Arial"/>
          <w:color w:val="202122"/>
          <w:sz w:val="24"/>
          <w:szCs w:val="24"/>
        </w:rPr>
        <w:t> in many countries, most notably in China, which now has 70% of the global total (180  GWth). Most of these systems are installed on multi-family apartment buildings and meet a portion of the hot water needs of an estimated 50–60 million households in China. Worldwide, total installed solar water heating systems meet a portion of the water heating needs of over 70 million households. The use of biomass for heating continues to grow as well. In Sweden, national use of biomass energy has surpassed that of oil. Direct geothermal for heating is also growing rapidly.</w:t>
      </w:r>
      <w:r w:rsidRPr="00836689">
        <w:rPr>
          <w:rFonts w:ascii="Arial" w:eastAsia="Times New Roman" w:hAnsi="Arial" w:cs="Arial"/>
          <w:sz w:val="17"/>
          <w:szCs w:val="17"/>
          <w:vertAlign w:val="superscript"/>
        </w:rPr>
        <w:t>[39]</w:t>
      </w:r>
      <w:r w:rsidRPr="00836689">
        <w:rPr>
          <w:rFonts w:ascii="Arial" w:eastAsia="Times New Roman" w:hAnsi="Arial" w:cs="Arial"/>
          <w:color w:val="202122"/>
          <w:sz w:val="24"/>
          <w:szCs w:val="24"/>
        </w:rPr>
        <w:t> The newest addition to Heating is from </w:t>
      </w:r>
      <w:r w:rsidRPr="00836689">
        <w:rPr>
          <w:rFonts w:ascii="Arial" w:eastAsia="Times New Roman" w:hAnsi="Arial" w:cs="Arial"/>
          <w:sz w:val="24"/>
          <w:szCs w:val="24"/>
        </w:rPr>
        <w:t>Geothermal Heat Pumps</w:t>
      </w:r>
      <w:r w:rsidRPr="00836689">
        <w:rPr>
          <w:rFonts w:ascii="Arial" w:eastAsia="Times New Roman" w:hAnsi="Arial" w:cs="Arial"/>
          <w:color w:val="202122"/>
          <w:sz w:val="24"/>
          <w:szCs w:val="24"/>
        </w:rPr>
        <w:t> which provide both heating and cooling, and also flatten the electric demand curve and are thus an increasing national priority</w:t>
      </w:r>
      <w:r w:rsidRPr="00836689">
        <w:rPr>
          <w:rFonts w:ascii="Arial" w:eastAsia="Times New Roman" w:hAnsi="Arial" w:cs="Arial"/>
          <w:sz w:val="17"/>
          <w:szCs w:val="17"/>
          <w:vertAlign w:val="superscript"/>
        </w:rPr>
        <w:t>[40][41]</w:t>
      </w:r>
      <w:r w:rsidRPr="00836689">
        <w:rPr>
          <w:rFonts w:ascii="Arial" w:eastAsia="Times New Roman" w:hAnsi="Arial" w:cs="Arial"/>
          <w:color w:val="202122"/>
          <w:sz w:val="24"/>
          <w:szCs w:val="24"/>
        </w:rPr>
        <w:t> (see also </w:t>
      </w:r>
      <w:r w:rsidRPr="00836689">
        <w:rPr>
          <w:rFonts w:ascii="Arial" w:eastAsia="Times New Roman" w:hAnsi="Arial" w:cs="Arial"/>
          <w:sz w:val="24"/>
          <w:szCs w:val="24"/>
        </w:rPr>
        <w:t>Renewable thermal energy</w:t>
      </w:r>
      <w:r w:rsidRPr="00836689">
        <w:rPr>
          <w:rFonts w:ascii="Arial" w:eastAsia="Times New Roman" w:hAnsi="Arial" w:cs="Arial"/>
          <w:color w:val="202122"/>
          <w:sz w:val="24"/>
          <w:szCs w:val="24"/>
        </w:rPr>
        <w:t>).</w:t>
      </w:r>
    </w:p>
    <w:p w14:paraId="2104140C" w14:textId="77777777" w:rsidR="002A12D1" w:rsidRPr="00836689" w:rsidRDefault="002A12D1" w:rsidP="002A12D1">
      <w:pPr>
        <w:widowControl/>
        <w:numPr>
          <w:ilvl w:val="0"/>
          <w:numId w:val="24"/>
        </w:numPr>
        <w:suppressAutoHyphens w:val="0"/>
        <w:autoSpaceDN/>
        <w:spacing w:before="100" w:beforeAutospacing="1" w:after="24"/>
        <w:ind w:left="1152"/>
        <w:textAlignment w:val="auto"/>
        <w:rPr>
          <w:rFonts w:ascii="Arial" w:eastAsia="Times New Roman" w:hAnsi="Arial" w:cs="Arial"/>
          <w:color w:val="202122"/>
          <w:sz w:val="24"/>
          <w:szCs w:val="24"/>
        </w:rPr>
      </w:pPr>
      <w:r w:rsidRPr="00836689">
        <w:rPr>
          <w:rFonts w:ascii="Arial" w:eastAsia="Times New Roman" w:hAnsi="Arial" w:cs="Arial"/>
          <w:b/>
          <w:bCs/>
          <w:color w:val="202122"/>
          <w:sz w:val="24"/>
          <w:szCs w:val="24"/>
        </w:rPr>
        <w:t>Transportation</w:t>
      </w:r>
    </w:p>
    <w:p w14:paraId="3481DBAA" w14:textId="7CE57C36" w:rsidR="002A12D1" w:rsidRPr="00836689" w:rsidRDefault="002A12D1" w:rsidP="002A12D1">
      <w:pPr>
        <w:spacing w:after="24"/>
        <w:ind w:left="720"/>
        <w:rPr>
          <w:rFonts w:ascii="Arial" w:eastAsia="Times New Roman" w:hAnsi="Arial" w:cs="Arial"/>
          <w:color w:val="202122"/>
          <w:sz w:val="24"/>
          <w:szCs w:val="24"/>
        </w:rPr>
      </w:pPr>
      <w:r w:rsidRPr="00836689">
        <w:rPr>
          <w:rFonts w:ascii="Arial" w:eastAsia="Times New Roman" w:hAnsi="Arial" w:cs="Arial"/>
          <w:sz w:val="24"/>
          <w:szCs w:val="24"/>
        </w:rPr>
        <w:t>Bioethanol</w:t>
      </w:r>
      <w:r w:rsidRPr="00836689">
        <w:rPr>
          <w:rFonts w:ascii="Arial" w:eastAsia="Times New Roman" w:hAnsi="Arial" w:cs="Arial"/>
          <w:color w:val="202122"/>
          <w:sz w:val="24"/>
          <w:szCs w:val="24"/>
        </w:rPr>
        <w:t> is an </w:t>
      </w:r>
      <w:r w:rsidRPr="00836689">
        <w:rPr>
          <w:rFonts w:ascii="Arial" w:eastAsia="Times New Roman" w:hAnsi="Arial" w:cs="Arial"/>
          <w:sz w:val="24"/>
          <w:szCs w:val="24"/>
        </w:rPr>
        <w:t>alcohol</w:t>
      </w:r>
      <w:r w:rsidRPr="00836689">
        <w:rPr>
          <w:rFonts w:ascii="Arial" w:eastAsia="Times New Roman" w:hAnsi="Arial" w:cs="Arial"/>
          <w:color w:val="202122"/>
          <w:sz w:val="24"/>
          <w:szCs w:val="24"/>
        </w:rPr>
        <w:t> made by </w:t>
      </w:r>
      <w:r w:rsidRPr="00836689">
        <w:rPr>
          <w:rFonts w:ascii="Arial" w:eastAsia="Times New Roman" w:hAnsi="Arial" w:cs="Arial"/>
          <w:sz w:val="24"/>
          <w:szCs w:val="24"/>
        </w:rPr>
        <w:t>fermentation</w:t>
      </w:r>
      <w:r w:rsidRPr="00836689">
        <w:rPr>
          <w:rFonts w:ascii="Arial" w:eastAsia="Times New Roman" w:hAnsi="Arial" w:cs="Arial"/>
          <w:color w:val="202122"/>
          <w:sz w:val="24"/>
          <w:szCs w:val="24"/>
        </w:rPr>
        <w:t xml:space="preserve">, mostly </w:t>
      </w:r>
      <w:r w:rsidRPr="00836689">
        <w:rPr>
          <w:rFonts w:ascii="Arial" w:eastAsia="Times New Roman" w:hAnsi="Arial" w:cs="Arial"/>
          <w:color w:val="202122"/>
          <w:sz w:val="24"/>
          <w:szCs w:val="24"/>
        </w:rPr>
        <w:lastRenderedPageBreak/>
        <w:t>from </w:t>
      </w:r>
      <w:r w:rsidRPr="00836689">
        <w:rPr>
          <w:rFonts w:ascii="Arial" w:eastAsia="Times New Roman" w:hAnsi="Arial" w:cs="Arial"/>
          <w:sz w:val="24"/>
          <w:szCs w:val="24"/>
        </w:rPr>
        <w:t>carbohydrates</w:t>
      </w:r>
      <w:r w:rsidRPr="00836689">
        <w:rPr>
          <w:rFonts w:ascii="Arial" w:eastAsia="Times New Roman" w:hAnsi="Arial" w:cs="Arial"/>
          <w:color w:val="202122"/>
          <w:sz w:val="24"/>
          <w:szCs w:val="24"/>
        </w:rPr>
        <w:t> produced in </w:t>
      </w:r>
      <w:r w:rsidRPr="00836689">
        <w:rPr>
          <w:rFonts w:ascii="Arial" w:eastAsia="Times New Roman" w:hAnsi="Arial" w:cs="Arial"/>
          <w:sz w:val="24"/>
          <w:szCs w:val="24"/>
        </w:rPr>
        <w:t>sugar</w:t>
      </w:r>
      <w:r w:rsidRPr="00836689">
        <w:rPr>
          <w:rFonts w:ascii="Arial" w:eastAsia="Times New Roman" w:hAnsi="Arial" w:cs="Arial"/>
          <w:color w:val="202122"/>
          <w:sz w:val="24"/>
          <w:szCs w:val="24"/>
        </w:rPr>
        <w:t> or </w:t>
      </w:r>
      <w:r w:rsidRPr="00836689">
        <w:rPr>
          <w:rFonts w:ascii="Arial" w:eastAsia="Times New Roman" w:hAnsi="Arial" w:cs="Arial"/>
          <w:sz w:val="24"/>
          <w:szCs w:val="24"/>
        </w:rPr>
        <w:t>starch</w:t>
      </w:r>
      <w:r w:rsidRPr="00836689">
        <w:rPr>
          <w:rFonts w:ascii="Arial" w:eastAsia="Times New Roman" w:hAnsi="Arial" w:cs="Arial"/>
          <w:color w:val="202122"/>
          <w:sz w:val="24"/>
          <w:szCs w:val="24"/>
        </w:rPr>
        <w:t> crops such as </w:t>
      </w:r>
      <w:r w:rsidRPr="00836689">
        <w:rPr>
          <w:rFonts w:ascii="Arial" w:eastAsia="Times New Roman" w:hAnsi="Arial" w:cs="Arial"/>
          <w:sz w:val="24"/>
          <w:szCs w:val="24"/>
        </w:rPr>
        <w:t>corn</w:t>
      </w:r>
      <w:r w:rsidRPr="00836689">
        <w:rPr>
          <w:rFonts w:ascii="Arial" w:eastAsia="Times New Roman" w:hAnsi="Arial" w:cs="Arial"/>
          <w:color w:val="202122"/>
          <w:sz w:val="24"/>
          <w:szCs w:val="24"/>
        </w:rPr>
        <w:t>, </w:t>
      </w:r>
      <w:r w:rsidRPr="00836689">
        <w:rPr>
          <w:rFonts w:ascii="Arial" w:eastAsia="Times New Roman" w:hAnsi="Arial" w:cs="Arial"/>
          <w:sz w:val="24"/>
          <w:szCs w:val="24"/>
        </w:rPr>
        <w:t>sugarcane</w:t>
      </w:r>
      <w:r w:rsidRPr="00836689">
        <w:rPr>
          <w:rFonts w:ascii="Arial" w:eastAsia="Times New Roman" w:hAnsi="Arial" w:cs="Arial"/>
          <w:color w:val="202122"/>
          <w:sz w:val="24"/>
          <w:szCs w:val="24"/>
        </w:rPr>
        <w:t>, or </w:t>
      </w:r>
      <w:r w:rsidRPr="00836689">
        <w:rPr>
          <w:rFonts w:ascii="Arial" w:eastAsia="Times New Roman" w:hAnsi="Arial" w:cs="Arial"/>
          <w:sz w:val="24"/>
          <w:szCs w:val="24"/>
        </w:rPr>
        <w:t>sweet sorghum</w:t>
      </w:r>
      <w:r w:rsidRPr="00836689">
        <w:rPr>
          <w:rFonts w:ascii="Arial" w:eastAsia="Times New Roman" w:hAnsi="Arial" w:cs="Arial"/>
          <w:color w:val="202122"/>
          <w:sz w:val="24"/>
          <w:szCs w:val="24"/>
        </w:rPr>
        <w:t>. </w:t>
      </w:r>
      <w:r w:rsidRPr="00836689">
        <w:rPr>
          <w:rFonts w:ascii="Arial" w:eastAsia="Times New Roman" w:hAnsi="Arial" w:cs="Arial"/>
          <w:sz w:val="24"/>
          <w:szCs w:val="24"/>
        </w:rPr>
        <w:t>Cellulosic biomass</w:t>
      </w:r>
      <w:r w:rsidRPr="00836689">
        <w:rPr>
          <w:rFonts w:ascii="Arial" w:eastAsia="Times New Roman" w:hAnsi="Arial" w:cs="Arial"/>
          <w:color w:val="202122"/>
          <w:sz w:val="24"/>
          <w:szCs w:val="24"/>
        </w:rPr>
        <w:t>, derived from non-food sources such as trees and grasses is also being developed as a </w:t>
      </w:r>
      <w:r w:rsidRPr="00836689">
        <w:rPr>
          <w:rFonts w:ascii="Arial" w:eastAsia="Times New Roman" w:hAnsi="Arial" w:cs="Arial"/>
          <w:sz w:val="24"/>
          <w:szCs w:val="24"/>
        </w:rPr>
        <w:t>feedstock</w:t>
      </w:r>
      <w:r w:rsidRPr="00836689">
        <w:rPr>
          <w:rFonts w:ascii="Arial" w:eastAsia="Times New Roman" w:hAnsi="Arial" w:cs="Arial"/>
          <w:color w:val="202122"/>
          <w:sz w:val="24"/>
          <w:szCs w:val="24"/>
        </w:rPr>
        <w:t> for ethanol production. Ethanol can be used as a fuel for vehicles in its pure form, but it is usually used as a </w:t>
      </w:r>
      <w:r w:rsidRPr="00836689">
        <w:rPr>
          <w:rFonts w:ascii="Arial" w:eastAsia="Times New Roman" w:hAnsi="Arial" w:cs="Arial"/>
          <w:sz w:val="24"/>
          <w:szCs w:val="24"/>
        </w:rPr>
        <w:t>gasoline</w:t>
      </w:r>
      <w:r w:rsidRPr="00836689">
        <w:rPr>
          <w:rFonts w:ascii="Arial" w:eastAsia="Times New Roman" w:hAnsi="Arial" w:cs="Arial"/>
          <w:color w:val="202122"/>
          <w:sz w:val="24"/>
          <w:szCs w:val="24"/>
        </w:rPr>
        <w:t> </w:t>
      </w:r>
      <w:r w:rsidRPr="00836689">
        <w:rPr>
          <w:rFonts w:ascii="Arial" w:eastAsia="Times New Roman" w:hAnsi="Arial" w:cs="Arial"/>
          <w:sz w:val="24"/>
          <w:szCs w:val="24"/>
        </w:rPr>
        <w:t>additive</w:t>
      </w:r>
      <w:r w:rsidRPr="00836689">
        <w:rPr>
          <w:rFonts w:ascii="Arial" w:eastAsia="Times New Roman" w:hAnsi="Arial" w:cs="Arial"/>
          <w:color w:val="202122"/>
          <w:sz w:val="24"/>
          <w:szCs w:val="24"/>
        </w:rPr>
        <w:t> to increase octane and improve vehicle emissions. Bioethanol is widely used in the </w:t>
      </w:r>
      <w:r w:rsidRPr="00836689">
        <w:rPr>
          <w:rFonts w:ascii="Arial" w:eastAsia="Times New Roman" w:hAnsi="Arial" w:cs="Arial"/>
          <w:sz w:val="24"/>
          <w:szCs w:val="24"/>
        </w:rPr>
        <w:t>USA</w:t>
      </w:r>
      <w:r w:rsidRPr="00836689">
        <w:rPr>
          <w:rFonts w:ascii="Arial" w:eastAsia="Times New Roman" w:hAnsi="Arial" w:cs="Arial"/>
          <w:color w:val="202122"/>
          <w:sz w:val="24"/>
          <w:szCs w:val="24"/>
        </w:rPr>
        <w:t> and in </w:t>
      </w:r>
      <w:r w:rsidRPr="00836689">
        <w:rPr>
          <w:rFonts w:ascii="Arial" w:eastAsia="Times New Roman" w:hAnsi="Arial" w:cs="Arial"/>
          <w:sz w:val="24"/>
          <w:szCs w:val="24"/>
        </w:rPr>
        <w:t>Brazil</w:t>
      </w:r>
      <w:r w:rsidRPr="00836689">
        <w:rPr>
          <w:rFonts w:ascii="Arial" w:eastAsia="Times New Roman" w:hAnsi="Arial" w:cs="Arial"/>
          <w:color w:val="202122"/>
          <w:sz w:val="24"/>
          <w:szCs w:val="24"/>
        </w:rPr>
        <w:t>. Biodiesel can be used as a fuel for vehicles in its pure form, but it is usually used as a </w:t>
      </w:r>
      <w:r w:rsidRPr="00836689">
        <w:rPr>
          <w:rFonts w:ascii="Arial" w:eastAsia="Times New Roman" w:hAnsi="Arial" w:cs="Arial"/>
          <w:sz w:val="24"/>
          <w:szCs w:val="24"/>
        </w:rPr>
        <w:t>diesel</w:t>
      </w:r>
      <w:r w:rsidRPr="00836689">
        <w:rPr>
          <w:rFonts w:ascii="Arial" w:eastAsia="Times New Roman" w:hAnsi="Arial" w:cs="Arial"/>
          <w:color w:val="202122"/>
          <w:sz w:val="24"/>
          <w:szCs w:val="24"/>
        </w:rPr>
        <w:t> additive to reduce levels of particulates, </w:t>
      </w:r>
      <w:r w:rsidRPr="00836689">
        <w:rPr>
          <w:rFonts w:ascii="Arial" w:eastAsia="Times New Roman" w:hAnsi="Arial" w:cs="Arial"/>
          <w:sz w:val="24"/>
          <w:szCs w:val="24"/>
        </w:rPr>
        <w:t>carbon monoxide</w:t>
      </w:r>
      <w:r w:rsidRPr="00836689">
        <w:rPr>
          <w:rFonts w:ascii="Arial" w:eastAsia="Times New Roman" w:hAnsi="Arial" w:cs="Arial"/>
          <w:color w:val="202122"/>
          <w:sz w:val="24"/>
          <w:szCs w:val="24"/>
        </w:rPr>
        <w:t>, and </w:t>
      </w:r>
      <w:r w:rsidRPr="00836689">
        <w:rPr>
          <w:rFonts w:ascii="Arial" w:eastAsia="Times New Roman" w:hAnsi="Arial" w:cs="Arial"/>
          <w:sz w:val="24"/>
          <w:szCs w:val="24"/>
        </w:rPr>
        <w:t>hydrocarbons</w:t>
      </w:r>
      <w:r w:rsidRPr="00836689">
        <w:rPr>
          <w:rFonts w:ascii="Arial" w:eastAsia="Times New Roman" w:hAnsi="Arial" w:cs="Arial"/>
          <w:color w:val="202122"/>
          <w:sz w:val="24"/>
          <w:szCs w:val="24"/>
        </w:rPr>
        <w:t> from diesel-powered vehicles. Biodiesel is produced from oils or fats using </w:t>
      </w:r>
      <w:r w:rsidRPr="00836689">
        <w:rPr>
          <w:rFonts w:ascii="Arial" w:eastAsia="Times New Roman" w:hAnsi="Arial" w:cs="Arial"/>
          <w:sz w:val="24"/>
          <w:szCs w:val="24"/>
        </w:rPr>
        <w:t>transesterification</w:t>
      </w:r>
      <w:r w:rsidRPr="00836689">
        <w:rPr>
          <w:rFonts w:ascii="Arial" w:eastAsia="Times New Roman" w:hAnsi="Arial" w:cs="Arial"/>
          <w:color w:val="202122"/>
          <w:sz w:val="24"/>
          <w:szCs w:val="24"/>
        </w:rPr>
        <w:t> and is the most common </w:t>
      </w:r>
      <w:r w:rsidRPr="00836689">
        <w:rPr>
          <w:rFonts w:ascii="Arial" w:eastAsia="Times New Roman" w:hAnsi="Arial" w:cs="Arial"/>
          <w:sz w:val="24"/>
          <w:szCs w:val="24"/>
        </w:rPr>
        <w:t>biofuel</w:t>
      </w:r>
      <w:r w:rsidRPr="00836689">
        <w:rPr>
          <w:rFonts w:ascii="Arial" w:eastAsia="Times New Roman" w:hAnsi="Arial" w:cs="Arial"/>
          <w:color w:val="202122"/>
          <w:sz w:val="24"/>
          <w:szCs w:val="24"/>
        </w:rPr>
        <w:t> in Europe.</w:t>
      </w:r>
    </w:p>
    <w:p w14:paraId="74D4D149" w14:textId="17DC123E" w:rsidR="002A12D1" w:rsidRPr="00836689" w:rsidRDefault="002A12D1" w:rsidP="002A12D1">
      <w:pPr>
        <w:spacing w:after="24"/>
        <w:ind w:left="720"/>
        <w:rPr>
          <w:rFonts w:ascii="Arial" w:eastAsia="Times New Roman" w:hAnsi="Arial" w:cs="Arial"/>
          <w:color w:val="202122"/>
          <w:sz w:val="24"/>
          <w:szCs w:val="24"/>
        </w:rPr>
      </w:pPr>
      <w:r w:rsidRPr="00836689">
        <w:rPr>
          <w:rFonts w:ascii="Arial" w:eastAsia="Times New Roman" w:hAnsi="Arial" w:cs="Arial"/>
          <w:color w:val="202122"/>
          <w:sz w:val="24"/>
          <w:szCs w:val="24"/>
        </w:rPr>
        <w:t>A </w:t>
      </w:r>
      <w:r w:rsidRPr="00836689">
        <w:rPr>
          <w:rFonts w:ascii="Arial" w:eastAsia="Times New Roman" w:hAnsi="Arial" w:cs="Arial"/>
          <w:sz w:val="24"/>
          <w:szCs w:val="24"/>
        </w:rPr>
        <w:t>solar vehicle</w:t>
      </w:r>
      <w:r w:rsidRPr="00836689">
        <w:rPr>
          <w:rFonts w:ascii="Arial" w:eastAsia="Times New Roman" w:hAnsi="Arial" w:cs="Arial"/>
          <w:color w:val="202122"/>
          <w:sz w:val="24"/>
          <w:szCs w:val="24"/>
        </w:rPr>
        <w:t> is an </w:t>
      </w:r>
      <w:r w:rsidRPr="00836689">
        <w:rPr>
          <w:rFonts w:ascii="Arial" w:eastAsia="Times New Roman" w:hAnsi="Arial" w:cs="Arial"/>
          <w:sz w:val="24"/>
          <w:szCs w:val="24"/>
        </w:rPr>
        <w:t>electric vehicle</w:t>
      </w:r>
      <w:r w:rsidRPr="00836689">
        <w:rPr>
          <w:rFonts w:ascii="Arial" w:eastAsia="Times New Roman" w:hAnsi="Arial" w:cs="Arial"/>
          <w:color w:val="202122"/>
          <w:sz w:val="24"/>
          <w:szCs w:val="24"/>
        </w:rPr>
        <w:t> powered completely or significantly by direct </w:t>
      </w:r>
      <w:r w:rsidRPr="00836689">
        <w:rPr>
          <w:rFonts w:ascii="Arial" w:eastAsia="Times New Roman" w:hAnsi="Arial" w:cs="Arial"/>
          <w:sz w:val="24"/>
          <w:szCs w:val="24"/>
        </w:rPr>
        <w:t>solar energy</w:t>
      </w:r>
      <w:r w:rsidRPr="00836689">
        <w:rPr>
          <w:rFonts w:ascii="Arial" w:eastAsia="Times New Roman" w:hAnsi="Arial" w:cs="Arial"/>
          <w:color w:val="202122"/>
          <w:sz w:val="24"/>
          <w:szCs w:val="24"/>
        </w:rPr>
        <w:t>. Usually, </w:t>
      </w:r>
      <w:r w:rsidRPr="00836689">
        <w:rPr>
          <w:rFonts w:ascii="Arial" w:eastAsia="Times New Roman" w:hAnsi="Arial" w:cs="Arial"/>
          <w:sz w:val="24"/>
          <w:szCs w:val="24"/>
        </w:rPr>
        <w:t>photovoltaic</w:t>
      </w:r>
      <w:r w:rsidRPr="00836689">
        <w:rPr>
          <w:rFonts w:ascii="Arial" w:eastAsia="Times New Roman" w:hAnsi="Arial" w:cs="Arial"/>
          <w:color w:val="202122"/>
          <w:sz w:val="24"/>
          <w:szCs w:val="24"/>
        </w:rPr>
        <w:t> (PV) cells contained in </w:t>
      </w:r>
      <w:r w:rsidRPr="00836689">
        <w:rPr>
          <w:rFonts w:ascii="Arial" w:eastAsia="Times New Roman" w:hAnsi="Arial" w:cs="Arial"/>
          <w:sz w:val="24"/>
          <w:szCs w:val="24"/>
        </w:rPr>
        <w:t>solar panels</w:t>
      </w:r>
      <w:r w:rsidRPr="00836689">
        <w:rPr>
          <w:rFonts w:ascii="Arial" w:eastAsia="Times New Roman" w:hAnsi="Arial" w:cs="Arial"/>
          <w:color w:val="202122"/>
          <w:sz w:val="24"/>
          <w:szCs w:val="24"/>
        </w:rPr>
        <w:t> convert the </w:t>
      </w:r>
      <w:r w:rsidRPr="00836689">
        <w:rPr>
          <w:rFonts w:ascii="Arial" w:eastAsia="Times New Roman" w:hAnsi="Arial" w:cs="Arial"/>
          <w:sz w:val="24"/>
          <w:szCs w:val="24"/>
        </w:rPr>
        <w:t>sun</w:t>
      </w:r>
      <w:r w:rsidRPr="00836689">
        <w:rPr>
          <w:rFonts w:ascii="Arial" w:eastAsia="Times New Roman" w:hAnsi="Arial" w:cs="Arial"/>
          <w:color w:val="202122"/>
          <w:sz w:val="24"/>
          <w:szCs w:val="24"/>
        </w:rPr>
        <w:t>'s energy directly into </w:t>
      </w:r>
      <w:r w:rsidRPr="00836689">
        <w:rPr>
          <w:rFonts w:ascii="Arial" w:eastAsia="Times New Roman" w:hAnsi="Arial" w:cs="Arial"/>
          <w:sz w:val="24"/>
          <w:szCs w:val="24"/>
        </w:rPr>
        <w:t>electric energy</w:t>
      </w:r>
      <w:r w:rsidRPr="00836689">
        <w:rPr>
          <w:rFonts w:ascii="Arial" w:eastAsia="Times New Roman" w:hAnsi="Arial" w:cs="Arial"/>
          <w:color w:val="202122"/>
          <w:sz w:val="24"/>
          <w:szCs w:val="24"/>
        </w:rPr>
        <w:t>. The term "solar vehicle" usually implies that solar energy is used to power all or part of a vehicle's </w:t>
      </w:r>
      <w:r w:rsidRPr="00836689">
        <w:rPr>
          <w:rFonts w:ascii="Arial" w:eastAsia="Times New Roman" w:hAnsi="Arial" w:cs="Arial"/>
          <w:sz w:val="24"/>
          <w:szCs w:val="24"/>
        </w:rPr>
        <w:t>propulsion</w:t>
      </w:r>
      <w:r w:rsidRPr="00836689">
        <w:rPr>
          <w:rFonts w:ascii="Arial" w:eastAsia="Times New Roman" w:hAnsi="Arial" w:cs="Arial"/>
          <w:color w:val="202122"/>
          <w:sz w:val="24"/>
          <w:szCs w:val="24"/>
        </w:rPr>
        <w:t>. </w:t>
      </w:r>
      <w:r w:rsidRPr="00836689">
        <w:rPr>
          <w:rFonts w:ascii="Arial" w:eastAsia="Times New Roman" w:hAnsi="Arial" w:cs="Arial"/>
          <w:sz w:val="24"/>
          <w:szCs w:val="24"/>
        </w:rPr>
        <w:t>Solar power</w:t>
      </w:r>
      <w:r w:rsidRPr="00836689">
        <w:rPr>
          <w:rFonts w:ascii="Arial" w:eastAsia="Times New Roman" w:hAnsi="Arial" w:cs="Arial"/>
          <w:color w:val="202122"/>
          <w:sz w:val="24"/>
          <w:szCs w:val="24"/>
        </w:rPr>
        <w:t> may be also used to provide power for communications or controls or other auxiliary functions. Solar vehicles are not sold as practical day-to-day transportation devices at present but are primarily demonstration vehicles and engineering exercises, often sponsored by government agencies. High-profile examples include </w:t>
      </w:r>
      <w:r w:rsidRPr="00836689">
        <w:rPr>
          <w:rFonts w:ascii="Arial" w:eastAsia="Times New Roman" w:hAnsi="Arial" w:cs="Arial"/>
          <w:sz w:val="24"/>
          <w:szCs w:val="24"/>
        </w:rPr>
        <w:t>PlanetSolar</w:t>
      </w:r>
      <w:r w:rsidRPr="00836689">
        <w:rPr>
          <w:rFonts w:ascii="Arial" w:eastAsia="Times New Roman" w:hAnsi="Arial" w:cs="Arial"/>
          <w:color w:val="202122"/>
          <w:sz w:val="24"/>
          <w:szCs w:val="24"/>
        </w:rPr>
        <w:t> and </w:t>
      </w:r>
      <w:r w:rsidRPr="00836689">
        <w:rPr>
          <w:rFonts w:ascii="Arial" w:eastAsia="Times New Roman" w:hAnsi="Arial" w:cs="Arial"/>
          <w:sz w:val="24"/>
          <w:szCs w:val="24"/>
        </w:rPr>
        <w:t>Solar Impulse</w:t>
      </w:r>
      <w:r w:rsidRPr="00836689">
        <w:rPr>
          <w:rFonts w:ascii="Arial" w:eastAsia="Times New Roman" w:hAnsi="Arial" w:cs="Arial"/>
          <w:color w:val="202122"/>
          <w:sz w:val="24"/>
          <w:szCs w:val="24"/>
        </w:rPr>
        <w:t>. However, indirectly solar-charged vehicles are widespread and </w:t>
      </w:r>
      <w:r w:rsidRPr="00836689">
        <w:rPr>
          <w:rFonts w:ascii="Arial" w:eastAsia="Times New Roman" w:hAnsi="Arial" w:cs="Arial"/>
          <w:sz w:val="24"/>
          <w:szCs w:val="24"/>
        </w:rPr>
        <w:t>solar boats</w:t>
      </w:r>
      <w:r w:rsidRPr="00836689">
        <w:rPr>
          <w:rFonts w:ascii="Arial" w:eastAsia="Times New Roman" w:hAnsi="Arial" w:cs="Arial"/>
          <w:color w:val="202122"/>
          <w:sz w:val="24"/>
          <w:szCs w:val="24"/>
        </w:rPr>
        <w:t> are available commercially.</w:t>
      </w:r>
    </w:p>
    <w:p w14:paraId="236DD721" w14:textId="77777777" w:rsidR="002A12D1" w:rsidRPr="00836689" w:rsidRDefault="002A12D1" w:rsidP="002A12D1">
      <w:pPr>
        <w:pStyle w:val="Heading1"/>
        <w:rPr>
          <w:rFonts w:ascii="Times New Roman" w:eastAsia="Times New Roman" w:hAnsi="Times New Roman" w:cs="Times New Roman"/>
          <w:color w:val="auto"/>
          <w:sz w:val="48"/>
          <w:szCs w:val="48"/>
        </w:rPr>
      </w:pPr>
      <w:r w:rsidRPr="00836689">
        <w:t>History</w:t>
      </w:r>
    </w:p>
    <w:p w14:paraId="47E2DF56" w14:textId="2E50E59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Prior to the development of coal in the mid 19th century, nearly all energy used was renewable. Almost without a doubt the oldest known use of renewable energy, in the form of traditional biomass to fuel fires, dates from more than a million years ago. The use of biomass for fire did not become commonplace until many hundreds of thousands of years later.[42] Probably the second oldest usage of renewable energy is harnessing the wind in order to drive ships over water. This practice can be traced back some 7000 years, to ships in the Persian Gulf and on the Nile.[43] From hot springs, geothermal energy has been used for bathing since Paleolithic times and for space heating since ancient Roman times.[44] Moving into the time of recorded history, the primary sources of traditional renewable energy were human labor, animal power, water power, wind, in grain crushing windmills, and firewood, a traditional biomass.</w:t>
      </w:r>
    </w:p>
    <w:p w14:paraId="659EB19E" w14:textId="7D5C367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the 1860s and 1870s, there were already fears that civilization would run out of fossil fuels and the need was felt for a better source. In 1873 Professor Augustin Mouchot wrote:</w:t>
      </w:r>
    </w:p>
    <w:p w14:paraId="1410F043" w14:textId="1CAAE61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time will arrive when the industry of Europe will cease to find those natural resources, so necessary for it. Petroleum springs and coal mines are not inexhaustible but are rapidly diminishing in many places. Will man, then, return to the power of water and wind? Or will he emigrate where the most powerful source of heat sends its rays to all? History will show what will come.[45]</w:t>
      </w:r>
    </w:p>
    <w:p w14:paraId="68DE0976" w14:textId="58CAE36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1885, Werner von Siemens, commenting on the discovery of the photovoltaic effect in the solid state, wrote:</w:t>
      </w:r>
    </w:p>
    <w:p w14:paraId="291DECE1" w14:textId="3CE0B84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conclusion, I would say that however great the scientific importance of this discovery may be, its practical value will be no less obvious when we reflect that the supply of solar energy is both without limit and without cost, and that it will continue to pour down upon us for countless ages after all the coal deposits of the earth have been exhausted and forgotten.[46]</w:t>
      </w:r>
    </w:p>
    <w:p w14:paraId="7C15349F" w14:textId="239CE32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Max Weber mentioned the end of fossil fuel in the concluding paragraphs of his Die protestantische Ethik und der Geist des Kapitalismus (The Protestant Ethic and the Spirit </w:t>
      </w:r>
      <w:r w:rsidRPr="00836689">
        <w:rPr>
          <w:rFonts w:ascii="Arial" w:eastAsia="Times New Roman" w:hAnsi="Arial" w:cs="Arial"/>
          <w:sz w:val="24"/>
          <w:szCs w:val="24"/>
        </w:rPr>
        <w:lastRenderedPageBreak/>
        <w:t>of Capitalism), published in 1905.[47] Development of solar engines continued until the outbreak of World War I. The importance of solar energy was recognized in a 1911 Scientific American article: "in the far distant future, natural fuels having been exhausted [solar power] will remain as the only means of existence of the human race".[48]</w:t>
      </w:r>
    </w:p>
    <w:p w14:paraId="5490C381" w14:textId="582429CB" w:rsidR="002A12D1" w:rsidRPr="00836689" w:rsidRDefault="002A12D1" w:rsidP="002A12D1">
      <w:pPr>
        <w:rPr>
          <w:rFonts w:ascii="Arial" w:eastAsia="Times New Roman" w:hAnsi="Arial" w:cs="Arial"/>
          <w:color w:val="202122"/>
          <w:sz w:val="24"/>
          <w:szCs w:val="24"/>
        </w:rPr>
      </w:pPr>
      <w:r w:rsidRPr="00836689">
        <w:rPr>
          <w:rFonts w:ascii="Arial" w:eastAsia="Times New Roman" w:hAnsi="Arial" w:cs="Arial"/>
          <w:sz w:val="24"/>
          <w:szCs w:val="24"/>
        </w:rPr>
        <w:t>The theory of peak oil was published in 1956.[49] In the 1970s environmentalists promoted the development of renewable energy</w:t>
      </w:r>
      <w:r w:rsidRPr="00836689">
        <w:rPr>
          <w:rFonts w:ascii="Arial" w:eastAsia="Times New Roman" w:hAnsi="Arial" w:cs="Arial"/>
          <w:color w:val="202122"/>
          <w:sz w:val="24"/>
          <w:szCs w:val="24"/>
        </w:rPr>
        <w:t xml:space="preserve"> both as a replacement for the eventual </w:t>
      </w:r>
      <w:r w:rsidRPr="00836689">
        <w:rPr>
          <w:rFonts w:ascii="Arial" w:eastAsia="Times New Roman" w:hAnsi="Arial" w:cs="Arial"/>
          <w:sz w:val="24"/>
          <w:szCs w:val="24"/>
        </w:rPr>
        <w:t>depletion of oil</w:t>
      </w:r>
      <w:r w:rsidRPr="00836689">
        <w:rPr>
          <w:rFonts w:ascii="Arial" w:eastAsia="Times New Roman" w:hAnsi="Arial" w:cs="Arial"/>
          <w:color w:val="202122"/>
          <w:sz w:val="24"/>
          <w:szCs w:val="24"/>
        </w:rPr>
        <w:t>, as well as for an escape from dependence on oil, and the first electricity-generating </w:t>
      </w:r>
      <w:r w:rsidRPr="00836689">
        <w:rPr>
          <w:rFonts w:ascii="Arial" w:eastAsia="Times New Roman" w:hAnsi="Arial" w:cs="Arial"/>
          <w:sz w:val="24"/>
          <w:szCs w:val="24"/>
        </w:rPr>
        <w:t>wind turbines</w:t>
      </w:r>
      <w:r w:rsidRPr="00836689">
        <w:rPr>
          <w:rFonts w:ascii="Arial" w:eastAsia="Times New Roman" w:hAnsi="Arial" w:cs="Arial"/>
          <w:color w:val="202122"/>
          <w:sz w:val="24"/>
          <w:szCs w:val="24"/>
        </w:rPr>
        <w:t> appeared. Solar had long been used for heating and cooling, but solar panels were too costly to build solar farms until 1980.</w:t>
      </w:r>
      <w:r w:rsidRPr="00836689">
        <w:rPr>
          <w:rFonts w:ascii="Arial" w:eastAsia="Times New Roman" w:hAnsi="Arial" w:cs="Arial"/>
          <w:sz w:val="17"/>
          <w:szCs w:val="17"/>
          <w:vertAlign w:val="superscript"/>
        </w:rPr>
        <w:t>[50]</w:t>
      </w:r>
    </w:p>
    <w:p w14:paraId="50A8FC8F" w14:textId="77777777" w:rsidR="002A12D1" w:rsidRPr="00836689" w:rsidRDefault="002A12D1" w:rsidP="002A12D1">
      <w:pPr>
        <w:pStyle w:val="Heading1"/>
        <w:rPr>
          <w:rFonts w:ascii="Times New Roman" w:eastAsia="Times New Roman" w:hAnsi="Times New Roman" w:cs="Times New Roman"/>
          <w:color w:val="auto"/>
          <w:sz w:val="48"/>
          <w:szCs w:val="48"/>
        </w:rPr>
      </w:pPr>
      <w:r w:rsidRPr="00836689">
        <w:t>Mainstream technologies</w:t>
      </w:r>
    </w:p>
    <w:p w14:paraId="7DEDEBD6" w14:textId="77777777" w:rsidR="002A12D1" w:rsidRPr="00836689" w:rsidRDefault="002A12D1" w:rsidP="002A12D1">
      <w:pPr>
        <w:pStyle w:val="Heading1"/>
      </w:pPr>
      <w:r w:rsidRPr="00836689">
        <w:t>Wind power</w:t>
      </w:r>
    </w:p>
    <w:p w14:paraId="2B7D748B" w14:textId="5551F7E0"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Wind power</w:t>
      </w:r>
    </w:p>
    <w:p w14:paraId="06ECBF75" w14:textId="3F6B631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At the end of 2019, worldwide installed wind power capacity was 623 GW.[53]</w:t>
      </w:r>
    </w:p>
    <w:p w14:paraId="43799F81" w14:textId="051A4B6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Air flow can be used to run wind turbines. Modern utility-scale wind turbines range from around 600 kW to 9 MW of rated power. The power available from the wind is a function of the cube of the wind speed, so as wind speed increases, power output increases up to the maximum output for the particular turbine.[54] Areas where winds are stronger and more constant, such as offshore and high-altitude sites, are preferred locations for wind farms. Typically, full load hours of wind turbines vary between 16 and 57 percent annually but might be higher in particularly favorable offshore sites.[55]</w:t>
      </w:r>
    </w:p>
    <w:p w14:paraId="2BE8F3F4" w14:textId="650EDB0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Wind-generated electricity met nearly 4% of global electricity demand in 2015, with nearly 63 GW of new wind power capacity installed. Wind energy was the leading source of new capacity in Europe, the US and Canada, and the second largest in China. In Denmark, wind energy met more than 40% of its electricity demand while Ireland, Portugal and Spain each met nearly 20%.[citation needed]</w:t>
      </w:r>
    </w:p>
    <w:p w14:paraId="22E3942F" w14:textId="0C69FE3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Globally, the long-term technical potential of wind energy is believed to be five times total current global energy production, or 40 times current electricity demand, assuming all practical barriers needed were overcome. This would require wind turbines to be installed over large areas, particularly in areas of higher wind resources, such as offshore. As offshore wind speeds average ~90% greater than that of land, so offshore resources can contribute substantially more energy than land-stationed turbines.[56]</w:t>
      </w:r>
    </w:p>
    <w:p w14:paraId="0FB89FED"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Hydropower</w:t>
      </w:r>
    </w:p>
    <w:p w14:paraId="38DBFA33" w14:textId="7EC98E2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articles: Hydroelectricity and Hydropower</w:t>
      </w:r>
    </w:p>
    <w:p w14:paraId="6A1A4BB8" w14:textId="77777777" w:rsidR="002A12D1" w:rsidRPr="00836689" w:rsidRDefault="002A12D1" w:rsidP="002A12D1">
      <w:pPr>
        <w:rPr>
          <w:rFonts w:ascii="Arial" w:eastAsia="Times New Roman" w:hAnsi="Arial" w:cs="Arial"/>
          <w:sz w:val="24"/>
          <w:szCs w:val="24"/>
        </w:rPr>
      </w:pPr>
    </w:p>
    <w:p w14:paraId="0DD7BFD8" w14:textId="77777777" w:rsidR="002A12D1" w:rsidRPr="00836689" w:rsidRDefault="002A12D1" w:rsidP="002A12D1">
      <w:pPr>
        <w:rPr>
          <w:rFonts w:asciiTheme="minorHAnsi" w:eastAsiaTheme="minorHAnsi" w:hAnsiTheme="minorHAnsi" w:cstheme="minorBidi"/>
        </w:rPr>
      </w:pPr>
    </w:p>
    <w:p w14:paraId="28E76776" w14:textId="55FB04B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Three Gorges Dam on the Yangtze River in China</w:t>
      </w:r>
    </w:p>
    <w:p w14:paraId="5078D0DD" w14:textId="12ED4543"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At the end of 2019, worldwide renewable hydropower capacity was 1,190 GW.[53]</w:t>
      </w:r>
    </w:p>
    <w:p w14:paraId="45F19490" w14:textId="7BE53C2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Since water is about 800 times denser than air, even a slow flowing stream of water, or moderate sea swell, can yield considerable amounts of energy. There are many forms of water energy:</w:t>
      </w:r>
    </w:p>
    <w:p w14:paraId="5FDD2FD4" w14:textId="118308B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Historically, hydroelectric power came from constructing large hydroelectric dams and reservoirs, which are still popular in developing countries.[57] The largest of them are the Three Gorges Dam (2003) in China and the Itaipu Dam (1984) built by Brazil and Paraguay.</w:t>
      </w:r>
    </w:p>
    <w:p w14:paraId="4380B7D9" w14:textId="77777777" w:rsidR="002A12D1" w:rsidRPr="00836689" w:rsidRDefault="002A12D1" w:rsidP="002A12D1">
      <w:pPr>
        <w:rPr>
          <w:rFonts w:ascii="Arial" w:eastAsia="Times New Roman" w:hAnsi="Arial" w:cs="Arial"/>
          <w:sz w:val="24"/>
          <w:szCs w:val="24"/>
        </w:rPr>
      </w:pPr>
    </w:p>
    <w:p w14:paraId="3C19E5E3" w14:textId="7DD0C08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Small hydro systems are hydroelectric power installations that typically produce up to 50 </w:t>
      </w:r>
      <w:r w:rsidRPr="00836689">
        <w:rPr>
          <w:rFonts w:ascii="Arial" w:eastAsia="Times New Roman" w:hAnsi="Arial" w:cs="Arial"/>
          <w:sz w:val="24"/>
          <w:szCs w:val="24"/>
        </w:rPr>
        <w:lastRenderedPageBreak/>
        <w:t>MW of power. They are often used on small rivers or as a low-impact development on larger rivers. China is the largest producer of hydroelectricity in the world and has more than 45,000 small hydro installations.[58]</w:t>
      </w:r>
    </w:p>
    <w:p w14:paraId="4894F813" w14:textId="4F69FF9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Run-of-the-river hydroelectricity plants derive energy from rivers without the creation of a large reservoir. The water is typically conveyed along the side of the river valley (using channels, pipes and/or tunnels) until it is high above the valley floor, whereupon it can be allowed to fall through a penstock to drive a turbine. This style of generation may still produce a large amount of electricity, such as the Chief Joseph Dam on the Columbia River in the United States.[59] Many run-of-the-river hydro power plants are micro hydro or pico hydro plants.</w:t>
      </w:r>
    </w:p>
    <w:p w14:paraId="15FDDD1A" w14:textId="77777777" w:rsidR="002A12D1" w:rsidRPr="00836689" w:rsidRDefault="002A12D1" w:rsidP="002A12D1">
      <w:pPr>
        <w:rPr>
          <w:rFonts w:ascii="Arial" w:eastAsia="Times New Roman" w:hAnsi="Arial" w:cs="Arial"/>
          <w:sz w:val="24"/>
          <w:szCs w:val="24"/>
        </w:rPr>
      </w:pPr>
    </w:p>
    <w:p w14:paraId="4717ED03" w14:textId="11631C94"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Hydropower is produced in 150 countries, with the Asia-Pacific region generating 32 percent of global hydropower in 2010. For countries having the largest percentage of electricity from renewables, the top 50 are primarily hydroelectric. China is the largest hydroelectricity producer, with 721 terawatt-hours of production in 2010, representing around 17 percent of domestic electricity use. There are now three hydroelectricity stations larger than 10 GW: the Three Gorges Dam in China, Itaipu Dam across the Brazil/Paraguay border, and Guri Dam in Venezuela.[60]</w:t>
      </w:r>
    </w:p>
    <w:p w14:paraId="7BEC5943" w14:textId="77777777" w:rsidR="002A12D1" w:rsidRPr="00836689" w:rsidRDefault="002A12D1" w:rsidP="002A12D1">
      <w:pPr>
        <w:rPr>
          <w:rFonts w:ascii="Arial" w:eastAsia="Times New Roman" w:hAnsi="Arial" w:cs="Arial"/>
          <w:sz w:val="24"/>
          <w:szCs w:val="24"/>
        </w:rPr>
      </w:pPr>
    </w:p>
    <w:p w14:paraId="352962FD" w14:textId="4D6BEDD8" w:rsidR="002A12D1" w:rsidRPr="00836689" w:rsidRDefault="002A12D1" w:rsidP="002A12D1">
      <w:pPr>
        <w:rPr>
          <w:rFonts w:ascii="Arial" w:eastAsia="Times New Roman" w:hAnsi="Arial" w:cs="Arial"/>
          <w:color w:val="202122"/>
          <w:sz w:val="24"/>
          <w:szCs w:val="24"/>
        </w:rPr>
      </w:pPr>
      <w:r w:rsidRPr="00836689">
        <w:rPr>
          <w:rFonts w:ascii="Arial" w:eastAsia="Times New Roman" w:hAnsi="Arial" w:cs="Arial"/>
          <w:sz w:val="24"/>
          <w:szCs w:val="24"/>
        </w:rPr>
        <w:t>Wave power, which captures the energy of ocean surface waves, and tidal power, converting the energy of tides, are two forms of hydropower with future potential; however, they are not yet widely employed commercially. A demonstration project operated by the Ocean Renewable Power Company on the coast of Maine, and connected to the grid, harnesses tidal power from the Bay of Fundy, location of the world's highest tidal flow. Ocean thermal energy conversion, which uses the temperature difference between cooler deep and warmer surface waters, currently has no economic feasibility.[61]</w:t>
      </w:r>
      <w:r w:rsidRPr="00836689">
        <w:rPr>
          <w:rFonts w:ascii="Arial" w:eastAsia="Times New Roman" w:hAnsi="Arial" w:cs="Arial"/>
          <w:sz w:val="17"/>
          <w:szCs w:val="17"/>
          <w:vertAlign w:val="superscript"/>
        </w:rPr>
        <w:t>[62]</w:t>
      </w:r>
    </w:p>
    <w:p w14:paraId="0FC7634C" w14:textId="77777777" w:rsidR="002A12D1" w:rsidRPr="00836689" w:rsidRDefault="002A12D1" w:rsidP="002A12D1">
      <w:pPr>
        <w:pStyle w:val="Heading1"/>
        <w:rPr>
          <w:rFonts w:ascii="Times New Roman" w:eastAsia="Times New Roman" w:hAnsi="Times New Roman" w:cs="Times New Roman"/>
          <w:color w:val="auto"/>
          <w:sz w:val="48"/>
          <w:szCs w:val="48"/>
        </w:rPr>
      </w:pPr>
      <w:r w:rsidRPr="00836689">
        <w:t>Solar energy</w:t>
      </w:r>
    </w:p>
    <w:p w14:paraId="6F3916D9" w14:textId="77777777"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color w:val="0645AD"/>
          <w:sz w:val="24"/>
          <w:szCs w:val="24"/>
          <w:u w:val="single"/>
        </w:rPr>
        <w:t>Solar energy</w:t>
      </w:r>
    </w:p>
    <w:p w14:paraId="7C2E8488" w14:textId="64A94CF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At the end of 2019, global installed solar capacity was 586 GW.[53]</w:t>
      </w:r>
    </w:p>
    <w:p w14:paraId="1F9F3F6F" w14:textId="732A8A3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Solar energy, radiant light and heat from the sun, is harnessed using a range of ever-evolving technologies such as solar heating, photovoltaics, concentrated solar power (CSP), concentrator photovoltaics (CPV), solar architecture and artificial photosynthesis.[64][65] Solar technologies are broadly characterized as either passive solar or active solar depending on the way they capture, convert, and distribute solar energy. Passive solar techniques include orienting a building to the Sun, selecting materials with favorable thermal mass or light dispersing properties, and designing spaces that naturally circulate air. Active solar technologies encompass solar thermal energy, using solar collectors for heating, and solar power, converting sunlight into electricity either directly using photovoltaics (PV), or indirectly using concentrated solar power (CSP).</w:t>
      </w:r>
    </w:p>
    <w:p w14:paraId="3B5139B3" w14:textId="77777777" w:rsidR="002A12D1" w:rsidRPr="00836689" w:rsidRDefault="002A12D1" w:rsidP="002A12D1">
      <w:pPr>
        <w:rPr>
          <w:rFonts w:ascii="Arial" w:eastAsia="Times New Roman" w:hAnsi="Arial" w:cs="Arial"/>
          <w:sz w:val="24"/>
          <w:szCs w:val="24"/>
        </w:rPr>
      </w:pPr>
    </w:p>
    <w:p w14:paraId="361F6098" w14:textId="21AA645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 photovoltaic system converts light into electrical direct current (DC) by taking advantage of the photoelectric effect.[66] Solar PV has turned into a multi-billion, fast-growing industry, continues to improve its cost-effectiveness, and has the most potential of any renewable technologies together with CSP.[67][68] Concentrated solar power (CSP)</w:t>
      </w:r>
      <w:r w:rsidRPr="00836689">
        <w:rPr>
          <w:rFonts w:ascii="Arial" w:eastAsia="Times New Roman" w:hAnsi="Arial" w:cs="Arial"/>
          <w:color w:val="202122"/>
          <w:sz w:val="24"/>
          <w:szCs w:val="24"/>
        </w:rPr>
        <w:t xml:space="preserve"> systems use lenses or mirrors and tracking systems to focus a large area of sunlight into a small beam. Commercial </w:t>
      </w:r>
      <w:r w:rsidRPr="00836689">
        <w:rPr>
          <w:rFonts w:ascii="Arial" w:eastAsia="Times New Roman" w:hAnsi="Arial" w:cs="Arial"/>
          <w:sz w:val="24"/>
          <w:szCs w:val="24"/>
        </w:rPr>
        <w:t>concentrated solar power plants were first developed in the 1980s. CSP-Stirling has by far the highest efficiency among all solar energy technologies.</w:t>
      </w:r>
    </w:p>
    <w:p w14:paraId="6CC97584" w14:textId="77777777" w:rsidR="002A12D1" w:rsidRPr="00836689" w:rsidRDefault="002A12D1" w:rsidP="002A12D1">
      <w:pPr>
        <w:rPr>
          <w:rFonts w:ascii="Arial" w:eastAsia="Times New Roman" w:hAnsi="Arial" w:cs="Arial"/>
          <w:sz w:val="24"/>
          <w:szCs w:val="24"/>
        </w:rPr>
      </w:pPr>
    </w:p>
    <w:p w14:paraId="07AE420A" w14:textId="67512F2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In 2011, the International Energy Agency said that "the development of affordable, </w:t>
      </w:r>
      <w:r w:rsidRPr="00836689">
        <w:rPr>
          <w:rFonts w:ascii="Arial" w:eastAsia="Times New Roman" w:hAnsi="Arial" w:cs="Arial"/>
          <w:sz w:val="24"/>
          <w:szCs w:val="24"/>
        </w:rPr>
        <w:lastRenderedPageBreak/>
        <w:t xml:space="preserve">inexhaustible and clean solar energy technologies will have huge longer-term benefits. It will increase countries' energy security through reliance on an indigenous, inexhaustible and mostly import-independent resource, enhance sustainability, reduce pollution, lower the costs of mitigating climate change, and keep fossil fuel prices lower than otherwise. </w:t>
      </w:r>
    </w:p>
    <w:p w14:paraId="4328417D" w14:textId="77777777" w:rsidR="002A12D1" w:rsidRPr="00836689" w:rsidRDefault="002A12D1" w:rsidP="002A12D1">
      <w:pPr>
        <w:rPr>
          <w:rFonts w:ascii="Arial" w:eastAsia="Times New Roman" w:hAnsi="Arial" w:cs="Arial"/>
          <w:sz w:val="24"/>
          <w:szCs w:val="24"/>
        </w:rPr>
      </w:pPr>
    </w:p>
    <w:p w14:paraId="7A6539AA" w14:textId="58141DB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These advantages are global. Hence the additional costs of the incentives for early deployment should be considered learning investments; they must be wisely spent and need to be widely shared".[64] Italy has the largest proportion of solar electricity in the world; in 2015, solar supplied 7.7% of electricity demand in Italy.[69] In 2017, after another year of rapid growth, solar generated approximately 2% of global power, or 460 TWh.[70]</w:t>
      </w:r>
    </w:p>
    <w:p w14:paraId="1862261F" w14:textId="77777777" w:rsidR="002A12D1" w:rsidRPr="00836689" w:rsidRDefault="002A12D1" w:rsidP="002A12D1">
      <w:pPr>
        <w:pStyle w:val="Heading1"/>
        <w:rPr>
          <w:rFonts w:ascii="Times New Roman" w:eastAsia="Times New Roman" w:hAnsi="Times New Roman" w:cs="Times New Roman"/>
          <w:sz w:val="48"/>
          <w:szCs w:val="48"/>
        </w:rPr>
      </w:pPr>
      <w:r w:rsidRPr="00836689">
        <w:t>Geothermal energy</w:t>
      </w:r>
    </w:p>
    <w:p w14:paraId="085D3461" w14:textId="597377FF"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articles: </w:t>
      </w:r>
      <w:r w:rsidRPr="00836689">
        <w:rPr>
          <w:rFonts w:ascii="Arial" w:eastAsia="Times New Roman" w:hAnsi="Arial" w:cs="Arial"/>
          <w:i/>
          <w:iCs/>
          <w:sz w:val="24"/>
          <w:szCs w:val="24"/>
        </w:rPr>
        <w:t>Geothermal energy</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Geothermal power</w:t>
      </w:r>
      <w:r w:rsidRPr="00836689">
        <w:rPr>
          <w:rFonts w:ascii="Arial" w:eastAsia="Times New Roman" w:hAnsi="Arial" w:cs="Arial"/>
          <w:i/>
          <w:iCs/>
          <w:color w:val="202122"/>
          <w:sz w:val="24"/>
          <w:szCs w:val="24"/>
        </w:rPr>
        <w:t>, and </w:t>
      </w:r>
      <w:r w:rsidRPr="00836689">
        <w:rPr>
          <w:rFonts w:ascii="Arial" w:eastAsia="Times New Roman" w:hAnsi="Arial" w:cs="Arial"/>
          <w:i/>
          <w:iCs/>
          <w:sz w:val="24"/>
          <w:szCs w:val="24"/>
        </w:rPr>
        <w:t>Renewable thermal energy</w:t>
      </w:r>
    </w:p>
    <w:p w14:paraId="7AAF1ACB" w14:textId="6EA0C32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At the end of 2019, global geothermal capacity was 14 GW.[53]</w:t>
      </w:r>
    </w:p>
    <w:p w14:paraId="2AA3C85F" w14:textId="4952841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High temperature geothermal energy is from thermal energy generated and stored in the Earth. Thermal energy is the energy that determines the temperature of matter. Earth's geothermal energy originates from the original formation of the planet and from radioactive decay of minerals (in currently uncertain[71] but possibly roughly equal[72] proportions). The geothermal gradient, which is the difference in temperature between the core of the planet and its surface, drives a continuous conduction of thermal energy in the form of heat from the core to the surface. The adjective geothermal originates from the Greek roots geo, meaning earth, and thermos, meaning heat.</w:t>
      </w:r>
    </w:p>
    <w:p w14:paraId="684AAA45" w14:textId="5876710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heat that is used for geothermal energy can be from deep within the Earth, all the way down to Earth's core – 4,000 miles (6,400 km) down. At the core, temperatures may reach over 9,000 °F (5,000 °C). Heat conducts from the core to the surrounding rock. Extremely high temperature and pressure cause some rock to melt, which is commonly known as magma. Magma convects upward since it is lighter than the solid rock. This magma then heats rock and water in the crust, sometimes up to 700 °F (371 °C).[73]</w:t>
      </w:r>
    </w:p>
    <w:p w14:paraId="1372F708" w14:textId="7B27AC1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Low temperature geothermal[40] refers to the use of the outer crust of the Earth as a thermal battery to facilitate renewable thermal energy for heating and cooling buildings, and other refrigeration and industrial uses. In this form of geothermal, a geothermal heat pump and ground-coupled heat exchanger are used together to move heat energy into the Earth (for cooling) and out of the Earth (for heating) on a varying seasonal basis. </w:t>
      </w:r>
    </w:p>
    <w:p w14:paraId="3C7B98D7" w14:textId="77777777" w:rsidR="002A12D1" w:rsidRPr="00836689" w:rsidRDefault="002A12D1" w:rsidP="002A12D1">
      <w:pPr>
        <w:rPr>
          <w:rFonts w:ascii="Arial" w:eastAsia="Times New Roman" w:hAnsi="Arial" w:cs="Arial"/>
          <w:sz w:val="24"/>
          <w:szCs w:val="24"/>
        </w:rPr>
      </w:pPr>
    </w:p>
    <w:p w14:paraId="6CA34D04" w14:textId="230D3C4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Low-temperature geothermal (generally referred to as "GHP") is an increasingly important renewable technology because it both reduces total annual energy loads associated with heating and cooling, and it also flattens the electric demand curve eliminating the extreme summer and winter peak electric supply requirements. Thus low temperature geothermal/GHP is becoming an increasing national priority with multiple tax credit support[74] and focus as part of the ongoing movement toward net zero energy.[41]</w:t>
      </w:r>
    </w:p>
    <w:p w14:paraId="4FCE7548" w14:textId="77777777" w:rsidR="002A12D1" w:rsidRPr="00836689" w:rsidRDefault="002A12D1" w:rsidP="002A12D1">
      <w:pPr>
        <w:pStyle w:val="Heading1"/>
        <w:rPr>
          <w:rFonts w:ascii="Times New Roman" w:eastAsia="Times New Roman" w:hAnsi="Times New Roman" w:cs="Times New Roman"/>
          <w:sz w:val="48"/>
          <w:szCs w:val="48"/>
        </w:rPr>
      </w:pPr>
      <w:r w:rsidRPr="00836689">
        <w:t>Bioenergy</w:t>
      </w:r>
    </w:p>
    <w:p w14:paraId="3E763B79" w14:textId="2E58B90F"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articles: </w:t>
      </w:r>
      <w:r w:rsidRPr="00836689">
        <w:rPr>
          <w:rFonts w:ascii="Arial" w:eastAsia="Times New Roman" w:hAnsi="Arial" w:cs="Arial"/>
          <w:i/>
          <w:iCs/>
          <w:sz w:val="24"/>
          <w:szCs w:val="24"/>
        </w:rPr>
        <w:t>Bioenergy</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Biomass</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Biogas</w:t>
      </w:r>
      <w:r w:rsidRPr="00836689">
        <w:rPr>
          <w:rFonts w:ascii="Arial" w:eastAsia="Times New Roman" w:hAnsi="Arial" w:cs="Arial"/>
          <w:i/>
          <w:iCs/>
          <w:color w:val="202122"/>
          <w:sz w:val="24"/>
          <w:szCs w:val="24"/>
        </w:rPr>
        <w:t>, and </w:t>
      </w:r>
      <w:r w:rsidRPr="00836689">
        <w:rPr>
          <w:rFonts w:ascii="Arial" w:eastAsia="Times New Roman" w:hAnsi="Arial" w:cs="Arial"/>
          <w:i/>
          <w:iCs/>
          <w:sz w:val="24"/>
          <w:szCs w:val="24"/>
        </w:rPr>
        <w:t>Biofuel</w:t>
      </w:r>
    </w:p>
    <w:p w14:paraId="58D47582" w14:textId="7E29197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At the end of 2019, bioenergy global capacity was 124 GW.[53]</w:t>
      </w:r>
    </w:p>
    <w:p w14:paraId="69ACF349" w14:textId="6300F93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Biomass is biological material derived from living, or recently living organisms. It most often refers to plants or plant-derived materials which are specifically called lignocellulosic biomass.[75] As an energy source, biomass can either be used directly via combustion to produce heat, or indirectly after converting it to various forms of biofuel. Conversion of biomass to biofuel can be achieved by different methods which are broadly classified </w:t>
      </w:r>
      <w:r w:rsidRPr="00836689">
        <w:rPr>
          <w:rFonts w:ascii="Arial" w:eastAsia="Times New Roman" w:hAnsi="Arial" w:cs="Arial"/>
          <w:sz w:val="24"/>
          <w:szCs w:val="24"/>
        </w:rPr>
        <w:lastRenderedPageBreak/>
        <w:t>into: thermal, chemical, and biochemical methods. Wood remains the largest biomass energy source today;[76] examples include forest residues – such as dead trees, branches and tree stumps –, yard clippings, wood chips and even municipal solid waste. In the second sense, biomass includes plant or animal matter that can be converted into fibers or other industrial chemicals, including biofuels. Industrial biomass can be grown from numerous types of plants, including miscanthus, switchgrass, hemp, corn, poplar, willow, sorghum, sugarcane, bamboo,[77] and a variety of tree species, ranging from eucalyptus to oil palm (palm oil).</w:t>
      </w:r>
    </w:p>
    <w:p w14:paraId="2AFE296A" w14:textId="77777777" w:rsidR="002A12D1" w:rsidRPr="00836689" w:rsidRDefault="002A12D1" w:rsidP="002A12D1">
      <w:pPr>
        <w:rPr>
          <w:rFonts w:ascii="Arial" w:eastAsia="Times New Roman" w:hAnsi="Arial" w:cs="Arial"/>
          <w:sz w:val="24"/>
          <w:szCs w:val="24"/>
        </w:rPr>
      </w:pPr>
    </w:p>
    <w:p w14:paraId="73877E94" w14:textId="32C8409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Plant energy is produced by crops specifically grown for use as fuel that offer high biomass output per hectare with low input energy.[78] The grain can be used for liquid transportation fuels while the straw can be burned to produce heat or electricity. Plant biomass can also be degraded from cellulose to glucose through a series of chemical treatments, and the resulting sugar can then be used as a first-generation biofuel.</w:t>
      </w:r>
    </w:p>
    <w:p w14:paraId="300FE103" w14:textId="77777777" w:rsidR="002A12D1" w:rsidRPr="00836689" w:rsidRDefault="002A12D1" w:rsidP="002A12D1">
      <w:pPr>
        <w:rPr>
          <w:rFonts w:ascii="Arial" w:eastAsia="Times New Roman" w:hAnsi="Arial" w:cs="Arial"/>
          <w:sz w:val="24"/>
          <w:szCs w:val="24"/>
        </w:rPr>
      </w:pPr>
    </w:p>
    <w:p w14:paraId="6C3803A2" w14:textId="402F1564"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Biomass can be converted to other usable forms of energy such as methane gas[79] or transportation fuels such as ethanol and biodiesel. Rotting garbage, and agricultural and human waste, all release methane gas – also called landfill gas or biogas. Crops, such as corn and sugarcane, can be fermented to produce the transportation fuel, ethanol. Biodiesel, another transportation fuel, can be produced from left-over food products such as vegetable oils and animal fats.[80] Also, biomass to liquids (BTLs) and cellulosic ethanol are still under research.[81][82] There is a great deal of research involving algal fuel or algae-derived biomass due to the fact that it is a non-food resource and can be produced at rates 5 to 10 times those of other types of land-based agriculture, such as corn and soy. Once harvested, it can be fermented to produce biofuels such as ethanol, butanol, and methane, as well as biodiesel and hydrogen. The biomass used for electricity generation varies by region. Forest by-products, such as wood residues, are common in the United States. Agricultural waste is common in Mauritius (sugar cane residue) and Southeast Asia (rice husks). Animal husbandry residues, such as poultry litter, are common in the United Kingdom.[83]</w:t>
      </w:r>
    </w:p>
    <w:p w14:paraId="3BF04BFF" w14:textId="77777777" w:rsidR="002A12D1" w:rsidRPr="00836689" w:rsidRDefault="002A12D1" w:rsidP="002A12D1">
      <w:pPr>
        <w:rPr>
          <w:rFonts w:ascii="Arial" w:eastAsia="Times New Roman" w:hAnsi="Arial" w:cs="Arial"/>
          <w:sz w:val="24"/>
          <w:szCs w:val="24"/>
        </w:rPr>
      </w:pPr>
    </w:p>
    <w:p w14:paraId="0CA05014" w14:textId="42EE0FF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Biofuels include a wide range of fuels which are derived from biomass. The term covers solid, liquid, and gaseous fuels.[84] Liquid biofuels include bioalcohols, such as bioethanol, and oils, such as biodiesel. Gaseous biofuels include biogas, landfill gas and synthetic gas. Bioethanol is an alcohol made by fermenting the sugar components of plant materials and it is made mostly from sugar and starch crops. These include maize, sugarcane and, more recently, sweet sorghum. The latter crop is particularly suitable for growing in dryland conditions, and is being investigated by International Crops Research Institute for the Semi-Arid Tropics for its potential to provide fuel, along with food and animal feed, in arid parts of Asia and Africa.[85]</w:t>
      </w:r>
    </w:p>
    <w:p w14:paraId="7D2CCBF4" w14:textId="2156ABB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With advanced technology being developed, cellulosic biomass, such as trees and grasses, are also used as feedstocks for ethanol</w:t>
      </w:r>
      <w:r w:rsidRPr="00836689">
        <w:rPr>
          <w:rFonts w:ascii="Arial" w:eastAsia="Times New Roman" w:hAnsi="Arial" w:cs="Arial"/>
          <w:color w:val="202122"/>
          <w:sz w:val="24"/>
          <w:szCs w:val="24"/>
        </w:rPr>
        <w:t xml:space="preserve"> production. Ethanol can be used as a fuel for vehicles in its pure form, but it is usually used as a gasoline additive to increase octane and improve vehicle emissions. </w:t>
      </w:r>
      <w:r w:rsidRPr="00836689">
        <w:rPr>
          <w:rFonts w:ascii="Arial" w:eastAsia="Times New Roman" w:hAnsi="Arial" w:cs="Arial"/>
          <w:sz w:val="24"/>
          <w:szCs w:val="24"/>
        </w:rPr>
        <w:t>Bioethanol is widely used in the United States and in Brazil.</w:t>
      </w:r>
    </w:p>
    <w:p w14:paraId="3A9954CA" w14:textId="77777777" w:rsidR="002A12D1" w:rsidRPr="00836689" w:rsidRDefault="002A12D1" w:rsidP="002A12D1">
      <w:pPr>
        <w:rPr>
          <w:rFonts w:ascii="Arial" w:eastAsia="Times New Roman" w:hAnsi="Arial" w:cs="Arial"/>
          <w:sz w:val="24"/>
          <w:szCs w:val="24"/>
        </w:rPr>
      </w:pPr>
    </w:p>
    <w:p w14:paraId="27569AAF" w14:textId="1453538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The energy costs for producing bio-ethanol are almost equal to, the energy yields from bio-ethanol. However, according to the European Environment Agency, biofuels do not address global warming concerns.[86] Biodiesel is made from vegetable oils, animal </w:t>
      </w:r>
      <w:r w:rsidRPr="00836689">
        <w:rPr>
          <w:rFonts w:ascii="Arial" w:eastAsia="Times New Roman" w:hAnsi="Arial" w:cs="Arial"/>
          <w:sz w:val="24"/>
          <w:szCs w:val="24"/>
        </w:rPr>
        <w:lastRenderedPageBreak/>
        <w:t>fats or recycled greases. It can be used as a fuel for vehicles in its pure form, or more commonly as a diesel additive to reduce levels of particulates, carbon monoxide, and hydrocarbons from diesel-powered vehicles. Biodiesel is produced from oils or fats using transesterification and is the most common biofuel in Europe. Biofuels provided 2.7% of the world's transport fuel in 2010.[87]</w:t>
      </w:r>
    </w:p>
    <w:p w14:paraId="4078E21F" w14:textId="77777777" w:rsidR="002A12D1" w:rsidRPr="00836689" w:rsidRDefault="002A12D1" w:rsidP="002A12D1">
      <w:pPr>
        <w:rPr>
          <w:rFonts w:ascii="Arial" w:eastAsia="Times New Roman" w:hAnsi="Arial" w:cs="Arial"/>
          <w:sz w:val="24"/>
          <w:szCs w:val="24"/>
        </w:rPr>
      </w:pPr>
    </w:p>
    <w:p w14:paraId="7887A217" w14:textId="54D9A4D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Biomass, biogas and biofuels are burned to produce heat/power and in doing so harm the environment. Pollutants such as sulphurous oxides (SOx), nitrous oxides (NOx), and particulate matter (PM) are produced from the combustion of biomass; the World Health Organisation estimates that 7 million premature deaths are caused each year by air pollution.[88] Biomass combustion is a major contributor.[88][89][90][failed verification]</w:t>
      </w:r>
    </w:p>
    <w:p w14:paraId="06623C9A" w14:textId="77777777" w:rsidR="002A12D1" w:rsidRPr="00836689" w:rsidRDefault="002A12D1" w:rsidP="002A12D1">
      <w:pPr>
        <w:pStyle w:val="Heading1"/>
        <w:rPr>
          <w:rFonts w:ascii="Times New Roman" w:eastAsia="Times New Roman" w:hAnsi="Times New Roman" w:cs="Times New Roman"/>
          <w:sz w:val="48"/>
          <w:szCs w:val="48"/>
        </w:rPr>
      </w:pPr>
      <w:r w:rsidRPr="00836689">
        <w:t>Emerging technologies</w:t>
      </w:r>
    </w:p>
    <w:p w14:paraId="01BB9752" w14:textId="185A520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Other renewable energy technologies are still under development, and include cellulosic ethanol, hot-dry-rock geothermal power, and marine energy.[91] These technologies are not yet widely demonstrated or have limited commercialization. Many are on the horizon and may have potential comparable to other renewable energy technologies, but still depend on attracting sufficient attention and research, development and demonstration (RD&amp;D) funding.[91]</w:t>
      </w:r>
    </w:p>
    <w:p w14:paraId="14A8E12F" w14:textId="77777777" w:rsidR="002A12D1" w:rsidRPr="00836689" w:rsidRDefault="002A12D1" w:rsidP="002A12D1">
      <w:pPr>
        <w:rPr>
          <w:rFonts w:ascii="Arial" w:eastAsia="Times New Roman" w:hAnsi="Arial" w:cs="Arial"/>
          <w:sz w:val="24"/>
          <w:szCs w:val="24"/>
        </w:rPr>
      </w:pPr>
    </w:p>
    <w:p w14:paraId="2DD38AFD" w14:textId="361BFD7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There are numerous organizations within the academic</w:t>
      </w:r>
      <w:r w:rsidRPr="00836689">
        <w:rPr>
          <w:rFonts w:ascii="Arial" w:eastAsia="Times New Roman" w:hAnsi="Arial" w:cs="Arial"/>
          <w:color w:val="202122"/>
          <w:sz w:val="24"/>
          <w:szCs w:val="24"/>
        </w:rPr>
        <w:t xml:space="preserve">, </w:t>
      </w:r>
      <w:r w:rsidRPr="00836689">
        <w:rPr>
          <w:rFonts w:ascii="Arial" w:eastAsia="Times New Roman" w:hAnsi="Arial" w:cs="Arial"/>
          <w:sz w:val="24"/>
          <w:szCs w:val="24"/>
        </w:rPr>
        <w:t>federal, and commercial sectors conducting large-scale advanced research in the field of renewable energy. This research spans several areas of focus across the renewable energy spectrum. Most of the research is targeted at improving efficiency and increasing overall energy yields.[92] Multiple federally supported research organizations have focused on renewable energy in recent years. Two of the most prominent of these labs are Sandia National Laboratories and the National Renewable Energy Laboratory (NREL), both of which are funded by the United States Department of Energy and supported by various corporate partners.[93] Sandia has a total budget of $2.4 billion[94] while NREL has a budget of $375 million.[95]</w:t>
      </w:r>
    </w:p>
    <w:p w14:paraId="2787DE42" w14:textId="77777777" w:rsidR="002A12D1" w:rsidRPr="00836689" w:rsidRDefault="002A12D1" w:rsidP="002A12D1">
      <w:pPr>
        <w:pStyle w:val="Heading1"/>
        <w:rPr>
          <w:rFonts w:ascii="Times New Roman" w:eastAsia="Times New Roman" w:hAnsi="Times New Roman" w:cs="Times New Roman"/>
          <w:sz w:val="48"/>
          <w:szCs w:val="48"/>
        </w:rPr>
      </w:pPr>
      <w:r w:rsidRPr="00836689">
        <w:t>Enhanced geothermal system</w:t>
      </w:r>
    </w:p>
    <w:p w14:paraId="2266555B" w14:textId="6B9FDCCD"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Enhanced geothermal systems</w:t>
      </w:r>
    </w:p>
    <w:p w14:paraId="4AE5538F" w14:textId="36498DF3"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Enhanced geothermal systems (EGS) are a new type of geothermal power technology that does not require natural convective hydrothermal resources. The vast majority of geothermal energy within drilling reach is in dry and non-porous rock.[96] </w:t>
      </w:r>
    </w:p>
    <w:p w14:paraId="5AC36412" w14:textId="77777777" w:rsidR="002A12D1" w:rsidRPr="00836689" w:rsidRDefault="002A12D1" w:rsidP="002A12D1">
      <w:pPr>
        <w:rPr>
          <w:rFonts w:ascii="Arial" w:eastAsia="Times New Roman" w:hAnsi="Arial" w:cs="Arial"/>
          <w:sz w:val="24"/>
          <w:szCs w:val="24"/>
        </w:rPr>
      </w:pPr>
    </w:p>
    <w:p w14:paraId="14E2FF8D" w14:textId="7172FA2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EGS technologies "enhance" and/or create geothermal resources in this "hot dry rock (HDR)" through hydraulic fracturing. EGS and HDR technologies, such as hydrothermal geothermal, are expected to be baseload resources that produce power 24 hours a day like a fossil plant. Distinct from hydrothermal, HDR and EGS may be feasible anywhere in the world, depending on the economic limits of drill depth. Good locations are over deep granite covered by a thick (3–5 km) layer of insulating sediments which slow heat loss.[97] </w:t>
      </w:r>
    </w:p>
    <w:p w14:paraId="6372851C" w14:textId="77777777" w:rsidR="002A12D1" w:rsidRPr="00836689" w:rsidRDefault="002A12D1" w:rsidP="002A12D1">
      <w:pPr>
        <w:rPr>
          <w:rFonts w:ascii="Arial" w:eastAsia="Times New Roman" w:hAnsi="Arial" w:cs="Arial"/>
          <w:sz w:val="24"/>
          <w:szCs w:val="24"/>
        </w:rPr>
      </w:pPr>
    </w:p>
    <w:p w14:paraId="3B69688D"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There are HDR and EGS systems currently being developed and tested in France, Australia, Japan, Germany, the U.S., and Switzerland. The largest EGS project in the world is a 25 megawatt demonstration plant currently being developed in the Cooper Basin, Australia. The Cooper Basin has the potential to generate 5,000–10,000 MW.</w:t>
      </w:r>
    </w:p>
    <w:p w14:paraId="55DCB9D8" w14:textId="77777777" w:rsidR="002A12D1" w:rsidRPr="00836689" w:rsidRDefault="002A12D1" w:rsidP="002A12D1">
      <w:pPr>
        <w:pStyle w:val="Heading1"/>
        <w:rPr>
          <w:rFonts w:ascii="Times New Roman" w:eastAsia="Times New Roman" w:hAnsi="Times New Roman" w:cs="Times New Roman"/>
          <w:sz w:val="48"/>
          <w:szCs w:val="48"/>
        </w:rPr>
      </w:pPr>
      <w:r w:rsidRPr="00836689">
        <w:lastRenderedPageBreak/>
        <w:t>Cellulosic ethanol</w:t>
      </w:r>
    </w:p>
    <w:p w14:paraId="0FD27E65" w14:textId="6A72F88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Cellulosic ethanol</w:t>
      </w:r>
    </w:p>
    <w:p w14:paraId="1947A3E3" w14:textId="77777777" w:rsidR="002A12D1" w:rsidRPr="00836689" w:rsidRDefault="002A12D1" w:rsidP="002A12D1">
      <w:pPr>
        <w:rPr>
          <w:rFonts w:ascii="Arial" w:eastAsia="Times New Roman" w:hAnsi="Arial" w:cs="Arial"/>
          <w:sz w:val="24"/>
          <w:szCs w:val="24"/>
        </w:rPr>
      </w:pPr>
    </w:p>
    <w:p w14:paraId="6C6701F8" w14:textId="77B1D56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Several refineries that can process biomass and turn it into ethanol are built by companies such as Iogen, POET, and Abengoa, while other companies such as the Verenium Corporation, Novozymes, and Dyadic International[98] are producing enzymes which could enable future commercialization. The shift from food crop feedstocks to waste residues and native grasses offers significant opportunities for a range of players, from farmers to biotechnology firms, and from project developers to investors.[99]</w:t>
      </w:r>
    </w:p>
    <w:p w14:paraId="46C38460" w14:textId="77777777" w:rsidR="002A12D1" w:rsidRPr="00836689" w:rsidRDefault="002A12D1" w:rsidP="002A12D1">
      <w:pPr>
        <w:pStyle w:val="Heading1"/>
        <w:rPr>
          <w:rFonts w:ascii="Times New Roman" w:eastAsia="Times New Roman" w:hAnsi="Times New Roman" w:cs="Times New Roman"/>
          <w:sz w:val="48"/>
          <w:szCs w:val="48"/>
        </w:rPr>
      </w:pPr>
      <w:r w:rsidRPr="00836689">
        <w:t>Marine energy</w:t>
      </w:r>
    </w:p>
    <w:p w14:paraId="55BA2553" w14:textId="78D8C700"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Marine energy</w:t>
      </w:r>
    </w:p>
    <w:p w14:paraId="6136C1CF" w14:textId="5153059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Marine energy (also sometimes referred to as ocean energy) refers to the energy carried by ocean waves, tides, salinity, and ocean temperature differences. The movement of water in the world's oceans creates a vast store of kinetic energy, or energy in motion. This energy can be harnessed to generate electricity to power homes, transport and industries. </w:t>
      </w:r>
    </w:p>
    <w:p w14:paraId="0CB6082E" w14:textId="77777777" w:rsidR="002A12D1" w:rsidRPr="00836689" w:rsidRDefault="002A12D1" w:rsidP="002A12D1">
      <w:pPr>
        <w:rPr>
          <w:rFonts w:ascii="Arial" w:eastAsia="Times New Roman" w:hAnsi="Arial" w:cs="Arial"/>
          <w:sz w:val="24"/>
          <w:szCs w:val="24"/>
        </w:rPr>
      </w:pPr>
    </w:p>
    <w:p w14:paraId="3E64885B" w14:textId="7A86768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term marine energy encompasses both wave power – power from surface waves, and tidal power – obtained from the kinetic energy of large bodies of moving water. Reverse electrodialysis (RED) is a technology for generating electricity by mixing fresh river water and salty sea water in large power cells designed for this purpose; as of 2016, it is being tested at a small scale (50 kW).</w:t>
      </w:r>
    </w:p>
    <w:p w14:paraId="31CFD504" w14:textId="77777777" w:rsidR="002A12D1" w:rsidRPr="00836689" w:rsidRDefault="002A12D1" w:rsidP="002A12D1">
      <w:pPr>
        <w:rPr>
          <w:rFonts w:ascii="Arial" w:eastAsia="Times New Roman" w:hAnsi="Arial" w:cs="Arial"/>
          <w:sz w:val="24"/>
          <w:szCs w:val="24"/>
        </w:rPr>
      </w:pPr>
    </w:p>
    <w:p w14:paraId="0D2BB8A6" w14:textId="7FB4A69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Offshore wind power is not a form of marine energy, as wind power is derived from the wind, even if the wind turbines are placed over water. The oceans have a tremendous amount of energy and are close to many if not most concentrated populations. Ocean energy has the potential of providing a substantial amount of new renewable energy around the world.[100]</w:t>
      </w:r>
    </w:p>
    <w:p w14:paraId="615762A3" w14:textId="77777777" w:rsidR="002A12D1" w:rsidRPr="00836689" w:rsidRDefault="002A12D1" w:rsidP="002A12D1">
      <w:pPr>
        <w:rPr>
          <w:rFonts w:ascii="Arial" w:eastAsia="Times New Roman" w:hAnsi="Arial" w:cs="Arial"/>
          <w:sz w:val="24"/>
          <w:szCs w:val="24"/>
        </w:rPr>
      </w:pPr>
    </w:p>
    <w:p w14:paraId="706FF91A" w14:textId="77777777" w:rsidR="002A12D1" w:rsidRPr="00836689" w:rsidRDefault="002A12D1" w:rsidP="002A12D1">
      <w:pPr>
        <w:rPr>
          <w:rFonts w:ascii="Arial" w:eastAsia="Times New Roman" w:hAnsi="Arial" w:cs="Arial"/>
          <w:sz w:val="24"/>
          <w:szCs w:val="24"/>
        </w:rPr>
      </w:pPr>
    </w:p>
    <w:tbl>
      <w:tblPr>
        <w:tblW w:w="0" w:type="auto"/>
        <w:tblInd w:w="1536" w:type="dxa"/>
        <w:tblBorders>
          <w:top w:val="single" w:sz="6" w:space="0" w:color="A2A9B1"/>
          <w:left w:val="single" w:sz="6" w:space="0" w:color="A2A9B1"/>
          <w:bottom w:val="single" w:sz="6" w:space="0" w:color="A2A9B1"/>
          <w:right w:val="single" w:sz="6" w:space="0" w:color="A2A9B1"/>
        </w:tblBorders>
        <w:shd w:val="clear" w:color="auto" w:fill="F8F9FA"/>
        <w:tblLook w:val="04A0" w:firstRow="1" w:lastRow="0" w:firstColumn="1" w:lastColumn="0" w:noHBand="0" w:noVBand="1"/>
      </w:tblPr>
      <w:tblGrid>
        <w:gridCol w:w="350"/>
        <w:gridCol w:w="2757"/>
        <w:gridCol w:w="1180"/>
        <w:gridCol w:w="2213"/>
        <w:gridCol w:w="997"/>
        <w:gridCol w:w="589"/>
      </w:tblGrid>
      <w:tr w:rsidR="002A12D1" w:rsidRPr="00836689" w14:paraId="459F0CDA"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B45E3F" w14:textId="77777777" w:rsidR="002A12D1" w:rsidRPr="00836689" w:rsidRDefault="002A12D1">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905DD8" w14:textId="77777777" w:rsidR="002A12D1" w:rsidRPr="00836689" w:rsidRDefault="002A12D1">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Station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6D01D5" w14:textId="77777777" w:rsidR="002A12D1" w:rsidRPr="00836689" w:rsidRDefault="002A12D1">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Country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EC2478" w14:textId="77777777" w:rsidR="002A12D1" w:rsidRPr="00836689" w:rsidRDefault="002A12D1">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Location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3FCC22" w14:textId="77777777" w:rsidR="002A12D1" w:rsidRPr="00836689" w:rsidRDefault="002A12D1">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Capacity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872B8F" w14:textId="77777777" w:rsidR="002A12D1" w:rsidRPr="00836689" w:rsidRDefault="002A12D1">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Refs</w:t>
            </w:r>
          </w:p>
        </w:tc>
      </w:tr>
      <w:tr w:rsidR="002A12D1" w:rsidRPr="00836689" w14:paraId="3C9D5188"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E370" w14:textId="77777777" w:rsidR="002A12D1" w:rsidRPr="00836689" w:rsidRDefault="002A12D1">
            <w:pPr>
              <w:spacing w:before="240" w:after="240"/>
              <w:jc w:val="center"/>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6DE3CE" w14:textId="4EE732FF"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21"/>
                <w:szCs w:val="21"/>
              </w:rPr>
              <w:t>Sihwa Lake Tidal Power Station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C91E73" w14:textId="77777777"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South Korea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A1C645" w14:textId="170BAEDC" w:rsidR="002A12D1" w:rsidRPr="00836689" w:rsidRDefault="002A12D1">
            <w:pPr>
              <w:spacing w:before="240" w:after="240"/>
              <w:rPr>
                <w:rFonts w:ascii="Times New Roman" w:eastAsia="Times New Roman" w:hAnsi="Times New Roman" w:cs="Times New Roman"/>
                <w:color w:val="202122"/>
                <w:sz w:val="21"/>
                <w:szCs w:val="21"/>
              </w:rPr>
            </w:pPr>
            <w:r w:rsidRPr="00836689">
              <w:rPr>
                <w:noProof/>
              </w:rPr>
              <w:drawing>
                <wp:inline distT="0" distB="0" distL="0" distR="0" wp14:anchorId="5D131B3F" wp14:editId="7B4E7AE1">
                  <wp:extent cx="158750" cy="15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836689">
              <w:rPr>
                <w:rFonts w:ascii="Times New Roman" w:eastAsia="Times New Roman" w:hAnsi="Times New Roman" w:cs="Times New Roman"/>
                <w:sz w:val="18"/>
                <w:szCs w:val="18"/>
              </w:rPr>
              <w:t>37°18′47″N 126°36′46″E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00A26" w14:textId="77777777" w:rsidR="002A12D1" w:rsidRPr="00836689" w:rsidRDefault="002A12D1">
            <w:pPr>
              <w:spacing w:before="240" w:after="24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254 MW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D24B3E" w14:textId="09980965"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17"/>
                <w:szCs w:val="17"/>
                <w:vertAlign w:val="superscript"/>
              </w:rPr>
              <w:t>[101]</w:t>
            </w:r>
          </w:p>
        </w:tc>
      </w:tr>
      <w:tr w:rsidR="002A12D1" w:rsidRPr="00836689" w14:paraId="36111AB5"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D973C" w14:textId="77777777" w:rsidR="002A12D1" w:rsidRPr="00836689" w:rsidRDefault="002A12D1">
            <w:pPr>
              <w:spacing w:before="240" w:after="240"/>
              <w:jc w:val="center"/>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FC7EB" w14:textId="36080C11"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21"/>
                <w:szCs w:val="21"/>
              </w:rPr>
              <w:t>Rance Tidal Power Station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95443C" w14:textId="77777777"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France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677EAD" w14:textId="6FD9C392" w:rsidR="002A12D1" w:rsidRPr="00836689" w:rsidRDefault="002A12D1">
            <w:pPr>
              <w:spacing w:before="240" w:after="240"/>
              <w:rPr>
                <w:rFonts w:ascii="Times New Roman" w:eastAsia="Times New Roman" w:hAnsi="Times New Roman" w:cs="Times New Roman"/>
                <w:color w:val="202122"/>
                <w:sz w:val="21"/>
                <w:szCs w:val="21"/>
              </w:rPr>
            </w:pPr>
            <w:r w:rsidRPr="00836689">
              <w:rPr>
                <w:noProof/>
              </w:rPr>
              <w:drawing>
                <wp:inline distT="0" distB="0" distL="0" distR="0" wp14:anchorId="410938D2" wp14:editId="4FAF1350">
                  <wp:extent cx="158750" cy="15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836689">
              <w:rPr>
                <w:rFonts w:ascii="Times New Roman" w:eastAsia="Times New Roman" w:hAnsi="Times New Roman" w:cs="Times New Roman"/>
                <w:sz w:val="18"/>
                <w:szCs w:val="18"/>
              </w:rPr>
              <w:t>48°37′05″N 02°01′24″W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737442" w14:textId="77777777" w:rsidR="002A12D1" w:rsidRPr="00836689" w:rsidRDefault="002A12D1">
            <w:pPr>
              <w:spacing w:before="240" w:after="24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240 MW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FF7C5" w14:textId="0ACAD837"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17"/>
                <w:szCs w:val="17"/>
                <w:vertAlign w:val="superscript"/>
              </w:rPr>
              <w:t>[102]</w:t>
            </w:r>
          </w:p>
        </w:tc>
      </w:tr>
      <w:tr w:rsidR="002A12D1" w:rsidRPr="00836689" w14:paraId="07029910"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A58F0" w14:textId="77777777" w:rsidR="002A12D1" w:rsidRPr="00836689" w:rsidRDefault="002A12D1">
            <w:pPr>
              <w:spacing w:before="240" w:after="240"/>
              <w:jc w:val="center"/>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72B817" w14:textId="05433313"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21"/>
                <w:szCs w:val="21"/>
              </w:rPr>
              <w:t>Annapolis Royal Generating Station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0D4071" w14:textId="77777777"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Canada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6E1316" w14:textId="01883233" w:rsidR="002A12D1" w:rsidRPr="00836689" w:rsidRDefault="002A12D1">
            <w:pPr>
              <w:spacing w:before="240" w:after="240"/>
              <w:rPr>
                <w:rFonts w:ascii="Times New Roman" w:eastAsia="Times New Roman" w:hAnsi="Times New Roman" w:cs="Times New Roman"/>
                <w:color w:val="202122"/>
                <w:sz w:val="21"/>
                <w:szCs w:val="21"/>
              </w:rPr>
            </w:pPr>
            <w:r w:rsidRPr="00836689">
              <w:rPr>
                <w:noProof/>
              </w:rPr>
              <w:drawing>
                <wp:inline distT="0" distB="0" distL="0" distR="0" wp14:anchorId="19D5B093" wp14:editId="68CEDE5F">
                  <wp:extent cx="158750" cy="15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836689">
              <w:rPr>
                <w:rFonts w:ascii="Times New Roman" w:eastAsia="Times New Roman" w:hAnsi="Times New Roman" w:cs="Times New Roman"/>
                <w:sz w:val="18"/>
                <w:szCs w:val="18"/>
              </w:rPr>
              <w:t>44°45′07″N 65°30′40″W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DED2FC" w14:textId="77777777" w:rsidR="002A12D1" w:rsidRPr="00836689" w:rsidRDefault="002A12D1">
            <w:pPr>
              <w:spacing w:before="240" w:after="24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20 MW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0FCE4" w14:textId="356B6931"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17"/>
                <w:szCs w:val="17"/>
                <w:vertAlign w:val="superscript"/>
              </w:rPr>
              <w:t>[102]</w:t>
            </w:r>
          </w:p>
        </w:tc>
      </w:tr>
    </w:tbl>
    <w:p w14:paraId="09B6B350" w14:textId="77777777" w:rsidR="002A12D1" w:rsidRPr="00836689" w:rsidRDefault="002A12D1" w:rsidP="002A12D1">
      <w:pPr>
        <w:pStyle w:val="Heading1"/>
        <w:rPr>
          <w:rFonts w:ascii="Times New Roman" w:eastAsia="Times New Roman" w:hAnsi="Times New Roman" w:cs="Times New Roman"/>
          <w:color w:val="auto"/>
          <w:sz w:val="48"/>
          <w:szCs w:val="48"/>
        </w:rPr>
      </w:pPr>
      <w:r w:rsidRPr="00836689">
        <w:lastRenderedPageBreak/>
        <w:t>Solar energy developments</w:t>
      </w:r>
    </w:p>
    <w:p w14:paraId="4109B5E4" w14:textId="77777777" w:rsidR="002A12D1" w:rsidRPr="00836689" w:rsidRDefault="002A12D1" w:rsidP="002A12D1">
      <w:pPr>
        <w:pStyle w:val="Heading1"/>
      </w:pPr>
      <w:r w:rsidRPr="00836689">
        <w:t>Experimental solar power</w:t>
      </w:r>
    </w:p>
    <w:p w14:paraId="2C93BDA7" w14:textId="47BFDE3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Solar power § Emerging technologies</w:t>
      </w:r>
    </w:p>
    <w:p w14:paraId="3ADF70A2" w14:textId="77777777" w:rsidR="002A12D1" w:rsidRPr="00836689" w:rsidRDefault="002A12D1" w:rsidP="002A12D1">
      <w:pPr>
        <w:rPr>
          <w:rFonts w:ascii="Arial" w:eastAsia="Times New Roman" w:hAnsi="Arial" w:cs="Arial"/>
          <w:sz w:val="24"/>
          <w:szCs w:val="24"/>
        </w:rPr>
      </w:pPr>
    </w:p>
    <w:p w14:paraId="28F0BCD6"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Concentrated photovoltaics (CPV) systems employ sunlight concentrated onto photovoltaic surfaces for the purpose of electricity generation. </w:t>
      </w:r>
    </w:p>
    <w:p w14:paraId="36892A3F" w14:textId="77777777" w:rsidR="002A12D1" w:rsidRPr="00836689" w:rsidRDefault="002A12D1" w:rsidP="002A12D1">
      <w:pPr>
        <w:rPr>
          <w:rFonts w:ascii="Arial" w:eastAsia="Times New Roman" w:hAnsi="Arial" w:cs="Arial"/>
          <w:sz w:val="24"/>
          <w:szCs w:val="24"/>
        </w:rPr>
      </w:pPr>
    </w:p>
    <w:p w14:paraId="472677D2" w14:textId="34EDC8E4"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Thermoelectric, or "thermovoltaic" devices convert a temperature difference between dissimilar materials into an electric current.</w:t>
      </w:r>
    </w:p>
    <w:p w14:paraId="29CF9153" w14:textId="77777777" w:rsidR="002A12D1" w:rsidRPr="00836689" w:rsidRDefault="002A12D1" w:rsidP="002A12D1">
      <w:pPr>
        <w:pStyle w:val="Heading1"/>
        <w:rPr>
          <w:rFonts w:ascii="Times New Roman" w:eastAsia="Times New Roman" w:hAnsi="Times New Roman" w:cs="Times New Roman"/>
          <w:sz w:val="48"/>
          <w:szCs w:val="48"/>
        </w:rPr>
      </w:pPr>
      <w:r w:rsidRPr="00836689">
        <w:t>Floating solar arrays</w:t>
      </w:r>
    </w:p>
    <w:p w14:paraId="1B06F56C" w14:textId="726295E3"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Floating solar arrays are PV systems that float on the surface of drinking water reservoirs, quarry lakes, irrigation canals or remediation and tailing ponds. A small number of such systems exist in France, India, Japan, South Korea, the United Kingdom, Singapore, and the United States.[103][104][105][106][107] </w:t>
      </w:r>
    </w:p>
    <w:p w14:paraId="7501E2A9" w14:textId="77777777" w:rsidR="002A12D1" w:rsidRPr="00836689" w:rsidRDefault="002A12D1" w:rsidP="002A12D1">
      <w:pPr>
        <w:rPr>
          <w:rFonts w:ascii="Arial" w:eastAsia="Times New Roman" w:hAnsi="Arial" w:cs="Arial"/>
          <w:sz w:val="24"/>
          <w:szCs w:val="24"/>
        </w:rPr>
      </w:pPr>
    </w:p>
    <w:p w14:paraId="64615099" w14:textId="3A2BCAB4"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systems are said to have advantages over photovoltaics on land. The cost of land is more expensive, and there are fewer rules and regulations for structures built on bodies of water not used for recreation. Unlike most land-based solar plants, floating arrays can be unobtrusive because they are hidden from public view. They achieve higher efficiencies than PV panels on land, because water cools the panels. The panels have a special coating to prevent rust or corrosion.[108] In May 2008, the Far Niente Winery in Oakville, California, pioneered the world's first floatovoltaic system by installing 994 solar PV modules with a total capacity of 477 kW onto 130 pontoons and floating them on the winery's irrigation pond.[109] </w:t>
      </w:r>
    </w:p>
    <w:p w14:paraId="045DEA4F" w14:textId="77777777" w:rsidR="002A12D1" w:rsidRPr="00836689" w:rsidRDefault="002A12D1" w:rsidP="002A12D1">
      <w:pPr>
        <w:rPr>
          <w:rFonts w:ascii="Arial" w:eastAsia="Times New Roman" w:hAnsi="Arial" w:cs="Arial"/>
          <w:sz w:val="24"/>
          <w:szCs w:val="24"/>
        </w:rPr>
      </w:pPr>
    </w:p>
    <w:p w14:paraId="21F27B51" w14:textId="05EF80B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Utility-scale floating PV farms are starting to be built. Kyocera will develop the world's largest, a 13.4 MW farm on the reservoir above Yamakura Dam in Chiba Prefecture[110] using 50,000 solar panels.[111][112] Salt-water resistant floating farms are also being constructed for ocean use.[113] The largest so far announced floatovoltaic project is a 350 MW power station in the Amazon region of Brazil.[114]</w:t>
      </w:r>
    </w:p>
    <w:p w14:paraId="6E71A91E" w14:textId="77777777" w:rsidR="002A12D1" w:rsidRPr="00836689" w:rsidRDefault="002A12D1" w:rsidP="002A12D1">
      <w:pPr>
        <w:pStyle w:val="Heading1"/>
        <w:rPr>
          <w:rFonts w:ascii="Times New Roman" w:eastAsia="Times New Roman" w:hAnsi="Times New Roman" w:cs="Times New Roman"/>
          <w:sz w:val="48"/>
          <w:szCs w:val="48"/>
        </w:rPr>
      </w:pPr>
      <w:r w:rsidRPr="00836689">
        <w:t>Solar-assisted heat pump</w:t>
      </w:r>
    </w:p>
    <w:p w14:paraId="1971C3CF" w14:textId="1B38DD7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Solar-assisted heat pump</w:t>
      </w:r>
    </w:p>
    <w:p w14:paraId="3C71A2DB" w14:textId="77777777" w:rsidR="002A12D1" w:rsidRPr="00836689" w:rsidRDefault="002A12D1" w:rsidP="002A12D1">
      <w:pPr>
        <w:rPr>
          <w:rFonts w:ascii="Arial" w:eastAsia="Times New Roman" w:hAnsi="Arial" w:cs="Arial"/>
          <w:sz w:val="24"/>
          <w:szCs w:val="24"/>
        </w:rPr>
      </w:pPr>
    </w:p>
    <w:p w14:paraId="6E819069" w14:textId="013AB5D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A heat pump is a device that provides heat energy from a source of heat to a destination called a "heat sink". Heat pumps are designed to move thermal energy opposite to the direction of spontaneous heat flow by absorbing heat from a cold space and releasing it to a warmer one. </w:t>
      </w:r>
    </w:p>
    <w:p w14:paraId="7B8DF8B6" w14:textId="77777777" w:rsidR="002A12D1" w:rsidRPr="00836689" w:rsidRDefault="002A12D1" w:rsidP="002A12D1">
      <w:pPr>
        <w:rPr>
          <w:rFonts w:ascii="Arial" w:eastAsia="Times New Roman" w:hAnsi="Arial" w:cs="Arial"/>
          <w:sz w:val="24"/>
          <w:szCs w:val="24"/>
        </w:rPr>
      </w:pPr>
    </w:p>
    <w:p w14:paraId="108B65F7" w14:textId="2EF8C33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 solar-assisted heat pump represents the integration of a heat pump and thermal solar panels in a single integrated system. Typically these two technologies are used separately (or only placing them in parallel) to produce hot water.[115] In this system the solar thermal panel performs the function of the low temperature heat source and the heat produced is used to feed the heat pump's evaporator.[116] The goal of this system is to get high COP and then produce energy in a more efficient and less expensive way.</w:t>
      </w:r>
    </w:p>
    <w:p w14:paraId="4ED37458" w14:textId="77777777" w:rsidR="002A12D1" w:rsidRPr="00836689" w:rsidRDefault="002A12D1" w:rsidP="002A12D1">
      <w:pPr>
        <w:rPr>
          <w:rFonts w:ascii="Arial" w:eastAsia="Times New Roman" w:hAnsi="Arial" w:cs="Arial"/>
          <w:sz w:val="24"/>
          <w:szCs w:val="24"/>
        </w:rPr>
      </w:pPr>
    </w:p>
    <w:p w14:paraId="212335FA" w14:textId="723E9AEE" w:rsidR="002A12D1" w:rsidRPr="00836689" w:rsidRDefault="002A12D1" w:rsidP="002A12D1">
      <w:pPr>
        <w:rPr>
          <w:rFonts w:ascii="Arial" w:eastAsia="Times New Roman" w:hAnsi="Arial" w:cs="Arial"/>
          <w:color w:val="202122"/>
          <w:sz w:val="24"/>
          <w:szCs w:val="24"/>
        </w:rPr>
      </w:pPr>
      <w:r w:rsidRPr="00836689">
        <w:rPr>
          <w:rFonts w:ascii="Arial" w:eastAsia="Times New Roman" w:hAnsi="Arial" w:cs="Arial"/>
          <w:sz w:val="24"/>
          <w:szCs w:val="24"/>
        </w:rPr>
        <w:t xml:space="preserve">It is possible to use any type of solar thermal panel (sheet and tubes, roll-bond, heat pipe, </w:t>
      </w:r>
      <w:r w:rsidRPr="00836689">
        <w:rPr>
          <w:rFonts w:ascii="Arial" w:eastAsia="Times New Roman" w:hAnsi="Arial" w:cs="Arial"/>
          <w:sz w:val="24"/>
          <w:szCs w:val="24"/>
        </w:rPr>
        <w:lastRenderedPageBreak/>
        <w:t>thermal plates) or hybrid (mono/polycrystalline, thin film) in combination with the heat pump. The use of a hybrid panel is preferable because it allows covering a part of the electricity demand of the heat pump and</w:t>
      </w:r>
      <w:r w:rsidRPr="00836689">
        <w:rPr>
          <w:rFonts w:ascii="Arial" w:eastAsia="Times New Roman" w:hAnsi="Arial" w:cs="Arial"/>
          <w:color w:val="202122"/>
          <w:sz w:val="24"/>
          <w:szCs w:val="24"/>
        </w:rPr>
        <w:t xml:space="preserve"> reduces the power consumption </w:t>
      </w:r>
      <w:r w:rsidRPr="00836689">
        <w:rPr>
          <w:rFonts w:ascii="Arial" w:eastAsia="Times New Roman" w:hAnsi="Arial" w:cs="Arial"/>
          <w:sz w:val="24"/>
          <w:szCs w:val="24"/>
        </w:rPr>
        <w:t>and consequently the variable costs of the system.</w:t>
      </w:r>
    </w:p>
    <w:p w14:paraId="5EDA81C6" w14:textId="77777777" w:rsidR="002A12D1" w:rsidRPr="00836689" w:rsidRDefault="002A12D1" w:rsidP="002A12D1">
      <w:pPr>
        <w:pStyle w:val="Heading1"/>
        <w:rPr>
          <w:rFonts w:ascii="Times New Roman" w:eastAsia="Times New Roman" w:hAnsi="Times New Roman" w:cs="Times New Roman"/>
          <w:color w:val="auto"/>
          <w:sz w:val="48"/>
          <w:szCs w:val="48"/>
        </w:rPr>
      </w:pPr>
      <w:r w:rsidRPr="00836689">
        <w:t>Solar aircraft</w:t>
      </w:r>
    </w:p>
    <w:p w14:paraId="7FB16D7B" w14:textId="26DCFD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See also: Solar Impulse</w:t>
      </w:r>
    </w:p>
    <w:p w14:paraId="54C1FEBE" w14:textId="77777777" w:rsidR="002A12D1" w:rsidRPr="00836689" w:rsidRDefault="002A12D1" w:rsidP="002A12D1">
      <w:pPr>
        <w:rPr>
          <w:rFonts w:ascii="Arial" w:eastAsia="Times New Roman" w:hAnsi="Arial" w:cs="Arial"/>
          <w:sz w:val="24"/>
          <w:szCs w:val="24"/>
        </w:rPr>
      </w:pPr>
    </w:p>
    <w:p w14:paraId="3156B0FE" w14:textId="5682E18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An electric aircraft is an aircraft that runs on electric motors rather than internal combustion engines, with electricity coming from fuel cells, solar cells, ultracapacitors, power beaming,[117] or batteries.</w:t>
      </w:r>
    </w:p>
    <w:p w14:paraId="65D0BE50" w14:textId="77777777" w:rsidR="002A12D1" w:rsidRPr="00836689" w:rsidRDefault="002A12D1" w:rsidP="002A12D1">
      <w:pPr>
        <w:rPr>
          <w:rFonts w:ascii="Arial" w:eastAsia="Times New Roman" w:hAnsi="Arial" w:cs="Arial"/>
          <w:sz w:val="24"/>
          <w:szCs w:val="24"/>
        </w:rPr>
      </w:pPr>
    </w:p>
    <w:p w14:paraId="1421EC31" w14:textId="2F18D99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Currently, flying manned electric aircraft are mostly experimental demonstrators, though many small unmanned aerial vehicles are powered by batteries. Electrically powered model aircraft have been flown since the 1970s, with one report in 1957.[118][119] The first man-carrying electrically powered flights were made in 1973.[120] Between 2015–2016, a manned, solar-powered plane, Solar Impulse 2, completed a circumnavigation of the Earth.[121]</w:t>
      </w:r>
    </w:p>
    <w:p w14:paraId="746EC134" w14:textId="77777777" w:rsidR="002A12D1" w:rsidRPr="00836689" w:rsidRDefault="002A12D1" w:rsidP="002A12D1">
      <w:pPr>
        <w:rPr>
          <w:rFonts w:ascii="Arial" w:eastAsia="Times New Roman" w:hAnsi="Arial" w:cs="Arial"/>
          <w:sz w:val="24"/>
          <w:szCs w:val="24"/>
        </w:rPr>
      </w:pPr>
    </w:p>
    <w:p w14:paraId="57F6EAF0" w14:textId="77777777" w:rsidR="002A12D1" w:rsidRPr="00836689" w:rsidRDefault="002A12D1" w:rsidP="002A12D1">
      <w:pPr>
        <w:pStyle w:val="Heading1"/>
        <w:rPr>
          <w:rFonts w:ascii="Times New Roman" w:eastAsia="Times New Roman" w:hAnsi="Times New Roman" w:cs="Times New Roman"/>
          <w:sz w:val="48"/>
          <w:szCs w:val="48"/>
        </w:rPr>
      </w:pPr>
      <w:r w:rsidRPr="00836689">
        <w:t>Solar updraft tower</w:t>
      </w:r>
    </w:p>
    <w:p w14:paraId="369FED8D" w14:textId="7261DDA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Solar updraft tower</w:t>
      </w:r>
    </w:p>
    <w:p w14:paraId="3069176F" w14:textId="4E9C9BA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 solar updraft tower is a renewable-energy power plant for generating electricity from low-temperature solar heat. Sunshine heats the air beneath a very wide greenhouse-like roofed collector structure surrounding the central base of a very tall chimney tower. The resulting convection causes a hot air updraft in the tower by the chimney effect. This airflow drives wind turbines placed in the chimney updraft or around the chimney base to produce electricity. Plans for scaled-up versions of demonstration models will allow significant power generation and may allow the development of other applications, such as water extraction or distillation, and agriculture or horticulture. A more advanced version of a similarly themed technology is the Vortex engine which aims to replace large physical chimneys with a vortex of air created by a shorter, less-expensive structure.</w:t>
      </w:r>
    </w:p>
    <w:p w14:paraId="4AB4D5AA" w14:textId="77777777" w:rsidR="002A12D1" w:rsidRPr="00836689" w:rsidRDefault="002A12D1" w:rsidP="002A12D1">
      <w:pPr>
        <w:pStyle w:val="Heading1"/>
        <w:rPr>
          <w:rFonts w:ascii="Times New Roman" w:eastAsia="Times New Roman" w:hAnsi="Times New Roman" w:cs="Times New Roman"/>
          <w:sz w:val="48"/>
          <w:szCs w:val="48"/>
        </w:rPr>
      </w:pPr>
      <w:r w:rsidRPr="00836689">
        <w:t>Space-based solar power</w:t>
      </w:r>
    </w:p>
    <w:p w14:paraId="1675BA85" w14:textId="7439702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Space-based solar power</w:t>
      </w:r>
    </w:p>
    <w:p w14:paraId="3D81390A" w14:textId="6EB0E86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For either photovoltaic or thermal systems, one option is to loft them into space, particularly Geosynchronous orbit. To be competitive with Earth-based solar power systems, the specific mass (kg/kW) times the cost to loft mass plus the cost of the parts needs to be $2400 or less. I.e., for a parts cost plus rectenna of $1100/kW, the product of the $/kg and kg/kW must be $1300/kW or less.[122] Thus for 6.5 kg/kW, the transport cost cannot exceed $200/kg. While that will require a 100 to one reduction, SpaceX is targeting a ten to one reduction, Reaction Engines may make a 100 to one reduction possible.</w:t>
      </w:r>
    </w:p>
    <w:p w14:paraId="2175FB5E" w14:textId="77777777" w:rsidR="002A12D1" w:rsidRPr="00836689" w:rsidRDefault="002A12D1" w:rsidP="002A12D1">
      <w:pPr>
        <w:pStyle w:val="Heading1"/>
        <w:rPr>
          <w:rFonts w:ascii="Times New Roman" w:eastAsia="Times New Roman" w:hAnsi="Times New Roman" w:cs="Times New Roman"/>
          <w:sz w:val="48"/>
          <w:szCs w:val="48"/>
        </w:rPr>
      </w:pPr>
      <w:r w:rsidRPr="00836689">
        <w:t>Artificial photosynthesis</w:t>
      </w:r>
    </w:p>
    <w:p w14:paraId="46390A9B" w14:textId="51221C7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Artificial photosynthesis</w:t>
      </w:r>
    </w:p>
    <w:p w14:paraId="1558C4C3" w14:textId="77777777" w:rsidR="002A12D1" w:rsidRPr="00836689" w:rsidRDefault="002A12D1" w:rsidP="002A12D1">
      <w:pPr>
        <w:rPr>
          <w:rFonts w:ascii="Arial" w:eastAsia="Times New Roman" w:hAnsi="Arial" w:cs="Arial"/>
          <w:sz w:val="24"/>
          <w:szCs w:val="24"/>
        </w:rPr>
      </w:pPr>
    </w:p>
    <w:p w14:paraId="09812843" w14:textId="65F0411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Artificial photosynthesis uses techniques including nanotechnology to store solar electromagnetic energy in chemical bonds by splitting water to produce hydrogen and then using carbon dioxide to make methanol.[123] Researchers in this field are striving to </w:t>
      </w:r>
      <w:r w:rsidRPr="00836689">
        <w:rPr>
          <w:rFonts w:ascii="Arial" w:eastAsia="Times New Roman" w:hAnsi="Arial" w:cs="Arial"/>
          <w:sz w:val="24"/>
          <w:szCs w:val="24"/>
        </w:rPr>
        <w:lastRenderedPageBreak/>
        <w:t>design molecular mimics of photosynthesis that use a wider region of the solar spectrum, employ catalytic systems made from abundant, inexpensive materials that are robust, readily repaired, non-toxic, stable in a variety of environmental conditions and perform more efficiently allowing a greater proportion of photon energy to end up in the storage compounds, i.e., carbohydrates (rather than building and sustaining living cells).[124] However, prominent research faces hurdles, Sun Catalytix a MIT spin-off stopped scaling up their prototype fuel-cell in 2012, because it offers few savings over other ways to make hydrogen from sunlight.[125]</w:t>
      </w:r>
    </w:p>
    <w:p w14:paraId="3AF24764" w14:textId="77777777" w:rsidR="002A12D1" w:rsidRPr="00836689" w:rsidRDefault="002A12D1" w:rsidP="002A12D1">
      <w:pPr>
        <w:pStyle w:val="Heading1"/>
        <w:rPr>
          <w:rFonts w:ascii="Times New Roman" w:eastAsia="Times New Roman" w:hAnsi="Times New Roman" w:cs="Times New Roman"/>
          <w:sz w:val="48"/>
          <w:szCs w:val="48"/>
        </w:rPr>
      </w:pPr>
      <w:r w:rsidRPr="00836689">
        <w:t>Others</w:t>
      </w:r>
    </w:p>
    <w:p w14:paraId="7BA991E1" w14:textId="77777777" w:rsidR="002A12D1" w:rsidRPr="00836689" w:rsidRDefault="002A12D1" w:rsidP="002A12D1">
      <w:pPr>
        <w:pStyle w:val="Heading1"/>
      </w:pPr>
      <w:r w:rsidRPr="00836689">
        <w:t>Algae fuels</w:t>
      </w:r>
    </w:p>
    <w:p w14:paraId="334E5AAD" w14:textId="592455F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Algae fuels</w:t>
      </w:r>
    </w:p>
    <w:p w14:paraId="5FF97517"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Producing liquid fuels from oil-rich varieties of algae is an ongoing research topic. Various microalgae grown in open or closed systems are being tried including some systems that can be set up in brownfield and desert lands.</w:t>
      </w:r>
    </w:p>
    <w:p w14:paraId="000DCFD2" w14:textId="77777777" w:rsidR="002A12D1" w:rsidRPr="00836689" w:rsidRDefault="002A12D1" w:rsidP="002A12D1">
      <w:pPr>
        <w:pStyle w:val="Heading1"/>
        <w:rPr>
          <w:rFonts w:ascii="Times New Roman" w:eastAsia="Times New Roman" w:hAnsi="Times New Roman" w:cs="Times New Roman"/>
          <w:sz w:val="48"/>
          <w:szCs w:val="48"/>
        </w:rPr>
      </w:pPr>
      <w:r w:rsidRPr="00836689">
        <w:t>Water vapor</w:t>
      </w:r>
    </w:p>
    <w:p w14:paraId="2CEA6450" w14:textId="4322F69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Collection of static electricity charges from water droplets on metal surfaces is an experimental technology that would be especially useful in low-income countries with relative air humidity over 60%.[126]</w:t>
      </w:r>
    </w:p>
    <w:p w14:paraId="37170D4F" w14:textId="77777777" w:rsidR="002A12D1" w:rsidRPr="00836689" w:rsidRDefault="002A12D1" w:rsidP="002A12D1">
      <w:pPr>
        <w:pStyle w:val="Heading1"/>
        <w:rPr>
          <w:rFonts w:ascii="Times New Roman" w:eastAsia="Times New Roman" w:hAnsi="Times New Roman" w:cs="Times New Roman"/>
          <w:sz w:val="48"/>
          <w:szCs w:val="48"/>
        </w:rPr>
      </w:pPr>
      <w:r w:rsidRPr="00836689">
        <w:t>Crop wastes</w:t>
      </w:r>
    </w:p>
    <w:p w14:paraId="0A665250" w14:textId="5FAB021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AuREUS devices (Aurora Renewable Energy &amp; UV Sequestration),[127] which are based on crop wastes can absorb ultraviolet light from the sun and turn it into renewable energy.[128][129]</w:t>
      </w:r>
    </w:p>
    <w:p w14:paraId="12708CE6" w14:textId="77777777" w:rsidR="002A12D1" w:rsidRPr="00836689" w:rsidRDefault="002A12D1" w:rsidP="002A12D1">
      <w:pPr>
        <w:pStyle w:val="Heading1"/>
        <w:rPr>
          <w:rFonts w:ascii="Times New Roman" w:eastAsia="Times New Roman" w:hAnsi="Times New Roman" w:cs="Times New Roman"/>
          <w:sz w:val="48"/>
          <w:szCs w:val="48"/>
        </w:rPr>
      </w:pPr>
      <w:r w:rsidRPr="00836689">
        <w:t>Integration into the energy system</w:t>
      </w:r>
    </w:p>
    <w:p w14:paraId="02DA1220" w14:textId="5C909F5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Variable renewable energy</w:t>
      </w:r>
    </w:p>
    <w:p w14:paraId="02F5FC71" w14:textId="77777777" w:rsidR="002A12D1" w:rsidRPr="00836689" w:rsidRDefault="002A12D1" w:rsidP="002A12D1">
      <w:pPr>
        <w:rPr>
          <w:rFonts w:ascii="Arial" w:eastAsia="Times New Roman" w:hAnsi="Arial" w:cs="Arial"/>
          <w:sz w:val="24"/>
          <w:szCs w:val="24"/>
        </w:rPr>
      </w:pPr>
    </w:p>
    <w:p w14:paraId="31E231FA"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Renewable energy production from some sources such as wind and solar is more variable and more geographically spread than technology based on fossil fuels and nuclear. While integrating it into the wider energy system is feasible, it does lead to some additional challenges. </w:t>
      </w:r>
    </w:p>
    <w:p w14:paraId="4DA413C3" w14:textId="77777777" w:rsidR="002A12D1" w:rsidRPr="00836689" w:rsidRDefault="002A12D1" w:rsidP="002A12D1">
      <w:pPr>
        <w:rPr>
          <w:rFonts w:ascii="Arial" w:eastAsia="Times New Roman" w:hAnsi="Arial" w:cs="Arial"/>
          <w:sz w:val="24"/>
          <w:szCs w:val="24"/>
        </w:rPr>
      </w:pPr>
    </w:p>
    <w:p w14:paraId="2A971122" w14:textId="734E0C2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order for the energy system to remain stable, a set of measurements can be taken. Implementation of energy storage, using a wide variety of renewable energy technologies, and implementing a smart grid in which energy is automatically used at the moment it is produced can reduce risks and costs of renewable energy implementation.[130] In some locations, individual households can opt to purchase renewable energy through a consumer green energy program.</w:t>
      </w:r>
    </w:p>
    <w:p w14:paraId="00791168" w14:textId="77777777" w:rsidR="002A12D1" w:rsidRPr="00836689" w:rsidRDefault="002A12D1" w:rsidP="002A12D1">
      <w:pPr>
        <w:pStyle w:val="Heading1"/>
        <w:rPr>
          <w:rFonts w:ascii="Times New Roman" w:eastAsia="Times New Roman" w:hAnsi="Times New Roman" w:cs="Times New Roman"/>
          <w:sz w:val="48"/>
          <w:szCs w:val="48"/>
        </w:rPr>
      </w:pPr>
      <w:r w:rsidRPr="00836689">
        <w:t>Electrical energy storage</w:t>
      </w:r>
    </w:p>
    <w:p w14:paraId="3F9D8445" w14:textId="3B600A74"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articles: Energy storage and Grid energy storage</w:t>
      </w:r>
    </w:p>
    <w:p w14:paraId="18E81B78" w14:textId="77777777" w:rsidR="002A12D1" w:rsidRPr="00836689" w:rsidRDefault="002A12D1" w:rsidP="002A12D1">
      <w:pPr>
        <w:rPr>
          <w:rFonts w:ascii="Arial" w:eastAsia="Times New Roman" w:hAnsi="Arial" w:cs="Arial"/>
          <w:sz w:val="24"/>
          <w:szCs w:val="24"/>
        </w:rPr>
      </w:pPr>
    </w:p>
    <w:p w14:paraId="1B7285B7" w14:textId="13512FA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Electrical energy storage is a collection of methods used to store electrical energy. Electrical energy is stored during times when production (especially from intermittent sources such as wind power, tidal power, solar power) exceeds consumption, and returned to the grid when production falls below consumption. Pumped-storage </w:t>
      </w:r>
      <w:r w:rsidRPr="00836689">
        <w:rPr>
          <w:rFonts w:ascii="Arial" w:eastAsia="Times New Roman" w:hAnsi="Arial" w:cs="Arial"/>
          <w:sz w:val="24"/>
          <w:szCs w:val="24"/>
        </w:rPr>
        <w:lastRenderedPageBreak/>
        <w:t>hydroelectricity accounts for more than 90% of all grid power storage. Costs of lithium-ion batteries are dropping rapidly, and are increasingly being deployed grid ancillary services and for domestic storage. Additionally, power can be stored in hydrogen fuel cells.</w:t>
      </w:r>
    </w:p>
    <w:p w14:paraId="13807D06" w14:textId="77777777" w:rsidR="002A12D1" w:rsidRPr="00836689" w:rsidRDefault="002A12D1" w:rsidP="002A12D1">
      <w:pPr>
        <w:pStyle w:val="Heading1"/>
        <w:rPr>
          <w:rFonts w:ascii="Times New Roman" w:eastAsia="Times New Roman" w:hAnsi="Times New Roman" w:cs="Times New Roman"/>
          <w:sz w:val="48"/>
          <w:szCs w:val="48"/>
        </w:rPr>
      </w:pPr>
      <w:r w:rsidRPr="00836689">
        <w:t>Market and industry trends</w:t>
      </w:r>
    </w:p>
    <w:p w14:paraId="434903DB" w14:textId="2296ED1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Renewable energy commercialization</w:t>
      </w:r>
    </w:p>
    <w:p w14:paraId="6325B6A2" w14:textId="77777777" w:rsidR="002A12D1" w:rsidRPr="00836689" w:rsidRDefault="002A12D1" w:rsidP="002A12D1">
      <w:pPr>
        <w:rPr>
          <w:rFonts w:ascii="Arial" w:eastAsia="Times New Roman" w:hAnsi="Arial" w:cs="Arial"/>
          <w:sz w:val="24"/>
          <w:szCs w:val="24"/>
        </w:rPr>
      </w:pPr>
    </w:p>
    <w:p w14:paraId="38DC4908" w14:textId="3BC0308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power has been more effective in creating jobs than coal or oil in the United States.[131] In 2016, employment in the sector increased 6 percent in the United States, causing employment in the non-renewable energy sector to decrease 18 percent. Worldwide, renewables employ about 8.1 million as of 2016.[132]</w:t>
      </w:r>
    </w:p>
    <w:p w14:paraId="75EA8C1F" w14:textId="77777777" w:rsidR="002A12D1" w:rsidRPr="00836689" w:rsidRDefault="002A12D1" w:rsidP="002A12D1">
      <w:pPr>
        <w:pStyle w:val="Heading1"/>
        <w:rPr>
          <w:rFonts w:ascii="Times New Roman" w:eastAsia="Times New Roman" w:hAnsi="Times New Roman" w:cs="Times New Roman"/>
          <w:sz w:val="48"/>
          <w:szCs w:val="48"/>
        </w:rPr>
      </w:pPr>
      <w:r w:rsidRPr="00836689">
        <w:t>Growth of renewables</w:t>
      </w:r>
    </w:p>
    <w:p w14:paraId="420E87C2" w14:textId="1854738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From the end of 2004, worldwide renewable energy capacity grew at rates of 10–60% annually for many technologies. In 2015 global investment in renewables rose 5% to $285.9 billion, breaking the previous record of $278.5 billion in 2011. 2015 was also the first year that saw renewables, excluding large hydro, account for the majority of all new power capacity (134 GW, making up 54% of the total).[citation needed] Of the renewables total, wind accounted for 72 GW and solar photovoltaics 56 GW; both record-breaking numbers and sharply up from 2014 figures (49 GW and 45 GW respectively). In financial terms, solar made up 56% of total new investment and wind accounted for 38%.</w:t>
      </w:r>
    </w:p>
    <w:p w14:paraId="427AF91D" w14:textId="77777777" w:rsidR="002A12D1" w:rsidRPr="00836689" w:rsidRDefault="002A12D1" w:rsidP="002A12D1">
      <w:pPr>
        <w:rPr>
          <w:rFonts w:ascii="Arial" w:eastAsia="Times New Roman" w:hAnsi="Arial" w:cs="Arial"/>
          <w:sz w:val="24"/>
          <w:szCs w:val="24"/>
        </w:rPr>
      </w:pPr>
    </w:p>
    <w:p w14:paraId="02B3ACFF" w14:textId="379D3AE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2014 global wind power capacity expanded 16% to 369,553 MW.[137] Yearly wind energy production is also growing rapidly and has reached around 4% of worldwide electricity usage,[138] 11.4% in the EU,[139] and it is widely used in Asia, and the United States. In 2015, worldwide installed photovoltaics capacity increased to 227 gigawatts (GW), sufficient to supply 1 percent of global electricity demands.[140] Solar thermal energy stations operate in the United States and Spain, and as of 2016, the largest of these is the 392 MW Ivanpah Solar Electric Generating System in California.[141][142] The world's largest geothermal power installation is The Geysers in California, with a rated capacity of 750 MW. </w:t>
      </w:r>
    </w:p>
    <w:p w14:paraId="420075D9" w14:textId="77777777" w:rsidR="002A12D1" w:rsidRPr="00836689" w:rsidRDefault="002A12D1" w:rsidP="002A12D1">
      <w:pPr>
        <w:rPr>
          <w:rFonts w:ascii="Arial" w:eastAsia="Times New Roman" w:hAnsi="Arial" w:cs="Arial"/>
          <w:sz w:val="24"/>
          <w:szCs w:val="24"/>
        </w:rPr>
      </w:pPr>
    </w:p>
    <w:p w14:paraId="26B5DD0E" w14:textId="78D4A33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Brazil has one of the largest renewable energy programs in the world, involving production of ethanol fuel from sugar cane, and ethanol now provides 18% of the country's automotive fuel. Ethanol fuel is also widely available in the United States.</w:t>
      </w:r>
    </w:p>
    <w:p w14:paraId="29EE16B0" w14:textId="1CA2D8F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2017, investments in renewable energy amounted to US$279.8 billion worldwide, with China accounting for US$126.6 billion or 45% of the global investments, the United States for US$40.5 billion, and Europe for US$40.9 billion.[7] The results of a recent review of the literature concluded that as greenhouse gas (GHG) emitters begin to be held liable for damages resulting from GHG emissions resulting in climate change, a high value for liability mitigation would provide powerful incentives for deployment of renewable energy technologies.[143]</w:t>
      </w:r>
    </w:p>
    <w:p w14:paraId="2DE9250C" w14:textId="77777777" w:rsidR="002A12D1" w:rsidRPr="00836689" w:rsidRDefault="002A12D1" w:rsidP="002A12D1">
      <w:pPr>
        <w:rPr>
          <w:rFonts w:ascii="Arial" w:eastAsia="Times New Roman" w:hAnsi="Arial" w:cs="Arial"/>
          <w:sz w:val="24"/>
          <w:szCs w:val="24"/>
        </w:rPr>
      </w:pPr>
    </w:p>
    <w:p w14:paraId="643EFF4B" w14:textId="7031868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the decade of 2010–2019, worldwide investment in renewable energy capacity excluding large hydropower amounted to US$2.7 trillion, of which the top countries China contributed US$818 billion, the United States contributed US$392.3 billion, Japan contributed US$210.9 billion, Germany contributed US$183.4 billion, and the United Kingdom contributed US$126.5 billion.[144] This was an increase of over three and possibly four times the equivalent amount invested in the decade of 2000–2009 (no data is available for 2000–2003).[144]</w:t>
      </w:r>
    </w:p>
    <w:p w14:paraId="5FD4DA74" w14:textId="77777777" w:rsidR="002A12D1" w:rsidRPr="00836689" w:rsidRDefault="002A12D1" w:rsidP="002A12D1">
      <w:pPr>
        <w:rPr>
          <w:rFonts w:ascii="Arial" w:eastAsia="Times New Roman" w:hAnsi="Arial" w:cs="Arial"/>
          <w:sz w:val="24"/>
          <w:szCs w:val="24"/>
        </w:rPr>
      </w:pPr>
    </w:p>
    <w:tbl>
      <w:tblPr>
        <w:tblW w:w="0" w:type="auto"/>
        <w:tblInd w:w="1536" w:type="dxa"/>
        <w:tblBorders>
          <w:top w:val="single" w:sz="6" w:space="0" w:color="A2A9B1"/>
          <w:left w:val="single" w:sz="6" w:space="0" w:color="A2A9B1"/>
          <w:bottom w:val="single" w:sz="6" w:space="0" w:color="A2A9B1"/>
          <w:right w:val="single" w:sz="6" w:space="0" w:color="A2A9B1"/>
        </w:tblBorders>
        <w:shd w:val="clear" w:color="auto" w:fill="F8F9FA"/>
        <w:tblLook w:val="04A0" w:firstRow="1" w:lastRow="0" w:firstColumn="1" w:lastColumn="0" w:noHBand="0" w:noVBand="1"/>
      </w:tblPr>
      <w:tblGrid>
        <w:gridCol w:w="2101"/>
        <w:gridCol w:w="665"/>
        <w:gridCol w:w="665"/>
        <w:gridCol w:w="665"/>
        <w:gridCol w:w="665"/>
        <w:gridCol w:w="665"/>
        <w:gridCol w:w="665"/>
        <w:gridCol w:w="665"/>
        <w:gridCol w:w="665"/>
        <w:gridCol w:w="665"/>
      </w:tblGrid>
      <w:tr w:rsidR="002A12D1" w:rsidRPr="00836689" w14:paraId="6C642EA1"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CD77CD"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Selected renewable energy global indicators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7996E9"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9F65A0"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0A8412"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794AF5"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3D571F"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44157F"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F96109"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0C5D13"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5B94B0"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2016</w:t>
            </w:r>
          </w:p>
        </w:tc>
      </w:tr>
      <w:tr w:rsidR="002A12D1" w:rsidRPr="00836689" w14:paraId="63A31673"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5DB8B8" w14:textId="3303188F"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Investment in new renewable capacity (annual) (10</w:t>
            </w:r>
            <w:r w:rsidRPr="00836689">
              <w:rPr>
                <w:rFonts w:ascii="Times New Roman" w:eastAsia="Times New Roman" w:hAnsi="Times New Roman" w:cs="Times New Roman"/>
                <w:color w:val="202122"/>
                <w:sz w:val="17"/>
                <w:szCs w:val="17"/>
                <w:vertAlign w:val="superscript"/>
              </w:rPr>
              <w:t>9</w:t>
            </w:r>
            <w:r w:rsidRPr="00836689">
              <w:rPr>
                <w:rFonts w:ascii="Times New Roman" w:eastAsia="Times New Roman" w:hAnsi="Times New Roman" w:cs="Times New Roman"/>
                <w:color w:val="202122"/>
                <w:sz w:val="21"/>
                <w:szCs w:val="21"/>
              </w:rPr>
              <w:t> USD)</w:t>
            </w:r>
            <w:r w:rsidRPr="00836689">
              <w:rPr>
                <w:rFonts w:ascii="Times New Roman" w:eastAsia="Times New Roman" w:hAnsi="Times New Roman" w:cs="Times New Roman"/>
                <w:sz w:val="17"/>
                <w:szCs w:val="17"/>
                <w:vertAlign w:val="superscript"/>
              </w:rPr>
              <w:t>[145]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449C7"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F3673"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8CDD7"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ED98CF"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0BFFA9"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5BD4A7"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F9F7D7"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A5BF88"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B1A8BC"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241</w:t>
            </w:r>
          </w:p>
        </w:tc>
      </w:tr>
      <w:tr w:rsidR="002A12D1" w:rsidRPr="00836689" w14:paraId="5D6AA904"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13809"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Renewables power capacity (existing) (GWe)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F6737"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1,140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7A0CB"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1,230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0673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453A52"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DB273E"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1,470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7D4BFF"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1,578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D91A47"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D1E8D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1,849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D574C"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2,017</w:t>
            </w:r>
          </w:p>
        </w:tc>
      </w:tr>
      <w:tr w:rsidR="002A12D1" w:rsidRPr="00836689" w14:paraId="728F2323"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E2F750"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Hydropower capacity (existing) (GWe)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6916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3FD7F"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D0C103"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895BB2"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8F79B4"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3CD785"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24B6B9"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82B3E5"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3C261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1,096</w:t>
            </w:r>
          </w:p>
        </w:tc>
      </w:tr>
      <w:tr w:rsidR="002A12D1" w:rsidRPr="00836689" w14:paraId="6F92E32F"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F889"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Wind power capacity (existing) (GWe)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A2A5AA"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BA5B6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504BF0"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E1CC4"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22583A"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F9EC9"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B4635"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E13A24"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05D94"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487</w:t>
            </w:r>
          </w:p>
        </w:tc>
      </w:tr>
      <w:tr w:rsidR="002A12D1" w:rsidRPr="00836689" w14:paraId="5C8B505E"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27BFB"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Solar PV capacity (grid-connected) (GWe)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B3A67"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FC62C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6537B8"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174AC3"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9BE82A"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67E7A"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CF0BBF"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2A149"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253F3"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303</w:t>
            </w:r>
          </w:p>
        </w:tc>
      </w:tr>
      <w:tr w:rsidR="002A12D1" w:rsidRPr="00836689" w14:paraId="6FC3026B"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96FDBD"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Solar hot water capacity (existing) (GWth)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12277"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3EAC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B37D75"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0DA2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1EE708"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21352"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FBFC78"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114C9A"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494F4"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456</w:t>
            </w:r>
          </w:p>
        </w:tc>
      </w:tr>
      <w:tr w:rsidR="002A12D1" w:rsidRPr="00836689" w14:paraId="4150B232"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40C267"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Ethanol production (annual) (10</w:t>
            </w:r>
            <w:r w:rsidRPr="00836689">
              <w:rPr>
                <w:rFonts w:ascii="Times New Roman" w:eastAsia="Times New Roman" w:hAnsi="Times New Roman" w:cs="Times New Roman"/>
                <w:color w:val="202122"/>
                <w:sz w:val="17"/>
                <w:szCs w:val="17"/>
                <w:vertAlign w:val="superscript"/>
              </w:rPr>
              <w:t>9</w:t>
            </w:r>
            <w:r w:rsidRPr="00836689">
              <w:rPr>
                <w:rFonts w:ascii="Times New Roman" w:eastAsia="Times New Roman" w:hAnsi="Times New Roman" w:cs="Times New Roman"/>
                <w:color w:val="202122"/>
                <w:sz w:val="21"/>
                <w:szCs w:val="21"/>
              </w:rPr>
              <w:t> litres)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6EA2E2"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6BC485"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EE514"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87040A"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2B576"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E8261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0B13DC"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592E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243D2"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98.6</w:t>
            </w:r>
          </w:p>
        </w:tc>
      </w:tr>
      <w:tr w:rsidR="002A12D1" w:rsidRPr="00836689" w14:paraId="775D119A"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D0F903"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Biodiesel production (annual) (10</w:t>
            </w:r>
            <w:r w:rsidRPr="00836689">
              <w:rPr>
                <w:rFonts w:ascii="Times New Roman" w:eastAsia="Times New Roman" w:hAnsi="Times New Roman" w:cs="Times New Roman"/>
                <w:color w:val="202122"/>
                <w:sz w:val="17"/>
                <w:szCs w:val="17"/>
                <w:vertAlign w:val="superscript"/>
              </w:rPr>
              <w:t>9</w:t>
            </w:r>
            <w:r w:rsidRPr="00836689">
              <w:rPr>
                <w:rFonts w:ascii="Times New Roman" w:eastAsia="Times New Roman" w:hAnsi="Times New Roman" w:cs="Times New Roman"/>
                <w:color w:val="202122"/>
                <w:sz w:val="21"/>
                <w:szCs w:val="21"/>
              </w:rPr>
              <w:t> litres)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DC18E"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739C8"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E07549"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00643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122F28"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7F7CE"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A97CA"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E0742"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6957E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30.8</w:t>
            </w:r>
          </w:p>
        </w:tc>
      </w:tr>
      <w:tr w:rsidR="002A12D1" w:rsidRPr="00836689" w14:paraId="4B53501A" w14:textId="77777777" w:rsidTr="002A12D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7929FF"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Countries with policy targets</w:t>
            </w:r>
            <w:r w:rsidRPr="00836689">
              <w:rPr>
                <w:rFonts w:ascii="Times New Roman" w:eastAsia="Times New Roman" w:hAnsi="Times New Roman" w:cs="Times New Roman"/>
                <w:color w:val="202122"/>
                <w:sz w:val="21"/>
                <w:szCs w:val="21"/>
              </w:rPr>
              <w:br/>
              <w:t>for renewable energy 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4CE896"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83B13E"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3369E"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333D9"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A8F913"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6847A9"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91FEAE"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E41C6C"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233273"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176</w:t>
            </w:r>
          </w:p>
        </w:tc>
      </w:tr>
      <w:tr w:rsidR="002A12D1" w:rsidRPr="00836689" w14:paraId="419105BF" w14:textId="77777777" w:rsidTr="002A12D1">
        <w:tc>
          <w:tcPr>
            <w:tcW w:w="0" w:type="auto"/>
            <w:gridSpan w:val="10"/>
            <w:tcBorders>
              <w:top w:val="single" w:sz="6" w:space="0" w:color="A2A9B1"/>
              <w:left w:val="single" w:sz="6" w:space="0" w:color="A2A9B1"/>
              <w:bottom w:val="single" w:sz="6" w:space="0" w:color="A2A9B1"/>
              <w:right w:val="single" w:sz="6" w:space="0" w:color="A2A9B1"/>
            </w:tcBorders>
            <w:shd w:val="clear" w:color="auto" w:fill="EAECF0"/>
            <w:tcMar>
              <w:top w:w="90" w:type="dxa"/>
              <w:left w:w="60" w:type="dxa"/>
              <w:bottom w:w="60" w:type="dxa"/>
              <w:right w:w="0" w:type="dxa"/>
            </w:tcMar>
            <w:vAlign w:val="center"/>
            <w:hideMark/>
          </w:tcPr>
          <w:p w14:paraId="5634C5B1" w14:textId="0FC39A8E" w:rsidR="002A12D1" w:rsidRPr="00836689" w:rsidRDefault="002A12D1">
            <w:pPr>
              <w:spacing w:before="180" w:after="180"/>
              <w:rPr>
                <w:rFonts w:ascii="Times New Roman" w:eastAsia="Times New Roman" w:hAnsi="Times New Roman" w:cs="Times New Roman"/>
                <w:color w:val="202122"/>
                <w:sz w:val="18"/>
                <w:szCs w:val="18"/>
              </w:rPr>
            </w:pPr>
            <w:r w:rsidRPr="00836689">
              <w:rPr>
                <w:rFonts w:ascii="Times New Roman" w:eastAsia="Times New Roman" w:hAnsi="Times New Roman" w:cs="Times New Roman"/>
                <w:i/>
                <w:iCs/>
                <w:color w:val="202122"/>
                <w:sz w:val="18"/>
                <w:szCs w:val="18"/>
              </w:rPr>
              <w:t>Source:</w:t>
            </w:r>
            <w:r w:rsidRPr="00836689">
              <w:rPr>
                <w:rFonts w:ascii="Times New Roman" w:eastAsia="Times New Roman" w:hAnsi="Times New Roman" w:cs="Times New Roman"/>
                <w:color w:val="202122"/>
                <w:sz w:val="18"/>
                <w:szCs w:val="18"/>
              </w:rPr>
              <w:t> The Renewable Energy Policy Network for the 21st Century (</w:t>
            </w:r>
            <w:r w:rsidRPr="00836689">
              <w:rPr>
                <w:rFonts w:ascii="Times New Roman" w:eastAsia="Times New Roman" w:hAnsi="Times New Roman" w:cs="Times New Roman"/>
                <w:sz w:val="18"/>
                <w:szCs w:val="18"/>
              </w:rPr>
              <w:t>REN21</w:t>
            </w:r>
            <w:r w:rsidRPr="00836689">
              <w:rPr>
                <w:rFonts w:ascii="Times New Roman" w:eastAsia="Times New Roman" w:hAnsi="Times New Roman" w:cs="Times New Roman"/>
                <w:color w:val="202122"/>
                <w:sz w:val="18"/>
                <w:szCs w:val="18"/>
              </w:rPr>
              <w:t>)–Global Status Report</w:t>
            </w:r>
            <w:r w:rsidRPr="00836689">
              <w:rPr>
                <w:rFonts w:ascii="Times New Roman" w:eastAsia="Times New Roman" w:hAnsi="Times New Roman" w:cs="Times New Roman"/>
                <w:sz w:val="14"/>
                <w:szCs w:val="14"/>
                <w:vertAlign w:val="superscript"/>
              </w:rPr>
              <w:t>[146][147][148][149][150][151]</w:t>
            </w:r>
          </w:p>
        </w:tc>
      </w:tr>
    </w:tbl>
    <w:p w14:paraId="7396402F" w14:textId="77777777" w:rsidR="002A12D1" w:rsidRPr="00836689" w:rsidRDefault="002A12D1" w:rsidP="002A12D1">
      <w:pPr>
        <w:pStyle w:val="Heading1"/>
        <w:rPr>
          <w:rFonts w:ascii="Times New Roman" w:eastAsia="Times New Roman" w:hAnsi="Times New Roman" w:cs="Times New Roman"/>
          <w:color w:val="auto"/>
          <w:sz w:val="48"/>
          <w:szCs w:val="48"/>
        </w:rPr>
      </w:pPr>
      <w:r w:rsidRPr="00836689">
        <w:t>Future projections</w:t>
      </w:r>
    </w:p>
    <w:p w14:paraId="66293612" w14:textId="23B3857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Projection of levelized cost for wind in the U.S. (left)[152][153]</w:t>
      </w:r>
    </w:p>
    <w:p w14:paraId="560C3910" w14:textId="2951AAC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Renewable energy technologies are getting cheaper, through technological change and through the benefits of mass production and market competition. A 2018 report from the </w:t>
      </w:r>
      <w:r w:rsidRPr="00836689">
        <w:rPr>
          <w:rFonts w:ascii="Arial" w:eastAsia="Times New Roman" w:hAnsi="Arial" w:cs="Arial"/>
          <w:sz w:val="24"/>
          <w:szCs w:val="24"/>
        </w:rPr>
        <w:lastRenderedPageBreak/>
        <w:t>International Renewable Energy Agency (IRENA), found that the cost of renewable energy is quickly falling, and will likely be equal to or less than the cost of non-renewables such as fossil fuels by 2020. The report found that solar power costs have dropped 73% since 2010 and onshore wind costs have dropped by 23% in that same timeframe.[154]</w:t>
      </w:r>
    </w:p>
    <w:p w14:paraId="2DF60390" w14:textId="77777777" w:rsidR="002A12D1" w:rsidRPr="00836689" w:rsidRDefault="002A12D1" w:rsidP="002A12D1">
      <w:pPr>
        <w:rPr>
          <w:rFonts w:ascii="Arial" w:eastAsia="Times New Roman" w:hAnsi="Arial" w:cs="Arial"/>
          <w:sz w:val="24"/>
          <w:szCs w:val="24"/>
        </w:rPr>
      </w:pPr>
    </w:p>
    <w:p w14:paraId="51F3829A"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Current projections concerning the future cost of renewables vary, however. The EIA has predicted that almost two-thirds of net additions to power capacity will come from renewables by 2020 due to the combined policy benefits of local pollution, decarbonisation and energy diversification.</w:t>
      </w:r>
    </w:p>
    <w:p w14:paraId="05E63F3E" w14:textId="1FFF0DF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According to a 2018 report by Bloomberg New Energy Finance, wind and solar power are expected to generate roughly 50% of the world's energy needs by 2050, while coal powered electricity plants are expected to drop to just 11%.[155] Hydro-electricity and geothermal electricity produced at favourable sites are now the cheapest way to generate electricity. Renewable energy costs continue to drop, and the levelised cost of electricity (LCOE) is declining for wind power, solar photovoltaic (PV), concentrated solar power (CSP) and some biomass technologies.[156]</w:t>
      </w:r>
    </w:p>
    <w:p w14:paraId="6D14D336" w14:textId="77777777" w:rsidR="002A12D1" w:rsidRPr="00836689" w:rsidRDefault="002A12D1" w:rsidP="002A12D1">
      <w:pPr>
        <w:rPr>
          <w:rFonts w:ascii="Arial" w:eastAsia="Times New Roman" w:hAnsi="Arial" w:cs="Arial"/>
          <w:sz w:val="24"/>
          <w:szCs w:val="24"/>
        </w:rPr>
      </w:pPr>
    </w:p>
    <w:p w14:paraId="52F7A678" w14:textId="186359C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energy is also the most economic solution for new grid-connected capacity in areas with good resources. As the cost of renewable power falls, the scope of economically viable applications increases. Renewable technologies are now often the most economic solution for new generating capacity. Where "oil-fired generation is the predominant power generation source (e.g. on islands, off-grid and in some countries) a lower-cost renewable solution almost always exists today".[156] A series of studies by the US National Renewable Energy Laboratory modeled the "grid in the Western US under a number of different scenarios where intermittent renewables accounted for 33 percent of the total power." In the models, inefficiencies in cycling the fossil fuel plants to compensate for the variation in solar and wind energy resulted in an additional cost of "between $0.47 and $1.28 to each MegaWatt hour generated"; however, the savings in the cost of the fuels saved "adds up to $7 billion, meaning the added costs are, at most, two percent of the savings."[157]</w:t>
      </w:r>
    </w:p>
    <w:p w14:paraId="01BA1A25" w14:textId="77777777" w:rsidR="002A12D1" w:rsidRPr="00836689" w:rsidRDefault="002A12D1" w:rsidP="002A12D1">
      <w:pPr>
        <w:pStyle w:val="Heading1"/>
        <w:rPr>
          <w:rFonts w:ascii="Times New Roman" w:eastAsia="Times New Roman" w:hAnsi="Times New Roman" w:cs="Times New Roman"/>
          <w:sz w:val="48"/>
          <w:szCs w:val="48"/>
        </w:rPr>
      </w:pPr>
      <w:r w:rsidRPr="00836689">
        <w:t>Trends for individual technologies</w:t>
      </w:r>
    </w:p>
    <w:p w14:paraId="5B89BB08" w14:textId="77777777" w:rsidR="002A12D1" w:rsidRPr="00836689" w:rsidRDefault="002A12D1" w:rsidP="002A12D1">
      <w:pPr>
        <w:pStyle w:val="Heading1"/>
      </w:pPr>
      <w:r w:rsidRPr="00836689">
        <w:t>Hydroelectricity</w:t>
      </w:r>
    </w:p>
    <w:p w14:paraId="4DD90796" w14:textId="129A3BC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2017 the world renewable hydropower capacity was 1,154 GW.[18] Only a quarter of the worlds estimated hydroelectric potential of 14,000 TWh/year has been developed, the regional potentials for the growth of hydropower around the world are, 71% Europe, 75% North America, 79% South America, 95% Africa, 95% Middle East, 82% Asia Pacific. However, the political realities of new reservoirs in western countries, economic limitations in the third world and the lack of a transmission system in undeveloped areas result in the possibility of developing 25% of the remaining potential before 2050, with the bulk of that being in the Asia Pacific area.[158] </w:t>
      </w:r>
    </w:p>
    <w:p w14:paraId="1A04E2A1" w14:textId="77777777" w:rsidR="002A12D1" w:rsidRPr="00836689" w:rsidRDefault="002A12D1" w:rsidP="002A12D1">
      <w:pPr>
        <w:rPr>
          <w:rFonts w:ascii="Arial" w:eastAsia="Times New Roman" w:hAnsi="Arial" w:cs="Arial"/>
          <w:sz w:val="24"/>
          <w:szCs w:val="24"/>
        </w:rPr>
      </w:pPr>
    </w:p>
    <w:p w14:paraId="48770BDC" w14:textId="6E81AC5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There is slow growth taking place in Western counties,[citation needed] but not in the conventional dam and reservoir style of the past. New projects take the form of run-of-the-river and small hydro, neither using large reservoirs. It is popular to repower old dams thereby increasing their efficiency and capacity as well as quicker responsiveness on the grid.[159] Where circumstances permit existing dams such as the Russell Dam built in 1985 may be updated with "pump back" facilities for pumped-storage which is useful for peak loads or to support intermittent wind and solar power. Countries with large </w:t>
      </w:r>
      <w:r w:rsidRPr="00836689">
        <w:rPr>
          <w:rFonts w:ascii="Arial" w:eastAsia="Times New Roman" w:hAnsi="Arial" w:cs="Arial"/>
          <w:sz w:val="24"/>
          <w:szCs w:val="24"/>
        </w:rPr>
        <w:lastRenderedPageBreak/>
        <w:t>hydroelectric developments such as Canada and Norway are spending billions to expand their grids to trade with neighboring countries having limited hydro.[160]</w:t>
      </w:r>
    </w:p>
    <w:p w14:paraId="1A0EDACE" w14:textId="77777777" w:rsidR="002A12D1" w:rsidRPr="00836689" w:rsidRDefault="002A12D1" w:rsidP="002A12D1">
      <w:pPr>
        <w:rPr>
          <w:rFonts w:ascii="Arial" w:eastAsia="Times New Roman" w:hAnsi="Arial" w:cs="Arial"/>
          <w:sz w:val="24"/>
          <w:szCs w:val="24"/>
        </w:rPr>
      </w:pPr>
    </w:p>
    <w:p w14:paraId="46ECC92F" w14:textId="77777777" w:rsidR="002A12D1" w:rsidRPr="00836689" w:rsidRDefault="002A12D1" w:rsidP="002A12D1">
      <w:pPr>
        <w:rPr>
          <w:rFonts w:ascii="Arial" w:eastAsia="Times New Roman" w:hAnsi="Arial" w:cs="Arial"/>
          <w:sz w:val="24"/>
          <w:szCs w:val="24"/>
        </w:rPr>
      </w:pPr>
    </w:p>
    <w:p w14:paraId="04EEDA55" w14:textId="77777777" w:rsidR="002A12D1" w:rsidRPr="00836689" w:rsidRDefault="002A12D1" w:rsidP="002A12D1">
      <w:pPr>
        <w:rPr>
          <w:rFonts w:ascii="Arial" w:eastAsia="Times New Roman" w:hAnsi="Arial" w:cs="Arial"/>
          <w:sz w:val="24"/>
          <w:szCs w:val="24"/>
        </w:rPr>
      </w:pPr>
    </w:p>
    <w:p w14:paraId="5A3AA294" w14:textId="77777777" w:rsidR="002A12D1" w:rsidRPr="00836689" w:rsidRDefault="002A12D1" w:rsidP="002A12D1">
      <w:pPr>
        <w:rPr>
          <w:rFonts w:ascii="Arial" w:eastAsia="Times New Roman" w:hAnsi="Arial" w:cs="Arial"/>
          <w:sz w:val="24"/>
          <w:szCs w:val="24"/>
        </w:rPr>
      </w:pPr>
    </w:p>
    <w:p w14:paraId="167BEE58" w14:textId="77777777" w:rsidR="002A12D1" w:rsidRPr="00836689" w:rsidRDefault="002A12D1" w:rsidP="002A12D1">
      <w:pPr>
        <w:rPr>
          <w:rFonts w:ascii="Arial" w:eastAsia="Times New Roman" w:hAnsi="Arial" w:cs="Arial"/>
          <w:sz w:val="24"/>
          <w:szCs w:val="24"/>
        </w:rPr>
      </w:pPr>
    </w:p>
    <w:p w14:paraId="2B7372FF" w14:textId="77777777" w:rsidR="002A12D1" w:rsidRPr="00836689" w:rsidRDefault="002A12D1" w:rsidP="002A12D1">
      <w:pPr>
        <w:rPr>
          <w:rFonts w:ascii="Arial" w:eastAsia="Times New Roman" w:hAnsi="Arial" w:cs="Arial"/>
          <w:sz w:val="24"/>
          <w:szCs w:val="24"/>
        </w:rPr>
      </w:pPr>
    </w:p>
    <w:p w14:paraId="070F6FFD" w14:textId="77777777" w:rsidR="002A12D1" w:rsidRPr="00836689" w:rsidRDefault="002A12D1" w:rsidP="002A12D1">
      <w:pPr>
        <w:rPr>
          <w:rFonts w:ascii="Arial" w:eastAsia="Times New Roman" w:hAnsi="Arial" w:cs="Arial"/>
          <w:sz w:val="24"/>
          <w:szCs w:val="24"/>
        </w:rPr>
      </w:pPr>
    </w:p>
    <w:p w14:paraId="7647FE18" w14:textId="77777777" w:rsidR="002A12D1" w:rsidRPr="00836689" w:rsidRDefault="002A12D1" w:rsidP="002A12D1">
      <w:pPr>
        <w:rPr>
          <w:rFonts w:ascii="Arial" w:eastAsia="Times New Roman" w:hAnsi="Arial" w:cs="Arial"/>
          <w:sz w:val="24"/>
          <w:szCs w:val="24"/>
        </w:rPr>
      </w:pPr>
    </w:p>
    <w:p w14:paraId="42EBDFF8" w14:textId="77777777" w:rsidR="002A12D1" w:rsidRPr="00836689" w:rsidRDefault="002A12D1" w:rsidP="002A12D1">
      <w:pPr>
        <w:rPr>
          <w:rFonts w:ascii="Arial" w:eastAsia="Times New Roman" w:hAnsi="Arial" w:cs="Arial"/>
          <w:sz w:val="24"/>
          <w:szCs w:val="24"/>
        </w:rPr>
      </w:pPr>
    </w:p>
    <w:p w14:paraId="6DFC13AB" w14:textId="77777777" w:rsidR="002A12D1" w:rsidRPr="00836689" w:rsidRDefault="002A12D1" w:rsidP="002A12D1">
      <w:pPr>
        <w:rPr>
          <w:rFonts w:ascii="Arial" w:eastAsia="Times New Roman" w:hAnsi="Arial" w:cs="Arial"/>
          <w:sz w:val="24"/>
          <w:szCs w:val="24"/>
        </w:rPr>
      </w:pPr>
    </w:p>
    <w:p w14:paraId="7A8B7A82" w14:textId="77777777" w:rsidR="002A12D1" w:rsidRPr="00836689" w:rsidRDefault="002A12D1" w:rsidP="002A12D1">
      <w:pPr>
        <w:rPr>
          <w:rFonts w:ascii="Arial" w:eastAsia="Times New Roman" w:hAnsi="Arial" w:cs="Arial"/>
          <w:sz w:val="24"/>
          <w:szCs w:val="24"/>
        </w:rPr>
      </w:pPr>
    </w:p>
    <w:p w14:paraId="53E7C2F0" w14:textId="77777777" w:rsidR="002A12D1" w:rsidRPr="00836689" w:rsidRDefault="002A12D1" w:rsidP="002A12D1">
      <w:pPr>
        <w:rPr>
          <w:rFonts w:ascii="Arial" w:eastAsia="Times New Roman" w:hAnsi="Arial" w:cs="Arial"/>
          <w:sz w:val="24"/>
          <w:szCs w:val="24"/>
        </w:rPr>
      </w:pPr>
    </w:p>
    <w:p w14:paraId="7D2E58CF" w14:textId="77777777" w:rsidR="002A12D1" w:rsidRPr="00836689" w:rsidRDefault="002A12D1" w:rsidP="002A12D1">
      <w:pPr>
        <w:rPr>
          <w:rFonts w:ascii="Arial" w:eastAsia="Times New Roman" w:hAnsi="Arial" w:cs="Arial"/>
          <w:sz w:val="24"/>
          <w:szCs w:val="24"/>
        </w:rPr>
      </w:pPr>
    </w:p>
    <w:p w14:paraId="7612056A" w14:textId="77777777" w:rsidR="002A12D1" w:rsidRPr="00836689" w:rsidRDefault="002A12D1" w:rsidP="002A12D1">
      <w:pPr>
        <w:rPr>
          <w:rFonts w:ascii="Arial" w:eastAsia="Times New Roman" w:hAnsi="Arial" w:cs="Arial"/>
          <w:sz w:val="24"/>
          <w:szCs w:val="24"/>
        </w:rPr>
      </w:pPr>
    </w:p>
    <w:p w14:paraId="2C66BC67" w14:textId="77777777" w:rsidR="002A12D1" w:rsidRPr="00836689" w:rsidRDefault="002A12D1" w:rsidP="002A12D1">
      <w:pPr>
        <w:rPr>
          <w:rFonts w:ascii="Arial" w:eastAsia="Times New Roman" w:hAnsi="Arial" w:cs="Arial"/>
          <w:sz w:val="24"/>
          <w:szCs w:val="24"/>
        </w:rPr>
      </w:pPr>
    </w:p>
    <w:p w14:paraId="7C568FDC" w14:textId="77777777" w:rsidR="002A12D1" w:rsidRPr="00836689" w:rsidRDefault="002A12D1" w:rsidP="002A12D1">
      <w:pPr>
        <w:rPr>
          <w:rFonts w:ascii="Arial" w:eastAsia="Times New Roman" w:hAnsi="Arial" w:cs="Arial"/>
          <w:sz w:val="24"/>
          <w:szCs w:val="24"/>
        </w:rPr>
      </w:pPr>
    </w:p>
    <w:p w14:paraId="1FD9DFF6" w14:textId="77777777" w:rsidR="002A12D1" w:rsidRPr="00836689" w:rsidRDefault="002A12D1" w:rsidP="002A12D1">
      <w:pPr>
        <w:rPr>
          <w:rFonts w:ascii="Arial" w:eastAsia="Times New Roman" w:hAnsi="Arial" w:cs="Arial"/>
          <w:sz w:val="24"/>
          <w:szCs w:val="24"/>
        </w:rPr>
      </w:pPr>
    </w:p>
    <w:p w14:paraId="0471AFB8" w14:textId="77777777" w:rsidR="002A12D1" w:rsidRPr="00836689" w:rsidRDefault="002A12D1" w:rsidP="002A12D1">
      <w:pPr>
        <w:rPr>
          <w:rFonts w:ascii="Arial" w:eastAsia="Times New Roman" w:hAnsi="Arial" w:cs="Arial"/>
          <w:sz w:val="24"/>
          <w:szCs w:val="24"/>
        </w:rPr>
      </w:pPr>
    </w:p>
    <w:p w14:paraId="186EE709" w14:textId="77777777" w:rsidR="002A12D1" w:rsidRPr="00836689" w:rsidRDefault="002A12D1" w:rsidP="002A12D1">
      <w:pPr>
        <w:rPr>
          <w:rFonts w:ascii="Arial" w:eastAsia="Times New Roman" w:hAnsi="Arial" w:cs="Arial"/>
          <w:sz w:val="24"/>
          <w:szCs w:val="24"/>
        </w:rPr>
      </w:pPr>
    </w:p>
    <w:p w14:paraId="71A1F8CB" w14:textId="77777777" w:rsidR="002A12D1" w:rsidRPr="00836689" w:rsidRDefault="002A12D1" w:rsidP="002A12D1">
      <w:pPr>
        <w:rPr>
          <w:rFonts w:ascii="Arial" w:eastAsia="Times New Roman" w:hAnsi="Arial" w:cs="Arial"/>
          <w:sz w:val="24"/>
          <w:szCs w:val="24"/>
        </w:rPr>
      </w:pPr>
    </w:p>
    <w:p w14:paraId="6DD26A3F" w14:textId="77777777" w:rsidR="002A12D1" w:rsidRPr="00836689" w:rsidRDefault="002A12D1" w:rsidP="002A12D1">
      <w:pPr>
        <w:rPr>
          <w:rFonts w:ascii="Arial" w:eastAsia="Times New Roman" w:hAnsi="Arial" w:cs="Arial"/>
          <w:sz w:val="24"/>
          <w:szCs w:val="24"/>
        </w:rPr>
      </w:pPr>
    </w:p>
    <w:p w14:paraId="3C42DF4F" w14:textId="77777777" w:rsidR="002A12D1" w:rsidRPr="00836689" w:rsidRDefault="002A12D1" w:rsidP="002A12D1">
      <w:pPr>
        <w:rPr>
          <w:rFonts w:ascii="Arial" w:eastAsia="Times New Roman" w:hAnsi="Arial" w:cs="Arial"/>
          <w:sz w:val="24"/>
          <w:szCs w:val="24"/>
        </w:rPr>
      </w:pPr>
    </w:p>
    <w:p w14:paraId="6C7DAD3E" w14:textId="77777777" w:rsidR="002A12D1" w:rsidRPr="00836689" w:rsidRDefault="002A12D1" w:rsidP="002A12D1">
      <w:pPr>
        <w:rPr>
          <w:rFonts w:ascii="Arial" w:eastAsia="Times New Roman" w:hAnsi="Arial" w:cs="Arial"/>
          <w:sz w:val="24"/>
          <w:szCs w:val="24"/>
        </w:rPr>
      </w:pPr>
    </w:p>
    <w:p w14:paraId="2C6C11AB" w14:textId="77777777" w:rsidR="002A12D1" w:rsidRPr="00836689" w:rsidRDefault="002A12D1" w:rsidP="002A12D1">
      <w:pPr>
        <w:rPr>
          <w:rFonts w:ascii="Arial" w:eastAsia="Times New Roman" w:hAnsi="Arial" w:cs="Arial"/>
          <w:sz w:val="24"/>
          <w:szCs w:val="24"/>
        </w:rPr>
      </w:pPr>
    </w:p>
    <w:p w14:paraId="48EEA78F" w14:textId="77777777" w:rsidR="002A12D1" w:rsidRPr="00836689" w:rsidRDefault="002A12D1" w:rsidP="002A12D1">
      <w:pPr>
        <w:pStyle w:val="Heading1"/>
        <w:rPr>
          <w:rFonts w:ascii="Times New Roman" w:eastAsia="Times New Roman" w:hAnsi="Times New Roman" w:cs="Times New Roman"/>
          <w:sz w:val="48"/>
          <w:szCs w:val="48"/>
        </w:rPr>
      </w:pPr>
      <w:r w:rsidRPr="00836689">
        <w:t>Wind power development</w:t>
      </w:r>
    </w:p>
    <w:p w14:paraId="069EFC02" w14:textId="10B2AF52"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Wind power by country</w:t>
      </w:r>
    </w:p>
    <w:p w14:paraId="1C369126" w14:textId="1E45C76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Wind power is widely used in Europe, China, and the United States. From 2004 to 2017, worldwide installed capacity of wind power has been growing from 47 GW to 514 GW—a more than tenfold increase within 13 years[18] As of the end of 2014, China, the United States and Germany combined accounted for half of total global capacity.[137] Several other countries have achieved relatively high levels of wind power penetration, such as 21% of stationary electricity production in Denmark, 18% in Portugal, 16% in Spain, and 14% in Ireland in 2010 and have since continued to expand their installed capacity.[161][162] More than 80 countries around the world are using wind power on a commercial basis.[87]</w:t>
      </w:r>
    </w:p>
    <w:p w14:paraId="746B3006" w14:textId="18AAF09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Wind turbines are increasing in power with some commercially deployed models generating over 8MW per turbine.[163][164][165] More powerful models are in development, see list of most powerful wind turbines.</w:t>
      </w:r>
    </w:p>
    <w:p w14:paraId="4F1E527C" w14:textId="2580DBF7" w:rsidR="002A12D1" w:rsidRPr="00836689" w:rsidRDefault="002A12D1" w:rsidP="002A12D1">
      <w:pPr>
        <w:widowControl/>
        <w:numPr>
          <w:ilvl w:val="0"/>
          <w:numId w:val="25"/>
        </w:numPr>
        <w:suppressAutoHyphens w:val="0"/>
        <w:autoSpaceDN/>
        <w:spacing w:before="100" w:beforeAutospacing="1" w:after="24"/>
        <w:textAlignment w:val="auto"/>
        <w:rPr>
          <w:rFonts w:ascii="Arial" w:eastAsia="Times New Roman" w:hAnsi="Arial" w:cs="Arial"/>
          <w:sz w:val="24"/>
          <w:szCs w:val="24"/>
        </w:rPr>
      </w:pPr>
      <w:r w:rsidRPr="00836689">
        <w:rPr>
          <w:rFonts w:ascii="Arial" w:eastAsia="Times New Roman" w:hAnsi="Arial" w:cs="Arial"/>
          <w:sz w:val="24"/>
          <w:szCs w:val="24"/>
        </w:rPr>
        <w:t>Offshore wind power</w:t>
      </w:r>
    </w:p>
    <w:p w14:paraId="594F4612" w14:textId="345B0E5B" w:rsidR="002A12D1" w:rsidRPr="00836689" w:rsidRDefault="002A12D1" w:rsidP="002A12D1">
      <w:pPr>
        <w:pStyle w:val="ListParagraph"/>
        <w:numPr>
          <w:ilvl w:val="1"/>
          <w:numId w:val="25"/>
        </w:numPr>
        <w:spacing w:after="24" w:line="240" w:lineRule="auto"/>
        <w:rPr>
          <w:rFonts w:ascii="Arial" w:eastAsia="Times New Roman" w:hAnsi="Arial" w:cs="Arial"/>
          <w:sz w:val="24"/>
          <w:szCs w:val="24"/>
        </w:rPr>
      </w:pPr>
      <w:r w:rsidRPr="00836689">
        <w:rPr>
          <w:rFonts w:ascii="Arial" w:eastAsia="Times New Roman" w:hAnsi="Arial" w:cs="Arial"/>
          <w:sz w:val="24"/>
          <w:szCs w:val="24"/>
        </w:rPr>
        <w:t>As of 2017, offshore wind power amounted to 18.7 GW of global installed capacity, accounting for only 3.6% of the total wind power capacity.</w:t>
      </w:r>
      <w:r w:rsidRPr="00836689">
        <w:rPr>
          <w:rFonts w:ascii="Arial" w:eastAsia="Times New Roman" w:hAnsi="Arial" w:cs="Arial"/>
          <w:sz w:val="17"/>
          <w:szCs w:val="17"/>
          <w:vertAlign w:val="superscript"/>
        </w:rPr>
        <w:t>[18]</w:t>
      </w:r>
    </w:p>
    <w:p w14:paraId="51401760" w14:textId="32362D3D" w:rsidR="002A12D1" w:rsidRPr="00836689" w:rsidRDefault="002A12D1" w:rsidP="002A12D1">
      <w:pPr>
        <w:widowControl/>
        <w:numPr>
          <w:ilvl w:val="0"/>
          <w:numId w:val="25"/>
        </w:numPr>
        <w:suppressAutoHyphens w:val="0"/>
        <w:autoSpaceDN/>
        <w:spacing w:before="100" w:beforeAutospacing="1" w:after="24"/>
        <w:textAlignment w:val="auto"/>
        <w:rPr>
          <w:rFonts w:ascii="Arial" w:eastAsia="Times New Roman" w:hAnsi="Arial" w:cs="Arial"/>
          <w:sz w:val="24"/>
          <w:szCs w:val="24"/>
        </w:rPr>
      </w:pPr>
      <w:r w:rsidRPr="00836689">
        <w:rPr>
          <w:rFonts w:ascii="Arial" w:eastAsia="Times New Roman" w:hAnsi="Arial" w:cs="Arial"/>
          <w:sz w:val="24"/>
          <w:szCs w:val="24"/>
        </w:rPr>
        <w:t>List of offshore and onshore wind farms</w:t>
      </w:r>
    </w:p>
    <w:p w14:paraId="22CD9ADD" w14:textId="73BE1DEB" w:rsidR="002A12D1" w:rsidRPr="00836689" w:rsidRDefault="002A12D1" w:rsidP="002A12D1">
      <w:pPr>
        <w:pStyle w:val="ListParagraph"/>
        <w:numPr>
          <w:ilvl w:val="1"/>
          <w:numId w:val="25"/>
        </w:numPr>
        <w:spacing w:after="24" w:line="240" w:lineRule="auto"/>
        <w:rPr>
          <w:rFonts w:ascii="Arial" w:eastAsia="Times New Roman" w:hAnsi="Arial" w:cs="Arial"/>
          <w:sz w:val="24"/>
          <w:szCs w:val="24"/>
        </w:rPr>
      </w:pPr>
      <w:r w:rsidRPr="00836689">
        <w:rPr>
          <w:rFonts w:ascii="Arial" w:eastAsia="Times New Roman" w:hAnsi="Arial" w:cs="Arial"/>
          <w:sz w:val="24"/>
          <w:szCs w:val="24"/>
        </w:rPr>
        <w:t>As of 2013, the Alta Wind Energy Center (California, 1.5 GW) is the world's largest single wind farm.</w:t>
      </w:r>
      <w:r w:rsidRPr="00836689">
        <w:rPr>
          <w:rFonts w:ascii="Arial" w:eastAsia="Times New Roman" w:hAnsi="Arial" w:cs="Arial"/>
          <w:sz w:val="17"/>
          <w:szCs w:val="17"/>
          <w:vertAlign w:val="superscript"/>
        </w:rPr>
        <w:t>[166]</w:t>
      </w:r>
      <w:r w:rsidRPr="00836689">
        <w:rPr>
          <w:rFonts w:ascii="Arial" w:eastAsia="Times New Roman" w:hAnsi="Arial" w:cs="Arial"/>
          <w:sz w:val="24"/>
          <w:szCs w:val="24"/>
        </w:rPr>
        <w:t xml:space="preserve"> The Walney Extension (London, 0.7 GW) is the largest offshore wind farm in the world. Gansu Wind Farm (China, 7.9 GW) is </w:t>
      </w:r>
      <w:r w:rsidRPr="00836689">
        <w:rPr>
          <w:rFonts w:ascii="Arial" w:eastAsia="Times New Roman" w:hAnsi="Arial" w:cs="Arial"/>
          <w:sz w:val="24"/>
          <w:szCs w:val="24"/>
        </w:rPr>
        <w:lastRenderedPageBreak/>
        <w:t>the largest wind energy project generating project consisting of 18 wind farms.</w:t>
      </w:r>
      <w:r w:rsidRPr="00836689">
        <w:rPr>
          <w:rFonts w:ascii="Arial" w:eastAsia="Times New Roman" w:hAnsi="Arial" w:cs="Arial"/>
          <w:sz w:val="17"/>
          <w:szCs w:val="17"/>
          <w:vertAlign w:val="superscript"/>
        </w:rPr>
        <w:t>[167]</w:t>
      </w:r>
    </w:p>
    <w:p w14:paraId="44BAD3B8" w14:textId="77777777" w:rsidR="002A12D1" w:rsidRPr="00836689" w:rsidRDefault="002A12D1" w:rsidP="002A12D1">
      <w:pPr>
        <w:pStyle w:val="Heading1"/>
        <w:rPr>
          <w:rFonts w:ascii="Times New Roman" w:eastAsia="Times New Roman" w:hAnsi="Times New Roman" w:cs="Times New Roman"/>
          <w:sz w:val="48"/>
          <w:szCs w:val="48"/>
        </w:rPr>
      </w:pPr>
      <w:r w:rsidRPr="00836689">
        <w:t>Solar thermal</w:t>
      </w:r>
    </w:p>
    <w:p w14:paraId="4E5925F7" w14:textId="43679C59" w:rsidR="002A12D1" w:rsidRPr="00836689" w:rsidRDefault="002A12D1" w:rsidP="002A12D1">
      <w:pPr>
        <w:spacing w:after="24"/>
        <w:rPr>
          <w:rFonts w:ascii="Arial" w:eastAsia="Times New Roman" w:hAnsi="Arial" w:cs="Arial"/>
          <w:sz w:val="24"/>
          <w:szCs w:val="24"/>
        </w:rPr>
      </w:pPr>
      <w:r w:rsidRPr="00836689">
        <w:rPr>
          <w:rFonts w:ascii="Arial" w:eastAsia="Times New Roman" w:hAnsi="Arial" w:cs="Arial"/>
          <w:sz w:val="24"/>
          <w:szCs w:val="24"/>
        </w:rPr>
        <w:t>Main article: List of solar thermal power stations</w:t>
      </w:r>
    </w:p>
    <w:p w14:paraId="4D1252B1" w14:textId="2439EE07" w:rsidR="002A12D1" w:rsidRPr="00836689" w:rsidRDefault="002A12D1" w:rsidP="002A12D1">
      <w:pPr>
        <w:rPr>
          <w:rFonts w:ascii="Arial" w:eastAsia="Times New Roman" w:hAnsi="Arial" w:cs="Arial"/>
          <w:color w:val="202122"/>
          <w:sz w:val="24"/>
          <w:szCs w:val="24"/>
        </w:rPr>
      </w:pPr>
      <w:r w:rsidRPr="00836689">
        <w:rPr>
          <w:rFonts w:ascii="Arial" w:eastAsia="Times New Roman" w:hAnsi="Arial" w:cs="Arial"/>
          <w:sz w:val="24"/>
          <w:szCs w:val="24"/>
        </w:rPr>
        <w:t>Spain is the world leader in solar thermal power deployment with 2.3 GW deployed.[18] The United States has 1.8 GW,[18] most of it in California where 1.4 GW of solar thermal power projects are operational.[168] Several power plants have been constructed in the Mojave Desert, Southwestern United States. As of 2017 only 4 other countries have deployments above 100 MW:[18] South Africa (300 MW) India (229 MW) Morocco (180 MW) and United Arab Emirates (100 MW).</w:t>
      </w:r>
    </w:p>
    <w:p w14:paraId="52FB2199" w14:textId="3987F32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United States conducted much early research in photovoltaics and concentrated solar power. The U.S. is among the top countries in the world in electricity generated by the Sun and several of the world's largest utility-scale installations are located in the desert Southwest.</w:t>
      </w:r>
    </w:p>
    <w:p w14:paraId="0744C77F" w14:textId="77777777" w:rsidR="002A12D1" w:rsidRPr="00836689" w:rsidRDefault="002A12D1" w:rsidP="002A12D1">
      <w:pPr>
        <w:rPr>
          <w:rFonts w:ascii="Arial" w:eastAsia="Times New Roman" w:hAnsi="Arial" w:cs="Arial"/>
          <w:sz w:val="24"/>
          <w:szCs w:val="24"/>
        </w:rPr>
      </w:pPr>
    </w:p>
    <w:p w14:paraId="74A60F9A" w14:textId="6EBF74B3"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oldest solar thermal power plant in the world is the 354 megawatt (MW) SEGS thermal power plant, in California.[169] The Ivanpah Solar Electric Generating System is a solar thermal power project in the California Mojave Desert, 40 miles (64 km) southwest of Las Vegas, with a gross capacity of 377 MW.[170] The 280 MW Solana Generating Station is a solar power plant near Gila Bend, Arizona, about 70 miles (110 km) southwest of Phoenix, completed in 2013. When commissioned it was the largest parabolic trough plant in the world and the first U.S. solar plant with molten salt thermal energy storage.[171]</w:t>
      </w:r>
    </w:p>
    <w:p w14:paraId="21B17731" w14:textId="77777777" w:rsidR="002A12D1" w:rsidRPr="00836689" w:rsidRDefault="002A12D1" w:rsidP="002A12D1">
      <w:pPr>
        <w:rPr>
          <w:rFonts w:ascii="Arial" w:eastAsia="Times New Roman" w:hAnsi="Arial" w:cs="Arial"/>
          <w:sz w:val="24"/>
          <w:szCs w:val="24"/>
        </w:rPr>
      </w:pPr>
    </w:p>
    <w:p w14:paraId="30364A2D" w14:textId="78C0A76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developing countries, three World Bank projects for integrated solar thermal/combined-cycle gas-turbine power plants in Egypt, Mexico, and Morocco have been approved.[172]</w:t>
      </w:r>
    </w:p>
    <w:p w14:paraId="2DC85CBE" w14:textId="77777777" w:rsidR="002A12D1" w:rsidRPr="00836689" w:rsidRDefault="002A12D1" w:rsidP="002A12D1">
      <w:pPr>
        <w:rPr>
          <w:rFonts w:ascii="Arial" w:eastAsia="Times New Roman" w:hAnsi="Arial" w:cs="Arial"/>
          <w:sz w:val="24"/>
          <w:szCs w:val="24"/>
        </w:rPr>
      </w:pPr>
    </w:p>
    <w:p w14:paraId="7A9AA7EE" w14:textId="77777777" w:rsidR="002A12D1" w:rsidRPr="00836689" w:rsidRDefault="002A12D1" w:rsidP="002A12D1">
      <w:pPr>
        <w:pStyle w:val="Heading1"/>
        <w:rPr>
          <w:rFonts w:ascii="Times New Roman" w:eastAsia="Times New Roman" w:hAnsi="Times New Roman" w:cs="Times New Roman"/>
          <w:sz w:val="48"/>
          <w:szCs w:val="48"/>
        </w:rPr>
      </w:pPr>
      <w:r w:rsidRPr="00836689">
        <w:t>Photovoltaic development</w:t>
      </w:r>
    </w:p>
    <w:p w14:paraId="1A295D89" w14:textId="4A29638C"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articles: </w:t>
      </w:r>
      <w:r w:rsidRPr="00836689">
        <w:rPr>
          <w:rFonts w:ascii="Arial" w:eastAsia="Times New Roman" w:hAnsi="Arial" w:cs="Arial"/>
          <w:i/>
          <w:iCs/>
          <w:sz w:val="24"/>
          <w:szCs w:val="24"/>
        </w:rPr>
        <w:t>Growth of photovoltaics</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Solar power by country</w:t>
      </w:r>
      <w:r w:rsidRPr="00836689">
        <w:rPr>
          <w:rFonts w:ascii="Arial" w:eastAsia="Times New Roman" w:hAnsi="Arial" w:cs="Arial"/>
          <w:i/>
          <w:iCs/>
          <w:color w:val="202122"/>
          <w:sz w:val="24"/>
          <w:szCs w:val="24"/>
        </w:rPr>
        <w:t>, and </w:t>
      </w:r>
      <w:r w:rsidRPr="00836689">
        <w:rPr>
          <w:rFonts w:ascii="Arial" w:eastAsia="Times New Roman" w:hAnsi="Arial" w:cs="Arial"/>
          <w:i/>
          <w:iCs/>
          <w:sz w:val="24"/>
          <w:szCs w:val="24"/>
        </w:rPr>
        <w:t>List of photovoltaic power stations</w:t>
      </w:r>
    </w:p>
    <w:p w14:paraId="3FF5FEDA" w14:textId="384E5B1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Photovoltaics (PV) is rapidly-growing with global capacity increasing from 177 GW at the end of 2014 to 385 GW in 2017.[18]</w:t>
      </w:r>
    </w:p>
    <w:p w14:paraId="5B3EBFDE" w14:textId="1069B73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PV uses solar cells assembled into solar panels to convert sunlight into electricity. PV systems range from small, residential and commercial rooftop or building integrated installations, to large utility-scale photovoltaic power station. The predominant PV technology is crystalline silicon, while thin-film solar cell technology accounts for about 10 percent of global photovoltaic deployment. In recent years, PV technology has improved its electricity generating efficiency, reduced the installation cost per watt as well as its energy payback time, and reached grid parity in at least 30 different markets by 2014.[173] </w:t>
      </w:r>
    </w:p>
    <w:p w14:paraId="11539D37" w14:textId="77777777" w:rsidR="002A12D1" w:rsidRPr="00836689" w:rsidRDefault="002A12D1" w:rsidP="002A12D1">
      <w:pPr>
        <w:rPr>
          <w:rFonts w:ascii="Arial" w:eastAsia="Times New Roman" w:hAnsi="Arial" w:cs="Arial"/>
          <w:sz w:val="24"/>
          <w:szCs w:val="24"/>
        </w:rPr>
      </w:pPr>
    </w:p>
    <w:p w14:paraId="4FC2FA3B" w14:textId="7E1E8D7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Building-integrated photovoltaics or "onsite" PV systems use existing land and structures and generate power close to where it is consumed.[174]</w:t>
      </w:r>
    </w:p>
    <w:p w14:paraId="06068C91" w14:textId="129C6D2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Photovoltaics grew fastest in China, followed by Japan and the United States. Solar power is forecasted to become the world's largest source of electricity by 2050, with solar photovoltaics and concentrated solar power contributing 16% and 11%, respectively. This requires an increase of installed PV capacity to 4,600 GW, of which more than half is </w:t>
      </w:r>
      <w:r w:rsidRPr="00836689">
        <w:rPr>
          <w:rFonts w:ascii="Arial" w:eastAsia="Times New Roman" w:hAnsi="Arial" w:cs="Arial"/>
          <w:sz w:val="24"/>
          <w:szCs w:val="24"/>
        </w:rPr>
        <w:lastRenderedPageBreak/>
        <w:t>expected to be deployed in China and India.[175]</w:t>
      </w:r>
    </w:p>
    <w:p w14:paraId="444B5611" w14:textId="6CC704B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Commercial concentrated solar power plants were first developed in the 1980s. As the cost of solar electricity has fallen, the number of grid-connected solar PV systems has grown into the millions and utility-scale solar power stations with hundreds of megawatts are being built. Many solar photovoltaic power stations have been built, mainly in Europe, China and the United States.[176] The 1.5 GW Tengger Desert Solar Park, in China is the world's largest PV power station. Many of these plants are integrated with agriculture and some use tracking systems that follow the sun's daily path across the sky to generate more electricity than fixed-mounted systems.</w:t>
      </w:r>
    </w:p>
    <w:p w14:paraId="19319748" w14:textId="77777777" w:rsidR="002A12D1" w:rsidRPr="00836689" w:rsidRDefault="002A12D1" w:rsidP="002A12D1">
      <w:pPr>
        <w:pStyle w:val="Heading1"/>
        <w:rPr>
          <w:rFonts w:ascii="Times New Roman" w:eastAsia="Times New Roman" w:hAnsi="Times New Roman" w:cs="Times New Roman"/>
          <w:sz w:val="48"/>
          <w:szCs w:val="48"/>
        </w:rPr>
      </w:pPr>
      <w:r w:rsidRPr="00836689">
        <w:t>Biofuel development</w:t>
      </w:r>
    </w:p>
    <w:p w14:paraId="1E85551D" w14:textId="540242A0"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See also: </w:t>
      </w:r>
      <w:r w:rsidRPr="00836689">
        <w:rPr>
          <w:rFonts w:ascii="Arial" w:eastAsia="Times New Roman" w:hAnsi="Arial" w:cs="Arial"/>
          <w:i/>
          <w:iCs/>
          <w:sz w:val="24"/>
          <w:szCs w:val="24"/>
        </w:rPr>
        <w:t>Ethanol fuel</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Sustainable biofuel</w:t>
      </w:r>
      <w:r w:rsidRPr="00836689">
        <w:rPr>
          <w:rFonts w:ascii="Arial" w:eastAsia="Times New Roman" w:hAnsi="Arial" w:cs="Arial"/>
          <w:i/>
          <w:iCs/>
          <w:color w:val="202122"/>
          <w:sz w:val="24"/>
          <w:szCs w:val="24"/>
        </w:rPr>
        <w:t>, and </w:t>
      </w:r>
      <w:r w:rsidRPr="00836689">
        <w:rPr>
          <w:rFonts w:ascii="Arial" w:eastAsia="Times New Roman" w:hAnsi="Arial" w:cs="Arial"/>
          <w:i/>
          <w:iCs/>
          <w:sz w:val="24"/>
          <w:szCs w:val="24"/>
        </w:rPr>
        <w:t>Issues relating to biofuels</w:t>
      </w:r>
    </w:p>
    <w:p w14:paraId="7C1EF699" w14:textId="2CEB13C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Bioenergy global capacity in 2017 was 109 GW.[18] Biofuels provided 3% of the world's transport fuel in 2017.[177]</w:t>
      </w:r>
    </w:p>
    <w:p w14:paraId="4AE74D35" w14:textId="1F74226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Mandates for blending biofuels exist in 31 countries at the national level and in 29 states/provinces.[87] According to the International Energy Agency, biofuels have the potential to meet more than a quarter of world demand for transportation fuels by 2050.[178]</w:t>
      </w:r>
    </w:p>
    <w:p w14:paraId="2689CD63" w14:textId="77777777" w:rsidR="002A12D1" w:rsidRPr="00836689" w:rsidRDefault="002A12D1" w:rsidP="002A12D1">
      <w:pPr>
        <w:rPr>
          <w:rFonts w:ascii="Arial" w:eastAsia="Times New Roman" w:hAnsi="Arial" w:cs="Arial"/>
          <w:sz w:val="24"/>
          <w:szCs w:val="24"/>
        </w:rPr>
      </w:pPr>
    </w:p>
    <w:p w14:paraId="0F990E5C" w14:textId="130C9DD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Since the 1970s, Brazil has had an ethanol fuel program which has allowed the country to become the world's second largest producer of ethanol (after the United States) and the world's largest exporter.[179] Brazil's ethanol fuel program uses modern equipment and cheap sugarcane as feedstock, and the residual cane-waste (bagasse) is used to produce heat and power.[180] There are no longer light vehicles in Brazil running on pure gasoline. By the end of 2008 there were 35,000 filling stations throughout Brazil with at least one ethanol pump.[181] </w:t>
      </w:r>
    </w:p>
    <w:p w14:paraId="7DC88628" w14:textId="77777777" w:rsidR="002A12D1" w:rsidRPr="00836689" w:rsidRDefault="002A12D1" w:rsidP="002A12D1">
      <w:pPr>
        <w:rPr>
          <w:rFonts w:ascii="Arial" w:eastAsia="Times New Roman" w:hAnsi="Arial" w:cs="Arial"/>
          <w:sz w:val="24"/>
          <w:szCs w:val="24"/>
        </w:rPr>
      </w:pPr>
    </w:p>
    <w:p w14:paraId="10CFA937" w14:textId="4D7704A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Unfortunately, Operation Car Wash has seriously eroded public trust in oil companies and has implicated several high ranking Brazilian officials.</w:t>
      </w:r>
    </w:p>
    <w:p w14:paraId="099B600D" w14:textId="5E08914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Nearly all the gasoline sold in the United States today is mixed with 10% ethanol,[182] and motor vehicle manufacturers already produce vehicles designed to run on much higher ethanol blends. Ford, Daimler AG, and GM are among the automobile companies that sell "flexible-fuel" cars, trucks, and minivans that can use gasoline and ethanol blends ranging from pure gasoline up to 85% ethanol. By mid-2006, there were approximately 6 million ethanol compatible vehicles on U.S. roads.[183]</w:t>
      </w:r>
    </w:p>
    <w:p w14:paraId="28C087A0" w14:textId="77777777" w:rsidR="002A12D1" w:rsidRPr="00836689" w:rsidRDefault="002A12D1" w:rsidP="002A12D1">
      <w:pPr>
        <w:pStyle w:val="Heading1"/>
        <w:rPr>
          <w:rFonts w:ascii="Times New Roman" w:eastAsia="Times New Roman" w:hAnsi="Times New Roman" w:cs="Times New Roman"/>
          <w:sz w:val="48"/>
          <w:szCs w:val="48"/>
        </w:rPr>
      </w:pPr>
      <w:r w:rsidRPr="00836689">
        <w:t>Geothermal development</w:t>
      </w:r>
    </w:p>
    <w:p w14:paraId="7D1FC1BD" w14:textId="779DEE1A"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See also: </w:t>
      </w:r>
      <w:r w:rsidRPr="00836689">
        <w:rPr>
          <w:rFonts w:ascii="Arial" w:eastAsia="Times New Roman" w:hAnsi="Arial" w:cs="Arial"/>
          <w:i/>
          <w:iCs/>
          <w:sz w:val="24"/>
          <w:szCs w:val="24"/>
        </w:rPr>
        <w:t>Geothermal energy in the United States</w:t>
      </w:r>
    </w:p>
    <w:p w14:paraId="46586DD7" w14:textId="7533670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Global geothermal capacity in 2017 was 12.9 GW.[18]</w:t>
      </w:r>
    </w:p>
    <w:p w14:paraId="497AA673" w14:textId="3606F9D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Geothermal power is cost effective, reliable, sustainable, and environmentally friendly,[184] but has historically been limited to areas near tectonic plate boundaries. Recent technological advances have expanded the range and size of viable resources, especially for applications such as home heating, opening a potential for widespread exploitation. </w:t>
      </w:r>
    </w:p>
    <w:p w14:paraId="01505F59" w14:textId="77777777" w:rsidR="002A12D1" w:rsidRPr="00836689" w:rsidRDefault="002A12D1" w:rsidP="002A12D1">
      <w:pPr>
        <w:rPr>
          <w:rFonts w:ascii="Arial" w:eastAsia="Times New Roman" w:hAnsi="Arial" w:cs="Arial"/>
          <w:sz w:val="24"/>
          <w:szCs w:val="24"/>
        </w:rPr>
      </w:pPr>
    </w:p>
    <w:p w14:paraId="03669D72" w14:textId="2A21A4F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Geothermal wells release greenhouse gases trapped deep within the earth, but these emissions are usually much lower per energy unit than those of fossil fuels. As a result, geothermal power has the potential to help mitigate global warming if widely deployed in place of fossil fuels.</w:t>
      </w:r>
    </w:p>
    <w:p w14:paraId="12B2D62A" w14:textId="77777777" w:rsidR="002A12D1" w:rsidRPr="00836689" w:rsidRDefault="002A12D1" w:rsidP="002A12D1">
      <w:pPr>
        <w:rPr>
          <w:rFonts w:ascii="Arial" w:eastAsia="Times New Roman" w:hAnsi="Arial" w:cs="Arial"/>
          <w:sz w:val="24"/>
          <w:szCs w:val="24"/>
        </w:rPr>
      </w:pPr>
    </w:p>
    <w:p w14:paraId="71CECD9F" w14:textId="17EBA43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2017, the United States led the world in geothermal electricity production with 12.9 GW of installed capacity.[18] The largest group of geothermal power plants in the world is located at The Geysers, a geothermal field in California.[185] The Philippines follows the US as the second highest producer of geothermal power in the world, with 1.9 GW of capacity online.[18]</w:t>
      </w:r>
    </w:p>
    <w:p w14:paraId="25B34ED2" w14:textId="77777777" w:rsidR="002A12D1" w:rsidRPr="00836689" w:rsidRDefault="002A12D1" w:rsidP="002A12D1">
      <w:pPr>
        <w:pStyle w:val="Heading1"/>
        <w:rPr>
          <w:rFonts w:ascii="Times New Roman" w:eastAsia="Times New Roman" w:hAnsi="Times New Roman" w:cs="Times New Roman"/>
          <w:sz w:val="48"/>
          <w:szCs w:val="48"/>
        </w:rPr>
      </w:pPr>
      <w:r w:rsidRPr="00836689">
        <w:t>Developing countries</w:t>
      </w:r>
    </w:p>
    <w:p w14:paraId="6AE3964B" w14:textId="1531D4D6"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Renewable energy in developing countries</w:t>
      </w:r>
    </w:p>
    <w:p w14:paraId="3809AA71" w14:textId="7FFAB87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energy technology has sometimes been seen as a costly luxury item by critics, and affordable only in the affluent developed world. This erroneous view has persisted for many years, however between 2016 and 2017, investments in renewable energy were higher in developing countries than in developed countries, with China leading global investment with a record 126.6 billion dollars. Many Latin American and African countries increased their investments significantly as well.[186] Renewable energy can be particularly suitable for developing countries. In rural and remote areas, transmission and distribution of energy generated from fossil fuels can be difficult and expensive. Producing renewable energy locally can offer a viable alternative.[187]</w:t>
      </w:r>
    </w:p>
    <w:p w14:paraId="65DC79CE" w14:textId="77777777" w:rsidR="002A12D1" w:rsidRPr="00836689" w:rsidRDefault="002A12D1" w:rsidP="002A12D1">
      <w:pPr>
        <w:rPr>
          <w:rFonts w:ascii="Arial" w:eastAsia="Times New Roman" w:hAnsi="Arial" w:cs="Arial"/>
          <w:sz w:val="24"/>
          <w:szCs w:val="24"/>
        </w:rPr>
      </w:pPr>
    </w:p>
    <w:p w14:paraId="5639BBFC" w14:textId="0732A4A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Technology advances are opening up a huge new market for solar power: the approximately 1.3 billion people around the world who do not have access to grid electricity. Even though they are typically very poor, these people have to pay far more for lighting than people in rich countries because they use inefficient kerosene lamps. Solar power costs half as much as lighting with kerosene.[188] As of 2010, an estimated 3 million households get power from small solar PV systems.[189] Kenya is the world leader in the number of solar power systems installed per capita. More than 30,000 very small solar panels, each producing 1[190] 2 to 30 watts, are sold in Kenya annually. Some Small Island Developing States (SIDS) are also turning to solar power to reduce their costs and increase their sustainability.</w:t>
      </w:r>
    </w:p>
    <w:p w14:paraId="7FED9ED1" w14:textId="77777777" w:rsidR="002A12D1" w:rsidRPr="00836689" w:rsidRDefault="002A12D1" w:rsidP="002A12D1">
      <w:pPr>
        <w:rPr>
          <w:rFonts w:ascii="Arial" w:eastAsia="Times New Roman" w:hAnsi="Arial" w:cs="Arial"/>
          <w:sz w:val="24"/>
          <w:szCs w:val="24"/>
        </w:rPr>
      </w:pPr>
    </w:p>
    <w:p w14:paraId="59F2A3D2" w14:textId="7368BBB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Micro-hydro configured into mini-grids also provide power. Over 44 million households use biogas made in household-scale digesters for lighting and/or cooking, and more than 166 million households rely on a new generation of more-efficient biomass cookstoves.[36] Clean liquid fuel sourced from renewable feedstocks are used for cooking and lighting in energy-poor areas of the developing world. Alcohol fuels (ethanol and methanol) can be produced sustainably from non-food sugary, starchy, and cellulosic feedstocks. Project Gaia, Inc. and CleanStar Mozambique are implementing clean cooking programs with liquid ethanol stoves in Ethiopia, Kenya, Nigeria and Mozambique.[191]</w:t>
      </w:r>
    </w:p>
    <w:p w14:paraId="4C839EB5" w14:textId="77777777" w:rsidR="002A12D1" w:rsidRPr="00836689" w:rsidRDefault="002A12D1" w:rsidP="002A12D1">
      <w:pPr>
        <w:rPr>
          <w:rFonts w:ascii="Arial" w:eastAsia="Times New Roman" w:hAnsi="Arial" w:cs="Arial"/>
          <w:sz w:val="24"/>
          <w:szCs w:val="24"/>
        </w:rPr>
      </w:pPr>
    </w:p>
    <w:p w14:paraId="706C6369" w14:textId="2D5C0CC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energy projects in many developing countries have demonstrated that renewable energy can directly contribute to poverty reduction by providing the energy needed for creating businesses and employment. Renewable energy technologies can also make indirect contributions to alleviating poverty by providing energy for cooking, space heating, and lighting. Renewable energy can also contribute to education, by providing electricity to schools.[192]</w:t>
      </w:r>
    </w:p>
    <w:p w14:paraId="092EB54C" w14:textId="77777777" w:rsidR="002A12D1" w:rsidRPr="00836689" w:rsidRDefault="002A12D1" w:rsidP="002A12D1">
      <w:pPr>
        <w:pStyle w:val="Heading1"/>
        <w:rPr>
          <w:rFonts w:ascii="Times New Roman" w:eastAsia="Times New Roman" w:hAnsi="Times New Roman" w:cs="Times New Roman"/>
          <w:sz w:val="48"/>
          <w:szCs w:val="48"/>
        </w:rPr>
      </w:pPr>
      <w:r w:rsidRPr="00836689">
        <w:t>Policy</w:t>
      </w:r>
    </w:p>
    <w:p w14:paraId="5FEDEBB7" w14:textId="2E08C0E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Policies to support renewable energy have been vital in their expansion. Where Europe dominated in establishing energy policy in early 2000s, most countries around the world </w:t>
      </w:r>
      <w:r w:rsidRPr="00836689">
        <w:rPr>
          <w:rFonts w:ascii="Arial" w:eastAsia="Times New Roman" w:hAnsi="Arial" w:cs="Arial"/>
          <w:sz w:val="24"/>
          <w:szCs w:val="24"/>
        </w:rPr>
        <w:lastRenderedPageBreak/>
        <w:t>now have some form of energy policy.[193]</w:t>
      </w:r>
    </w:p>
    <w:p w14:paraId="4578B3C8" w14:textId="77777777" w:rsidR="002A12D1" w:rsidRPr="00836689" w:rsidRDefault="002A12D1" w:rsidP="002A12D1">
      <w:pPr>
        <w:pStyle w:val="Heading1"/>
        <w:rPr>
          <w:rFonts w:ascii="Times New Roman" w:eastAsia="Times New Roman" w:hAnsi="Times New Roman" w:cs="Times New Roman"/>
          <w:sz w:val="48"/>
          <w:szCs w:val="48"/>
        </w:rPr>
      </w:pPr>
      <w:r w:rsidRPr="00836689">
        <w:t>Policy trends</w:t>
      </w:r>
    </w:p>
    <w:p w14:paraId="4295D380" w14:textId="5547DDD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International Renewable Energy Agency (IRENA) is an intergovernmental organization for promoting the adoption of renewable energy worldwide. It aims to provide concrete policy advice and facilitate capacity building and technology transfer. IRENA was formed in 2009, by 75 countries signing the charter of IRENA.[194] As of April 2019, IRENA has 160 member states.[195] The then United Nations' Secretary-General Ban Ki-moon has said that renewable energy has the ability to lift the poorest nations to new levels of prosperity,[37] and in September 2011 he launched the UN Sustainable Energy for All initiative to improve energy access, efficiency and the deployment of renewable energy.[196]</w:t>
      </w:r>
    </w:p>
    <w:p w14:paraId="08DFB929" w14:textId="77777777" w:rsidR="002A12D1" w:rsidRPr="00836689" w:rsidRDefault="002A12D1" w:rsidP="002A12D1">
      <w:pPr>
        <w:rPr>
          <w:rFonts w:ascii="Arial" w:eastAsia="Times New Roman" w:hAnsi="Arial" w:cs="Arial"/>
          <w:sz w:val="24"/>
          <w:szCs w:val="24"/>
        </w:rPr>
      </w:pPr>
    </w:p>
    <w:p w14:paraId="09CEFD57" w14:textId="77056FB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2015 Paris Agreement on climate change motivated many countries to develop or improve renewable energy policies.[15] In 2017, a total of 121 countries have adapted some form of renewable energy policy.[193] National targets that year existed in at 176 countries.[15] In addition, there is also a wide range of policies at state/provincial and local levels.[87] </w:t>
      </w:r>
    </w:p>
    <w:p w14:paraId="64D9A2DB" w14:textId="77777777" w:rsidR="002A12D1" w:rsidRPr="00836689" w:rsidRDefault="002A12D1" w:rsidP="002A12D1">
      <w:pPr>
        <w:rPr>
          <w:rFonts w:ascii="Arial" w:eastAsia="Times New Roman" w:hAnsi="Arial" w:cs="Arial"/>
          <w:sz w:val="24"/>
          <w:szCs w:val="24"/>
        </w:rPr>
      </w:pPr>
    </w:p>
    <w:p w14:paraId="0C49AADE" w14:textId="1975589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Some public utilities help plan or install residential energy upgrades. Under president Barack Obama, the United States policy encouraged the uptake of renewable energy in line with commitments to the Paris agreement. Even though Trump has abandoned these goals, renewable investment is still on the rise.[197]</w:t>
      </w:r>
    </w:p>
    <w:p w14:paraId="012CAB11" w14:textId="77777777" w:rsidR="002A12D1" w:rsidRPr="00836689" w:rsidRDefault="002A12D1" w:rsidP="002A12D1">
      <w:pPr>
        <w:rPr>
          <w:rFonts w:ascii="Arial" w:eastAsia="Times New Roman" w:hAnsi="Arial" w:cs="Arial"/>
          <w:sz w:val="24"/>
          <w:szCs w:val="24"/>
        </w:rPr>
      </w:pPr>
    </w:p>
    <w:p w14:paraId="29AB694B" w14:textId="10BD0C9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Many national, state, and local governments have created green banks. A green bank is a quasi-public financial institution that uses public capital to leverage private investment in clean energy technologies.[198] Green banks use a variety of financial tools to bridge market gaps that hinder the deployment of clean energy. The US military has also focused on the use of renewable fuels for military vehicles. Unlike fossil fuels, renewable fuels can be produced in any country, creating a strategic advantage. The US military has already committed itself to have 50% of its energy consumption come from alternative sources.[199]</w:t>
      </w:r>
    </w:p>
    <w:p w14:paraId="2FF32BFA" w14:textId="77777777" w:rsidR="002A12D1" w:rsidRPr="00836689" w:rsidRDefault="002A12D1" w:rsidP="002A12D1">
      <w:pPr>
        <w:pStyle w:val="Heading1"/>
        <w:rPr>
          <w:rFonts w:ascii="Times New Roman" w:eastAsia="Times New Roman" w:hAnsi="Times New Roman" w:cs="Times New Roman"/>
          <w:sz w:val="48"/>
          <w:szCs w:val="48"/>
        </w:rPr>
      </w:pPr>
      <w:r w:rsidRPr="00836689">
        <w:t>Full renewable energy</w:t>
      </w:r>
    </w:p>
    <w:p w14:paraId="1EEAF0F9" w14:textId="769EDF4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100% renewable energy</w:t>
      </w:r>
    </w:p>
    <w:p w14:paraId="362B45CE" w14:textId="2BC187A4"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incentive to use 100% renewable energy, for electricity, transport, or even total primary energy supply globally, has been motivated by global warming and other ecological as well as economic concerns. The Intergovernmental Panel on Climate Change has said that there are few fundamental technological limits to integrating a portfolio of renewable energy technologies to meet most of the total global energy demand. Renewable energy use has grown much faster than even advocates anticipated.[200] At the national level, at least 30 nations around the world already have renewable energy contributing more than 20% of energy supply. Also, Professors S. Pacala and Robert H. Socolow have developed a series of "stabilization wedges" that can allow us to maintain our quality of life while avoiding catastrophic climate change, and "renewable energy sources," in aggregate, constitute the largest number of their "wedges".[201]</w:t>
      </w:r>
    </w:p>
    <w:p w14:paraId="3521BAA7" w14:textId="77777777" w:rsidR="002A12D1" w:rsidRPr="00836689" w:rsidRDefault="002A12D1" w:rsidP="002A12D1">
      <w:pPr>
        <w:rPr>
          <w:rFonts w:ascii="Arial" w:eastAsia="Times New Roman" w:hAnsi="Arial" w:cs="Arial"/>
          <w:sz w:val="24"/>
          <w:szCs w:val="24"/>
        </w:rPr>
      </w:pPr>
    </w:p>
    <w:p w14:paraId="6A026D7C" w14:textId="7A76A6D3"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Using 100% renewable energy was first suggested in a Science paper published in 1975 by Danish physicist Bent Sørensen.[202] It was followed by several other proposals, until </w:t>
      </w:r>
      <w:r w:rsidRPr="00836689">
        <w:rPr>
          <w:rFonts w:ascii="Arial" w:eastAsia="Times New Roman" w:hAnsi="Arial" w:cs="Arial"/>
          <w:sz w:val="24"/>
          <w:szCs w:val="24"/>
        </w:rPr>
        <w:lastRenderedPageBreak/>
        <w:t xml:space="preserve">in 1998 the first detailed analysis of scenarios with very high shares of renewables were published. </w:t>
      </w:r>
    </w:p>
    <w:p w14:paraId="7A2F1F8F" w14:textId="77777777" w:rsidR="002A12D1" w:rsidRPr="00836689" w:rsidRDefault="002A12D1" w:rsidP="002A12D1">
      <w:pPr>
        <w:rPr>
          <w:rFonts w:ascii="Arial" w:eastAsia="Times New Roman" w:hAnsi="Arial" w:cs="Arial"/>
          <w:sz w:val="24"/>
          <w:szCs w:val="24"/>
        </w:rPr>
      </w:pPr>
    </w:p>
    <w:p w14:paraId="7CDAB844" w14:textId="0C76324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These were followed by the first detailed 100% scenarios. In 2006 a PhD thesis was published by Czisch in which it was shown that in a 100% renewable scenario energy supply could match demand in every hour of the year in Europe and North Africa. In the same year Danish Energy professor Henrik Lund published a first paper[203] in which he addresses the optimal combination of renewables, which was followed by several other papers on the transition to 100% renewable energy in Denmark. Since then Lund has been publishing several papers on 100% renewable energy. After 2009 publications began to rise steeply, covering 100% scenarios for countries in Europe, America, Australia and other parts of the world.[204]</w:t>
      </w:r>
    </w:p>
    <w:p w14:paraId="6DDC0AB4" w14:textId="77777777" w:rsidR="002A12D1" w:rsidRPr="00836689" w:rsidRDefault="002A12D1" w:rsidP="002A12D1">
      <w:pPr>
        <w:rPr>
          <w:rFonts w:ascii="Arial" w:eastAsia="Times New Roman" w:hAnsi="Arial" w:cs="Arial"/>
          <w:sz w:val="24"/>
          <w:szCs w:val="24"/>
        </w:rPr>
      </w:pPr>
    </w:p>
    <w:p w14:paraId="2D937AED" w14:textId="699081E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2011 Mark Z. Jacobson, professor of civil and environmental engineering at Stanford University, and Mark Delucchi published a study on 100% renewable global energy supply in the journal Energy Policy. They found producing all new energy with wind power, solar power, and hydropower by 2030 is feasible and existing energy supply arrangements could be replaced by 2050. Barriers to implementing the renewable energy plan are seen to be "primarily social and political, not technological or economic".[205] They also found that energy costs with a wind, solar, water system should be similar to today's energy costs.[206]</w:t>
      </w:r>
    </w:p>
    <w:p w14:paraId="0DDFA05B" w14:textId="77777777" w:rsidR="002A12D1" w:rsidRPr="00836689" w:rsidRDefault="002A12D1" w:rsidP="002A12D1">
      <w:pPr>
        <w:rPr>
          <w:rFonts w:ascii="Arial" w:eastAsia="Times New Roman" w:hAnsi="Arial" w:cs="Arial"/>
          <w:sz w:val="24"/>
          <w:szCs w:val="24"/>
        </w:rPr>
      </w:pPr>
    </w:p>
    <w:p w14:paraId="571776C2" w14:textId="1D29346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Similarly, in the United States, the independent National Research Council has noted that "sufficient domestic renewable resources exist to allow renewable electricity to play a significant role in future electricity generation and thus help confront issues related to climate change, energy security, and the escalation of energy costs … Renewable energy is an attractive option because renewable resources available in the United States, taken collectively, can supply significantly greater amounts of electricity than the total current or projected domestic demand."[207]</w:t>
      </w:r>
    </w:p>
    <w:p w14:paraId="3A33D70E" w14:textId="77777777" w:rsidR="002A12D1" w:rsidRPr="00836689" w:rsidRDefault="002A12D1" w:rsidP="002A12D1">
      <w:pPr>
        <w:rPr>
          <w:rFonts w:ascii="Arial" w:eastAsia="Times New Roman" w:hAnsi="Arial" w:cs="Arial"/>
          <w:sz w:val="24"/>
          <w:szCs w:val="24"/>
        </w:rPr>
      </w:pPr>
    </w:p>
    <w:p w14:paraId="71CE011C" w14:textId="48E4A48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most significant barriers to the widespread implementation of large-scale renewable energy and low carbon energy strategies are primarily political and not technological.[208][209] According to the 2013 Post Carbon Pathways report, which reviewed many international studies, the key roadblocks are: climate change denial, the fossil fuels lobby, political inaction, unsustainable energy consumption, outdated energy infrastructure, and financial constraints.[210]</w:t>
      </w:r>
    </w:p>
    <w:p w14:paraId="070D84E3" w14:textId="77777777" w:rsidR="002A12D1" w:rsidRPr="00836689" w:rsidRDefault="002A12D1" w:rsidP="002A12D1">
      <w:pPr>
        <w:rPr>
          <w:rFonts w:ascii="Arial" w:eastAsia="Times New Roman" w:hAnsi="Arial" w:cs="Arial"/>
          <w:sz w:val="24"/>
          <w:szCs w:val="24"/>
        </w:rPr>
      </w:pPr>
    </w:p>
    <w:p w14:paraId="2CAFB9BB" w14:textId="4505570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According to World Bank the "below 2°C" climate scenario requires 3 billions of tonnes of metals and minerals by 2050. Supply of mined resources such as zinc, molybdenum, silver, nickel, copper must increase by up to 500%.[211] A 2018 analysis estimated required increases in stock of metals required by various sectors from 1000% (wind power) to 87'000% (personal vehicle batteries).[212]</w:t>
      </w:r>
    </w:p>
    <w:p w14:paraId="6C74F66D" w14:textId="77777777" w:rsidR="002A12D1" w:rsidRPr="00836689" w:rsidRDefault="002A12D1" w:rsidP="002A12D1">
      <w:pPr>
        <w:pStyle w:val="Heading1"/>
        <w:rPr>
          <w:rFonts w:ascii="Times New Roman" w:eastAsia="Times New Roman" w:hAnsi="Times New Roman" w:cs="Times New Roman"/>
          <w:sz w:val="48"/>
          <w:szCs w:val="48"/>
        </w:rPr>
      </w:pPr>
      <w:r w:rsidRPr="00836689">
        <w:t>Debate</w:t>
      </w:r>
    </w:p>
    <w:p w14:paraId="5E1E95FA" w14:textId="14107A1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articles: Renewable energy debate, Nuclear power proposed as renewable energy, Green job, and Intermittent power source</w:t>
      </w:r>
    </w:p>
    <w:p w14:paraId="566C84B1" w14:textId="2DEE6AD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electricity production, from sources such as wind power and solar power, is variable which results in reduced capacity factor and require either energy storage of capacity equal to its total output, or base load power sources from non-intermittent sources like hydropower, fossil fuels or nuclear power.</w:t>
      </w:r>
    </w:p>
    <w:p w14:paraId="1C2B5138" w14:textId="77777777" w:rsidR="002A12D1" w:rsidRPr="00836689" w:rsidRDefault="002A12D1" w:rsidP="002A12D1">
      <w:pPr>
        <w:rPr>
          <w:rFonts w:ascii="Arial" w:eastAsia="Times New Roman" w:hAnsi="Arial" w:cs="Arial"/>
          <w:sz w:val="24"/>
          <w:szCs w:val="24"/>
        </w:rPr>
      </w:pPr>
    </w:p>
    <w:p w14:paraId="44D79FCB" w14:textId="0B94E45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Since renewable energy sources power density per land area is at best three orders of magnitude smaller than fossil or nuclear power,[213] renewable power plants tends to occupy thousands of hectares causing environmental concerns and opposition from local residents, especially in densely populated countries. Solar power plants are competing with arable land and nature reserves,[214] while on-shore wind farms face opposition due to aesthetic concerns and noise, which is impacting both humans and wildlife.[215][216][217][218] </w:t>
      </w:r>
    </w:p>
    <w:p w14:paraId="1F1A0F68" w14:textId="77777777" w:rsidR="002A12D1" w:rsidRPr="00836689" w:rsidRDefault="002A12D1" w:rsidP="002A12D1">
      <w:pPr>
        <w:rPr>
          <w:rFonts w:ascii="Arial" w:eastAsia="Times New Roman" w:hAnsi="Arial" w:cs="Arial"/>
          <w:sz w:val="24"/>
          <w:szCs w:val="24"/>
        </w:rPr>
      </w:pPr>
    </w:p>
    <w:p w14:paraId="45CDC865" w14:textId="558A5E8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the United States, the Massachusetts Cape Wind project was delayed for years partly because of aesthetic concerns. However, residents in other areas have been more positive. According to a town councilor, the overwhelming majority of locals believe that the Ardrossan Wind Farm in Scotland has enhanced the area.[219] These concerns, when directed against renewable energy, are sometimes described as "not in my back yard" attitude (NIMBY).</w:t>
      </w:r>
    </w:p>
    <w:p w14:paraId="028DACB4" w14:textId="77777777" w:rsidR="002A12D1" w:rsidRPr="00836689" w:rsidRDefault="002A12D1" w:rsidP="002A12D1">
      <w:pPr>
        <w:rPr>
          <w:rFonts w:ascii="Arial" w:eastAsia="Times New Roman" w:hAnsi="Arial" w:cs="Arial"/>
          <w:sz w:val="24"/>
          <w:szCs w:val="24"/>
        </w:rPr>
      </w:pPr>
    </w:p>
    <w:p w14:paraId="102718FC" w14:textId="5BC6886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 recent[when?] UK Government document states that "projects are generally more likely to succeed if they have broad public support and the consent of local communities. This means giving communities both a say and a stake".[220] In countries such as Germany and Denmark many renewable projects are owned by communities, particularly through cooperative structures, and contribute significantly to overall levels of renewable energy deployment.[221][222]</w:t>
      </w:r>
    </w:p>
    <w:p w14:paraId="46F639BD" w14:textId="77777777" w:rsidR="002A12D1" w:rsidRPr="00836689" w:rsidRDefault="002A12D1" w:rsidP="002A12D1">
      <w:pPr>
        <w:rPr>
          <w:rFonts w:ascii="Arial" w:eastAsia="Times New Roman" w:hAnsi="Arial" w:cs="Arial"/>
          <w:sz w:val="24"/>
          <w:szCs w:val="24"/>
        </w:rPr>
      </w:pPr>
    </w:p>
    <w:p w14:paraId="6F11EF5C" w14:textId="15C9E80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market for renewable energy technologies has continued to grow. Climate change concerns and increasing in green jobs, coupled with high oil prices, peak oil, oil wars, oil spills, promotion of electric vehicles and renewable electricity, nuclear disasters and increasing government support, are driving increasing renewable energy legislation, incentives and commercialization.[21] New government spending, regulation and policies helped the industry weather the 2009 economic crisis better than many other sectors.[34]</w:t>
      </w:r>
    </w:p>
    <w:p w14:paraId="1E188540" w14:textId="77777777" w:rsidR="002A12D1" w:rsidRPr="00836689" w:rsidRDefault="002A12D1" w:rsidP="002A12D1">
      <w:pPr>
        <w:rPr>
          <w:rFonts w:ascii="Arial" w:eastAsia="Times New Roman" w:hAnsi="Arial" w:cs="Arial"/>
          <w:sz w:val="24"/>
          <w:szCs w:val="24"/>
        </w:rPr>
      </w:pPr>
    </w:p>
    <w:p w14:paraId="2DBCA039" w14:textId="4B0084C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While renewables have been very successful in their ever-growing contribution to electrical power there are no countries dominated by fossil fuels who have a plan to stop and get that power from renewables. Only Scotland and Ontario have stopped burning coal, largely due to good natural gas supplies. In the area of transportation, fossil fuels are even more entrenched and solutions harder to find.[223] It's unclear if there are failures with policy or renewable energy, but twenty years after the Kyoto Protocol fossil fuels are still our primary energy source and consumption continues to grow.[224]</w:t>
      </w:r>
    </w:p>
    <w:p w14:paraId="385B787C" w14:textId="77777777" w:rsidR="002A12D1" w:rsidRPr="00836689" w:rsidRDefault="002A12D1" w:rsidP="002A12D1">
      <w:pPr>
        <w:rPr>
          <w:rFonts w:ascii="Arial" w:eastAsia="Times New Roman" w:hAnsi="Arial" w:cs="Arial"/>
          <w:sz w:val="24"/>
          <w:szCs w:val="24"/>
        </w:rPr>
      </w:pPr>
    </w:p>
    <w:p w14:paraId="2829F55B" w14:textId="251F15B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International Energy Agency has stated that deployment of renewable technologies usually increases the diversity of electricity sources and, through local generation, contributes to the flexibility of the system and its resistance to central shocks.[225]</w:t>
      </w:r>
    </w:p>
    <w:p w14:paraId="6CB66266" w14:textId="77777777" w:rsidR="002A12D1" w:rsidRPr="00836689" w:rsidRDefault="002A12D1" w:rsidP="002A12D1">
      <w:pPr>
        <w:pStyle w:val="Heading1"/>
        <w:rPr>
          <w:rFonts w:ascii="Times New Roman" w:eastAsia="Times New Roman" w:hAnsi="Times New Roman" w:cs="Times New Roman"/>
          <w:sz w:val="48"/>
          <w:szCs w:val="48"/>
        </w:rPr>
      </w:pPr>
      <w:r w:rsidRPr="00836689">
        <w:t>Geopolitics of renewable energy</w:t>
      </w:r>
    </w:p>
    <w:p w14:paraId="2BE9C1B1" w14:textId="13C7352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From around 2010 onwards, there was increasing discussion about the geopolitical impact of the growing use of renewable energy.[226] It was argued that former fossil fuels exporters would experience a weakening of their position in international affairs, while countries with abundant renewable energy resources would be strengthened.[227] Also countries rich in critical materials for renewable energy technologies were expected to rise in importance in international affairs.[228]</w:t>
      </w:r>
    </w:p>
    <w:p w14:paraId="41B866A9" w14:textId="77777777" w:rsidR="002A12D1" w:rsidRPr="00836689" w:rsidRDefault="002A12D1" w:rsidP="002A12D1">
      <w:pPr>
        <w:rPr>
          <w:rFonts w:ascii="Arial" w:eastAsia="Times New Roman" w:hAnsi="Arial" w:cs="Arial"/>
          <w:sz w:val="24"/>
          <w:szCs w:val="24"/>
        </w:rPr>
      </w:pPr>
    </w:p>
    <w:p w14:paraId="5A47468C" w14:textId="05683F9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lastRenderedPageBreak/>
        <w:t>The GeGaLo index of geopolitical gains and losses assesses how the geopolitical position of 156 countries may change if the world fully transitions to renewable energy resources. Former fossil fuels exporters are expected to lose power, while the positions of former fossil fuel importers and countries rich in renewable energy resources is expected to strengthen.[229]</w:t>
      </w:r>
    </w:p>
    <w:p w14:paraId="7B6A4AF0" w14:textId="77777777" w:rsidR="002A12D1" w:rsidRPr="00836689" w:rsidRDefault="002A12D1" w:rsidP="002A12D1">
      <w:pPr>
        <w:pStyle w:val="Heading1"/>
        <w:rPr>
          <w:rFonts w:ascii="Times New Roman" w:eastAsia="Times New Roman" w:hAnsi="Times New Roman" w:cs="Times New Roman"/>
          <w:sz w:val="48"/>
          <w:szCs w:val="48"/>
        </w:rPr>
      </w:pPr>
      <w:r w:rsidRPr="00836689">
        <w:t>Environmental impact</w:t>
      </w:r>
    </w:p>
    <w:p w14:paraId="37C9D079" w14:textId="1F71D99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Further information: Rare-earth element § Environmental considerations, and Biomass § Environmental damage</w:t>
      </w:r>
    </w:p>
    <w:p w14:paraId="544F9264" w14:textId="3A45A5B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ability of biomass and biofuels to contribute to a reduction in CO</w:t>
      </w:r>
      <w:r w:rsidRPr="00836689">
        <w:rPr>
          <w:rFonts w:ascii="Arial" w:eastAsia="Times New Roman" w:hAnsi="Arial" w:cs="Arial"/>
          <w:sz w:val="24"/>
          <w:szCs w:val="24"/>
        </w:rPr>
        <w:br/>
        <w:t>2 emissions is limited because both biomass and biofuels emit large amounts of air pollution when burned and in some cases compete with food supply. Furthermore, biomass and biofuels consume large amounts of water.[230] Other renewable sources such as wind power, photovoltaics, and hydroelectricity have the advantage of being able to conserve water, lower pollution and reduce CO</w:t>
      </w:r>
      <w:r w:rsidRPr="00836689">
        <w:rPr>
          <w:rFonts w:ascii="Arial" w:eastAsia="Times New Roman" w:hAnsi="Arial" w:cs="Arial"/>
          <w:sz w:val="24"/>
          <w:szCs w:val="24"/>
        </w:rPr>
        <w:br/>
        <w:t>2 emissions. The installations used to produce wind, solar and hydro power are an increasing threat to key conservation areas, with facilities built in areas set aside for nature conservation and other environmentally sensitive areas. They are often much larger than fossil fuel power plants, needing areas of land up to 10 times greater than coal or gas to produce equivalent energy amounts.[231] More than 2000 renewable energy facilities are built, and more are under construction, in areas of environmental importance and threaten the habitats of plant and animal species across the globe. The authors' team emphasized that their work should not be interpreted as anti-renewables because renewable energy is crucial for reducing carbon emissions. The key is ensuring that renewable energy facilities are built in places where they do not damage biodiversity.[232]</w:t>
      </w:r>
    </w:p>
    <w:p w14:paraId="0BAFD767" w14:textId="77777777" w:rsidR="002A12D1" w:rsidRPr="00836689" w:rsidRDefault="002A12D1" w:rsidP="002A12D1">
      <w:pPr>
        <w:rPr>
          <w:rFonts w:ascii="Arial" w:eastAsia="Times New Roman" w:hAnsi="Arial" w:cs="Arial"/>
          <w:sz w:val="24"/>
          <w:szCs w:val="24"/>
        </w:rPr>
      </w:pPr>
    </w:p>
    <w:p w14:paraId="73E7526C" w14:textId="3CFCD6B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energy devices depend on non-renewable resources such as mined metals and use vast amounts of land due to their small surface power density. Manufacturing of photovoltaic panels, wind turbines and batteries requires significant amounts of rare-earth elements[233] and increases mining operations, which have significant social and environmental impact.[234][235] Due to co-occurrence of rare-earth and radioactive elements (thorium, uranium and radium), rare-earth mining results in production of low-level radioactive waste.[236]</w:t>
      </w:r>
    </w:p>
    <w:p w14:paraId="0C51E86E" w14:textId="6A2F66C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Solar panels change the albedo of the surface what increases their contribution to global warming.[237]</w:t>
      </w:r>
    </w:p>
    <w:p w14:paraId="3D4E8CB8" w14:textId="77777777" w:rsidR="002A12D1" w:rsidRPr="00836689" w:rsidRDefault="002A12D1" w:rsidP="002A12D1">
      <w:pPr>
        <w:rPr>
          <w:rFonts w:ascii="Arial" w:eastAsia="Times New Roman" w:hAnsi="Arial" w:cs="Arial"/>
          <w:sz w:val="24"/>
          <w:szCs w:val="24"/>
        </w:rPr>
      </w:pPr>
    </w:p>
    <w:p w14:paraId="097930A2" w14:textId="63452B5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Mining for materials needed for renewable energy production is expected to increase threats to biodiversity. In September 2020 scientists published a world map of areas that contain renewable energy materials as well as estimations of their overlaps with "Key Biodiversity Areas", "Remaining Wilderness" and "Protected Areas". The authors assessed that careful strategic planning is needed.[238][239][240]</w:t>
      </w:r>
    </w:p>
    <w:p w14:paraId="094B7CC3" w14:textId="77777777" w:rsidR="002A12D1" w:rsidRPr="00836689" w:rsidRDefault="002A12D1" w:rsidP="002A12D1">
      <w:pPr>
        <w:pStyle w:val="Heading1"/>
        <w:rPr>
          <w:rFonts w:ascii="Times New Roman" w:eastAsia="Times New Roman" w:hAnsi="Times New Roman" w:cs="Times New Roman"/>
          <w:sz w:val="48"/>
          <w:szCs w:val="48"/>
        </w:rPr>
      </w:pPr>
      <w:r w:rsidRPr="00836689">
        <w:t>See also</w:t>
      </w:r>
    </w:p>
    <w:p w14:paraId="2FFE0A60" w14:textId="6EBFCBBF" w:rsidR="002A12D1" w:rsidRPr="00836689" w:rsidRDefault="002A12D1" w:rsidP="002A12D1">
      <w:pPr>
        <w:widowControl/>
        <w:numPr>
          <w:ilvl w:val="0"/>
          <w:numId w:val="26"/>
        </w:numPr>
        <w:shd w:val="clear" w:color="auto" w:fill="F9F9F9"/>
        <w:suppressAutoHyphens w:val="0"/>
        <w:autoSpaceDN/>
        <w:spacing w:before="100" w:beforeAutospacing="1" w:line="196" w:lineRule="atLeast"/>
        <w:ind w:left="2544"/>
        <w:textAlignment w:val="auto"/>
        <w:rPr>
          <w:rFonts w:ascii="Arial" w:eastAsia="Times New Roman" w:hAnsi="Arial" w:cs="Arial"/>
          <w:b/>
          <w:bCs/>
          <w:i/>
          <w:iCs/>
          <w:color w:val="202122"/>
          <w:sz w:val="18"/>
          <w:szCs w:val="18"/>
        </w:rPr>
      </w:pPr>
      <w:r w:rsidRPr="00836689">
        <w:rPr>
          <w:noProof/>
        </w:rPr>
        <w:drawing>
          <wp:inline distT="0" distB="0" distL="0" distR="0" wp14:anchorId="35E3BA8A" wp14:editId="1E4CFB54">
            <wp:extent cx="304800" cy="266700"/>
            <wp:effectExtent l="0" t="0" r="0" b="0"/>
            <wp:docPr id="12" name="Picture 12" descr="ic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836689">
        <w:rPr>
          <w:rFonts w:ascii="Arial" w:eastAsia="Times New Roman" w:hAnsi="Arial" w:cs="Arial"/>
          <w:b/>
          <w:bCs/>
          <w:i/>
          <w:iCs/>
          <w:sz w:val="18"/>
          <w:szCs w:val="18"/>
        </w:rPr>
        <w:t>Environment portal</w:t>
      </w:r>
    </w:p>
    <w:p w14:paraId="3FE0CDEE" w14:textId="6F04A4FB" w:rsidR="002A12D1" w:rsidRPr="00836689" w:rsidRDefault="002A12D1" w:rsidP="002A12D1">
      <w:pPr>
        <w:widowControl/>
        <w:numPr>
          <w:ilvl w:val="0"/>
          <w:numId w:val="26"/>
        </w:numPr>
        <w:shd w:val="clear" w:color="auto" w:fill="F9F9F9"/>
        <w:suppressAutoHyphens w:val="0"/>
        <w:autoSpaceDN/>
        <w:spacing w:before="100" w:beforeAutospacing="1" w:line="196" w:lineRule="atLeast"/>
        <w:ind w:left="2544"/>
        <w:textAlignment w:val="auto"/>
        <w:rPr>
          <w:rFonts w:ascii="Arial" w:eastAsia="Times New Roman" w:hAnsi="Arial" w:cs="Arial"/>
          <w:b/>
          <w:bCs/>
          <w:i/>
          <w:iCs/>
          <w:color w:val="202122"/>
          <w:sz w:val="18"/>
          <w:szCs w:val="18"/>
        </w:rPr>
      </w:pPr>
      <w:r w:rsidRPr="00836689">
        <w:rPr>
          <w:noProof/>
        </w:rPr>
        <w:drawing>
          <wp:inline distT="0" distB="0" distL="0" distR="0" wp14:anchorId="7C781061" wp14:editId="20B3632C">
            <wp:extent cx="266700" cy="266700"/>
            <wp:effectExtent l="0" t="0" r="0" b="0"/>
            <wp:docPr id="11" name="Picture 11" descr="ic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836689">
        <w:rPr>
          <w:rFonts w:ascii="Arial" w:eastAsia="Times New Roman" w:hAnsi="Arial" w:cs="Arial"/>
          <w:b/>
          <w:bCs/>
          <w:i/>
          <w:iCs/>
          <w:sz w:val="18"/>
          <w:szCs w:val="18"/>
        </w:rPr>
        <w:t>Renewable energy portal</w:t>
      </w:r>
    </w:p>
    <w:p w14:paraId="2E49011F" w14:textId="757A20A9" w:rsidR="002A12D1" w:rsidRPr="00836689" w:rsidRDefault="002A12D1" w:rsidP="002A12D1">
      <w:pPr>
        <w:widowControl/>
        <w:numPr>
          <w:ilvl w:val="0"/>
          <w:numId w:val="26"/>
        </w:numPr>
        <w:shd w:val="clear" w:color="auto" w:fill="F9F9F9"/>
        <w:suppressAutoHyphens w:val="0"/>
        <w:autoSpaceDN/>
        <w:spacing w:before="100" w:beforeAutospacing="1" w:after="120" w:line="196" w:lineRule="atLeast"/>
        <w:ind w:left="2544"/>
        <w:textAlignment w:val="auto"/>
        <w:rPr>
          <w:rFonts w:ascii="Arial" w:eastAsia="Times New Roman" w:hAnsi="Arial" w:cs="Arial"/>
          <w:b/>
          <w:bCs/>
          <w:i/>
          <w:iCs/>
          <w:color w:val="202122"/>
          <w:sz w:val="18"/>
          <w:szCs w:val="18"/>
        </w:rPr>
      </w:pPr>
      <w:r w:rsidRPr="00836689">
        <w:rPr>
          <w:noProof/>
        </w:rPr>
        <w:drawing>
          <wp:inline distT="0" distB="0" distL="0" distR="0" wp14:anchorId="251947AF" wp14:editId="69710425">
            <wp:extent cx="304800" cy="266700"/>
            <wp:effectExtent l="0" t="0" r="0" b="0"/>
            <wp:docPr id="10" name="Picture 10" descr="ic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836689">
        <w:rPr>
          <w:rFonts w:ascii="Arial" w:eastAsia="Times New Roman" w:hAnsi="Arial" w:cs="Arial"/>
          <w:b/>
          <w:bCs/>
          <w:i/>
          <w:iCs/>
          <w:sz w:val="18"/>
          <w:szCs w:val="18"/>
        </w:rPr>
        <w:t>Society portal</w:t>
      </w:r>
    </w:p>
    <w:p w14:paraId="41BCDE0D" w14:textId="7292CD24"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lastRenderedPageBreak/>
        <w:t>Distributed generation</w:t>
      </w:r>
    </w:p>
    <w:p w14:paraId="059F5FC2" w14:textId="42F49C5C"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Efficient energy use</w:t>
      </w:r>
    </w:p>
    <w:p w14:paraId="4E295072" w14:textId="2AB08796"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Energy harvesting</w:t>
      </w:r>
    </w:p>
    <w:p w14:paraId="21FFFD62" w14:textId="6FFA15CD"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Energy storage</w:t>
      </w:r>
    </w:p>
    <w:p w14:paraId="74A85584" w14:textId="3FB415F3"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Mass production in renewable energy sector</w:t>
      </w:r>
    </w:p>
    <w:p w14:paraId="78E59CA4" w14:textId="77495BBA"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Thermal energy storage</w:t>
      </w:r>
    </w:p>
    <w:p w14:paraId="1BB72ACE" w14:textId="63CFEB3F"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Renewable energy by country</w:t>
      </w:r>
    </w:p>
    <w:p w14:paraId="5CF1D19D" w14:textId="77777777" w:rsidR="002A12D1" w:rsidRPr="00836689" w:rsidRDefault="002A12D1" w:rsidP="002A12D1">
      <w:pPr>
        <w:spacing w:before="100" w:beforeAutospacing="1" w:after="24"/>
        <w:rPr>
          <w:rFonts w:ascii="Arial" w:eastAsia="Times New Roman" w:hAnsi="Arial" w:cs="Arial"/>
          <w:color w:val="202122"/>
          <w:sz w:val="24"/>
          <w:szCs w:val="24"/>
        </w:rPr>
      </w:pPr>
    </w:p>
    <w:p w14:paraId="44035764" w14:textId="77777777" w:rsidR="002A12D1" w:rsidRPr="00836689" w:rsidRDefault="002A12D1" w:rsidP="002A12D1">
      <w:pPr>
        <w:pStyle w:val="Heading1"/>
        <w:rPr>
          <w:rFonts w:ascii="Times New Roman" w:eastAsia="Times New Roman" w:hAnsi="Times New Roman" w:cs="Times New Roman"/>
          <w:color w:val="auto"/>
          <w:sz w:val="48"/>
          <w:szCs w:val="48"/>
        </w:rPr>
      </w:pPr>
      <w:r w:rsidRPr="00836689">
        <w:t>Distributed generation</w:t>
      </w:r>
    </w:p>
    <w:p w14:paraId="4F3C6B9F" w14:textId="6E4A2C3C" w:rsidR="002A12D1" w:rsidRPr="00836689" w:rsidRDefault="002A12D1" w:rsidP="002A12D1">
      <w:pPr>
        <w:rPr>
          <w:rFonts w:ascii="Arial" w:eastAsia="Times New Roman" w:hAnsi="Arial" w:cs="Arial"/>
          <w:sz w:val="24"/>
          <w:szCs w:val="24"/>
        </w:rPr>
      </w:pPr>
      <w:r w:rsidRPr="00836689">
        <w:rPr>
          <w:rFonts w:eastAsia="Times New Roman"/>
          <w:sz w:val="24"/>
          <w:szCs w:val="24"/>
        </w:rPr>
        <w:t>Jump to navigationJump to search</w:t>
      </w:r>
    </w:p>
    <w:p w14:paraId="585F8146" w14:textId="7C427BFC" w:rsidR="0098371A" w:rsidRPr="00836689" w:rsidRDefault="002A12D1" w:rsidP="0098371A">
      <w:pPr>
        <w:spacing w:after="240"/>
        <w:rPr>
          <w:rFonts w:ascii="Arial" w:eastAsia="Times New Roman" w:hAnsi="Arial" w:cs="Arial"/>
          <w:sz w:val="24"/>
          <w:szCs w:val="24"/>
        </w:rPr>
      </w:pPr>
      <w:r w:rsidRPr="00836689">
        <w:rPr>
          <w:rFonts w:ascii="Arial" w:eastAsia="Times New Roman" w:hAnsi="Arial" w:cs="Arial"/>
          <w:sz w:val="24"/>
          <w:szCs w:val="24"/>
        </w:rPr>
        <w:t>Distributed generation, also distributed energy, on-site generation (OSG),</w:t>
      </w:r>
      <w:r w:rsidRPr="00836689">
        <w:rPr>
          <w:rFonts w:eastAsia="Times New Roman"/>
          <w:sz w:val="24"/>
          <w:szCs w:val="24"/>
        </w:rPr>
        <w:t>[1]</w:t>
      </w:r>
      <w:r w:rsidRPr="00836689">
        <w:rPr>
          <w:rFonts w:ascii="Arial" w:eastAsia="Times New Roman" w:hAnsi="Arial" w:cs="Arial"/>
          <w:sz w:val="24"/>
          <w:szCs w:val="24"/>
        </w:rPr>
        <w:t> or district/decentralized energy, is electrical </w:t>
      </w:r>
      <w:r w:rsidRPr="00836689">
        <w:rPr>
          <w:rFonts w:eastAsia="Times New Roman"/>
          <w:sz w:val="24"/>
          <w:szCs w:val="24"/>
        </w:rPr>
        <w:t>generation</w:t>
      </w:r>
      <w:r w:rsidRPr="00836689">
        <w:rPr>
          <w:rFonts w:ascii="Arial" w:eastAsia="Times New Roman" w:hAnsi="Arial" w:cs="Arial"/>
          <w:sz w:val="24"/>
          <w:szCs w:val="24"/>
        </w:rPr>
        <w:t> and </w:t>
      </w:r>
      <w:r w:rsidRPr="00836689">
        <w:rPr>
          <w:rFonts w:eastAsia="Times New Roman"/>
          <w:sz w:val="24"/>
          <w:szCs w:val="24"/>
        </w:rPr>
        <w:t>storage</w:t>
      </w:r>
      <w:r w:rsidRPr="00836689">
        <w:rPr>
          <w:rFonts w:ascii="Arial" w:eastAsia="Times New Roman" w:hAnsi="Arial" w:cs="Arial"/>
          <w:sz w:val="24"/>
          <w:szCs w:val="24"/>
        </w:rPr>
        <w:t> performed by a variety of small, </w:t>
      </w:r>
      <w:r w:rsidRPr="00836689">
        <w:rPr>
          <w:rFonts w:eastAsia="Times New Roman"/>
          <w:sz w:val="24"/>
          <w:szCs w:val="24"/>
        </w:rPr>
        <w:t>grid</w:t>
      </w:r>
      <w:r w:rsidRPr="00836689">
        <w:rPr>
          <w:rFonts w:ascii="Arial" w:eastAsia="Times New Roman" w:hAnsi="Arial" w:cs="Arial"/>
          <w:sz w:val="24"/>
          <w:szCs w:val="24"/>
        </w:rPr>
        <w:t>-connected or distribution system-connected devices referred to as distributed energy resources (DER).</w:t>
      </w:r>
      <w:r w:rsidRPr="00836689">
        <w:rPr>
          <w:rFonts w:eastAsia="Times New Roman"/>
          <w:sz w:val="24"/>
          <w:szCs w:val="24"/>
        </w:rPr>
        <w:t>[2]</w:t>
      </w:r>
    </w:p>
    <w:p w14:paraId="11908ABB" w14:textId="344AE290" w:rsidR="002A12D1" w:rsidRPr="00836689" w:rsidRDefault="0098371A" w:rsidP="002A12D1">
      <w:pPr>
        <w:rPr>
          <w:rFonts w:ascii="Arial" w:eastAsia="Times New Roman" w:hAnsi="Arial" w:cs="Arial"/>
          <w:sz w:val="24"/>
          <w:szCs w:val="24"/>
        </w:rPr>
      </w:pPr>
      <w:r w:rsidRPr="00836689">
        <w:rPr>
          <w:rFonts w:ascii="Arial" w:eastAsia="Times New Roman" w:hAnsi="Arial" w:cs="Arial"/>
          <w:noProof/>
          <w:sz w:val="24"/>
          <w:szCs w:val="24"/>
        </w:rPr>
        <w:drawing>
          <wp:inline distT="0" distB="0" distL="0" distR="0" wp14:anchorId="37E286CE" wp14:editId="2E1E02E6">
            <wp:extent cx="6120130" cy="420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130" cy="4206240"/>
                    </a:xfrm>
                    <a:prstGeom prst="rect">
                      <a:avLst/>
                    </a:prstGeom>
                  </pic:spPr>
                </pic:pic>
              </a:graphicData>
            </a:graphic>
          </wp:inline>
        </w:drawing>
      </w:r>
    </w:p>
    <w:p w14:paraId="7126DA6F" w14:textId="62EF38FD" w:rsidR="002A12D1" w:rsidRPr="00836689" w:rsidRDefault="002A12D1" w:rsidP="0098371A">
      <w:pPr>
        <w:spacing w:before="240"/>
        <w:rPr>
          <w:rFonts w:ascii="Arial" w:eastAsia="Times New Roman" w:hAnsi="Arial" w:cs="Arial"/>
          <w:sz w:val="24"/>
          <w:szCs w:val="24"/>
        </w:rPr>
      </w:pPr>
      <w:r w:rsidRPr="00836689">
        <w:rPr>
          <w:rFonts w:ascii="Arial" w:eastAsia="Times New Roman" w:hAnsi="Arial" w:cs="Arial"/>
          <w:sz w:val="24"/>
          <w:szCs w:val="24"/>
        </w:rPr>
        <w:t>Conventional </w:t>
      </w:r>
      <w:r w:rsidRPr="00836689">
        <w:rPr>
          <w:rFonts w:eastAsia="Times New Roman"/>
          <w:sz w:val="24"/>
          <w:szCs w:val="24"/>
        </w:rPr>
        <w:t>power stations</w:t>
      </w:r>
      <w:r w:rsidRPr="00836689">
        <w:rPr>
          <w:rFonts w:ascii="Arial" w:eastAsia="Times New Roman" w:hAnsi="Arial" w:cs="Arial"/>
          <w:sz w:val="24"/>
          <w:szCs w:val="24"/>
        </w:rPr>
        <w:t>, such as </w:t>
      </w:r>
      <w:r w:rsidRPr="00836689">
        <w:rPr>
          <w:rFonts w:eastAsia="Times New Roman"/>
          <w:sz w:val="24"/>
          <w:szCs w:val="24"/>
        </w:rPr>
        <w:t>coal</w:t>
      </w:r>
      <w:r w:rsidRPr="00836689">
        <w:rPr>
          <w:rFonts w:ascii="Arial" w:eastAsia="Times New Roman" w:hAnsi="Arial" w:cs="Arial"/>
          <w:sz w:val="24"/>
          <w:szCs w:val="24"/>
        </w:rPr>
        <w:t>-fired, </w:t>
      </w:r>
      <w:r w:rsidRPr="00836689">
        <w:rPr>
          <w:rFonts w:eastAsia="Times New Roman"/>
          <w:sz w:val="24"/>
          <w:szCs w:val="24"/>
        </w:rPr>
        <w:t>gas</w:t>
      </w:r>
      <w:r w:rsidRPr="00836689">
        <w:rPr>
          <w:rFonts w:ascii="Arial" w:eastAsia="Times New Roman" w:hAnsi="Arial" w:cs="Arial"/>
          <w:sz w:val="24"/>
          <w:szCs w:val="24"/>
        </w:rPr>
        <w:t>, and </w:t>
      </w:r>
      <w:r w:rsidRPr="00836689">
        <w:rPr>
          <w:rFonts w:eastAsia="Times New Roman"/>
          <w:sz w:val="24"/>
          <w:szCs w:val="24"/>
        </w:rPr>
        <w:t>nuclear powered</w:t>
      </w:r>
      <w:r w:rsidRPr="00836689">
        <w:rPr>
          <w:rFonts w:ascii="Arial" w:eastAsia="Times New Roman" w:hAnsi="Arial" w:cs="Arial"/>
          <w:sz w:val="24"/>
          <w:szCs w:val="24"/>
        </w:rPr>
        <w:t> plants, as well as </w:t>
      </w:r>
      <w:r w:rsidRPr="00836689">
        <w:rPr>
          <w:rFonts w:eastAsia="Times New Roman"/>
          <w:sz w:val="24"/>
          <w:szCs w:val="24"/>
        </w:rPr>
        <w:t>hydroelectric</w:t>
      </w:r>
      <w:r w:rsidRPr="00836689">
        <w:rPr>
          <w:rFonts w:ascii="Arial" w:eastAsia="Times New Roman" w:hAnsi="Arial" w:cs="Arial"/>
          <w:sz w:val="24"/>
          <w:szCs w:val="24"/>
        </w:rPr>
        <w:t> dams and large-scale </w:t>
      </w:r>
      <w:r w:rsidRPr="00836689">
        <w:rPr>
          <w:rFonts w:eastAsia="Times New Roman"/>
          <w:sz w:val="24"/>
          <w:szCs w:val="24"/>
        </w:rPr>
        <w:t>solar power stations</w:t>
      </w:r>
      <w:r w:rsidRPr="00836689">
        <w:rPr>
          <w:rFonts w:ascii="Arial" w:eastAsia="Times New Roman" w:hAnsi="Arial" w:cs="Arial"/>
          <w:sz w:val="24"/>
          <w:szCs w:val="24"/>
        </w:rPr>
        <w:t>, are centralized and often require electric energy to be </w:t>
      </w:r>
      <w:r w:rsidRPr="00836689">
        <w:rPr>
          <w:rFonts w:eastAsia="Times New Roman"/>
          <w:sz w:val="24"/>
          <w:szCs w:val="24"/>
        </w:rPr>
        <w:t>transmitted</w:t>
      </w:r>
      <w:r w:rsidRPr="00836689">
        <w:rPr>
          <w:rFonts w:ascii="Arial" w:eastAsia="Times New Roman" w:hAnsi="Arial" w:cs="Arial"/>
          <w:sz w:val="24"/>
          <w:szCs w:val="24"/>
        </w:rPr>
        <w:t> over long distances. By contrast, DER systems are decentralized, modular, and more flexible technologies that are located close to the load they serve, albeit having capacities of only 10 </w:t>
      </w:r>
      <w:r w:rsidRPr="00836689">
        <w:rPr>
          <w:rFonts w:eastAsia="Times New Roman"/>
          <w:sz w:val="24"/>
          <w:szCs w:val="24"/>
        </w:rPr>
        <w:t>megawatts</w:t>
      </w:r>
      <w:r w:rsidRPr="00836689">
        <w:rPr>
          <w:rFonts w:ascii="Arial" w:eastAsia="Times New Roman" w:hAnsi="Arial" w:cs="Arial"/>
          <w:sz w:val="24"/>
          <w:szCs w:val="24"/>
        </w:rPr>
        <w:t xml:space="preserve"> (MW) or less. These systems can comprise multiple generation and storage components; in this instance, they are referred </w:t>
      </w:r>
      <w:r w:rsidRPr="00836689">
        <w:rPr>
          <w:rFonts w:ascii="Arial" w:eastAsia="Times New Roman" w:hAnsi="Arial" w:cs="Arial"/>
          <w:sz w:val="24"/>
          <w:szCs w:val="24"/>
        </w:rPr>
        <w:lastRenderedPageBreak/>
        <w:t>to as </w:t>
      </w:r>
      <w:r w:rsidRPr="00836689">
        <w:rPr>
          <w:rFonts w:eastAsia="Times New Roman"/>
          <w:sz w:val="24"/>
          <w:szCs w:val="24"/>
        </w:rPr>
        <w:t>hybrid power</w:t>
      </w:r>
      <w:r w:rsidRPr="00836689">
        <w:rPr>
          <w:rFonts w:ascii="Arial" w:eastAsia="Times New Roman" w:hAnsi="Arial" w:cs="Arial"/>
          <w:sz w:val="24"/>
          <w:szCs w:val="24"/>
        </w:rPr>
        <w:t> systems.</w:t>
      </w:r>
    </w:p>
    <w:p w14:paraId="7A96BE7F" w14:textId="77777777" w:rsidR="002A12D1" w:rsidRPr="00836689" w:rsidRDefault="002A12D1" w:rsidP="002A12D1">
      <w:pPr>
        <w:rPr>
          <w:rFonts w:ascii="Arial" w:eastAsia="Times New Roman" w:hAnsi="Arial" w:cs="Arial"/>
          <w:sz w:val="24"/>
          <w:szCs w:val="24"/>
        </w:rPr>
      </w:pPr>
    </w:p>
    <w:p w14:paraId="0416F6D1" w14:textId="1037FC4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DER systems typically use </w:t>
      </w:r>
      <w:r w:rsidRPr="00836689">
        <w:rPr>
          <w:rFonts w:eastAsia="Times New Roman"/>
          <w:sz w:val="24"/>
          <w:szCs w:val="24"/>
        </w:rPr>
        <w:t>renewable energy</w:t>
      </w:r>
      <w:r w:rsidRPr="00836689">
        <w:rPr>
          <w:rFonts w:ascii="Arial" w:eastAsia="Times New Roman" w:hAnsi="Arial" w:cs="Arial"/>
          <w:sz w:val="24"/>
          <w:szCs w:val="24"/>
        </w:rPr>
        <w:t> sources, including </w:t>
      </w:r>
      <w:r w:rsidRPr="00836689">
        <w:rPr>
          <w:rFonts w:eastAsia="Times New Roman"/>
          <w:sz w:val="24"/>
          <w:szCs w:val="24"/>
        </w:rPr>
        <w:t>small hydro</w:t>
      </w:r>
      <w:r w:rsidRPr="00836689">
        <w:rPr>
          <w:rFonts w:ascii="Arial" w:eastAsia="Times New Roman" w:hAnsi="Arial" w:cs="Arial"/>
          <w:sz w:val="24"/>
          <w:szCs w:val="24"/>
        </w:rPr>
        <w:t>, </w:t>
      </w:r>
      <w:r w:rsidRPr="00836689">
        <w:rPr>
          <w:rFonts w:eastAsia="Times New Roman"/>
          <w:sz w:val="24"/>
          <w:szCs w:val="24"/>
        </w:rPr>
        <w:t>biomass</w:t>
      </w:r>
      <w:r w:rsidRPr="00836689">
        <w:rPr>
          <w:rFonts w:ascii="Arial" w:eastAsia="Times New Roman" w:hAnsi="Arial" w:cs="Arial"/>
          <w:sz w:val="24"/>
          <w:szCs w:val="24"/>
        </w:rPr>
        <w:t>, </w:t>
      </w:r>
      <w:r w:rsidRPr="00836689">
        <w:rPr>
          <w:rFonts w:eastAsia="Times New Roman"/>
          <w:sz w:val="24"/>
          <w:szCs w:val="24"/>
        </w:rPr>
        <w:t>biogas</w:t>
      </w:r>
      <w:r w:rsidRPr="00836689">
        <w:rPr>
          <w:rFonts w:ascii="Arial" w:eastAsia="Times New Roman" w:hAnsi="Arial" w:cs="Arial"/>
          <w:sz w:val="24"/>
          <w:szCs w:val="24"/>
        </w:rPr>
        <w:t>, </w:t>
      </w:r>
      <w:r w:rsidRPr="00836689">
        <w:rPr>
          <w:rFonts w:eastAsia="Times New Roman"/>
          <w:sz w:val="24"/>
          <w:szCs w:val="24"/>
        </w:rPr>
        <w:t>solar power</w:t>
      </w:r>
      <w:r w:rsidRPr="00836689">
        <w:rPr>
          <w:rFonts w:ascii="Arial" w:eastAsia="Times New Roman" w:hAnsi="Arial" w:cs="Arial"/>
          <w:sz w:val="24"/>
          <w:szCs w:val="24"/>
        </w:rPr>
        <w:t>, </w:t>
      </w:r>
      <w:r w:rsidRPr="00836689">
        <w:rPr>
          <w:rFonts w:eastAsia="Times New Roman"/>
          <w:sz w:val="24"/>
          <w:szCs w:val="24"/>
        </w:rPr>
        <w:t>wind power</w:t>
      </w:r>
      <w:r w:rsidRPr="00836689">
        <w:rPr>
          <w:rFonts w:ascii="Arial" w:eastAsia="Times New Roman" w:hAnsi="Arial" w:cs="Arial"/>
          <w:sz w:val="24"/>
          <w:szCs w:val="24"/>
        </w:rPr>
        <w:t>, and </w:t>
      </w:r>
      <w:r w:rsidRPr="00836689">
        <w:rPr>
          <w:rFonts w:eastAsia="Times New Roman"/>
          <w:sz w:val="24"/>
          <w:szCs w:val="24"/>
        </w:rPr>
        <w:t>geothermal power</w:t>
      </w:r>
      <w:r w:rsidRPr="00836689">
        <w:rPr>
          <w:rFonts w:ascii="Arial" w:eastAsia="Times New Roman" w:hAnsi="Arial" w:cs="Arial"/>
          <w:sz w:val="24"/>
          <w:szCs w:val="24"/>
        </w:rPr>
        <w:t>, and increasingly play an important role for the </w:t>
      </w:r>
      <w:r w:rsidRPr="00836689">
        <w:rPr>
          <w:rFonts w:eastAsia="Times New Roman"/>
          <w:sz w:val="24"/>
          <w:szCs w:val="24"/>
        </w:rPr>
        <w:t>electric power distribution</w:t>
      </w:r>
      <w:r w:rsidRPr="00836689">
        <w:rPr>
          <w:rFonts w:ascii="Arial" w:eastAsia="Times New Roman" w:hAnsi="Arial" w:cs="Arial"/>
          <w:sz w:val="24"/>
          <w:szCs w:val="24"/>
        </w:rPr>
        <w:t> system. A grid-connected device for </w:t>
      </w:r>
      <w:r w:rsidRPr="00836689">
        <w:rPr>
          <w:rFonts w:eastAsia="Times New Roman"/>
          <w:sz w:val="24"/>
          <w:szCs w:val="24"/>
        </w:rPr>
        <w:t>electricity storage</w:t>
      </w:r>
      <w:r w:rsidRPr="00836689">
        <w:rPr>
          <w:rFonts w:ascii="Arial" w:eastAsia="Times New Roman" w:hAnsi="Arial" w:cs="Arial"/>
          <w:sz w:val="24"/>
          <w:szCs w:val="24"/>
        </w:rPr>
        <w:t> can also be classified as a DER system and is often called a distributed energy storage system (DESS). By means of an interface, DER systems can be managed and coordinated within a </w:t>
      </w:r>
      <w:r w:rsidRPr="00836689">
        <w:rPr>
          <w:rFonts w:eastAsia="Times New Roman"/>
          <w:sz w:val="24"/>
          <w:szCs w:val="24"/>
        </w:rPr>
        <w:t>smart grid</w:t>
      </w:r>
      <w:r w:rsidRPr="00836689">
        <w:rPr>
          <w:rFonts w:ascii="Arial" w:eastAsia="Times New Roman" w:hAnsi="Arial" w:cs="Arial"/>
          <w:sz w:val="24"/>
          <w:szCs w:val="24"/>
        </w:rPr>
        <w:t>. Distributed generation and storage enables the collection of energy from many sources and may lower environmental impacts and improve the security of supply.</w:t>
      </w:r>
    </w:p>
    <w:p w14:paraId="000759F7" w14:textId="77777777" w:rsidR="002A12D1" w:rsidRPr="00836689" w:rsidRDefault="002A12D1" w:rsidP="002A12D1">
      <w:pPr>
        <w:rPr>
          <w:rFonts w:ascii="Arial" w:eastAsia="Times New Roman" w:hAnsi="Arial" w:cs="Arial"/>
          <w:sz w:val="24"/>
          <w:szCs w:val="24"/>
        </w:rPr>
      </w:pPr>
    </w:p>
    <w:p w14:paraId="35130863" w14:textId="5A8D9BC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One of the major issues with the integration of the DER such as solar power, wind power, etc. is the uncertain nature of such electricity resources. This uncertainty can cause a few problems in the distribution system: (i) it makes the supply-demand relationships extremely complex, and requires complicated optimization tools to balance the network, and (ii) it puts higher pressure on the transmission network,</w:t>
      </w:r>
      <w:r w:rsidRPr="00836689">
        <w:rPr>
          <w:rFonts w:eastAsia="Times New Roman"/>
          <w:sz w:val="24"/>
          <w:szCs w:val="24"/>
        </w:rPr>
        <w:t>[3]</w:t>
      </w:r>
      <w:r w:rsidRPr="00836689">
        <w:rPr>
          <w:rFonts w:ascii="Arial" w:eastAsia="Times New Roman" w:hAnsi="Arial" w:cs="Arial"/>
          <w:sz w:val="24"/>
          <w:szCs w:val="24"/>
        </w:rPr>
        <w:t> and (iii) it may cause reverse power flow from the distribution system to the transmission system.</w:t>
      </w:r>
      <w:r w:rsidRPr="00836689">
        <w:rPr>
          <w:rFonts w:eastAsia="Times New Roman"/>
          <w:sz w:val="24"/>
          <w:szCs w:val="24"/>
        </w:rPr>
        <w:t>[4]</w:t>
      </w:r>
    </w:p>
    <w:p w14:paraId="36358586" w14:textId="77777777" w:rsidR="002A12D1" w:rsidRPr="00836689" w:rsidRDefault="002A12D1" w:rsidP="002A12D1">
      <w:pPr>
        <w:rPr>
          <w:rFonts w:ascii="Arial" w:eastAsia="Times New Roman" w:hAnsi="Arial" w:cs="Arial"/>
          <w:sz w:val="24"/>
          <w:szCs w:val="24"/>
        </w:rPr>
      </w:pPr>
    </w:p>
    <w:p w14:paraId="3E5038B3" w14:textId="30EFB9EC" w:rsidR="002A12D1" w:rsidRPr="00836689" w:rsidRDefault="002A12D1" w:rsidP="002A12D1">
      <w:pPr>
        <w:rPr>
          <w:rFonts w:ascii="Arial" w:eastAsia="Times New Roman" w:hAnsi="Arial" w:cs="Arial"/>
          <w:sz w:val="24"/>
          <w:szCs w:val="24"/>
        </w:rPr>
      </w:pPr>
      <w:r w:rsidRPr="00836689">
        <w:rPr>
          <w:rFonts w:eastAsia="Times New Roman"/>
          <w:sz w:val="24"/>
          <w:szCs w:val="24"/>
        </w:rPr>
        <w:t>Microgrids</w:t>
      </w:r>
      <w:r w:rsidRPr="00836689">
        <w:rPr>
          <w:rFonts w:ascii="Arial" w:eastAsia="Times New Roman" w:hAnsi="Arial" w:cs="Arial"/>
          <w:sz w:val="24"/>
          <w:szCs w:val="24"/>
        </w:rPr>
        <w:t> are modern, localized, small-scale grids,</w:t>
      </w:r>
      <w:r w:rsidRPr="00836689">
        <w:rPr>
          <w:rFonts w:eastAsia="Times New Roman"/>
          <w:sz w:val="24"/>
          <w:szCs w:val="24"/>
        </w:rPr>
        <w:t>[5][6]</w:t>
      </w:r>
      <w:r w:rsidRPr="00836689">
        <w:rPr>
          <w:rFonts w:ascii="Arial" w:eastAsia="Times New Roman" w:hAnsi="Arial" w:cs="Arial"/>
          <w:sz w:val="24"/>
          <w:szCs w:val="24"/>
        </w:rPr>
        <w:t> contrary to the traditional, centralized </w:t>
      </w:r>
      <w:r w:rsidRPr="00836689">
        <w:rPr>
          <w:rFonts w:eastAsia="Times New Roman"/>
          <w:sz w:val="24"/>
          <w:szCs w:val="24"/>
        </w:rPr>
        <w:t>electricity grid</w:t>
      </w:r>
      <w:r w:rsidRPr="00836689">
        <w:rPr>
          <w:rFonts w:ascii="Arial" w:eastAsia="Times New Roman" w:hAnsi="Arial" w:cs="Arial"/>
          <w:sz w:val="24"/>
          <w:szCs w:val="24"/>
        </w:rPr>
        <w:t> (macrogrid). Microgrids can disconnect from the centralized grid and operate autonomously, strengthen grid resilience, and help mitigate grid disturbances. They are typically low-voltage AC grids, often use </w:t>
      </w:r>
      <w:r w:rsidRPr="00836689">
        <w:rPr>
          <w:rFonts w:eastAsia="Times New Roman"/>
          <w:sz w:val="24"/>
          <w:szCs w:val="24"/>
        </w:rPr>
        <w:t>diesel generators</w:t>
      </w:r>
      <w:r w:rsidRPr="00836689">
        <w:rPr>
          <w:rFonts w:ascii="Arial" w:eastAsia="Times New Roman" w:hAnsi="Arial" w:cs="Arial"/>
          <w:sz w:val="24"/>
          <w:szCs w:val="24"/>
        </w:rPr>
        <w:t>, and are installed by the community they serve. Microgrids increasingly employ a mixture of different distributed energy resources, such as </w:t>
      </w:r>
      <w:r w:rsidRPr="00836689">
        <w:rPr>
          <w:rFonts w:eastAsia="Times New Roman"/>
          <w:sz w:val="24"/>
          <w:szCs w:val="24"/>
        </w:rPr>
        <w:t>solar hybrid power systems</w:t>
      </w:r>
      <w:r w:rsidRPr="00836689">
        <w:rPr>
          <w:rFonts w:ascii="Arial" w:eastAsia="Times New Roman" w:hAnsi="Arial" w:cs="Arial"/>
          <w:sz w:val="24"/>
          <w:szCs w:val="24"/>
        </w:rPr>
        <w:t>, which significantly reduce the amount of carbon emitted.</w:t>
      </w:r>
    </w:p>
    <w:p w14:paraId="269C0EC2" w14:textId="77777777" w:rsidR="002A12D1" w:rsidRPr="00836689" w:rsidRDefault="002A12D1" w:rsidP="002A12D1">
      <w:pPr>
        <w:pStyle w:val="Heading1"/>
        <w:rPr>
          <w:rFonts w:ascii="Times New Roman" w:eastAsia="Times New Roman" w:hAnsi="Times New Roman" w:cs="Times New Roman"/>
          <w:sz w:val="48"/>
          <w:szCs w:val="48"/>
        </w:rPr>
      </w:pPr>
      <w:r w:rsidRPr="00836689">
        <w:t xml:space="preserve">Overview </w:t>
      </w:r>
    </w:p>
    <w:p w14:paraId="4BEEF940" w14:textId="13BD8C9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Historically, central plants have been an integral part of the electric grid, in which large generating facilities are specifically located either close to resources or otherwise located far from populated </w:t>
      </w:r>
      <w:r w:rsidRPr="00836689">
        <w:rPr>
          <w:rFonts w:eastAsia="Times New Roman"/>
          <w:sz w:val="24"/>
          <w:szCs w:val="24"/>
        </w:rPr>
        <w:t>load centers</w:t>
      </w:r>
      <w:r w:rsidRPr="00836689">
        <w:rPr>
          <w:rFonts w:ascii="Arial" w:eastAsia="Times New Roman" w:hAnsi="Arial" w:cs="Arial"/>
          <w:sz w:val="24"/>
          <w:szCs w:val="24"/>
        </w:rPr>
        <w:t>. These, in turn, supply the traditional transmission and distribution (T&amp;D) grid that distributes bulk power to load centers and from there to consumers. These were developed when the costs of transporting fuel and integrating generating technologies into populated areas far exceeded the cost of developing T&amp;D facilities and tariffs. Central plants are usually designed to take advantage of available economies of scale in a site-specific manner, and are built as "one-off," custom projects.</w:t>
      </w:r>
    </w:p>
    <w:p w14:paraId="29DCDEBF" w14:textId="77777777" w:rsidR="002A12D1" w:rsidRPr="00836689" w:rsidRDefault="002A12D1" w:rsidP="002A12D1">
      <w:pPr>
        <w:rPr>
          <w:rFonts w:ascii="Arial" w:eastAsia="Times New Roman" w:hAnsi="Arial" w:cs="Arial"/>
          <w:sz w:val="24"/>
          <w:szCs w:val="24"/>
        </w:rPr>
      </w:pPr>
    </w:p>
    <w:p w14:paraId="195A1EB4" w14:textId="5D68E9C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These </w:t>
      </w:r>
      <w:r w:rsidRPr="00836689">
        <w:rPr>
          <w:rFonts w:eastAsia="Times New Roman"/>
          <w:sz w:val="24"/>
          <w:szCs w:val="24"/>
        </w:rPr>
        <w:t>economies of scale</w:t>
      </w:r>
      <w:r w:rsidRPr="00836689">
        <w:rPr>
          <w:rFonts w:ascii="Arial" w:eastAsia="Times New Roman" w:hAnsi="Arial" w:cs="Arial"/>
          <w:sz w:val="24"/>
          <w:szCs w:val="24"/>
        </w:rPr>
        <w:t> began to fail in the late 1960s and, by the start of the 21st century, Central Plants could arguably no longer deliver competitively cheap and reliable electricity to more remote customers through the grid, because the plants had come to cost less than the grid and had become so reliable that nearly all power failures originated in the grid.[</w:t>
      </w:r>
      <w:r w:rsidRPr="00836689">
        <w:rPr>
          <w:rFonts w:eastAsia="Times New Roman"/>
          <w:sz w:val="24"/>
          <w:szCs w:val="24"/>
        </w:rPr>
        <w:t>citation needed</w:t>
      </w:r>
      <w:r w:rsidRPr="00836689">
        <w:rPr>
          <w:rFonts w:ascii="Arial" w:eastAsia="Times New Roman" w:hAnsi="Arial" w:cs="Arial"/>
          <w:sz w:val="24"/>
          <w:szCs w:val="24"/>
        </w:rPr>
        <w:t>] Thus, the grid had become the main driver of remote customers’ power costs and power quality problems, which became more acute as digital equipment required extremely reliable electricity.</w:t>
      </w:r>
      <w:r w:rsidRPr="00836689">
        <w:rPr>
          <w:rFonts w:eastAsia="Times New Roman"/>
          <w:sz w:val="24"/>
          <w:szCs w:val="24"/>
        </w:rPr>
        <w:t>[7][8]</w:t>
      </w:r>
      <w:r w:rsidRPr="00836689">
        <w:rPr>
          <w:rFonts w:ascii="Arial" w:eastAsia="Times New Roman" w:hAnsi="Arial" w:cs="Arial"/>
          <w:sz w:val="24"/>
          <w:szCs w:val="24"/>
        </w:rPr>
        <w:t> Efficiency gains no longer come from increasing generating capacity, but from smaller units located closer to sites of demand.</w:t>
      </w:r>
      <w:r w:rsidRPr="00836689">
        <w:rPr>
          <w:rFonts w:eastAsia="Times New Roman"/>
          <w:sz w:val="24"/>
          <w:szCs w:val="24"/>
        </w:rPr>
        <w:t>[9][10]</w:t>
      </w:r>
    </w:p>
    <w:p w14:paraId="3158A6A6" w14:textId="77777777" w:rsidR="002A12D1" w:rsidRPr="00836689" w:rsidRDefault="002A12D1" w:rsidP="002A12D1">
      <w:pPr>
        <w:rPr>
          <w:rFonts w:ascii="Arial" w:eastAsia="Times New Roman" w:hAnsi="Arial" w:cs="Arial"/>
          <w:sz w:val="24"/>
          <w:szCs w:val="24"/>
        </w:rPr>
      </w:pPr>
    </w:p>
    <w:p w14:paraId="30FDFE2E" w14:textId="5B12DFF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For example, </w:t>
      </w:r>
      <w:r w:rsidRPr="00836689">
        <w:rPr>
          <w:rFonts w:eastAsia="Times New Roman"/>
          <w:sz w:val="24"/>
          <w:szCs w:val="24"/>
        </w:rPr>
        <w:t>coal power plants</w:t>
      </w:r>
      <w:r w:rsidRPr="00836689">
        <w:rPr>
          <w:rFonts w:ascii="Arial" w:eastAsia="Times New Roman" w:hAnsi="Arial" w:cs="Arial"/>
          <w:sz w:val="24"/>
          <w:szCs w:val="24"/>
        </w:rPr>
        <w:t> are built away from cities to prevent their heavy air pollution from affecting the populace. In addition, such plants are often built near </w:t>
      </w:r>
      <w:r w:rsidRPr="00836689">
        <w:rPr>
          <w:rFonts w:eastAsia="Times New Roman"/>
          <w:sz w:val="24"/>
          <w:szCs w:val="24"/>
        </w:rPr>
        <w:t>collieries</w:t>
      </w:r>
      <w:r w:rsidRPr="00836689">
        <w:rPr>
          <w:rFonts w:ascii="Arial" w:eastAsia="Times New Roman" w:hAnsi="Arial" w:cs="Arial"/>
          <w:sz w:val="24"/>
          <w:szCs w:val="24"/>
        </w:rPr>
        <w:t> to minimize the cost of transporting coal. </w:t>
      </w:r>
      <w:r w:rsidRPr="00836689">
        <w:rPr>
          <w:rFonts w:eastAsia="Times New Roman"/>
          <w:sz w:val="24"/>
          <w:szCs w:val="24"/>
        </w:rPr>
        <w:t>Hydroelectric</w:t>
      </w:r>
      <w:r w:rsidRPr="00836689">
        <w:rPr>
          <w:rFonts w:ascii="Arial" w:eastAsia="Times New Roman" w:hAnsi="Arial" w:cs="Arial"/>
          <w:sz w:val="24"/>
          <w:szCs w:val="24"/>
        </w:rPr>
        <w:t xml:space="preserve"> plants are by their nature limited to </w:t>
      </w:r>
      <w:r w:rsidRPr="00836689">
        <w:rPr>
          <w:rFonts w:ascii="Arial" w:eastAsia="Times New Roman" w:hAnsi="Arial" w:cs="Arial"/>
          <w:sz w:val="24"/>
          <w:szCs w:val="24"/>
        </w:rPr>
        <w:lastRenderedPageBreak/>
        <w:t>operating at sites with sufficient water flow.</w:t>
      </w:r>
    </w:p>
    <w:p w14:paraId="1B0CF651" w14:textId="52BDE28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Low pollution is a crucial advantage of combined cycle plants that burn </w:t>
      </w:r>
      <w:r w:rsidRPr="00836689">
        <w:rPr>
          <w:rFonts w:eastAsia="Times New Roman"/>
          <w:sz w:val="24"/>
          <w:szCs w:val="24"/>
        </w:rPr>
        <w:t>natural gas</w:t>
      </w:r>
      <w:r w:rsidRPr="00836689">
        <w:rPr>
          <w:rFonts w:ascii="Arial" w:eastAsia="Times New Roman" w:hAnsi="Arial" w:cs="Arial"/>
          <w:sz w:val="24"/>
          <w:szCs w:val="24"/>
        </w:rPr>
        <w:t>. The low pollution permits the plants to be near enough to a city to provide </w:t>
      </w:r>
      <w:r w:rsidRPr="00836689">
        <w:rPr>
          <w:rFonts w:eastAsia="Times New Roman"/>
          <w:sz w:val="24"/>
          <w:szCs w:val="24"/>
        </w:rPr>
        <w:t>district heating</w:t>
      </w:r>
      <w:r w:rsidRPr="00836689">
        <w:rPr>
          <w:rFonts w:ascii="Arial" w:eastAsia="Times New Roman" w:hAnsi="Arial" w:cs="Arial"/>
          <w:sz w:val="24"/>
          <w:szCs w:val="24"/>
        </w:rPr>
        <w:t> and cooling.</w:t>
      </w:r>
    </w:p>
    <w:p w14:paraId="5B523F77" w14:textId="77777777" w:rsidR="002A12D1" w:rsidRPr="00836689" w:rsidRDefault="002A12D1" w:rsidP="002A12D1">
      <w:pPr>
        <w:rPr>
          <w:rFonts w:ascii="Arial" w:eastAsia="Times New Roman" w:hAnsi="Arial" w:cs="Arial"/>
          <w:sz w:val="24"/>
          <w:szCs w:val="24"/>
        </w:rPr>
      </w:pPr>
    </w:p>
    <w:p w14:paraId="7D59A15A"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Distributed energy resources are mass-produced, small, and less site-specific. Their development arose out of:</w:t>
      </w:r>
    </w:p>
    <w:p w14:paraId="728FF3D3" w14:textId="77777777" w:rsidR="002A12D1" w:rsidRPr="00836689" w:rsidRDefault="002A12D1" w:rsidP="002A12D1">
      <w:pPr>
        <w:widowControl/>
        <w:numPr>
          <w:ilvl w:val="0"/>
          <w:numId w:val="28"/>
        </w:numPr>
        <w:suppressAutoHyphens w:val="0"/>
        <w:autoSpaceDN/>
        <w:spacing w:before="100" w:beforeAutospacing="1" w:after="24"/>
        <w:ind w:left="768"/>
        <w:textAlignment w:val="auto"/>
        <w:rPr>
          <w:rFonts w:ascii="Arial" w:eastAsiaTheme="minorHAnsi" w:hAnsi="Arial" w:cs="Arial"/>
          <w:color w:val="202122"/>
        </w:rPr>
      </w:pPr>
      <w:r w:rsidRPr="00836689">
        <w:rPr>
          <w:rFonts w:ascii="Arial" w:hAnsi="Arial" w:cs="Arial"/>
          <w:color w:val="202122"/>
        </w:rPr>
        <w:t>concerns over perceived externalized costs of central plant generation, particularly environmental concerns;</w:t>
      </w:r>
    </w:p>
    <w:p w14:paraId="1789E8DB" w14:textId="77777777" w:rsidR="002A12D1" w:rsidRPr="00836689" w:rsidRDefault="002A12D1" w:rsidP="002A12D1">
      <w:pPr>
        <w:widowControl/>
        <w:numPr>
          <w:ilvl w:val="0"/>
          <w:numId w:val="28"/>
        </w:numPr>
        <w:suppressAutoHyphens w:val="0"/>
        <w:autoSpaceDN/>
        <w:spacing w:before="100" w:beforeAutospacing="1" w:after="24"/>
        <w:ind w:left="768"/>
        <w:textAlignment w:val="auto"/>
        <w:rPr>
          <w:rFonts w:ascii="Arial" w:hAnsi="Arial" w:cs="Arial"/>
          <w:color w:val="202122"/>
        </w:rPr>
      </w:pPr>
      <w:r w:rsidRPr="00836689">
        <w:rPr>
          <w:rFonts w:ascii="Arial" w:hAnsi="Arial" w:cs="Arial"/>
          <w:color w:val="202122"/>
        </w:rPr>
        <w:t>the increasing age, deterioration, and capacity constraints upon T&amp;D for bulk power;</w:t>
      </w:r>
    </w:p>
    <w:p w14:paraId="20B6CF22" w14:textId="77777777" w:rsidR="002A12D1" w:rsidRPr="00836689" w:rsidRDefault="002A12D1" w:rsidP="002A12D1">
      <w:pPr>
        <w:widowControl/>
        <w:numPr>
          <w:ilvl w:val="0"/>
          <w:numId w:val="28"/>
        </w:numPr>
        <w:suppressAutoHyphens w:val="0"/>
        <w:autoSpaceDN/>
        <w:spacing w:before="100" w:beforeAutospacing="1" w:after="24"/>
        <w:ind w:left="768"/>
        <w:textAlignment w:val="auto"/>
        <w:rPr>
          <w:rFonts w:ascii="Arial" w:hAnsi="Arial" w:cs="Arial"/>
          <w:color w:val="202122"/>
        </w:rPr>
      </w:pPr>
      <w:r w:rsidRPr="00836689">
        <w:rPr>
          <w:rFonts w:ascii="Arial" w:hAnsi="Arial" w:cs="Arial"/>
          <w:color w:val="202122"/>
        </w:rPr>
        <w:t>the increasing relative economy of mass production of smaller appliances over heavy manufacturing of larger units and on-site construction;</w:t>
      </w:r>
    </w:p>
    <w:p w14:paraId="20352053" w14:textId="77777777" w:rsidR="002A12D1" w:rsidRPr="00836689" w:rsidRDefault="002A12D1" w:rsidP="002A12D1">
      <w:pPr>
        <w:widowControl/>
        <w:numPr>
          <w:ilvl w:val="0"/>
          <w:numId w:val="28"/>
        </w:numPr>
        <w:suppressAutoHyphens w:val="0"/>
        <w:autoSpaceDN/>
        <w:spacing w:before="100" w:beforeAutospacing="1" w:after="24"/>
        <w:ind w:left="768"/>
        <w:textAlignment w:val="auto"/>
        <w:rPr>
          <w:rFonts w:ascii="Arial" w:hAnsi="Arial" w:cs="Arial"/>
          <w:color w:val="202122"/>
        </w:rPr>
      </w:pPr>
      <w:r w:rsidRPr="00836689">
        <w:rPr>
          <w:rFonts w:ascii="Arial" w:hAnsi="Arial" w:cs="Arial"/>
          <w:color w:val="202122"/>
        </w:rPr>
        <w:t>Along with higher relative prices for energy, higher overall complexity and total costs for regulatory oversight, tariff administration, and metering and billing.</w:t>
      </w:r>
    </w:p>
    <w:p w14:paraId="3125C2E1" w14:textId="77777777" w:rsidR="002A12D1" w:rsidRPr="00836689" w:rsidRDefault="002A12D1" w:rsidP="002A12D1">
      <w:pPr>
        <w:spacing w:before="100" w:beforeAutospacing="1" w:after="24"/>
        <w:ind w:left="768"/>
        <w:rPr>
          <w:rFonts w:ascii="Arial" w:hAnsi="Arial" w:cs="Arial"/>
          <w:color w:val="202122"/>
        </w:rPr>
      </w:pPr>
    </w:p>
    <w:p w14:paraId="10B20A75" w14:textId="7E53248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Capital markets have come to realize that right-sized resources, for individual customers, distribution substations, or microgrids, are able to offer important but little-known economic advantages over central plants. Smaller units offered greater economies from mass-production than big ones could gain through unit size. These increased value—due to improvements in financial risk, engineering flexibility, security, and environmental quality—of these resources can often more than offset their apparent cost disadvantages.</w:t>
      </w:r>
      <w:r w:rsidRPr="00836689">
        <w:rPr>
          <w:rFonts w:eastAsia="Times New Roman"/>
          <w:sz w:val="24"/>
          <w:szCs w:val="24"/>
        </w:rPr>
        <w:t>[11]</w:t>
      </w:r>
      <w:r w:rsidRPr="00836689">
        <w:rPr>
          <w:rFonts w:ascii="Arial" w:eastAsia="Times New Roman" w:hAnsi="Arial" w:cs="Arial"/>
          <w:sz w:val="24"/>
          <w:szCs w:val="24"/>
        </w:rPr>
        <w:t> DG, vis-à-vis central plants, must be justified on a life-cycle basis.</w:t>
      </w:r>
      <w:r w:rsidRPr="00836689">
        <w:rPr>
          <w:rFonts w:eastAsia="Times New Roman"/>
          <w:sz w:val="24"/>
          <w:szCs w:val="24"/>
        </w:rPr>
        <w:t>[12]</w:t>
      </w:r>
      <w:r w:rsidRPr="00836689">
        <w:rPr>
          <w:rFonts w:ascii="Arial" w:eastAsia="Times New Roman" w:hAnsi="Arial" w:cs="Arial"/>
          <w:sz w:val="24"/>
          <w:szCs w:val="24"/>
        </w:rPr>
        <w:t> Unfortunately, many of the direct, and virtually all of the indirect, benefits of DG are not captured within traditional utility </w:t>
      </w:r>
      <w:r w:rsidRPr="00836689">
        <w:rPr>
          <w:rFonts w:eastAsia="Times New Roman"/>
          <w:sz w:val="24"/>
          <w:szCs w:val="24"/>
        </w:rPr>
        <w:t>cash-flow</w:t>
      </w:r>
      <w:r w:rsidRPr="00836689">
        <w:rPr>
          <w:rFonts w:ascii="Arial" w:eastAsia="Times New Roman" w:hAnsi="Arial" w:cs="Arial"/>
          <w:sz w:val="24"/>
          <w:szCs w:val="24"/>
        </w:rPr>
        <w:t> accounting.</w:t>
      </w:r>
      <w:r w:rsidRPr="00836689">
        <w:rPr>
          <w:rFonts w:eastAsia="Times New Roman"/>
          <w:sz w:val="24"/>
          <w:szCs w:val="24"/>
        </w:rPr>
        <w:t>[7]</w:t>
      </w:r>
    </w:p>
    <w:p w14:paraId="1947E061" w14:textId="77777777" w:rsidR="002A12D1" w:rsidRPr="00836689" w:rsidRDefault="002A12D1" w:rsidP="002A12D1">
      <w:pPr>
        <w:rPr>
          <w:rFonts w:ascii="Arial" w:eastAsia="Times New Roman" w:hAnsi="Arial" w:cs="Arial"/>
          <w:sz w:val="24"/>
          <w:szCs w:val="24"/>
        </w:rPr>
      </w:pPr>
    </w:p>
    <w:p w14:paraId="7577B3B7" w14:textId="1CA405E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While the levelized cost of distributed generation (DG) is typically more expensive than conventional, centralized sources on a kilowatt-hour basis, this does not consider negative aspects of conventional fuels. The additional premium for DG is rapidly declining as demand increases and technology progresses,[</w:t>
      </w:r>
      <w:r w:rsidRPr="00836689">
        <w:rPr>
          <w:rFonts w:eastAsia="Times New Roman"/>
          <w:sz w:val="24"/>
          <w:szCs w:val="24"/>
        </w:rPr>
        <w:t>citation needed</w:t>
      </w:r>
      <w:r w:rsidRPr="00836689">
        <w:rPr>
          <w:rFonts w:ascii="Arial" w:eastAsia="Times New Roman" w:hAnsi="Arial" w:cs="Arial"/>
          <w:sz w:val="24"/>
          <w:szCs w:val="24"/>
        </w:rPr>
        <w:t>]</w:t>
      </w:r>
      <w:r w:rsidRPr="00836689">
        <w:rPr>
          <w:rFonts w:eastAsia="Times New Roman"/>
          <w:sz w:val="24"/>
          <w:szCs w:val="24"/>
        </w:rPr>
        <w:t>[13][14]</w:t>
      </w:r>
      <w:r w:rsidRPr="00836689">
        <w:rPr>
          <w:rFonts w:ascii="Arial" w:eastAsia="Times New Roman" w:hAnsi="Arial" w:cs="Arial"/>
          <w:sz w:val="24"/>
          <w:szCs w:val="24"/>
        </w:rPr>
        <w:t> and sufficient and reliable demand may bring economies of scale, innovation, competition, and more flexible financing, that could make DG clean energy part of a more diversified future.[</w:t>
      </w:r>
      <w:r w:rsidRPr="00836689">
        <w:rPr>
          <w:rFonts w:eastAsia="Times New Roman"/>
          <w:sz w:val="24"/>
          <w:szCs w:val="24"/>
        </w:rPr>
        <w:t>citation needed</w:t>
      </w:r>
      <w:r w:rsidRPr="00836689">
        <w:rPr>
          <w:rFonts w:ascii="Arial" w:eastAsia="Times New Roman" w:hAnsi="Arial" w:cs="Arial"/>
          <w:sz w:val="24"/>
          <w:szCs w:val="24"/>
        </w:rPr>
        <w:t>]</w:t>
      </w:r>
    </w:p>
    <w:p w14:paraId="0C366274"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Distributed generation reduces the amount of energy lost in transmitting electricity because the electricity is generated very near where it is used, perhaps even in the same building. This also reduces the size and number of power lines that must be constructed.</w:t>
      </w:r>
    </w:p>
    <w:p w14:paraId="1D6BB012" w14:textId="77777777" w:rsidR="002A12D1" w:rsidRPr="00836689" w:rsidRDefault="002A12D1" w:rsidP="002A12D1">
      <w:pPr>
        <w:rPr>
          <w:rFonts w:ascii="Arial" w:eastAsia="Times New Roman" w:hAnsi="Arial" w:cs="Arial"/>
          <w:sz w:val="24"/>
          <w:szCs w:val="24"/>
        </w:rPr>
      </w:pPr>
    </w:p>
    <w:p w14:paraId="474E514B" w14:textId="1325AFB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Typical DER systems in a </w:t>
      </w:r>
      <w:r w:rsidRPr="00836689">
        <w:rPr>
          <w:rFonts w:eastAsia="Times New Roman"/>
          <w:sz w:val="24"/>
          <w:szCs w:val="24"/>
        </w:rPr>
        <w:t>feed-in tariff</w:t>
      </w:r>
      <w:r w:rsidRPr="00836689">
        <w:rPr>
          <w:rFonts w:ascii="Arial" w:eastAsia="Times New Roman" w:hAnsi="Arial" w:cs="Arial"/>
          <w:sz w:val="24"/>
          <w:szCs w:val="24"/>
        </w:rPr>
        <w:t> (FIT) scheme have low maintenance, low pollution and high efficiencies. In the past, these traits required dedicated operating engineers and large complex plants to reduce pollution. However, modern </w:t>
      </w:r>
      <w:r w:rsidRPr="00836689">
        <w:rPr>
          <w:rFonts w:eastAsia="Times New Roman"/>
          <w:sz w:val="24"/>
          <w:szCs w:val="24"/>
        </w:rPr>
        <w:t>embedded systems</w:t>
      </w:r>
      <w:r w:rsidRPr="00836689">
        <w:rPr>
          <w:rFonts w:ascii="Arial" w:eastAsia="Times New Roman" w:hAnsi="Arial" w:cs="Arial"/>
          <w:sz w:val="24"/>
          <w:szCs w:val="24"/>
        </w:rPr>
        <w:t> can provide these traits with automated operation and </w:t>
      </w:r>
      <w:r w:rsidRPr="00836689">
        <w:rPr>
          <w:rFonts w:eastAsia="Times New Roman"/>
          <w:sz w:val="24"/>
          <w:szCs w:val="24"/>
        </w:rPr>
        <w:t>renewable energy</w:t>
      </w:r>
      <w:r w:rsidRPr="00836689">
        <w:rPr>
          <w:rFonts w:ascii="Arial" w:eastAsia="Times New Roman" w:hAnsi="Arial" w:cs="Arial"/>
          <w:sz w:val="24"/>
          <w:szCs w:val="24"/>
        </w:rPr>
        <w:t>, such as </w:t>
      </w:r>
      <w:r w:rsidRPr="00836689">
        <w:rPr>
          <w:rFonts w:eastAsia="Times New Roman"/>
          <w:sz w:val="24"/>
          <w:szCs w:val="24"/>
        </w:rPr>
        <w:t>solar</w:t>
      </w:r>
      <w:r w:rsidRPr="00836689">
        <w:rPr>
          <w:rFonts w:ascii="Arial" w:eastAsia="Times New Roman" w:hAnsi="Arial" w:cs="Arial"/>
          <w:sz w:val="24"/>
          <w:szCs w:val="24"/>
        </w:rPr>
        <w:t>, </w:t>
      </w:r>
      <w:r w:rsidRPr="00836689">
        <w:rPr>
          <w:rFonts w:eastAsia="Times New Roman"/>
          <w:sz w:val="24"/>
          <w:szCs w:val="24"/>
        </w:rPr>
        <w:t>wind</w:t>
      </w:r>
      <w:r w:rsidRPr="00836689">
        <w:rPr>
          <w:rFonts w:ascii="Arial" w:eastAsia="Times New Roman" w:hAnsi="Arial" w:cs="Arial"/>
          <w:sz w:val="24"/>
          <w:szCs w:val="24"/>
        </w:rPr>
        <w:t> and </w:t>
      </w:r>
      <w:r w:rsidRPr="00836689">
        <w:rPr>
          <w:rFonts w:eastAsia="Times New Roman"/>
          <w:sz w:val="24"/>
          <w:szCs w:val="24"/>
        </w:rPr>
        <w:t>geothermal</w:t>
      </w:r>
      <w:r w:rsidRPr="00836689">
        <w:rPr>
          <w:rFonts w:ascii="Arial" w:eastAsia="Times New Roman" w:hAnsi="Arial" w:cs="Arial"/>
          <w:sz w:val="24"/>
          <w:szCs w:val="24"/>
        </w:rPr>
        <w:t>. This reduces the size of power plant that can show a profit.</w:t>
      </w:r>
    </w:p>
    <w:p w14:paraId="22919146" w14:textId="77777777" w:rsidR="002A12D1" w:rsidRPr="00836689" w:rsidRDefault="002A12D1" w:rsidP="002A12D1">
      <w:pPr>
        <w:rPr>
          <w:rFonts w:ascii="Arial" w:eastAsia="Times New Roman" w:hAnsi="Arial" w:cs="Arial"/>
          <w:sz w:val="24"/>
          <w:szCs w:val="24"/>
        </w:rPr>
      </w:pPr>
    </w:p>
    <w:p w14:paraId="457EFAE7" w14:textId="77777777" w:rsidR="002A12D1" w:rsidRPr="00836689" w:rsidRDefault="002A12D1" w:rsidP="002A12D1">
      <w:pPr>
        <w:pStyle w:val="Heading1"/>
        <w:rPr>
          <w:rFonts w:ascii="Times New Roman" w:eastAsia="Times New Roman" w:hAnsi="Times New Roman" w:cs="Times New Roman"/>
          <w:sz w:val="48"/>
          <w:szCs w:val="48"/>
        </w:rPr>
      </w:pPr>
      <w:r w:rsidRPr="00836689">
        <w:t>Wind power</w:t>
      </w:r>
    </w:p>
    <w:p w14:paraId="336C4CE8" w14:textId="442B1632"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Wind power</w:t>
      </w:r>
    </w:p>
    <w:p w14:paraId="5CCF23B7" w14:textId="4FC3D593"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At the end of 2019, worldwide installed wind power capacity was 623 GW.[53]</w:t>
      </w:r>
    </w:p>
    <w:p w14:paraId="119A0F9B" w14:textId="4F02E20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Air flow can be used to run wind turbines. Modern utility-scale wind turbines range from </w:t>
      </w:r>
      <w:r w:rsidRPr="00836689">
        <w:rPr>
          <w:rFonts w:ascii="Arial" w:eastAsia="Times New Roman" w:hAnsi="Arial" w:cs="Arial"/>
          <w:sz w:val="24"/>
          <w:szCs w:val="24"/>
        </w:rPr>
        <w:lastRenderedPageBreak/>
        <w:t>around 600 kW to 9 MW of rated power. The power available from the wind is a function of the cube of the wind speed, so as wind speed increases, power output increases up to the maximum output for the particular turbine.[54] Areas where winds are stronger and more constant, such as offshore and high-altitude sites, are preferred locations for wind farms. Typically, full load hours of wind turbines vary between 16 and 57 percent annually but might be higher in particularly favorable offshore sites.[55]</w:t>
      </w:r>
    </w:p>
    <w:p w14:paraId="5E5564E7" w14:textId="436A448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Wind-generated electricity met nearly 4% of global electricity demand in 2015, with nearly 63 GW of new wind power capacity installed. Wind energy was the leading source of new capacity in Europe, the US and Canada, and the second largest in China. In Denmark, wind energy met more than 40% of its electricity demand while Ireland, Portugal and Spain each met nearly 20%.[citation needed]</w:t>
      </w:r>
    </w:p>
    <w:p w14:paraId="0D0CE995" w14:textId="668A676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Globally, the long-term technical potential of wind energy is believed to be five times total current global energy production, or 40 times current electricity demand, assuming all practical barriers needed were overcome. This would require wind turbines to be installed over large areas, particularly in areas of higher wind resources, such as offshore. As offshore wind speeds average ~90% greater than that of land, so offshore resources can contribute substantially more energy than land-stationed turbines.[56]</w:t>
      </w:r>
    </w:p>
    <w:p w14:paraId="4369AFAD"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Hydropower</w:t>
      </w:r>
    </w:p>
    <w:p w14:paraId="488562AE" w14:textId="5AE08014"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articles: Hydroelectricity and Hydropower</w:t>
      </w:r>
    </w:p>
    <w:p w14:paraId="40277717" w14:textId="77777777" w:rsidR="002A12D1" w:rsidRPr="00836689" w:rsidRDefault="002A12D1" w:rsidP="002A12D1">
      <w:pPr>
        <w:rPr>
          <w:rFonts w:ascii="Arial" w:eastAsia="Times New Roman" w:hAnsi="Arial" w:cs="Arial"/>
          <w:sz w:val="24"/>
          <w:szCs w:val="24"/>
        </w:rPr>
      </w:pPr>
    </w:p>
    <w:p w14:paraId="45108AF1" w14:textId="6E748EC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At the end of 2019, worldwide renewable hydropower capacity was 1,190 GW.[53]</w:t>
      </w:r>
    </w:p>
    <w:p w14:paraId="26AF145F" w14:textId="6074C7E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Since water is about 800 times denser than air, even a slow flowing stream of water, or moderate sea swell, can yield considerable amounts of energy. There are many forms of water energy:</w:t>
      </w:r>
    </w:p>
    <w:p w14:paraId="25AD4BAB" w14:textId="384BEA2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Historically, hydroelectric power came from constructing large hydroelectric dams and reservoirs, which are still popular in developing countries.[57] The largest of them are the Three Gorges Dam (2003) in China and the Itaipu Dam (1984) built by Brazil and Paraguay.</w:t>
      </w:r>
    </w:p>
    <w:p w14:paraId="043C99B8" w14:textId="77777777" w:rsidR="002A12D1" w:rsidRPr="00836689" w:rsidRDefault="002A12D1" w:rsidP="002A12D1">
      <w:pPr>
        <w:rPr>
          <w:rFonts w:ascii="Arial" w:eastAsia="Times New Roman" w:hAnsi="Arial" w:cs="Arial"/>
          <w:sz w:val="24"/>
          <w:szCs w:val="24"/>
        </w:rPr>
      </w:pPr>
    </w:p>
    <w:p w14:paraId="23E1DCF8" w14:textId="418958C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Small hydro systems are hydroelectric power installations that typically produce up to 50 MW of power. They are often used on small rivers or as a low-impact development on larger rivers. China is the largest producer of hydroelectricity in the world and has more than 45,000 small hydro installations.[58]</w:t>
      </w:r>
    </w:p>
    <w:p w14:paraId="2AE6E79E" w14:textId="25B0C5A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Run-of-the-river hydroelectricity plants derive energy from rivers without the creation of a large reservoir. The water is typically conveyed along the side of the river valley (using channels, pipes and/or tunnels) until it is high above the valley floor, whereupon it can be allowed to fall through a penstock to drive a turbine. This style of generation may still produce a large amount of electricity, such as the Chief Joseph Dam on the Columbia River in the United States.[59] Many run-of-the-river hydro power plants are micro hydro or pico hydro plants.</w:t>
      </w:r>
    </w:p>
    <w:p w14:paraId="775063D9" w14:textId="77777777" w:rsidR="002A12D1" w:rsidRPr="00836689" w:rsidRDefault="002A12D1" w:rsidP="002A12D1">
      <w:pPr>
        <w:rPr>
          <w:rFonts w:ascii="Arial" w:eastAsia="Times New Roman" w:hAnsi="Arial" w:cs="Arial"/>
          <w:sz w:val="24"/>
          <w:szCs w:val="24"/>
        </w:rPr>
      </w:pPr>
    </w:p>
    <w:p w14:paraId="621378A9" w14:textId="4B11CA7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Hydropower is produced in 150 countries, with the Asia-Pacific region generating 32 percent of global hydropower in 2010. For countries having the largest percentage of electricity from renewables, the top 50 are primarily hydroelectric. China is the largest hydroelectricity producer, with 721 terawatt-hours of production in 2010, representing around 17 percent of domestic electricity use. There are now three hydroelectricity stations larger than 10 GW: the Three Gorges Dam in China, Itaipu Dam across the Brazil/Paraguay border, and Guri Dam in Venezuela.[60]</w:t>
      </w:r>
    </w:p>
    <w:p w14:paraId="2008DCEA" w14:textId="77777777" w:rsidR="002A12D1" w:rsidRPr="00836689" w:rsidRDefault="002A12D1" w:rsidP="002A12D1">
      <w:pPr>
        <w:rPr>
          <w:rFonts w:ascii="Arial" w:eastAsia="Times New Roman" w:hAnsi="Arial" w:cs="Arial"/>
          <w:sz w:val="24"/>
          <w:szCs w:val="24"/>
        </w:rPr>
      </w:pPr>
    </w:p>
    <w:p w14:paraId="0F0FB79B" w14:textId="3E641D88" w:rsidR="002A12D1" w:rsidRPr="00836689" w:rsidRDefault="002A12D1" w:rsidP="002A12D1">
      <w:pPr>
        <w:rPr>
          <w:rFonts w:ascii="Arial" w:eastAsia="Times New Roman" w:hAnsi="Arial" w:cs="Arial"/>
          <w:color w:val="202122"/>
          <w:sz w:val="24"/>
          <w:szCs w:val="24"/>
        </w:rPr>
      </w:pPr>
      <w:r w:rsidRPr="00836689">
        <w:rPr>
          <w:rFonts w:ascii="Arial" w:eastAsia="Times New Roman" w:hAnsi="Arial" w:cs="Arial"/>
          <w:sz w:val="24"/>
          <w:szCs w:val="24"/>
        </w:rPr>
        <w:t xml:space="preserve">Wave power, which captures the energy of ocean surface waves, and tidal power, </w:t>
      </w:r>
      <w:r w:rsidRPr="00836689">
        <w:rPr>
          <w:rFonts w:ascii="Arial" w:eastAsia="Times New Roman" w:hAnsi="Arial" w:cs="Arial"/>
          <w:sz w:val="24"/>
          <w:szCs w:val="24"/>
        </w:rPr>
        <w:lastRenderedPageBreak/>
        <w:t>converting the energy of tides, are two forms of hydropower with future potential; however, they are not yet widely employed commercially. A demonstration project operated by the Ocean Renewable Power Company on the coast of Maine, and connected to the grid, harnesses tidal power from the Bay of Fundy, location of the world's highest tidal flow. Ocean thermal energy conversion, which uses the temperature difference between cooler deep and warmer surface waters, currently has no economic feasibility.[61]</w:t>
      </w:r>
      <w:r w:rsidRPr="00836689">
        <w:rPr>
          <w:rFonts w:ascii="Arial" w:eastAsia="Times New Roman" w:hAnsi="Arial" w:cs="Arial"/>
          <w:sz w:val="17"/>
          <w:szCs w:val="17"/>
          <w:vertAlign w:val="superscript"/>
        </w:rPr>
        <w:t>[62]</w:t>
      </w:r>
    </w:p>
    <w:p w14:paraId="69036A6E" w14:textId="77777777" w:rsidR="002A12D1" w:rsidRPr="00836689" w:rsidRDefault="002A12D1" w:rsidP="002A12D1">
      <w:pPr>
        <w:pStyle w:val="Heading1"/>
        <w:rPr>
          <w:rFonts w:ascii="Times New Roman" w:eastAsia="Times New Roman" w:hAnsi="Times New Roman" w:cs="Times New Roman"/>
          <w:color w:val="auto"/>
          <w:sz w:val="48"/>
          <w:szCs w:val="48"/>
        </w:rPr>
      </w:pPr>
      <w:r w:rsidRPr="00836689">
        <w:t>Solar energy</w:t>
      </w:r>
    </w:p>
    <w:p w14:paraId="4316F5D9" w14:textId="77777777"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color w:val="0645AD"/>
          <w:sz w:val="24"/>
          <w:szCs w:val="24"/>
          <w:u w:val="single"/>
        </w:rPr>
        <w:t>Solar energy</w:t>
      </w:r>
    </w:p>
    <w:p w14:paraId="62E25148" w14:textId="5C69720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At the end of 2019, global installed solar capacity was 586 GW.[53]</w:t>
      </w:r>
    </w:p>
    <w:p w14:paraId="1F5533FD" w14:textId="4D87703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Solar energy, radiant light and heat from the sun, is harnessed using a range of ever-evolving technologies such as solar heating, photovoltaics, concentrated solar power (CSP), concentrator photovoltaics (CPV), solar architecture and artificial photosynthesis.[64][65] Solar technologies are broadly characterized as either passive solar or active solar depending on the way they capture, convert, and distribute solar energy. Passive solar techniques include orienting a building to the Sun, selecting materials with favorable thermal mass or light dispersing properties, and designing spaces that naturally circulate air. Active solar technologies encompass solar thermal energy, using solar collectors for heating, and solar power, converting sunlight into electricity either directly using photovoltaics (PV), or indirectly using concentrated solar power (CSP).</w:t>
      </w:r>
    </w:p>
    <w:p w14:paraId="22B83BEA" w14:textId="77777777" w:rsidR="002A12D1" w:rsidRPr="00836689" w:rsidRDefault="002A12D1" w:rsidP="002A12D1">
      <w:pPr>
        <w:rPr>
          <w:rFonts w:ascii="Arial" w:eastAsia="Times New Roman" w:hAnsi="Arial" w:cs="Arial"/>
          <w:sz w:val="24"/>
          <w:szCs w:val="24"/>
        </w:rPr>
      </w:pPr>
    </w:p>
    <w:p w14:paraId="10DF5308" w14:textId="07FBF95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 photovoltaic system converts light into electrical direct current (DC) by taking advantage of the photoelectric effect.[66] Solar PV has turned into a multi-billion, fast-growing industry, continues to improve its cost-effectiveness, and has the most potential of any renewable technologies together with CSP.[67][68] Concentrated solar power (CSP)</w:t>
      </w:r>
      <w:r w:rsidRPr="00836689">
        <w:rPr>
          <w:rFonts w:ascii="Arial" w:eastAsia="Times New Roman" w:hAnsi="Arial" w:cs="Arial"/>
          <w:color w:val="202122"/>
          <w:sz w:val="24"/>
          <w:szCs w:val="24"/>
        </w:rPr>
        <w:t xml:space="preserve"> systems use lenses or mirrors and tracking systems to focus a large area of sunlight into a small beam. Commercial </w:t>
      </w:r>
      <w:r w:rsidRPr="00836689">
        <w:rPr>
          <w:rFonts w:ascii="Arial" w:eastAsia="Times New Roman" w:hAnsi="Arial" w:cs="Arial"/>
          <w:sz w:val="24"/>
          <w:szCs w:val="24"/>
        </w:rPr>
        <w:t>concentrated solar power plants were first developed in the 1980s. CSP-Stirling has by far the highest efficiency among all solar energy technologies.</w:t>
      </w:r>
    </w:p>
    <w:p w14:paraId="62811745" w14:textId="77777777" w:rsidR="002A12D1" w:rsidRPr="00836689" w:rsidRDefault="002A12D1" w:rsidP="002A12D1">
      <w:pPr>
        <w:rPr>
          <w:rFonts w:ascii="Arial" w:eastAsia="Times New Roman" w:hAnsi="Arial" w:cs="Arial"/>
          <w:sz w:val="24"/>
          <w:szCs w:val="24"/>
        </w:rPr>
      </w:pPr>
    </w:p>
    <w:p w14:paraId="0D66A935" w14:textId="0C302F3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In 2011, the International Energy Agency said that "the development of affordable, inexhaustible and clean solar energy technologies will have huge longer-term benefits. It will increase countries' energy security through reliance on an indigenous, inexhaustible and mostly import-independent resource, enhance sustainability, reduce pollution, lower the costs of mitigating climate change, and keep fossil fuel prices lower than otherwise. </w:t>
      </w:r>
    </w:p>
    <w:p w14:paraId="36760263" w14:textId="77777777" w:rsidR="002A12D1" w:rsidRPr="00836689" w:rsidRDefault="002A12D1" w:rsidP="002A12D1">
      <w:pPr>
        <w:rPr>
          <w:rFonts w:ascii="Arial" w:eastAsia="Times New Roman" w:hAnsi="Arial" w:cs="Arial"/>
          <w:sz w:val="24"/>
          <w:szCs w:val="24"/>
        </w:rPr>
      </w:pPr>
    </w:p>
    <w:p w14:paraId="68466947" w14:textId="36BF116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These advantages are global. Hence the additional costs of the incentives for early deployment should be considered learning investments; they must be wisely spent and need to be widely shared".[64] Italy has the largest proportion of solar electricity in the world; in 2015, solar supplied 7.7% of electricity demand in Italy.[69] In 2017, after another year of rapid growth, solar generated approximately 2% of global power, or 460 TWh.[70]</w:t>
      </w:r>
    </w:p>
    <w:p w14:paraId="7041B669" w14:textId="77777777" w:rsidR="002A12D1" w:rsidRPr="00836689" w:rsidRDefault="002A12D1" w:rsidP="002A12D1">
      <w:pPr>
        <w:pStyle w:val="Heading1"/>
        <w:rPr>
          <w:rFonts w:ascii="Times New Roman" w:eastAsia="Times New Roman" w:hAnsi="Times New Roman" w:cs="Times New Roman"/>
          <w:sz w:val="48"/>
          <w:szCs w:val="48"/>
        </w:rPr>
      </w:pPr>
      <w:r w:rsidRPr="00836689">
        <w:t>Geothermal energy</w:t>
      </w:r>
    </w:p>
    <w:p w14:paraId="23FFD062" w14:textId="28BDB6A7"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articles: </w:t>
      </w:r>
      <w:r w:rsidRPr="00836689">
        <w:rPr>
          <w:rFonts w:ascii="Arial" w:eastAsia="Times New Roman" w:hAnsi="Arial" w:cs="Arial"/>
          <w:i/>
          <w:iCs/>
          <w:sz w:val="24"/>
          <w:szCs w:val="24"/>
        </w:rPr>
        <w:t>Geothermal energy</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Geothermal power</w:t>
      </w:r>
      <w:r w:rsidRPr="00836689">
        <w:rPr>
          <w:rFonts w:ascii="Arial" w:eastAsia="Times New Roman" w:hAnsi="Arial" w:cs="Arial"/>
          <w:i/>
          <w:iCs/>
          <w:color w:val="202122"/>
          <w:sz w:val="24"/>
          <w:szCs w:val="24"/>
        </w:rPr>
        <w:t>, and </w:t>
      </w:r>
      <w:r w:rsidRPr="00836689">
        <w:rPr>
          <w:rFonts w:ascii="Arial" w:eastAsia="Times New Roman" w:hAnsi="Arial" w:cs="Arial"/>
          <w:i/>
          <w:iCs/>
          <w:sz w:val="24"/>
          <w:szCs w:val="24"/>
        </w:rPr>
        <w:t>Renewable thermal energy</w:t>
      </w:r>
    </w:p>
    <w:p w14:paraId="27EA0B5B" w14:textId="2A0C0F7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At the end of 2019, global geothermal capacity was 14 GW.[53]</w:t>
      </w:r>
    </w:p>
    <w:p w14:paraId="58C26E09" w14:textId="31236F3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High temperature geothermal energy is from thermal energy generated and stored in the Earth. Thermal energy is the energy that determines the temperature of matter. Earth's geothermal energy originates from the original formation of the planet and from radioactive decay of minerals (in currently uncertain[71] but possibly roughly equal[72] proportions). The geothermal gradient, which is the difference in temperature between the core of the </w:t>
      </w:r>
      <w:r w:rsidRPr="00836689">
        <w:rPr>
          <w:rFonts w:ascii="Arial" w:eastAsia="Times New Roman" w:hAnsi="Arial" w:cs="Arial"/>
          <w:sz w:val="24"/>
          <w:szCs w:val="24"/>
        </w:rPr>
        <w:lastRenderedPageBreak/>
        <w:t>planet and its surface, drives a continuous conduction of thermal energy in the form of heat from the core to the surface. The adjective geothermal originates from the Greek roots geo, meaning earth, and thermos, meaning heat.</w:t>
      </w:r>
    </w:p>
    <w:p w14:paraId="36043027" w14:textId="1A2DD3D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heat that is used for geothermal energy can be from deep within the Earth, all the way down to Earth's core – 4,000 miles (6,400 km) down. At the core, temperatures may reach over 9,000 °F (5,000 °C). Heat conducts from the core to the surrounding rock. Extremely high temperature and pressure cause some rock to melt, which is commonly known as magma. Magma convects upward since it is lighter than the solid rock. This magma then heats rock and water in the crust, sometimes up to 700 °F (371 °C).[73]</w:t>
      </w:r>
    </w:p>
    <w:p w14:paraId="59B81CB0" w14:textId="006B9DC3"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Low temperature geothermal[40] refers to the use of the outer crust of the Earth as a thermal battery to facilitate renewable thermal energy for heating and cooling buildings, and other refrigeration and industrial uses. In this form of geothermal, a geothermal heat pump and ground-coupled heat exchanger are used together to move heat energy into the Earth (for cooling) and out of the Earth (for heating) on a varying seasonal basis. </w:t>
      </w:r>
    </w:p>
    <w:p w14:paraId="07316196" w14:textId="77777777" w:rsidR="002A12D1" w:rsidRPr="00836689" w:rsidRDefault="002A12D1" w:rsidP="002A12D1">
      <w:pPr>
        <w:rPr>
          <w:rFonts w:ascii="Arial" w:eastAsia="Times New Roman" w:hAnsi="Arial" w:cs="Arial"/>
          <w:sz w:val="24"/>
          <w:szCs w:val="24"/>
        </w:rPr>
      </w:pPr>
    </w:p>
    <w:p w14:paraId="0C795C36" w14:textId="5BAF0AD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Low-temperature geothermal (generally referred to as "GHP") is an increasingly important renewable technology because it both reduces total annual energy loads associated with heating and cooling, and it also flattens the electric demand curve eliminating the extreme summer and winter peak electric supply requirements. Thus low temperature geothermal/GHP is becoming an increasing national priority with multiple tax credit support[74] and focus as part of the ongoing movement toward net zero energy.[41]</w:t>
      </w:r>
    </w:p>
    <w:p w14:paraId="26D3373F" w14:textId="77777777" w:rsidR="002A12D1" w:rsidRPr="00836689" w:rsidRDefault="002A12D1" w:rsidP="002A12D1">
      <w:pPr>
        <w:pStyle w:val="Heading1"/>
        <w:rPr>
          <w:rFonts w:ascii="Times New Roman" w:eastAsia="Times New Roman" w:hAnsi="Times New Roman" w:cs="Times New Roman"/>
          <w:sz w:val="48"/>
          <w:szCs w:val="48"/>
        </w:rPr>
      </w:pPr>
      <w:r w:rsidRPr="00836689">
        <w:t>Bioenergy</w:t>
      </w:r>
    </w:p>
    <w:p w14:paraId="0FFB2523" w14:textId="7DB19448"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articles: </w:t>
      </w:r>
      <w:r w:rsidRPr="00836689">
        <w:rPr>
          <w:rFonts w:ascii="Arial" w:eastAsia="Times New Roman" w:hAnsi="Arial" w:cs="Arial"/>
          <w:i/>
          <w:iCs/>
          <w:sz w:val="24"/>
          <w:szCs w:val="24"/>
        </w:rPr>
        <w:t>Bioenergy</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Biomass</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Biogas</w:t>
      </w:r>
      <w:r w:rsidRPr="00836689">
        <w:rPr>
          <w:rFonts w:ascii="Arial" w:eastAsia="Times New Roman" w:hAnsi="Arial" w:cs="Arial"/>
          <w:i/>
          <w:iCs/>
          <w:color w:val="202122"/>
          <w:sz w:val="24"/>
          <w:szCs w:val="24"/>
        </w:rPr>
        <w:t>, and </w:t>
      </w:r>
      <w:r w:rsidRPr="00836689">
        <w:rPr>
          <w:rFonts w:ascii="Arial" w:eastAsia="Times New Roman" w:hAnsi="Arial" w:cs="Arial"/>
          <w:i/>
          <w:iCs/>
          <w:sz w:val="24"/>
          <w:szCs w:val="24"/>
        </w:rPr>
        <w:t>Biofuel</w:t>
      </w:r>
    </w:p>
    <w:p w14:paraId="30CC5A80" w14:textId="3C01D64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At the end of 2019, bioenergy global capacity was 124 GW.[53]</w:t>
      </w:r>
    </w:p>
    <w:p w14:paraId="2AB8AF7A" w14:textId="10F12263"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Biomass is biological material derived from living, or recently living organisms. It most often refers to plants or plant-derived materials which are specifically called lignocellulosic biomass.[75] As an energy source, biomass can either be used directly via combustion to produce heat, or indirectly after converting it to various forms of biofuel. Conversion of biomass to biofuel can be achieved by different methods which are broadly classified into: thermal, chemical, and biochemical methods. Wood remains the largest biomass energy source today;[76] examples include forest residues – such as dead trees, branches and tree stumps –, yard clippings, wood chips and even municipal solid waste. In the second sense, biomass includes plant or animal matter that can be converted into fibers or other industrial chemicals, including biofuels. Industrial biomass can be grown from numerous types of plants, including miscanthus, switchgrass, hemp, corn, poplar, willow, sorghum, sugarcane, bamboo,[77] and a variety of tree species, ranging from eucalyptus to oil palm (palm oil).</w:t>
      </w:r>
    </w:p>
    <w:p w14:paraId="0A30A008" w14:textId="77777777" w:rsidR="002A12D1" w:rsidRPr="00836689" w:rsidRDefault="002A12D1" w:rsidP="002A12D1">
      <w:pPr>
        <w:rPr>
          <w:rFonts w:ascii="Arial" w:eastAsia="Times New Roman" w:hAnsi="Arial" w:cs="Arial"/>
          <w:sz w:val="24"/>
          <w:szCs w:val="24"/>
        </w:rPr>
      </w:pPr>
    </w:p>
    <w:p w14:paraId="06781C0A" w14:textId="34C8E4A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Plant energy is produced by crops specifically grown for use as fuel that offer high biomass output per hectare with low input energy.[78] The grain can be used for liquid transportation fuels while the straw can be burned to produce heat or electricity. Plant biomass can also be degraded from cellulose to glucose through a series of chemical treatments, and the resulting sugar can then be used as a first-generation biofuel.</w:t>
      </w:r>
    </w:p>
    <w:p w14:paraId="48D869E6" w14:textId="77777777" w:rsidR="002A12D1" w:rsidRPr="00836689" w:rsidRDefault="002A12D1" w:rsidP="002A12D1">
      <w:pPr>
        <w:rPr>
          <w:rFonts w:ascii="Arial" w:eastAsia="Times New Roman" w:hAnsi="Arial" w:cs="Arial"/>
          <w:sz w:val="24"/>
          <w:szCs w:val="24"/>
        </w:rPr>
      </w:pPr>
    </w:p>
    <w:p w14:paraId="31637439" w14:textId="617625C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Biomass can be converted to other usable forms of energy such as methane gas[79] or transportation fuels such as ethanol and biodiesel. Rotting garbage, and agricultural and human waste, all release methane gas – also called landfill gas or biogas. Crops, such as corn and sugarcane, can be fermented to produce the transportation fuel, ethanol. </w:t>
      </w:r>
      <w:r w:rsidRPr="00836689">
        <w:rPr>
          <w:rFonts w:ascii="Arial" w:eastAsia="Times New Roman" w:hAnsi="Arial" w:cs="Arial"/>
          <w:sz w:val="24"/>
          <w:szCs w:val="24"/>
        </w:rPr>
        <w:lastRenderedPageBreak/>
        <w:t>Biodiesel, another transportation fuel, can be produced from left-over food products such as vegetable oils and animal fats.[80] Also, biomass to liquids (BTLs) and cellulosic ethanol are still under research.[81][82] There is a great deal of research involving algal fuel or algae-derived biomass due to the fact that it is a non-food resource and can be produced at rates 5 to 10 times those of other types of land-based agriculture, such as corn and soy. Once harvested, it can be fermented to produce biofuels such as ethanol, butanol, and methane, as well as biodiesel and hydrogen. The biomass used for electricity generation varies by region. Forest by-products, such as wood residues, are common in the United States. Agricultural waste is common in Mauritius (sugar cane residue) and Southeast Asia (rice husks). Animal husbandry residues, such as poultry litter, are common in the United Kingdom.[83]</w:t>
      </w:r>
    </w:p>
    <w:p w14:paraId="4F6E761D" w14:textId="77777777" w:rsidR="002A12D1" w:rsidRPr="00836689" w:rsidRDefault="002A12D1" w:rsidP="002A12D1">
      <w:pPr>
        <w:rPr>
          <w:rFonts w:ascii="Arial" w:eastAsia="Times New Roman" w:hAnsi="Arial" w:cs="Arial"/>
          <w:sz w:val="24"/>
          <w:szCs w:val="24"/>
        </w:rPr>
      </w:pPr>
    </w:p>
    <w:p w14:paraId="5BB61458" w14:textId="461440C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Biofuels include a wide range of fuels which are derived from biomass. The term covers solid, liquid, and gaseous fuels.[84] Liquid biofuels include bioalcohols, such as bioethanol, and oils, such as biodiesel. Gaseous biofuels include biogas, landfill gas and synthetic gas. Bioethanol is an alcohol made by fermenting the sugar components of plant materials and it is made mostly from sugar and starch crops. These include maize, sugarcane and, more recently, sweet sorghum. The latter crop is particularly suitable for growing in dryland conditions, and is being investigated by International Crops Research Institute for the Semi-Arid Tropics for its potential to provide fuel, along with food and animal feed, in arid parts of Asia and Africa.[85]</w:t>
      </w:r>
    </w:p>
    <w:p w14:paraId="73375DB1" w14:textId="3B04B66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With advanced technology being developed, cellulosic biomass, such as trees and grasses, are also used as feedstocks for ethanol</w:t>
      </w:r>
      <w:r w:rsidRPr="00836689">
        <w:rPr>
          <w:rFonts w:ascii="Arial" w:eastAsia="Times New Roman" w:hAnsi="Arial" w:cs="Arial"/>
          <w:color w:val="202122"/>
          <w:sz w:val="24"/>
          <w:szCs w:val="24"/>
        </w:rPr>
        <w:t xml:space="preserve"> production. Ethanol can be used as a fuel for vehicles in its pure form, but it is usually used as a gasoline additive to increase octane and improve vehicle emissions. </w:t>
      </w:r>
      <w:r w:rsidRPr="00836689">
        <w:rPr>
          <w:rFonts w:ascii="Arial" w:eastAsia="Times New Roman" w:hAnsi="Arial" w:cs="Arial"/>
          <w:sz w:val="24"/>
          <w:szCs w:val="24"/>
        </w:rPr>
        <w:t>Bioethanol is widely used in the United States and in Brazil.</w:t>
      </w:r>
    </w:p>
    <w:p w14:paraId="2E123475" w14:textId="77777777" w:rsidR="002A12D1" w:rsidRPr="00836689" w:rsidRDefault="002A12D1" w:rsidP="002A12D1">
      <w:pPr>
        <w:rPr>
          <w:rFonts w:ascii="Arial" w:eastAsia="Times New Roman" w:hAnsi="Arial" w:cs="Arial"/>
          <w:sz w:val="24"/>
          <w:szCs w:val="24"/>
        </w:rPr>
      </w:pPr>
    </w:p>
    <w:p w14:paraId="0B732860" w14:textId="0E8B79A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energy costs for producing bio-ethanol are almost equal to, the energy yields from bio-ethanol. However, according to the European Environment Agency, biofuels do not address global warming concerns.[86] Biodiesel is made from vegetable oils, animal fats or recycled greases. It can be used as a fuel for vehicles in its pure form, or more commonly as a diesel additive to reduce levels of particulates, carbon monoxide, and hydrocarbons from diesel-powered vehicles. Biodiesel is produced from oils or fats using transesterification and is the most common biofuel in Europe. Biofuels provided 2.7% of the world's transport fuel in 2010.[87]</w:t>
      </w:r>
    </w:p>
    <w:p w14:paraId="5BE0A35F" w14:textId="77777777" w:rsidR="002A12D1" w:rsidRPr="00836689" w:rsidRDefault="002A12D1" w:rsidP="002A12D1">
      <w:pPr>
        <w:rPr>
          <w:rFonts w:ascii="Arial" w:eastAsia="Times New Roman" w:hAnsi="Arial" w:cs="Arial"/>
          <w:sz w:val="24"/>
          <w:szCs w:val="24"/>
        </w:rPr>
      </w:pPr>
    </w:p>
    <w:p w14:paraId="53E84BB4" w14:textId="18CA117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Biomass, biogas and biofuels are burned to produce heat/power and in doing so harm the environment. Pollutants such as sulphurous oxides (SOx), nitrous oxides (NOx), and particulate matter (PM) are produced from the combustion of biomass; the World Health Organisation estimates that 7 million premature deaths are caused each year by air pollution.[88] Biomass combustion is a major contributor.[88][89][90][failed verification]</w:t>
      </w:r>
    </w:p>
    <w:p w14:paraId="11AD0A37" w14:textId="77777777" w:rsidR="002A12D1" w:rsidRPr="00836689" w:rsidRDefault="002A12D1" w:rsidP="002A12D1">
      <w:pPr>
        <w:pStyle w:val="Heading1"/>
        <w:rPr>
          <w:rFonts w:ascii="Times New Roman" w:eastAsia="Times New Roman" w:hAnsi="Times New Roman" w:cs="Times New Roman"/>
          <w:sz w:val="48"/>
          <w:szCs w:val="48"/>
        </w:rPr>
      </w:pPr>
      <w:r w:rsidRPr="00836689">
        <w:t>Emerging technologies</w:t>
      </w:r>
    </w:p>
    <w:p w14:paraId="366DA0F2" w14:textId="762747B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Other renewable energy technologies are still under development, and include cellulosic ethanol, hot-dry-rock geothermal power, and marine energy.[91] These technologies are not yet widely demonstrated or have limited commercialization. Many are on the horizon and may have potential comparable to other renewable energy technologies, but still depend on attracting sufficient attention and research, development and demonstration (RD&amp;D) funding.[91]</w:t>
      </w:r>
    </w:p>
    <w:p w14:paraId="26C429E6" w14:textId="77777777" w:rsidR="002A12D1" w:rsidRPr="00836689" w:rsidRDefault="002A12D1" w:rsidP="002A12D1">
      <w:pPr>
        <w:rPr>
          <w:rFonts w:ascii="Arial" w:eastAsia="Times New Roman" w:hAnsi="Arial" w:cs="Arial"/>
          <w:sz w:val="24"/>
          <w:szCs w:val="24"/>
        </w:rPr>
      </w:pPr>
    </w:p>
    <w:p w14:paraId="4E88290E" w14:textId="6FAD21B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lastRenderedPageBreak/>
        <w:t>There are numerous organizations within the academic</w:t>
      </w:r>
      <w:r w:rsidRPr="00836689">
        <w:rPr>
          <w:rFonts w:ascii="Arial" w:eastAsia="Times New Roman" w:hAnsi="Arial" w:cs="Arial"/>
          <w:color w:val="202122"/>
          <w:sz w:val="24"/>
          <w:szCs w:val="24"/>
        </w:rPr>
        <w:t xml:space="preserve">, </w:t>
      </w:r>
      <w:r w:rsidRPr="00836689">
        <w:rPr>
          <w:rFonts w:ascii="Arial" w:eastAsia="Times New Roman" w:hAnsi="Arial" w:cs="Arial"/>
          <w:sz w:val="24"/>
          <w:szCs w:val="24"/>
        </w:rPr>
        <w:t>federal, and commercial sectors conducting large-scale advanced research in the field of renewable energy. This research spans several areas of focus across the renewable energy spectrum. Most of the research is targeted at improving efficiency and increasing overall energy yields.[92] Multiple federally supported research organizations have focused on renewable energy in recent years. Two of the most prominent of these labs are Sandia National Laboratories and the National Renewable Energy Laboratory (NREL), both of which are funded by the United States Department of Energy and supported by various corporate partners.[93] Sandia has a total budget of $2.4 billion[94] while NREL has a budget of $375 million.[95]</w:t>
      </w:r>
    </w:p>
    <w:p w14:paraId="589BE962" w14:textId="77777777" w:rsidR="002A12D1" w:rsidRPr="00836689" w:rsidRDefault="002A12D1" w:rsidP="002A12D1">
      <w:pPr>
        <w:pStyle w:val="Heading1"/>
        <w:rPr>
          <w:rFonts w:ascii="Times New Roman" w:eastAsia="Times New Roman" w:hAnsi="Times New Roman" w:cs="Times New Roman"/>
          <w:sz w:val="48"/>
          <w:szCs w:val="48"/>
        </w:rPr>
      </w:pPr>
      <w:r w:rsidRPr="00836689">
        <w:t>Enhanced geothermal system</w:t>
      </w:r>
    </w:p>
    <w:p w14:paraId="705532A2" w14:textId="47B07DEA"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Enhanced geothermal systems</w:t>
      </w:r>
    </w:p>
    <w:p w14:paraId="0F846F7C" w14:textId="690286F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Enhanced geothermal systems (EGS) are a new type of geothermal power technology that does not require natural convective hydrothermal resources. The vast majority of geothermal energy within drilling reach is in dry and non-porous rock.[96] </w:t>
      </w:r>
    </w:p>
    <w:p w14:paraId="66B59A9F" w14:textId="77777777" w:rsidR="002A12D1" w:rsidRPr="00836689" w:rsidRDefault="002A12D1" w:rsidP="002A12D1">
      <w:pPr>
        <w:rPr>
          <w:rFonts w:ascii="Arial" w:eastAsia="Times New Roman" w:hAnsi="Arial" w:cs="Arial"/>
          <w:sz w:val="24"/>
          <w:szCs w:val="24"/>
        </w:rPr>
      </w:pPr>
    </w:p>
    <w:p w14:paraId="5FF9B6E7" w14:textId="3C6C36B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EGS technologies "enhance" and/or create geothermal resources in this "hot dry rock (HDR)" through hydraulic fracturing. EGS and HDR technologies, such as hydrothermal geothermal, are expected to be baseload resources that produce power 24 hours a day like a fossil plant. Distinct from hydrothermal, HDR and EGS may be feasible anywhere in the world, depending on the economic limits of drill depth. Good locations are over deep granite covered by a thick (3–5 km) layer of insulating sediments which slow heat loss.[97] </w:t>
      </w:r>
    </w:p>
    <w:p w14:paraId="09EAA067" w14:textId="77777777" w:rsidR="002A12D1" w:rsidRPr="00836689" w:rsidRDefault="002A12D1" w:rsidP="002A12D1">
      <w:pPr>
        <w:rPr>
          <w:rFonts w:ascii="Arial" w:eastAsia="Times New Roman" w:hAnsi="Arial" w:cs="Arial"/>
          <w:sz w:val="24"/>
          <w:szCs w:val="24"/>
        </w:rPr>
      </w:pPr>
    </w:p>
    <w:p w14:paraId="091832CA"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There are HDR and EGS systems currently being developed and tested in France, Australia, Japan, Germany, the U.S., and Switzerland. The largest EGS project in the world is a 25 megawatt demonstration plant currently being developed in the Cooper Basin, Australia. The Cooper Basin has the potential to generate 5,000–10,000 MW.</w:t>
      </w:r>
    </w:p>
    <w:p w14:paraId="006118AC" w14:textId="77777777" w:rsidR="002A12D1" w:rsidRPr="00836689" w:rsidRDefault="002A12D1" w:rsidP="002A12D1">
      <w:pPr>
        <w:pStyle w:val="Heading1"/>
        <w:rPr>
          <w:rFonts w:ascii="Times New Roman" w:eastAsia="Times New Roman" w:hAnsi="Times New Roman" w:cs="Times New Roman"/>
          <w:sz w:val="48"/>
          <w:szCs w:val="48"/>
        </w:rPr>
      </w:pPr>
      <w:r w:rsidRPr="00836689">
        <w:t>Cellulosic ethanol</w:t>
      </w:r>
    </w:p>
    <w:p w14:paraId="27FC352F" w14:textId="497E7D3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Cellulosic ethanol</w:t>
      </w:r>
    </w:p>
    <w:p w14:paraId="1191167C" w14:textId="77777777" w:rsidR="002A12D1" w:rsidRPr="00836689" w:rsidRDefault="002A12D1" w:rsidP="002A12D1">
      <w:pPr>
        <w:rPr>
          <w:rFonts w:ascii="Arial" w:eastAsia="Times New Roman" w:hAnsi="Arial" w:cs="Arial"/>
          <w:sz w:val="24"/>
          <w:szCs w:val="24"/>
        </w:rPr>
      </w:pPr>
    </w:p>
    <w:p w14:paraId="06183CB6" w14:textId="03BB6FD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Several refineries that can process biomass and turn it into ethanol are built by companies such as Iogen, POET, and Abengoa, while other companies such as the Verenium Corporation, Novozymes, and Dyadic International[98] are producing enzymes which could enable future commercialization. The shift from food crop feedstocks to waste residues and native grasses offers significant opportunities for a range of players, from farmers to biotechnology firms, and from project developers to investors.[99]</w:t>
      </w:r>
    </w:p>
    <w:p w14:paraId="6ADDC54A" w14:textId="77777777" w:rsidR="002A12D1" w:rsidRPr="00836689" w:rsidRDefault="002A12D1" w:rsidP="002A12D1">
      <w:pPr>
        <w:pStyle w:val="Heading1"/>
        <w:rPr>
          <w:rFonts w:ascii="Times New Roman" w:eastAsia="Times New Roman" w:hAnsi="Times New Roman" w:cs="Times New Roman"/>
          <w:sz w:val="48"/>
          <w:szCs w:val="48"/>
        </w:rPr>
      </w:pPr>
      <w:r w:rsidRPr="00836689">
        <w:t>Marine energy</w:t>
      </w:r>
    </w:p>
    <w:p w14:paraId="58E6AA68" w14:textId="3F2676FD"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Marine energy</w:t>
      </w:r>
    </w:p>
    <w:p w14:paraId="242441CF" w14:textId="54FC261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Marine energy (also sometimes referred to as ocean energy) refers to the energy carried by ocean waves, tides, salinity, and ocean temperature differences. The movement of water in the world's oceans creates a vast store of kinetic energy, or energy in motion. This energy can be harnessed to generate electricity to power homes, transport and industries. </w:t>
      </w:r>
    </w:p>
    <w:p w14:paraId="1DFD5680" w14:textId="77777777" w:rsidR="002A12D1" w:rsidRPr="00836689" w:rsidRDefault="002A12D1" w:rsidP="002A12D1">
      <w:pPr>
        <w:rPr>
          <w:rFonts w:ascii="Arial" w:eastAsia="Times New Roman" w:hAnsi="Arial" w:cs="Arial"/>
          <w:sz w:val="24"/>
          <w:szCs w:val="24"/>
        </w:rPr>
      </w:pPr>
    </w:p>
    <w:p w14:paraId="1AEC3E19" w14:textId="0E72BFD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The term marine energy encompasses both wave power – power from surface waves, and tidal power – obtained from the kinetic energy of large bodies of moving </w:t>
      </w:r>
      <w:r w:rsidRPr="00836689">
        <w:rPr>
          <w:rFonts w:ascii="Arial" w:eastAsia="Times New Roman" w:hAnsi="Arial" w:cs="Arial"/>
          <w:sz w:val="24"/>
          <w:szCs w:val="24"/>
        </w:rPr>
        <w:lastRenderedPageBreak/>
        <w:t>water. Reverse electrodialysis (RED) is a technology for generating electricity by mixing fresh river water and salty sea water in large power cells designed for this purpose; as of 2016, it is being tested at a small scale (50 kW).</w:t>
      </w:r>
    </w:p>
    <w:p w14:paraId="74171780" w14:textId="77777777" w:rsidR="002A12D1" w:rsidRPr="00836689" w:rsidRDefault="002A12D1" w:rsidP="002A12D1">
      <w:pPr>
        <w:rPr>
          <w:rFonts w:ascii="Arial" w:eastAsia="Times New Roman" w:hAnsi="Arial" w:cs="Arial"/>
          <w:sz w:val="24"/>
          <w:szCs w:val="24"/>
        </w:rPr>
      </w:pPr>
    </w:p>
    <w:p w14:paraId="34ED8236" w14:textId="71B6E1F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Offshore wind power is not a form of marine energy, as wind power is derived from the wind, even if the wind turbines are placed over water. The oceans have a tremendous amount of energy and are close to many if not most concentrated populations. Ocean energy has the potential of providing a substantial amount of new renewable energy around the world.[100]</w:t>
      </w:r>
    </w:p>
    <w:p w14:paraId="16A91D13" w14:textId="77777777" w:rsidR="002A12D1" w:rsidRPr="00836689" w:rsidRDefault="002A12D1" w:rsidP="002A12D1">
      <w:pPr>
        <w:rPr>
          <w:rFonts w:ascii="Arial" w:eastAsia="Times New Roman" w:hAnsi="Arial" w:cs="Arial"/>
          <w:sz w:val="24"/>
          <w:szCs w:val="24"/>
        </w:rPr>
      </w:pPr>
    </w:p>
    <w:p w14:paraId="70CD1201" w14:textId="77777777" w:rsidR="002A12D1" w:rsidRPr="00836689" w:rsidRDefault="002A12D1" w:rsidP="002A12D1">
      <w:pPr>
        <w:rPr>
          <w:rFonts w:ascii="Arial" w:eastAsia="Times New Roman" w:hAnsi="Arial" w:cs="Arial"/>
          <w:sz w:val="24"/>
          <w:szCs w:val="24"/>
        </w:rPr>
      </w:pPr>
    </w:p>
    <w:tbl>
      <w:tblPr>
        <w:tblW w:w="0" w:type="auto"/>
        <w:tblInd w:w="1536" w:type="dxa"/>
        <w:tblBorders>
          <w:top w:val="single" w:sz="6" w:space="0" w:color="A2A9B1"/>
          <w:left w:val="single" w:sz="6" w:space="0" w:color="A2A9B1"/>
          <w:bottom w:val="single" w:sz="6" w:space="0" w:color="A2A9B1"/>
          <w:right w:val="single" w:sz="6" w:space="0" w:color="A2A9B1"/>
        </w:tblBorders>
        <w:tblLook w:val="04A0" w:firstRow="1" w:lastRow="0" w:firstColumn="1" w:lastColumn="0" w:noHBand="0" w:noVBand="1"/>
      </w:tblPr>
      <w:tblGrid>
        <w:gridCol w:w="350"/>
        <w:gridCol w:w="2271"/>
        <w:gridCol w:w="1112"/>
        <w:gridCol w:w="2155"/>
        <w:gridCol w:w="997"/>
        <w:gridCol w:w="589"/>
      </w:tblGrid>
      <w:tr w:rsidR="002A12D1" w:rsidRPr="00836689" w14:paraId="34867A79" w14:textId="77777777" w:rsidTr="002A12D1">
        <w:tc>
          <w:tcPr>
            <w:tcW w:w="3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38A1BC" w14:textId="77777777" w:rsidR="002A12D1" w:rsidRPr="00836689" w:rsidRDefault="002A12D1">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w:t>
            </w:r>
          </w:p>
        </w:tc>
        <w:tc>
          <w:tcPr>
            <w:tcW w:w="227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A15607" w14:textId="77777777" w:rsidR="002A12D1" w:rsidRPr="00836689" w:rsidRDefault="002A12D1">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Station</w:t>
            </w:r>
          </w:p>
        </w:tc>
        <w:tc>
          <w:tcPr>
            <w:tcW w:w="11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E353D" w14:textId="77777777" w:rsidR="002A12D1" w:rsidRPr="00836689" w:rsidRDefault="002A12D1">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Country</w:t>
            </w:r>
          </w:p>
        </w:tc>
        <w:tc>
          <w:tcPr>
            <w:tcW w:w="215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FD582C" w14:textId="77777777" w:rsidR="002A12D1" w:rsidRPr="00836689" w:rsidRDefault="002A12D1">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Location</w:t>
            </w:r>
          </w:p>
        </w:tc>
        <w:tc>
          <w:tcPr>
            <w:tcW w:w="99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2C8938" w14:textId="77777777" w:rsidR="002A12D1" w:rsidRPr="00836689" w:rsidRDefault="002A12D1">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Capacity</w:t>
            </w:r>
          </w:p>
        </w:tc>
        <w:tc>
          <w:tcPr>
            <w:tcW w:w="5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98FF4A" w14:textId="77777777" w:rsidR="002A12D1" w:rsidRPr="00836689" w:rsidRDefault="002A12D1">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Refs</w:t>
            </w:r>
          </w:p>
        </w:tc>
      </w:tr>
      <w:tr w:rsidR="002A12D1" w:rsidRPr="00836689" w14:paraId="5E6DBF7F" w14:textId="77777777" w:rsidTr="002A12D1">
        <w:tc>
          <w:tcPr>
            <w:tcW w:w="3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53D77" w14:textId="77777777" w:rsidR="002A12D1" w:rsidRPr="00836689" w:rsidRDefault="002A12D1">
            <w:pPr>
              <w:spacing w:before="240" w:after="240"/>
              <w:jc w:val="center"/>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w:t>
            </w:r>
          </w:p>
        </w:tc>
        <w:tc>
          <w:tcPr>
            <w:tcW w:w="22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E3B8FA" w14:textId="39E87046"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21"/>
                <w:szCs w:val="21"/>
              </w:rPr>
              <w:t>Sihwa Lake Tidal Power Station</w:t>
            </w:r>
          </w:p>
        </w:tc>
        <w:tc>
          <w:tcPr>
            <w:tcW w:w="11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3C11E2" w14:textId="77777777"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South Korea</w:t>
            </w:r>
          </w:p>
        </w:tc>
        <w:tc>
          <w:tcPr>
            <w:tcW w:w="21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86D462" w14:textId="02BAD807" w:rsidR="002A12D1" w:rsidRPr="00836689" w:rsidRDefault="002A12D1">
            <w:pPr>
              <w:spacing w:before="240" w:after="240"/>
              <w:rPr>
                <w:rFonts w:ascii="Times New Roman" w:eastAsia="Times New Roman" w:hAnsi="Times New Roman" w:cs="Times New Roman"/>
                <w:color w:val="202122"/>
                <w:sz w:val="21"/>
                <w:szCs w:val="21"/>
              </w:rPr>
            </w:pPr>
            <w:r w:rsidRPr="00836689">
              <w:rPr>
                <w:noProof/>
              </w:rPr>
              <w:drawing>
                <wp:inline distT="0" distB="0" distL="0" distR="0" wp14:anchorId="55DFD486" wp14:editId="7FA4A2DA">
                  <wp:extent cx="158750" cy="15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836689">
              <w:rPr>
                <w:rFonts w:ascii="Times New Roman" w:eastAsia="Times New Roman" w:hAnsi="Times New Roman" w:cs="Times New Roman"/>
                <w:sz w:val="18"/>
                <w:szCs w:val="18"/>
              </w:rPr>
              <w:t>37°18′47″N 126°36′46″E</w:t>
            </w:r>
          </w:p>
        </w:tc>
        <w:tc>
          <w:tcPr>
            <w:tcW w:w="99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E7FCD" w14:textId="77777777" w:rsidR="002A12D1" w:rsidRPr="00836689" w:rsidRDefault="002A12D1">
            <w:pPr>
              <w:spacing w:before="240" w:after="24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254 MW</w:t>
            </w:r>
          </w:p>
        </w:tc>
        <w:tc>
          <w:tcPr>
            <w:tcW w:w="5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9D142" w14:textId="0A17F49D"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17"/>
                <w:szCs w:val="17"/>
                <w:vertAlign w:val="superscript"/>
              </w:rPr>
              <w:t>[101]</w:t>
            </w:r>
          </w:p>
        </w:tc>
      </w:tr>
      <w:tr w:rsidR="002A12D1" w:rsidRPr="00836689" w14:paraId="4134057F" w14:textId="77777777" w:rsidTr="002A12D1">
        <w:tc>
          <w:tcPr>
            <w:tcW w:w="3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5841E8" w14:textId="77777777" w:rsidR="002A12D1" w:rsidRPr="00836689" w:rsidRDefault="002A12D1">
            <w:pPr>
              <w:spacing w:before="240" w:after="240"/>
              <w:jc w:val="center"/>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w:t>
            </w:r>
          </w:p>
        </w:tc>
        <w:tc>
          <w:tcPr>
            <w:tcW w:w="22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521CB" w14:textId="44CD0225"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21"/>
                <w:szCs w:val="21"/>
              </w:rPr>
              <w:t>Rance Tidal Power Station</w:t>
            </w:r>
          </w:p>
        </w:tc>
        <w:tc>
          <w:tcPr>
            <w:tcW w:w="11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4E51A6" w14:textId="77777777"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France</w:t>
            </w:r>
          </w:p>
        </w:tc>
        <w:tc>
          <w:tcPr>
            <w:tcW w:w="21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9F0C2B" w14:textId="568C57B0" w:rsidR="002A12D1" w:rsidRPr="00836689" w:rsidRDefault="002A12D1">
            <w:pPr>
              <w:spacing w:before="240" w:after="240"/>
              <w:rPr>
                <w:rFonts w:ascii="Times New Roman" w:eastAsia="Times New Roman" w:hAnsi="Times New Roman" w:cs="Times New Roman"/>
                <w:color w:val="202122"/>
                <w:sz w:val="21"/>
                <w:szCs w:val="21"/>
              </w:rPr>
            </w:pPr>
            <w:r w:rsidRPr="00836689">
              <w:rPr>
                <w:noProof/>
              </w:rPr>
              <w:drawing>
                <wp:inline distT="0" distB="0" distL="0" distR="0" wp14:anchorId="06E8EB41" wp14:editId="13796367">
                  <wp:extent cx="15875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836689">
              <w:rPr>
                <w:rFonts w:ascii="Times New Roman" w:eastAsia="Times New Roman" w:hAnsi="Times New Roman" w:cs="Times New Roman"/>
                <w:sz w:val="18"/>
                <w:szCs w:val="18"/>
              </w:rPr>
              <w:t>48°37′05″N 02°01′24″W</w:t>
            </w:r>
          </w:p>
        </w:tc>
        <w:tc>
          <w:tcPr>
            <w:tcW w:w="99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2B6AD" w14:textId="77777777" w:rsidR="002A12D1" w:rsidRPr="00836689" w:rsidRDefault="002A12D1">
            <w:pPr>
              <w:spacing w:before="240" w:after="24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240 MW</w:t>
            </w:r>
          </w:p>
        </w:tc>
        <w:tc>
          <w:tcPr>
            <w:tcW w:w="5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6BFAB" w14:textId="1CBD20B0"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17"/>
                <w:szCs w:val="17"/>
                <w:vertAlign w:val="superscript"/>
              </w:rPr>
              <w:t>[102]</w:t>
            </w:r>
          </w:p>
        </w:tc>
      </w:tr>
      <w:tr w:rsidR="002A12D1" w:rsidRPr="00836689" w14:paraId="3581A723" w14:textId="77777777" w:rsidTr="002A12D1">
        <w:tc>
          <w:tcPr>
            <w:tcW w:w="3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3B514" w14:textId="77777777" w:rsidR="002A12D1" w:rsidRPr="00836689" w:rsidRDefault="002A12D1">
            <w:pPr>
              <w:spacing w:before="240" w:after="240"/>
              <w:jc w:val="center"/>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w:t>
            </w:r>
          </w:p>
        </w:tc>
        <w:tc>
          <w:tcPr>
            <w:tcW w:w="22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066EE0" w14:textId="2EFD42E6"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21"/>
                <w:szCs w:val="21"/>
              </w:rPr>
              <w:t>Annapolis Royal Generating Station</w:t>
            </w:r>
          </w:p>
        </w:tc>
        <w:tc>
          <w:tcPr>
            <w:tcW w:w="11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83A1A" w14:textId="77777777"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Canada</w:t>
            </w:r>
          </w:p>
        </w:tc>
        <w:tc>
          <w:tcPr>
            <w:tcW w:w="21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39D029" w14:textId="46E04CDA" w:rsidR="002A12D1" w:rsidRPr="00836689" w:rsidRDefault="002A12D1">
            <w:pPr>
              <w:spacing w:before="240" w:after="240"/>
              <w:rPr>
                <w:rFonts w:ascii="Times New Roman" w:eastAsia="Times New Roman" w:hAnsi="Times New Roman" w:cs="Times New Roman"/>
                <w:color w:val="202122"/>
                <w:sz w:val="21"/>
                <w:szCs w:val="21"/>
              </w:rPr>
            </w:pPr>
            <w:r w:rsidRPr="00836689">
              <w:rPr>
                <w:noProof/>
              </w:rPr>
              <w:drawing>
                <wp:inline distT="0" distB="0" distL="0" distR="0" wp14:anchorId="3095D689" wp14:editId="3083B8DE">
                  <wp:extent cx="158750" cy="15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836689">
              <w:rPr>
                <w:rFonts w:ascii="Times New Roman" w:eastAsia="Times New Roman" w:hAnsi="Times New Roman" w:cs="Times New Roman"/>
                <w:sz w:val="18"/>
                <w:szCs w:val="18"/>
              </w:rPr>
              <w:t>44°45′07″N 65°30′40″W</w:t>
            </w:r>
          </w:p>
        </w:tc>
        <w:tc>
          <w:tcPr>
            <w:tcW w:w="99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39121" w14:textId="77777777" w:rsidR="002A12D1" w:rsidRPr="00836689" w:rsidRDefault="002A12D1">
            <w:pPr>
              <w:spacing w:before="240" w:after="24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20 MW</w:t>
            </w:r>
          </w:p>
        </w:tc>
        <w:tc>
          <w:tcPr>
            <w:tcW w:w="5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138FD5" w14:textId="00DDDD1B" w:rsidR="002A12D1" w:rsidRPr="00836689" w:rsidRDefault="002A12D1">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17"/>
                <w:szCs w:val="17"/>
                <w:vertAlign w:val="superscript"/>
              </w:rPr>
              <w:t>[102]</w:t>
            </w:r>
          </w:p>
        </w:tc>
      </w:tr>
    </w:tbl>
    <w:p w14:paraId="49F5AB80" w14:textId="77777777" w:rsidR="002A12D1" w:rsidRPr="00836689" w:rsidRDefault="002A12D1" w:rsidP="002A12D1">
      <w:pPr>
        <w:pStyle w:val="Heading1"/>
        <w:rPr>
          <w:rFonts w:ascii="Times New Roman" w:eastAsia="Times New Roman" w:hAnsi="Times New Roman" w:cs="Times New Roman"/>
          <w:color w:val="auto"/>
          <w:sz w:val="48"/>
          <w:szCs w:val="48"/>
        </w:rPr>
      </w:pPr>
      <w:r w:rsidRPr="00836689">
        <w:t>Solar energy developments</w:t>
      </w:r>
    </w:p>
    <w:p w14:paraId="70C139C5" w14:textId="77777777" w:rsidR="002A12D1" w:rsidRPr="00836689" w:rsidRDefault="002A12D1" w:rsidP="002A12D1">
      <w:pPr>
        <w:pStyle w:val="Heading1"/>
      </w:pPr>
      <w:r w:rsidRPr="00836689">
        <w:t>Experimental solar power</w:t>
      </w:r>
    </w:p>
    <w:p w14:paraId="3FD22677" w14:textId="654EF23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Solar power § Emerging technologies</w:t>
      </w:r>
    </w:p>
    <w:p w14:paraId="7C1A6C48" w14:textId="77777777" w:rsidR="002A12D1" w:rsidRPr="00836689" w:rsidRDefault="002A12D1" w:rsidP="002A12D1">
      <w:pPr>
        <w:rPr>
          <w:rFonts w:ascii="Arial" w:eastAsia="Times New Roman" w:hAnsi="Arial" w:cs="Arial"/>
          <w:sz w:val="24"/>
          <w:szCs w:val="24"/>
        </w:rPr>
      </w:pPr>
    </w:p>
    <w:p w14:paraId="1CB90A2F"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Concentrated photovoltaics (CPV) systems employ sunlight concentrated onto photovoltaic surfaces for the purpose of electricity generation. </w:t>
      </w:r>
    </w:p>
    <w:p w14:paraId="01C862A7" w14:textId="77777777" w:rsidR="002A12D1" w:rsidRPr="00836689" w:rsidRDefault="002A12D1" w:rsidP="002A12D1">
      <w:pPr>
        <w:rPr>
          <w:rFonts w:ascii="Arial" w:eastAsia="Times New Roman" w:hAnsi="Arial" w:cs="Arial"/>
          <w:sz w:val="24"/>
          <w:szCs w:val="24"/>
        </w:rPr>
      </w:pPr>
    </w:p>
    <w:p w14:paraId="7F7D4F45" w14:textId="64EDCF0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Thermoelectric, or "thermovoltaic" devices convert a temperature difference between dissimilar materials into an electric current.</w:t>
      </w:r>
    </w:p>
    <w:p w14:paraId="05570987" w14:textId="77777777" w:rsidR="002A12D1" w:rsidRPr="00836689" w:rsidRDefault="002A12D1" w:rsidP="002A12D1">
      <w:pPr>
        <w:pStyle w:val="Heading1"/>
        <w:rPr>
          <w:rFonts w:ascii="Times New Roman" w:eastAsia="Times New Roman" w:hAnsi="Times New Roman" w:cs="Times New Roman"/>
          <w:sz w:val="48"/>
          <w:szCs w:val="48"/>
        </w:rPr>
      </w:pPr>
      <w:r w:rsidRPr="00836689">
        <w:t>Floating solar arrays</w:t>
      </w:r>
    </w:p>
    <w:p w14:paraId="77152308" w14:textId="283BAB2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Floating solar arrays are PV systems that float on the surface of drinking water reservoirs, quarry lakes, irrigation canals or remediation and tailing ponds. A small number of such systems exist in France, India, Japan, South Korea, the United Kingdom, Singapore, and the United States.[103][104][105][106][107] </w:t>
      </w:r>
    </w:p>
    <w:p w14:paraId="00EDE372" w14:textId="77777777" w:rsidR="002A12D1" w:rsidRPr="00836689" w:rsidRDefault="002A12D1" w:rsidP="002A12D1">
      <w:pPr>
        <w:rPr>
          <w:rFonts w:ascii="Arial" w:eastAsia="Times New Roman" w:hAnsi="Arial" w:cs="Arial"/>
          <w:sz w:val="24"/>
          <w:szCs w:val="24"/>
        </w:rPr>
      </w:pPr>
    </w:p>
    <w:p w14:paraId="413B3181" w14:textId="29775B0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The systems are said to have advantages over photovoltaics on land. The cost of land is more expensive, and there are fewer rules and regulations for structures built on bodies of water not used for recreation. Unlike most land-based solar plants, floating arrays can be unobtrusive because they are hidden from public view. They achieve higher efficiencies than PV panels on land, because water cools the panels. The panels have a special coating to prevent rust or corrosion.[108] In May 2008, the Far Niente Winery in Oakville, </w:t>
      </w:r>
      <w:r w:rsidRPr="00836689">
        <w:rPr>
          <w:rFonts w:ascii="Arial" w:eastAsia="Times New Roman" w:hAnsi="Arial" w:cs="Arial"/>
          <w:sz w:val="24"/>
          <w:szCs w:val="24"/>
        </w:rPr>
        <w:lastRenderedPageBreak/>
        <w:t>California, pioneered the world's first floatovoltaic system by installing 994 solar PV modules with a total capacity of 477 kW onto 130 pontoons and floating them on the winery's irrigation pond.[109] </w:t>
      </w:r>
    </w:p>
    <w:p w14:paraId="16E6F856" w14:textId="77777777" w:rsidR="002A12D1" w:rsidRPr="00836689" w:rsidRDefault="002A12D1" w:rsidP="002A12D1">
      <w:pPr>
        <w:rPr>
          <w:rFonts w:ascii="Arial" w:eastAsia="Times New Roman" w:hAnsi="Arial" w:cs="Arial"/>
          <w:sz w:val="24"/>
          <w:szCs w:val="24"/>
        </w:rPr>
      </w:pPr>
    </w:p>
    <w:p w14:paraId="35D1AB59" w14:textId="72D6EF3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Utility-scale floating PV farms are starting to be built. Kyocera will develop the world's largest, a 13.4 MW farm on the reservoir above Yamakura Dam in Chiba Prefecture[110] using 50,000 solar panels.[111][112] Salt-water resistant floating farms are also being constructed for ocean use.[113] The largest so far announced floatovoltaic project is a 350 MW power station in the Amazon region of Brazil.[114]</w:t>
      </w:r>
    </w:p>
    <w:p w14:paraId="47A74056" w14:textId="77777777" w:rsidR="002A12D1" w:rsidRPr="00836689" w:rsidRDefault="002A12D1" w:rsidP="002A12D1">
      <w:pPr>
        <w:pStyle w:val="Heading1"/>
        <w:rPr>
          <w:rFonts w:ascii="Times New Roman" w:eastAsia="Times New Roman" w:hAnsi="Times New Roman" w:cs="Times New Roman"/>
          <w:sz w:val="48"/>
          <w:szCs w:val="48"/>
        </w:rPr>
      </w:pPr>
      <w:r w:rsidRPr="00836689">
        <w:t>Solar-assisted heat pump</w:t>
      </w:r>
    </w:p>
    <w:p w14:paraId="765BF642" w14:textId="12CF5F83"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Solar-assisted heat pump</w:t>
      </w:r>
    </w:p>
    <w:p w14:paraId="41034C12" w14:textId="77777777" w:rsidR="002A12D1" w:rsidRPr="00836689" w:rsidRDefault="002A12D1" w:rsidP="002A12D1">
      <w:pPr>
        <w:rPr>
          <w:rFonts w:ascii="Arial" w:eastAsia="Times New Roman" w:hAnsi="Arial" w:cs="Arial"/>
          <w:sz w:val="24"/>
          <w:szCs w:val="24"/>
        </w:rPr>
      </w:pPr>
    </w:p>
    <w:p w14:paraId="368A1F63" w14:textId="5C9F5A8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A heat pump is a device that provides heat energy from a source of heat to a destination called a "heat sink". Heat pumps are designed to move thermal energy opposite to the direction of spontaneous heat flow by absorbing heat from a cold space and releasing it to a warmer one. </w:t>
      </w:r>
    </w:p>
    <w:p w14:paraId="6BE2F26D" w14:textId="77777777" w:rsidR="002A12D1" w:rsidRPr="00836689" w:rsidRDefault="002A12D1" w:rsidP="002A12D1">
      <w:pPr>
        <w:rPr>
          <w:rFonts w:ascii="Arial" w:eastAsia="Times New Roman" w:hAnsi="Arial" w:cs="Arial"/>
          <w:sz w:val="24"/>
          <w:szCs w:val="24"/>
        </w:rPr>
      </w:pPr>
    </w:p>
    <w:p w14:paraId="7C7B3B27" w14:textId="505293F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 solar-assisted heat pump represents the integration of a heat pump and thermal solar panels in a single integrated system. Typically these two technologies are used separately (or only placing them in parallel) to produce hot water.[115] In this system the solar thermal panel performs the function of the low temperature heat source and the heat produced is used to feed the heat pump's evaporator.[116] The goal of this system is to get high COP and then produce energy in a more efficient and less expensive way.</w:t>
      </w:r>
    </w:p>
    <w:p w14:paraId="1E99353D" w14:textId="77777777" w:rsidR="002A12D1" w:rsidRPr="00836689" w:rsidRDefault="002A12D1" w:rsidP="002A12D1">
      <w:pPr>
        <w:rPr>
          <w:rFonts w:ascii="Arial" w:eastAsia="Times New Roman" w:hAnsi="Arial" w:cs="Arial"/>
          <w:sz w:val="24"/>
          <w:szCs w:val="24"/>
        </w:rPr>
      </w:pPr>
    </w:p>
    <w:p w14:paraId="769C388D" w14:textId="75F240BE" w:rsidR="002A12D1" w:rsidRPr="00836689" w:rsidRDefault="002A12D1" w:rsidP="002A12D1">
      <w:pPr>
        <w:rPr>
          <w:rFonts w:ascii="Arial" w:eastAsia="Times New Roman" w:hAnsi="Arial" w:cs="Arial"/>
          <w:color w:val="202122"/>
          <w:sz w:val="24"/>
          <w:szCs w:val="24"/>
        </w:rPr>
      </w:pPr>
      <w:r w:rsidRPr="00836689">
        <w:rPr>
          <w:rFonts w:ascii="Arial" w:eastAsia="Times New Roman" w:hAnsi="Arial" w:cs="Arial"/>
          <w:sz w:val="24"/>
          <w:szCs w:val="24"/>
        </w:rPr>
        <w:t>It is possible to use any type of solar thermal panel (sheet and tubes, roll-bond, heat pipe, thermal plates) or hybrid (mono/polycrystalline, thin film) in combination with the heat pump. The use of a hybrid panel is preferable because it allows covering a part of the electricity demand of the heat pump and</w:t>
      </w:r>
      <w:r w:rsidRPr="00836689">
        <w:rPr>
          <w:rFonts w:ascii="Arial" w:eastAsia="Times New Roman" w:hAnsi="Arial" w:cs="Arial"/>
          <w:color w:val="202122"/>
          <w:sz w:val="24"/>
          <w:szCs w:val="24"/>
        </w:rPr>
        <w:t xml:space="preserve"> reduces the power consumption </w:t>
      </w:r>
      <w:r w:rsidRPr="00836689">
        <w:rPr>
          <w:rFonts w:ascii="Arial" w:eastAsia="Times New Roman" w:hAnsi="Arial" w:cs="Arial"/>
          <w:sz w:val="24"/>
          <w:szCs w:val="24"/>
        </w:rPr>
        <w:t>and consequently the variable costs of the system.</w:t>
      </w:r>
    </w:p>
    <w:p w14:paraId="62327FCB" w14:textId="77777777" w:rsidR="002A12D1" w:rsidRPr="00836689" w:rsidRDefault="002A12D1" w:rsidP="002A12D1">
      <w:pPr>
        <w:pStyle w:val="Heading1"/>
        <w:rPr>
          <w:rFonts w:ascii="Times New Roman" w:eastAsia="Times New Roman" w:hAnsi="Times New Roman" w:cs="Times New Roman"/>
          <w:color w:val="auto"/>
          <w:sz w:val="48"/>
          <w:szCs w:val="48"/>
        </w:rPr>
      </w:pPr>
      <w:r w:rsidRPr="00836689">
        <w:t>Solar aircraft</w:t>
      </w:r>
    </w:p>
    <w:p w14:paraId="465D7147" w14:textId="14A63A3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See also: Solar Impulse</w:t>
      </w:r>
    </w:p>
    <w:p w14:paraId="09CF852A" w14:textId="77777777" w:rsidR="002A12D1" w:rsidRPr="00836689" w:rsidRDefault="002A12D1" w:rsidP="002A12D1">
      <w:pPr>
        <w:rPr>
          <w:rFonts w:ascii="Arial" w:eastAsia="Times New Roman" w:hAnsi="Arial" w:cs="Arial"/>
          <w:sz w:val="24"/>
          <w:szCs w:val="24"/>
        </w:rPr>
      </w:pPr>
    </w:p>
    <w:p w14:paraId="793463F6" w14:textId="48A3DDE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An electric aircraft is an aircraft that runs on electric motors rather than internal combustion engines, with electricity coming from fuel cells, solar cells, ultracapacitors, power beaming,[117] or batteries.</w:t>
      </w:r>
    </w:p>
    <w:p w14:paraId="69EBCE0C" w14:textId="77777777" w:rsidR="002A12D1" w:rsidRPr="00836689" w:rsidRDefault="002A12D1" w:rsidP="002A12D1">
      <w:pPr>
        <w:rPr>
          <w:rFonts w:ascii="Arial" w:eastAsia="Times New Roman" w:hAnsi="Arial" w:cs="Arial"/>
          <w:sz w:val="24"/>
          <w:szCs w:val="24"/>
        </w:rPr>
      </w:pPr>
    </w:p>
    <w:p w14:paraId="164CA1F7" w14:textId="489ADB4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Currently, flying manned electric aircraft are mostly experimental demonstrators, though many small unmanned aerial vehicles are powered by batteries. Electrically powered model aircraft have been flown since the 1970s, with one report in 1957.[118][119] The first man-carrying electrically powered flights were made in 1973.[120] Between 2015–2016, a manned, solar-powered plane, Solar Impulse 2, completed a circumnavigation of the Earth.[121]</w:t>
      </w:r>
    </w:p>
    <w:p w14:paraId="14EE4106" w14:textId="77777777" w:rsidR="002A12D1" w:rsidRPr="00836689" w:rsidRDefault="002A12D1" w:rsidP="002A12D1">
      <w:pPr>
        <w:rPr>
          <w:rFonts w:ascii="Arial" w:eastAsia="Times New Roman" w:hAnsi="Arial" w:cs="Arial"/>
          <w:sz w:val="24"/>
          <w:szCs w:val="24"/>
        </w:rPr>
      </w:pPr>
    </w:p>
    <w:p w14:paraId="134130D0" w14:textId="77777777" w:rsidR="002A12D1" w:rsidRPr="00836689" w:rsidRDefault="002A12D1" w:rsidP="002A12D1">
      <w:pPr>
        <w:pStyle w:val="Heading1"/>
        <w:rPr>
          <w:rFonts w:ascii="Times New Roman" w:eastAsia="Times New Roman" w:hAnsi="Times New Roman" w:cs="Times New Roman"/>
          <w:sz w:val="48"/>
          <w:szCs w:val="48"/>
        </w:rPr>
      </w:pPr>
      <w:r w:rsidRPr="00836689">
        <w:t>Solar updraft tower</w:t>
      </w:r>
    </w:p>
    <w:p w14:paraId="46FA66CA" w14:textId="111F13F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Solar updraft tower</w:t>
      </w:r>
    </w:p>
    <w:p w14:paraId="0F463B50" w14:textId="4CE15F8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 solar updraft tower is a renewable-energy power plant for generating electricity from low-</w:t>
      </w:r>
      <w:r w:rsidRPr="00836689">
        <w:rPr>
          <w:rFonts w:ascii="Arial" w:eastAsia="Times New Roman" w:hAnsi="Arial" w:cs="Arial"/>
          <w:sz w:val="24"/>
          <w:szCs w:val="24"/>
        </w:rPr>
        <w:lastRenderedPageBreak/>
        <w:t>temperature solar heat. Sunshine heats the air beneath a very wide greenhouse-like roofed collector structure surrounding the central base of a very tall chimney tower. The resulting convection causes a hot air updraft in the tower by the chimney effect. This airflow drives wind turbines placed in the chimney updraft or around the chimney base to produce electricity. Plans for scaled-up versions of demonstration models will allow significant power generation and may allow the development of other applications, such as water extraction or distillation, and agriculture or horticulture. A more advanced version of a similarly themed technology is the Vortex engine which aims to replace large physical chimneys with a vortex of air created by a shorter, less-expensive structure.</w:t>
      </w:r>
    </w:p>
    <w:p w14:paraId="145E1D12" w14:textId="77777777" w:rsidR="002A12D1" w:rsidRPr="00836689" w:rsidRDefault="002A12D1" w:rsidP="002A12D1">
      <w:pPr>
        <w:pStyle w:val="Heading1"/>
        <w:rPr>
          <w:rFonts w:ascii="Times New Roman" w:eastAsia="Times New Roman" w:hAnsi="Times New Roman" w:cs="Times New Roman"/>
          <w:sz w:val="48"/>
          <w:szCs w:val="48"/>
        </w:rPr>
      </w:pPr>
      <w:r w:rsidRPr="00836689">
        <w:t>Space-based solar power</w:t>
      </w:r>
    </w:p>
    <w:p w14:paraId="798DE712" w14:textId="225346B4"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Space-based solar power</w:t>
      </w:r>
    </w:p>
    <w:p w14:paraId="53E68BD5" w14:textId="57D9958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For either photovoltaic or thermal systems, one option is to loft them into space, particularly Geosynchronous orbit. To be competitive with Earth-based solar power systems, the specific mass (kg/kW) times the cost to loft mass plus the cost of the parts needs to be $2400 or less. I.e., for a parts cost plus rectenna of $1100/kW, the product of the $/kg and kg/kW must be $1300/kW or less.[122] Thus for 6.5 kg/kW, the transport cost cannot exceed $200/kg. While that will require a 100 to one reduction, SpaceX is targeting a ten to one reduction, Reaction Engines may make a 100 to one reduction possible.</w:t>
      </w:r>
    </w:p>
    <w:p w14:paraId="4E8F529B" w14:textId="77777777" w:rsidR="002A12D1" w:rsidRPr="00836689" w:rsidRDefault="002A12D1" w:rsidP="002A12D1">
      <w:pPr>
        <w:pStyle w:val="Heading1"/>
        <w:rPr>
          <w:rFonts w:ascii="Times New Roman" w:eastAsia="Times New Roman" w:hAnsi="Times New Roman" w:cs="Times New Roman"/>
          <w:sz w:val="48"/>
          <w:szCs w:val="48"/>
        </w:rPr>
      </w:pPr>
      <w:r w:rsidRPr="00836689">
        <w:t>Artificial photosynthesis</w:t>
      </w:r>
    </w:p>
    <w:p w14:paraId="6B60D12F" w14:textId="546E43E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Artificial photosynthesis</w:t>
      </w:r>
    </w:p>
    <w:p w14:paraId="7C45DFD9" w14:textId="77777777" w:rsidR="002A12D1" w:rsidRPr="00836689" w:rsidRDefault="002A12D1" w:rsidP="002A12D1">
      <w:pPr>
        <w:rPr>
          <w:rFonts w:ascii="Arial" w:eastAsia="Times New Roman" w:hAnsi="Arial" w:cs="Arial"/>
          <w:sz w:val="24"/>
          <w:szCs w:val="24"/>
        </w:rPr>
      </w:pPr>
    </w:p>
    <w:p w14:paraId="1FA977B4" w14:textId="1FF221C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Artificial photosynthesis uses techniques including nanotechnology to store solar electromagnetic energy in chemical bonds by splitting water to produce hydrogen and then using carbon dioxide to make methanol.[123] Researchers in this field are striving to design molecular mimics of photosynthesis that use a wider region of the solar spectrum, employ catalytic systems made from abundant, inexpensive materials that are robust, readily repaired, non-toxic, stable in a variety of environmental conditions and perform more efficiently allowing a greater proportion of photon energy to end up in the storage compounds, i.e., carbohydrates (rather than building and sustaining living cells).[124] However, prominent research faces hurdles, Sun Catalytix a MIT spin-off stopped scaling up their prototype fuel-cell in 2012, because it offers few savings over other ways to make hydrogen from sunlight.[125]</w:t>
      </w:r>
    </w:p>
    <w:p w14:paraId="4361EF36" w14:textId="77777777" w:rsidR="002A12D1" w:rsidRPr="00836689" w:rsidRDefault="002A12D1" w:rsidP="002A12D1">
      <w:pPr>
        <w:pStyle w:val="Heading1"/>
        <w:rPr>
          <w:rFonts w:ascii="Times New Roman" w:eastAsia="Times New Roman" w:hAnsi="Times New Roman" w:cs="Times New Roman"/>
          <w:sz w:val="48"/>
          <w:szCs w:val="48"/>
        </w:rPr>
      </w:pPr>
      <w:r w:rsidRPr="00836689">
        <w:t>Others</w:t>
      </w:r>
    </w:p>
    <w:p w14:paraId="1F22B4A6" w14:textId="77777777" w:rsidR="002A12D1" w:rsidRPr="00836689" w:rsidRDefault="002A12D1" w:rsidP="002A12D1">
      <w:pPr>
        <w:pStyle w:val="Heading1"/>
      </w:pPr>
      <w:r w:rsidRPr="00836689">
        <w:t>Algae fuels</w:t>
      </w:r>
    </w:p>
    <w:p w14:paraId="11790977" w14:textId="5E47ED1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Algae fuels</w:t>
      </w:r>
    </w:p>
    <w:p w14:paraId="6B6CE6CE"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Producing liquid fuels from oil-rich varieties of algae is an ongoing research topic. Various microalgae grown in open or closed systems are being tried including some systems that can be set up in brownfield and desert lands.</w:t>
      </w:r>
    </w:p>
    <w:p w14:paraId="4BDF5F1A" w14:textId="77777777" w:rsidR="002A12D1" w:rsidRPr="00836689" w:rsidRDefault="002A12D1" w:rsidP="002A12D1">
      <w:pPr>
        <w:pStyle w:val="Heading1"/>
        <w:rPr>
          <w:rFonts w:ascii="Times New Roman" w:eastAsia="Times New Roman" w:hAnsi="Times New Roman" w:cs="Times New Roman"/>
          <w:sz w:val="48"/>
          <w:szCs w:val="48"/>
        </w:rPr>
      </w:pPr>
      <w:r w:rsidRPr="00836689">
        <w:t>Water vapor</w:t>
      </w:r>
    </w:p>
    <w:p w14:paraId="5350426F" w14:textId="7C9DB8D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Collection of static electricity charges from water droplets on metal surfaces is an experimental technology that would be especially useful in low-income countries with relative air humidity over 60%.[126]</w:t>
      </w:r>
    </w:p>
    <w:p w14:paraId="49117BEF" w14:textId="77777777" w:rsidR="002A12D1" w:rsidRPr="00836689" w:rsidRDefault="002A12D1" w:rsidP="002A12D1">
      <w:pPr>
        <w:pStyle w:val="Heading1"/>
        <w:rPr>
          <w:rFonts w:ascii="Times New Roman" w:eastAsia="Times New Roman" w:hAnsi="Times New Roman" w:cs="Times New Roman"/>
          <w:sz w:val="48"/>
          <w:szCs w:val="48"/>
        </w:rPr>
      </w:pPr>
      <w:r w:rsidRPr="00836689">
        <w:lastRenderedPageBreak/>
        <w:t>Crop wastes</w:t>
      </w:r>
    </w:p>
    <w:p w14:paraId="3ECC50F9" w14:textId="0F01523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AuREUS devices (Aurora Renewable Energy &amp; UV Sequestration),[127] which are based on crop wastes can absorb ultraviolet light from the sun and turn it into renewable energy.[128][129]</w:t>
      </w:r>
    </w:p>
    <w:p w14:paraId="3F4B2F6F" w14:textId="77777777" w:rsidR="002A12D1" w:rsidRPr="00836689" w:rsidRDefault="002A12D1" w:rsidP="002A12D1">
      <w:pPr>
        <w:pStyle w:val="Heading1"/>
        <w:rPr>
          <w:rFonts w:ascii="Times New Roman" w:eastAsia="Times New Roman" w:hAnsi="Times New Roman" w:cs="Times New Roman"/>
          <w:sz w:val="48"/>
          <w:szCs w:val="48"/>
        </w:rPr>
      </w:pPr>
      <w:r w:rsidRPr="00836689">
        <w:t>Integration into the energy system</w:t>
      </w:r>
    </w:p>
    <w:p w14:paraId="42677A09" w14:textId="3061307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Variable renewable energy</w:t>
      </w:r>
    </w:p>
    <w:p w14:paraId="16C17467" w14:textId="77777777" w:rsidR="002A12D1" w:rsidRPr="00836689" w:rsidRDefault="002A12D1" w:rsidP="002A12D1">
      <w:pPr>
        <w:rPr>
          <w:rFonts w:ascii="Arial" w:eastAsia="Times New Roman" w:hAnsi="Arial" w:cs="Arial"/>
          <w:sz w:val="24"/>
          <w:szCs w:val="24"/>
        </w:rPr>
      </w:pPr>
    </w:p>
    <w:p w14:paraId="169B51B0"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Renewable energy production from some sources such as wind and solar is more variable and more geographically spread than technology based on fossil fuels and nuclear. While integrating it into the wider energy system is feasible, it does lead to some additional challenges. </w:t>
      </w:r>
    </w:p>
    <w:p w14:paraId="5F997E3D" w14:textId="77777777" w:rsidR="002A12D1" w:rsidRPr="00836689" w:rsidRDefault="002A12D1" w:rsidP="002A12D1">
      <w:pPr>
        <w:rPr>
          <w:rFonts w:ascii="Arial" w:eastAsia="Times New Roman" w:hAnsi="Arial" w:cs="Arial"/>
          <w:sz w:val="24"/>
          <w:szCs w:val="24"/>
        </w:rPr>
      </w:pPr>
    </w:p>
    <w:p w14:paraId="1E8CD7EF" w14:textId="7FCBFBF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order for the energy system to remain stable, a set of measurements can be taken. Implementation of energy storage, using a wide variety of renewable energy technologies, and implementing a smart grid in which energy is automatically used at the moment it is produced can reduce risks and costs of renewable energy implementation.[130] In some locations, individual households can opt to purchase renewable energy through a consumer green energy program.</w:t>
      </w:r>
    </w:p>
    <w:p w14:paraId="1C44A346" w14:textId="77777777" w:rsidR="002A12D1" w:rsidRPr="00836689" w:rsidRDefault="002A12D1" w:rsidP="002A12D1">
      <w:pPr>
        <w:pStyle w:val="Heading1"/>
        <w:rPr>
          <w:rFonts w:ascii="Times New Roman" w:eastAsia="Times New Roman" w:hAnsi="Times New Roman" w:cs="Times New Roman"/>
          <w:sz w:val="48"/>
          <w:szCs w:val="48"/>
        </w:rPr>
      </w:pPr>
      <w:r w:rsidRPr="00836689">
        <w:t>Electrical energy storage</w:t>
      </w:r>
    </w:p>
    <w:p w14:paraId="103877CB" w14:textId="70F4659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articles: Energy storage and Grid energy storage</w:t>
      </w:r>
    </w:p>
    <w:p w14:paraId="61586589" w14:textId="77777777" w:rsidR="002A12D1" w:rsidRPr="00836689" w:rsidRDefault="002A12D1" w:rsidP="002A12D1">
      <w:pPr>
        <w:rPr>
          <w:rFonts w:ascii="Arial" w:eastAsia="Times New Roman" w:hAnsi="Arial" w:cs="Arial"/>
          <w:sz w:val="24"/>
          <w:szCs w:val="24"/>
        </w:rPr>
      </w:pPr>
    </w:p>
    <w:p w14:paraId="173C1ADA" w14:textId="2CFB0C3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Electrical energy storage is a collection of methods used to store electrical energy. Electrical energy is stored during times when production (especially from intermittent sources such as wind power, tidal power, solar power) exceeds consumption, and returned to the grid when production falls below consumption. Pumped-storage hydroelectricity accounts for more than 90% of all grid power storage. Costs of lithium-ion batteries are dropping rapidly, and are increasingly being deployed grid ancillary services and for domestic storage. Additionally, power can be stored in hydrogen fuel cells.</w:t>
      </w:r>
    </w:p>
    <w:p w14:paraId="77DEEE1D" w14:textId="77777777" w:rsidR="002A12D1" w:rsidRPr="00836689" w:rsidRDefault="002A12D1" w:rsidP="002A12D1">
      <w:pPr>
        <w:pStyle w:val="Heading1"/>
        <w:rPr>
          <w:rFonts w:ascii="Times New Roman" w:eastAsia="Times New Roman" w:hAnsi="Times New Roman" w:cs="Times New Roman"/>
          <w:sz w:val="48"/>
          <w:szCs w:val="48"/>
        </w:rPr>
      </w:pPr>
      <w:r w:rsidRPr="00836689">
        <w:t>Market and industry trends</w:t>
      </w:r>
    </w:p>
    <w:p w14:paraId="3E61D555" w14:textId="3635EEB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Renewable energy commercialization</w:t>
      </w:r>
    </w:p>
    <w:p w14:paraId="4A41EF07" w14:textId="77777777" w:rsidR="002A12D1" w:rsidRPr="00836689" w:rsidRDefault="002A12D1" w:rsidP="002A12D1">
      <w:pPr>
        <w:rPr>
          <w:rFonts w:ascii="Arial" w:eastAsia="Times New Roman" w:hAnsi="Arial" w:cs="Arial"/>
          <w:sz w:val="24"/>
          <w:szCs w:val="24"/>
        </w:rPr>
      </w:pPr>
    </w:p>
    <w:p w14:paraId="5E7BAE84" w14:textId="164F85C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power has been more effective in creating jobs than coal or oil in the United States.[131] In 2016, employment in the sector increased 6 percent in the United States, causing employment in the non-renewable energy sector to decrease 18 percent. Worldwide, renewables employ about 8.1 million as of 2016.[132]</w:t>
      </w:r>
    </w:p>
    <w:p w14:paraId="49E2E906" w14:textId="77777777" w:rsidR="002A12D1" w:rsidRPr="00836689" w:rsidRDefault="002A12D1" w:rsidP="002A12D1">
      <w:pPr>
        <w:pStyle w:val="Heading1"/>
        <w:rPr>
          <w:rFonts w:ascii="Times New Roman" w:eastAsia="Times New Roman" w:hAnsi="Times New Roman" w:cs="Times New Roman"/>
          <w:sz w:val="48"/>
          <w:szCs w:val="48"/>
        </w:rPr>
      </w:pPr>
      <w:r w:rsidRPr="00836689">
        <w:t>Growth of renewables</w:t>
      </w:r>
    </w:p>
    <w:p w14:paraId="21127AAD" w14:textId="297AED2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From the end of 2004, worldwide renewable energy capacity grew at rates of 10–60% annually for many technologies. In 2015 global investment in renewables rose 5% to $285.9 billion, breaking the previous record of $278.5 billion in 2011. 2015 was also the first year that saw renewables, excluding large hydro, account for the majority of all new power capacity (134 GW, making up 54% of the total).[citation needed] Of the renewables total, wind accounted for 72 GW and solar photovoltaics 56 GW; both record-breaking numbers and sharply up from 2014 figures (49 GW and 45 GW respectively). In financial terms, solar made up 56% of total new investment and wind accounted for 38%.</w:t>
      </w:r>
    </w:p>
    <w:p w14:paraId="5CF8FD1D" w14:textId="77777777" w:rsidR="002A12D1" w:rsidRPr="00836689" w:rsidRDefault="002A12D1" w:rsidP="002A12D1">
      <w:pPr>
        <w:rPr>
          <w:rFonts w:ascii="Arial" w:eastAsia="Times New Roman" w:hAnsi="Arial" w:cs="Arial"/>
          <w:sz w:val="24"/>
          <w:szCs w:val="24"/>
        </w:rPr>
      </w:pPr>
    </w:p>
    <w:p w14:paraId="57131933" w14:textId="09B42C1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lastRenderedPageBreak/>
        <w:t>In 2014 global wind power capacity expanded 16% to 369,553 MW.[137] Yearly wind energy production is also growing rapidly and has reached around 4% of worldwide electricity usage,[138] 11.4% in the EU,[139] and it is widely used in Asia, and the United States. In 2015, worldwide installed photovoltaics capacity increased to 227 gigawatts (GW), sufficient to supply 1 percent of global electricity demands.[140] Solar thermal energy stations operate in the United States and Spain, and as of 2016, the largest of these is the 392 MW Ivanpah Solar Electric Generating System in California.[141][142] The world's largest geothermal power installation is The Geysers in California, with a rated capacity of 750 MW. </w:t>
      </w:r>
    </w:p>
    <w:p w14:paraId="12BAA74D" w14:textId="77777777" w:rsidR="002A12D1" w:rsidRPr="00836689" w:rsidRDefault="002A12D1" w:rsidP="002A12D1">
      <w:pPr>
        <w:rPr>
          <w:rFonts w:ascii="Arial" w:eastAsia="Times New Roman" w:hAnsi="Arial" w:cs="Arial"/>
          <w:sz w:val="24"/>
          <w:szCs w:val="24"/>
        </w:rPr>
      </w:pPr>
    </w:p>
    <w:p w14:paraId="1DB0EC6C" w14:textId="0736425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Brazil has one of the largest renewable energy programs in the world, involving production of ethanol fuel from sugar cane, and ethanol now provides 18% of the country's automotive fuel. Ethanol fuel is also widely available in the United States.</w:t>
      </w:r>
    </w:p>
    <w:p w14:paraId="276AAE99" w14:textId="3298CDF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2017, investments in renewable energy amounted to US$279.8 billion worldwide, with China accounting for US$126.6 billion or 45% of the global investments, the United States for US$40.5 billion, and Europe for US$40.9 billion.[7] The results of a recent review of the literature concluded that as greenhouse gas (GHG) emitters begin to be held liable for damages resulting from GHG emissions resulting in climate change, a high value for liability mitigation would provide powerful incentives for deployment of renewable energy technologies.[143]</w:t>
      </w:r>
    </w:p>
    <w:p w14:paraId="42B8E25F" w14:textId="77777777" w:rsidR="002A12D1" w:rsidRPr="00836689" w:rsidRDefault="002A12D1" w:rsidP="002A12D1">
      <w:pPr>
        <w:rPr>
          <w:rFonts w:ascii="Arial" w:eastAsia="Times New Roman" w:hAnsi="Arial" w:cs="Arial"/>
          <w:sz w:val="24"/>
          <w:szCs w:val="24"/>
        </w:rPr>
      </w:pPr>
    </w:p>
    <w:p w14:paraId="49D13898" w14:textId="51258CF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the decade of 2010–2019, worldwide investment in renewable energy capacity excluding large hydropower amounted to US$2.7 trillion, of which the top countries China contributed US$818 billion, the United States contributed US$392.3 billion, Japan contributed US$210.9 billion, Germany contributed US$183.4 billion, and the United Kingdom contributed US$126.5 billion.[144] This was an increase of over three and possibly four times the equivalent amount invested in the decade of 2000–2009 (no data is available for 2000–2003).[144]</w:t>
      </w:r>
    </w:p>
    <w:p w14:paraId="7A74F023" w14:textId="77777777" w:rsidR="002A12D1" w:rsidRPr="00836689" w:rsidRDefault="002A12D1" w:rsidP="002A12D1">
      <w:pPr>
        <w:rPr>
          <w:rFonts w:ascii="Arial" w:eastAsia="Times New Roman" w:hAnsi="Arial" w:cs="Arial"/>
          <w:sz w:val="24"/>
          <w:szCs w:val="24"/>
        </w:rPr>
      </w:pPr>
    </w:p>
    <w:tbl>
      <w:tblPr>
        <w:tblW w:w="0" w:type="auto"/>
        <w:tblInd w:w="1536" w:type="dxa"/>
        <w:tblBorders>
          <w:top w:val="single" w:sz="6" w:space="0" w:color="A2A9B1"/>
          <w:left w:val="single" w:sz="6" w:space="0" w:color="A2A9B1"/>
          <w:bottom w:val="single" w:sz="6" w:space="0" w:color="A2A9B1"/>
          <w:right w:val="single" w:sz="6" w:space="0" w:color="A2A9B1"/>
        </w:tblBorders>
        <w:tblLook w:val="04A0" w:firstRow="1" w:lastRow="0" w:firstColumn="1" w:lastColumn="0" w:noHBand="0" w:noVBand="1"/>
      </w:tblPr>
      <w:tblGrid>
        <w:gridCol w:w="1489"/>
        <w:gridCol w:w="665"/>
        <w:gridCol w:w="665"/>
        <w:gridCol w:w="665"/>
        <w:gridCol w:w="665"/>
        <w:gridCol w:w="665"/>
        <w:gridCol w:w="665"/>
        <w:gridCol w:w="665"/>
        <w:gridCol w:w="665"/>
        <w:gridCol w:w="665"/>
      </w:tblGrid>
      <w:tr w:rsidR="002A12D1" w:rsidRPr="00836689" w14:paraId="48F904E8" w14:textId="77777777" w:rsidTr="002A12D1">
        <w:tc>
          <w:tcPr>
            <w:tcW w:w="14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2D7582"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Selected renewable energy global indicators</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01F3BD"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2008</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F068B6"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2009</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EDD9CC"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2010</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C92C1F"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2011</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AE5FE7"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2012</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A1F510"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2013</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433FF9"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2014</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FA3981"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2015</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7CE20D" w14:textId="77777777" w:rsidR="002A12D1" w:rsidRPr="00836689" w:rsidRDefault="002A12D1">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2016</w:t>
            </w:r>
          </w:p>
        </w:tc>
      </w:tr>
      <w:tr w:rsidR="002A12D1" w:rsidRPr="00836689" w14:paraId="5934FE90" w14:textId="77777777" w:rsidTr="002A12D1">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3E1F9C" w14:textId="685CF10A"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Investment in new renewable capacity (annual) (10</w:t>
            </w:r>
            <w:r w:rsidRPr="00836689">
              <w:rPr>
                <w:rFonts w:ascii="Times New Roman" w:eastAsia="Times New Roman" w:hAnsi="Times New Roman" w:cs="Times New Roman"/>
                <w:color w:val="202122"/>
                <w:sz w:val="17"/>
                <w:szCs w:val="17"/>
                <w:vertAlign w:val="superscript"/>
              </w:rPr>
              <w:t>9</w:t>
            </w:r>
            <w:r w:rsidRPr="00836689">
              <w:rPr>
                <w:rFonts w:ascii="Times New Roman" w:eastAsia="Times New Roman" w:hAnsi="Times New Roman" w:cs="Times New Roman"/>
                <w:color w:val="202122"/>
                <w:sz w:val="21"/>
                <w:szCs w:val="21"/>
              </w:rPr>
              <w:t> USD)</w:t>
            </w:r>
            <w:r w:rsidRPr="00836689">
              <w:rPr>
                <w:rFonts w:ascii="Times New Roman" w:eastAsia="Times New Roman" w:hAnsi="Times New Roman" w:cs="Times New Roman"/>
                <w:sz w:val="17"/>
                <w:szCs w:val="17"/>
                <w:vertAlign w:val="superscript"/>
              </w:rPr>
              <w:t>[145]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4F69A8"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182</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51E89"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C132B3"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237</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C3016E"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279</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1A8AF0"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256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0F8F2"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232</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B3AFF"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270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335BC"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285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132C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241</w:t>
            </w:r>
          </w:p>
        </w:tc>
      </w:tr>
      <w:tr w:rsidR="002A12D1" w:rsidRPr="00836689" w14:paraId="1DC5C080" w14:textId="77777777" w:rsidTr="002A12D1">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16BC3E"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Renewables power capacity (existing) (GWe)</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407FDF"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1,140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7676B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1,230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B40E43"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1,320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93EF64"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1,360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539B0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1,470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6E60B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1,578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81F14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1,712</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12EB1E"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1,849</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2B710"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2,017</w:t>
            </w:r>
          </w:p>
        </w:tc>
      </w:tr>
      <w:tr w:rsidR="002A12D1" w:rsidRPr="00836689" w14:paraId="427FE09B" w14:textId="77777777" w:rsidTr="002A12D1">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6A041"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 xml:space="preserve">Hydropower capacity (existing) </w:t>
            </w:r>
            <w:r w:rsidRPr="00836689">
              <w:rPr>
                <w:rFonts w:ascii="Times New Roman" w:eastAsia="Times New Roman" w:hAnsi="Times New Roman" w:cs="Times New Roman"/>
                <w:color w:val="202122"/>
                <w:sz w:val="21"/>
                <w:szCs w:val="21"/>
              </w:rPr>
              <w:lastRenderedPageBreak/>
              <w:t>(GWe)</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EEA877"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lastRenderedPageBreak/>
              <w:t>885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C1C8AE"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915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C80D2"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945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6C84F"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970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DF7E9A"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990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08B62F"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1,018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41F38F"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1,055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9573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1,064</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2CD03"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1,096</w:t>
            </w:r>
          </w:p>
        </w:tc>
      </w:tr>
      <w:tr w:rsidR="002A12D1" w:rsidRPr="00836689" w14:paraId="67535570" w14:textId="77777777" w:rsidTr="002A12D1">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85F2B"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Wind power capacity (existing) (GWe)</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7CBB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121</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DFB53"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159</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F7792"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198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ADC66"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06366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283</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6114DC"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319</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6A0BCB"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370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535CB6"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433</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89685"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487</w:t>
            </w:r>
          </w:p>
        </w:tc>
      </w:tr>
      <w:tr w:rsidR="002A12D1" w:rsidRPr="00836689" w14:paraId="6F92482B" w14:textId="77777777" w:rsidTr="002A12D1">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01A3D3"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Solar PV capacity (grid-connected) (GWe)</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F68BF9"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64C3C0"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63B5"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1BF11E"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70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DE7FB"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B99174"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0DDFF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177</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56C660"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227</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5261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303</w:t>
            </w:r>
          </w:p>
        </w:tc>
      </w:tr>
      <w:tr w:rsidR="002A12D1" w:rsidRPr="00836689" w14:paraId="49E17437" w14:textId="77777777" w:rsidTr="002A12D1">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E78C56"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Solar hot water capacity (existing) (GWth)</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F9CAE"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A8618"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160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71A1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185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1AAB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232</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01D8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255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AA507"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373</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9F2A9"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406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DEED47"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435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172E4"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456</w:t>
            </w:r>
          </w:p>
        </w:tc>
      </w:tr>
      <w:tr w:rsidR="002A12D1" w:rsidRPr="00836689" w14:paraId="40E1916E" w14:textId="77777777" w:rsidTr="002A12D1">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343539"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Ethanol production (annual) (10</w:t>
            </w:r>
            <w:r w:rsidRPr="00836689">
              <w:rPr>
                <w:rFonts w:ascii="Times New Roman" w:eastAsia="Times New Roman" w:hAnsi="Times New Roman" w:cs="Times New Roman"/>
                <w:color w:val="202122"/>
                <w:sz w:val="17"/>
                <w:szCs w:val="17"/>
                <w:vertAlign w:val="superscript"/>
              </w:rPr>
              <w:t>9</w:t>
            </w:r>
            <w:r w:rsidRPr="00836689">
              <w:rPr>
                <w:rFonts w:ascii="Times New Roman" w:eastAsia="Times New Roman" w:hAnsi="Times New Roman" w:cs="Times New Roman"/>
                <w:color w:val="202122"/>
                <w:sz w:val="21"/>
                <w:szCs w:val="21"/>
              </w:rPr>
              <w:t> litres)</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AC458"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67</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B286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76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C8E4DC"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09AAC"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3A8EA7"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83</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7F7228"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87</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4B7266"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94</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70954A"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BF060"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98.6</w:t>
            </w:r>
          </w:p>
        </w:tc>
      </w:tr>
      <w:tr w:rsidR="002A12D1" w:rsidRPr="00836689" w14:paraId="3E8FB18F" w14:textId="77777777" w:rsidTr="002A12D1">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94FADC"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Biodiesel production (annual) (10</w:t>
            </w:r>
            <w:r w:rsidRPr="00836689">
              <w:rPr>
                <w:rFonts w:ascii="Times New Roman" w:eastAsia="Times New Roman" w:hAnsi="Times New Roman" w:cs="Times New Roman"/>
                <w:color w:val="202122"/>
                <w:sz w:val="17"/>
                <w:szCs w:val="17"/>
                <w:vertAlign w:val="superscript"/>
              </w:rPr>
              <w:t>9</w:t>
            </w:r>
            <w:r w:rsidRPr="00836689">
              <w:rPr>
                <w:rFonts w:ascii="Times New Roman" w:eastAsia="Times New Roman" w:hAnsi="Times New Roman" w:cs="Times New Roman"/>
                <w:color w:val="202122"/>
                <w:sz w:val="21"/>
                <w:szCs w:val="21"/>
              </w:rPr>
              <w:t> litres)</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891DA"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12</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B0406C"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A43C30"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18.5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A5C5D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21.4</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A2CE99"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22.5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DC9E2C"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ACC89D"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29.7</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990594"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77D0BC"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30.8</w:t>
            </w:r>
          </w:p>
        </w:tc>
      </w:tr>
      <w:tr w:rsidR="002A12D1" w:rsidRPr="00836689" w14:paraId="7B4FEA67" w14:textId="77777777" w:rsidTr="002A12D1">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9B9F21" w14:textId="77777777" w:rsidR="002A12D1" w:rsidRPr="00836689" w:rsidRDefault="002A12D1">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Countries with policy targets</w:t>
            </w:r>
            <w:r w:rsidRPr="00836689">
              <w:br/>
            </w:r>
            <w:r w:rsidRPr="00836689">
              <w:rPr>
                <w:rFonts w:ascii="Times New Roman" w:eastAsia="Times New Roman" w:hAnsi="Times New Roman" w:cs="Times New Roman"/>
                <w:color w:val="202122"/>
                <w:sz w:val="21"/>
                <w:szCs w:val="21"/>
              </w:rPr>
              <w:t>for renewable energy use</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48935"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79</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809663"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89</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162F88"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2A2689"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118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151D1B"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0A454A"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144</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10EF5C"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164</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BBA791"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173</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1824FE" w14:textId="77777777" w:rsidR="002A12D1" w:rsidRPr="00836689" w:rsidRDefault="002A12D1">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176</w:t>
            </w:r>
          </w:p>
        </w:tc>
      </w:tr>
      <w:tr w:rsidR="002A12D1" w:rsidRPr="00836689" w14:paraId="148AB17A" w14:textId="77777777" w:rsidTr="002A12D1">
        <w:tc>
          <w:tcPr>
            <w:tcW w:w="7474" w:type="dxa"/>
            <w:gridSpan w:val="10"/>
            <w:tcBorders>
              <w:top w:val="single" w:sz="6" w:space="0" w:color="A2A9B1"/>
              <w:left w:val="single" w:sz="6" w:space="0" w:color="A2A9B1"/>
              <w:bottom w:val="single" w:sz="6" w:space="0" w:color="A2A9B1"/>
              <w:right w:val="single" w:sz="6" w:space="0" w:color="A2A9B1"/>
            </w:tcBorders>
            <w:shd w:val="clear" w:color="auto" w:fill="EAECF0"/>
            <w:tcMar>
              <w:top w:w="90" w:type="dxa"/>
              <w:left w:w="60" w:type="dxa"/>
              <w:bottom w:w="60" w:type="dxa"/>
              <w:right w:w="0" w:type="dxa"/>
            </w:tcMar>
            <w:vAlign w:val="center"/>
            <w:hideMark/>
          </w:tcPr>
          <w:p w14:paraId="43E07238" w14:textId="53E655BC" w:rsidR="002A12D1" w:rsidRPr="00836689" w:rsidRDefault="002A12D1">
            <w:pPr>
              <w:spacing w:before="180" w:after="180"/>
              <w:rPr>
                <w:rFonts w:ascii="Times New Roman" w:eastAsia="Times New Roman" w:hAnsi="Times New Roman" w:cs="Times New Roman"/>
                <w:color w:val="202122"/>
                <w:sz w:val="18"/>
                <w:szCs w:val="18"/>
              </w:rPr>
            </w:pPr>
            <w:r w:rsidRPr="00836689">
              <w:rPr>
                <w:rFonts w:ascii="Times New Roman" w:eastAsia="Times New Roman" w:hAnsi="Times New Roman" w:cs="Times New Roman"/>
                <w:i/>
                <w:iCs/>
                <w:color w:val="202122"/>
                <w:sz w:val="18"/>
                <w:szCs w:val="18"/>
              </w:rPr>
              <w:t>Source:</w:t>
            </w:r>
            <w:r w:rsidRPr="00836689">
              <w:rPr>
                <w:rFonts w:ascii="Times New Roman" w:eastAsia="Times New Roman" w:hAnsi="Times New Roman" w:cs="Times New Roman"/>
                <w:color w:val="202122"/>
                <w:sz w:val="18"/>
                <w:szCs w:val="18"/>
              </w:rPr>
              <w:t> The Renewable Energy Policy Network for the 21st Century (</w:t>
            </w:r>
            <w:r w:rsidRPr="00836689">
              <w:rPr>
                <w:rFonts w:ascii="Times New Roman" w:eastAsia="Times New Roman" w:hAnsi="Times New Roman" w:cs="Times New Roman"/>
                <w:sz w:val="18"/>
                <w:szCs w:val="18"/>
              </w:rPr>
              <w:t>REN21</w:t>
            </w:r>
            <w:r w:rsidRPr="00836689">
              <w:rPr>
                <w:rFonts w:ascii="Times New Roman" w:eastAsia="Times New Roman" w:hAnsi="Times New Roman" w:cs="Times New Roman"/>
                <w:color w:val="202122"/>
                <w:sz w:val="18"/>
                <w:szCs w:val="18"/>
              </w:rPr>
              <w:t>)–Global Status Report</w:t>
            </w:r>
            <w:r w:rsidRPr="00836689">
              <w:rPr>
                <w:rFonts w:ascii="Times New Roman" w:eastAsia="Times New Roman" w:hAnsi="Times New Roman" w:cs="Times New Roman"/>
                <w:sz w:val="14"/>
                <w:szCs w:val="14"/>
                <w:vertAlign w:val="superscript"/>
              </w:rPr>
              <w:t>[146][147][148][149][150][151]</w:t>
            </w:r>
          </w:p>
        </w:tc>
      </w:tr>
    </w:tbl>
    <w:p w14:paraId="27C754B6" w14:textId="77777777" w:rsidR="002A12D1" w:rsidRPr="00836689" w:rsidRDefault="002A12D1" w:rsidP="002A12D1">
      <w:pPr>
        <w:pStyle w:val="Heading1"/>
        <w:rPr>
          <w:rFonts w:ascii="Times New Roman" w:eastAsia="Times New Roman" w:hAnsi="Times New Roman" w:cs="Times New Roman"/>
          <w:color w:val="auto"/>
          <w:sz w:val="48"/>
          <w:szCs w:val="48"/>
        </w:rPr>
      </w:pPr>
      <w:r w:rsidRPr="00836689">
        <w:t>Future projections</w:t>
      </w:r>
    </w:p>
    <w:p w14:paraId="25099738" w14:textId="606CA1F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energy technologies are getting cheaper, through technological change and through the benefits of mass production and market competition. A 2018 report from the International Renewable Energy Agency (IRENA), found that the cost of renewable energy is quickly falling, and will likely be equal to or less than the cost of non-renewables such as fossil fuels by 2020. The report found that solar power costs have dropped 73% since 2010 and onshore wind costs have dropped by 23% in that same timeframe.[154]</w:t>
      </w:r>
    </w:p>
    <w:p w14:paraId="7BFB15A8" w14:textId="77777777" w:rsidR="002A12D1" w:rsidRPr="00836689" w:rsidRDefault="002A12D1" w:rsidP="002A12D1">
      <w:pPr>
        <w:rPr>
          <w:rFonts w:ascii="Arial" w:eastAsia="Times New Roman" w:hAnsi="Arial" w:cs="Arial"/>
          <w:sz w:val="24"/>
          <w:szCs w:val="24"/>
        </w:rPr>
      </w:pPr>
    </w:p>
    <w:p w14:paraId="6A7AD7D2"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Current projections concerning the future cost of renewables vary, however. The EIA has predicted that almost two-thirds of net additions to power capacity will come from renewables by 2020 due to the combined policy benefits of local pollution, decarbonisation and energy diversification.</w:t>
      </w:r>
    </w:p>
    <w:p w14:paraId="05B694FE" w14:textId="0477672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lastRenderedPageBreak/>
        <w:t>According to a 2018 report by Bloomberg New Energy Finance, wind and solar power are expected to generate roughly 50% of the world's energy needs by 2050, while coal powered electricity plants are expected to drop to just 11%.[155] Hydro-electricity and geothermal electricity produced at favourable sites are now the cheapest way to generate electricity. Renewable energy costs continue to drop, and the levelised cost of electricity (LCOE) is declining for wind power, solar photovoltaic (PV), concentrated solar power (CSP) and some biomass technologies.[156]</w:t>
      </w:r>
    </w:p>
    <w:p w14:paraId="487E97DC" w14:textId="77777777" w:rsidR="002A12D1" w:rsidRPr="00836689" w:rsidRDefault="002A12D1" w:rsidP="002A12D1">
      <w:pPr>
        <w:rPr>
          <w:rFonts w:ascii="Arial" w:eastAsia="Times New Roman" w:hAnsi="Arial" w:cs="Arial"/>
          <w:sz w:val="24"/>
          <w:szCs w:val="24"/>
        </w:rPr>
      </w:pPr>
    </w:p>
    <w:p w14:paraId="3B94A69E" w14:textId="60190DE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energy is also the most economic solution for new grid-connected capacity in areas with good resources. As the cost of renewable power falls, the scope of economically viable applications increases. Renewable technologies are now often the most economic solution for new generating capacity. Where "oil-fired generation is the predominant power generation source (e.g. on islands, off-grid and in some countries) a lower-cost renewable solution almost always exists today".[156] A series of studies by the US National Renewable Energy Laboratory modeled the "grid in the Western US under a number of different scenarios where intermittent renewables accounted for 33 percent of the total power." In the models, inefficiencies in cycling the fossil fuel plants to compensate for the variation in solar and wind energy resulted in an additional cost of "between $0.47 and $1.28 to each MegaWatt hour generated"; however, the savings in the cost of the fuels saved "adds up to $7 billion, meaning the added costs are, at most, two percent of the savings."[157]</w:t>
      </w:r>
    </w:p>
    <w:p w14:paraId="50C8D11E" w14:textId="77777777" w:rsidR="002A12D1" w:rsidRPr="00836689" w:rsidRDefault="002A12D1" w:rsidP="002A12D1">
      <w:pPr>
        <w:pStyle w:val="Heading1"/>
        <w:rPr>
          <w:rFonts w:ascii="Times New Roman" w:eastAsia="Times New Roman" w:hAnsi="Times New Roman" w:cs="Times New Roman"/>
          <w:sz w:val="48"/>
          <w:szCs w:val="48"/>
        </w:rPr>
      </w:pPr>
      <w:r w:rsidRPr="00836689">
        <w:t>Trends for individual technologies</w:t>
      </w:r>
    </w:p>
    <w:p w14:paraId="430B3DF2" w14:textId="77777777" w:rsidR="002A12D1" w:rsidRPr="00836689" w:rsidRDefault="002A12D1" w:rsidP="002A12D1">
      <w:pPr>
        <w:pStyle w:val="Heading1"/>
      </w:pPr>
      <w:r w:rsidRPr="00836689">
        <w:t>Hydroelectricity</w:t>
      </w:r>
    </w:p>
    <w:p w14:paraId="215442C9" w14:textId="5DD8BE0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2017 the world renewable hydropower capacity was 1,154 GW.[18] Only a quarter of the worlds estimated hydroelectric potential of 14,000 TWh/year has been developed, the regional potentials for the growth of hydropower around the world are, 71% Europe, 75% North America, 79% South America, 95% Africa, 95% Middle East, 82% Asia Pacific. However, the political realities of new reservoirs in western countries, economic limitations in the third world and the lack of a transmission system in undeveloped areas result in the possibility of developing 25% of the remaining potential before 2050, with the bulk of that being in the Asia Pacific area.[158] </w:t>
      </w:r>
    </w:p>
    <w:p w14:paraId="3892D2A4" w14:textId="77777777" w:rsidR="002A12D1" w:rsidRPr="00836689" w:rsidRDefault="002A12D1" w:rsidP="002A12D1">
      <w:pPr>
        <w:rPr>
          <w:rFonts w:ascii="Arial" w:eastAsia="Times New Roman" w:hAnsi="Arial" w:cs="Arial"/>
          <w:sz w:val="24"/>
          <w:szCs w:val="24"/>
        </w:rPr>
      </w:pPr>
    </w:p>
    <w:p w14:paraId="73A7AB33" w14:textId="4F04865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There is slow growth taking place in Western counties,[citation needed] but not in the conventional dam and reservoir style of the past. New projects take the form of run-of-the-river and small hydro, neither using large reservoirs. It is popular to repower old dams thereby increasing their efficiency and capacity as well as quicker responsiveness on the grid.[159] Where circumstances permit existing dams such as the Russell Dam built in 1985 may be updated with "pump back" facilities for pumped-storage which is useful for peak loads or to support intermittent wind and solar power. Countries with large hydroelectric developments such as Canada and Norway are spending billions to expand their grids to trade with neighboring countries having limited hydro.[160]</w:t>
      </w:r>
    </w:p>
    <w:p w14:paraId="025FCAA1" w14:textId="77777777" w:rsidR="002A12D1" w:rsidRPr="00836689" w:rsidRDefault="002A12D1" w:rsidP="002A12D1">
      <w:pPr>
        <w:rPr>
          <w:rFonts w:ascii="Arial" w:eastAsia="Times New Roman" w:hAnsi="Arial" w:cs="Arial"/>
          <w:sz w:val="24"/>
          <w:szCs w:val="24"/>
        </w:rPr>
      </w:pPr>
    </w:p>
    <w:p w14:paraId="2FED22C9" w14:textId="77777777" w:rsidR="002A12D1" w:rsidRPr="00836689" w:rsidRDefault="002A12D1" w:rsidP="002A12D1">
      <w:pPr>
        <w:rPr>
          <w:rFonts w:ascii="Arial" w:eastAsia="Times New Roman" w:hAnsi="Arial" w:cs="Arial"/>
          <w:sz w:val="24"/>
          <w:szCs w:val="24"/>
        </w:rPr>
      </w:pPr>
    </w:p>
    <w:p w14:paraId="375C3783" w14:textId="77777777" w:rsidR="002A12D1" w:rsidRPr="00836689" w:rsidRDefault="002A12D1" w:rsidP="002A12D1">
      <w:pPr>
        <w:rPr>
          <w:rFonts w:ascii="Arial" w:eastAsia="Times New Roman" w:hAnsi="Arial" w:cs="Arial"/>
          <w:sz w:val="24"/>
          <w:szCs w:val="24"/>
        </w:rPr>
      </w:pPr>
    </w:p>
    <w:p w14:paraId="67CA79CC" w14:textId="77777777" w:rsidR="002A12D1" w:rsidRPr="00836689" w:rsidRDefault="002A12D1" w:rsidP="002A12D1">
      <w:pPr>
        <w:rPr>
          <w:rFonts w:ascii="Arial" w:eastAsia="Times New Roman" w:hAnsi="Arial" w:cs="Arial"/>
          <w:sz w:val="24"/>
          <w:szCs w:val="24"/>
        </w:rPr>
      </w:pPr>
    </w:p>
    <w:p w14:paraId="5DAF85D0" w14:textId="77777777" w:rsidR="002A12D1" w:rsidRPr="00836689" w:rsidRDefault="002A12D1" w:rsidP="002A12D1">
      <w:pPr>
        <w:rPr>
          <w:rFonts w:ascii="Arial" w:eastAsia="Times New Roman" w:hAnsi="Arial" w:cs="Arial"/>
          <w:sz w:val="24"/>
          <w:szCs w:val="24"/>
        </w:rPr>
      </w:pPr>
    </w:p>
    <w:p w14:paraId="31AD5C52" w14:textId="77777777" w:rsidR="002A12D1" w:rsidRPr="00836689" w:rsidRDefault="002A12D1" w:rsidP="002A12D1">
      <w:pPr>
        <w:rPr>
          <w:rFonts w:ascii="Arial" w:eastAsia="Times New Roman" w:hAnsi="Arial" w:cs="Arial"/>
          <w:sz w:val="24"/>
          <w:szCs w:val="24"/>
        </w:rPr>
      </w:pPr>
    </w:p>
    <w:p w14:paraId="62BB94DF" w14:textId="77777777" w:rsidR="002A12D1" w:rsidRPr="00836689" w:rsidRDefault="002A12D1" w:rsidP="002A12D1">
      <w:pPr>
        <w:rPr>
          <w:rFonts w:ascii="Arial" w:eastAsia="Times New Roman" w:hAnsi="Arial" w:cs="Arial"/>
          <w:sz w:val="24"/>
          <w:szCs w:val="24"/>
        </w:rPr>
      </w:pPr>
    </w:p>
    <w:p w14:paraId="514B1C1B" w14:textId="77777777" w:rsidR="002A12D1" w:rsidRPr="00836689" w:rsidRDefault="002A12D1" w:rsidP="002A12D1">
      <w:pPr>
        <w:rPr>
          <w:rFonts w:ascii="Arial" w:eastAsia="Times New Roman" w:hAnsi="Arial" w:cs="Arial"/>
          <w:sz w:val="24"/>
          <w:szCs w:val="24"/>
        </w:rPr>
      </w:pPr>
    </w:p>
    <w:p w14:paraId="498223A1" w14:textId="77777777" w:rsidR="002A12D1" w:rsidRPr="00836689" w:rsidRDefault="002A12D1" w:rsidP="002A12D1">
      <w:pPr>
        <w:rPr>
          <w:rFonts w:ascii="Arial" w:eastAsia="Times New Roman" w:hAnsi="Arial" w:cs="Arial"/>
          <w:sz w:val="24"/>
          <w:szCs w:val="24"/>
        </w:rPr>
      </w:pPr>
    </w:p>
    <w:p w14:paraId="209DBFF1" w14:textId="77777777" w:rsidR="002A12D1" w:rsidRPr="00836689" w:rsidRDefault="002A12D1" w:rsidP="002A12D1">
      <w:pPr>
        <w:rPr>
          <w:rFonts w:ascii="Arial" w:eastAsia="Times New Roman" w:hAnsi="Arial" w:cs="Arial"/>
          <w:sz w:val="24"/>
          <w:szCs w:val="24"/>
        </w:rPr>
      </w:pPr>
    </w:p>
    <w:p w14:paraId="5ED93BF8" w14:textId="77777777" w:rsidR="002A12D1" w:rsidRPr="00836689" w:rsidRDefault="002A12D1" w:rsidP="002A12D1">
      <w:pPr>
        <w:rPr>
          <w:rFonts w:ascii="Arial" w:eastAsia="Times New Roman" w:hAnsi="Arial" w:cs="Arial"/>
          <w:sz w:val="24"/>
          <w:szCs w:val="24"/>
        </w:rPr>
      </w:pPr>
    </w:p>
    <w:p w14:paraId="4EDE7481" w14:textId="77777777" w:rsidR="002A12D1" w:rsidRPr="00836689" w:rsidRDefault="002A12D1" w:rsidP="002A12D1">
      <w:pPr>
        <w:rPr>
          <w:rFonts w:ascii="Arial" w:eastAsia="Times New Roman" w:hAnsi="Arial" w:cs="Arial"/>
          <w:sz w:val="24"/>
          <w:szCs w:val="24"/>
        </w:rPr>
      </w:pPr>
    </w:p>
    <w:p w14:paraId="472869C8" w14:textId="77777777" w:rsidR="002A12D1" w:rsidRPr="00836689" w:rsidRDefault="002A12D1" w:rsidP="002A12D1">
      <w:pPr>
        <w:rPr>
          <w:rFonts w:ascii="Arial" w:eastAsia="Times New Roman" w:hAnsi="Arial" w:cs="Arial"/>
          <w:sz w:val="24"/>
          <w:szCs w:val="24"/>
        </w:rPr>
      </w:pPr>
    </w:p>
    <w:p w14:paraId="746EED3A" w14:textId="77777777" w:rsidR="002A12D1" w:rsidRPr="00836689" w:rsidRDefault="002A12D1" w:rsidP="002A12D1">
      <w:pPr>
        <w:rPr>
          <w:rFonts w:ascii="Arial" w:eastAsia="Times New Roman" w:hAnsi="Arial" w:cs="Arial"/>
          <w:sz w:val="24"/>
          <w:szCs w:val="24"/>
        </w:rPr>
      </w:pPr>
    </w:p>
    <w:p w14:paraId="5E8FC686" w14:textId="77777777" w:rsidR="002A12D1" w:rsidRPr="00836689" w:rsidRDefault="002A12D1" w:rsidP="002A12D1">
      <w:pPr>
        <w:rPr>
          <w:rFonts w:ascii="Arial" w:eastAsia="Times New Roman" w:hAnsi="Arial" w:cs="Arial"/>
          <w:sz w:val="24"/>
          <w:szCs w:val="24"/>
        </w:rPr>
      </w:pPr>
    </w:p>
    <w:p w14:paraId="4CBFF7A4" w14:textId="77777777" w:rsidR="002A12D1" w:rsidRPr="00836689" w:rsidRDefault="002A12D1" w:rsidP="002A12D1">
      <w:pPr>
        <w:rPr>
          <w:rFonts w:ascii="Arial" w:eastAsia="Times New Roman" w:hAnsi="Arial" w:cs="Arial"/>
          <w:sz w:val="24"/>
          <w:szCs w:val="24"/>
        </w:rPr>
      </w:pPr>
    </w:p>
    <w:p w14:paraId="7B8C3D2B" w14:textId="77777777" w:rsidR="002A12D1" w:rsidRPr="00836689" w:rsidRDefault="002A12D1" w:rsidP="002A12D1">
      <w:pPr>
        <w:rPr>
          <w:rFonts w:ascii="Arial" w:eastAsia="Times New Roman" w:hAnsi="Arial" w:cs="Arial"/>
          <w:sz w:val="24"/>
          <w:szCs w:val="24"/>
        </w:rPr>
      </w:pPr>
    </w:p>
    <w:p w14:paraId="4E139EB8" w14:textId="77777777" w:rsidR="002A12D1" w:rsidRPr="00836689" w:rsidRDefault="002A12D1" w:rsidP="002A12D1">
      <w:pPr>
        <w:rPr>
          <w:rFonts w:ascii="Arial" w:eastAsia="Times New Roman" w:hAnsi="Arial" w:cs="Arial"/>
          <w:sz w:val="24"/>
          <w:szCs w:val="24"/>
        </w:rPr>
      </w:pPr>
    </w:p>
    <w:p w14:paraId="61BCDBAC" w14:textId="77777777" w:rsidR="002A12D1" w:rsidRPr="00836689" w:rsidRDefault="002A12D1" w:rsidP="002A12D1">
      <w:pPr>
        <w:rPr>
          <w:rFonts w:ascii="Arial" w:eastAsia="Times New Roman" w:hAnsi="Arial" w:cs="Arial"/>
          <w:sz w:val="24"/>
          <w:szCs w:val="24"/>
        </w:rPr>
      </w:pPr>
    </w:p>
    <w:p w14:paraId="254445BB" w14:textId="77777777" w:rsidR="002A12D1" w:rsidRPr="00836689" w:rsidRDefault="002A12D1" w:rsidP="002A12D1">
      <w:pPr>
        <w:rPr>
          <w:rFonts w:ascii="Arial" w:eastAsia="Times New Roman" w:hAnsi="Arial" w:cs="Arial"/>
          <w:sz w:val="24"/>
          <w:szCs w:val="24"/>
        </w:rPr>
      </w:pPr>
    </w:p>
    <w:p w14:paraId="4733CE28" w14:textId="77777777" w:rsidR="002A12D1" w:rsidRPr="00836689" w:rsidRDefault="002A12D1" w:rsidP="002A12D1">
      <w:pPr>
        <w:rPr>
          <w:rFonts w:ascii="Arial" w:eastAsia="Times New Roman" w:hAnsi="Arial" w:cs="Arial"/>
          <w:sz w:val="24"/>
          <w:szCs w:val="24"/>
        </w:rPr>
      </w:pPr>
    </w:p>
    <w:p w14:paraId="2978A95A" w14:textId="77777777" w:rsidR="002A12D1" w:rsidRPr="00836689" w:rsidRDefault="002A12D1" w:rsidP="002A12D1">
      <w:pPr>
        <w:rPr>
          <w:rFonts w:ascii="Arial" w:eastAsia="Times New Roman" w:hAnsi="Arial" w:cs="Arial"/>
          <w:sz w:val="24"/>
          <w:szCs w:val="24"/>
        </w:rPr>
      </w:pPr>
    </w:p>
    <w:p w14:paraId="1505ACDA" w14:textId="77777777" w:rsidR="002A12D1" w:rsidRPr="00836689" w:rsidRDefault="002A12D1" w:rsidP="002A12D1">
      <w:pPr>
        <w:rPr>
          <w:rFonts w:ascii="Arial" w:eastAsia="Times New Roman" w:hAnsi="Arial" w:cs="Arial"/>
          <w:sz w:val="24"/>
          <w:szCs w:val="24"/>
        </w:rPr>
      </w:pPr>
    </w:p>
    <w:p w14:paraId="15C4E1CB" w14:textId="77777777" w:rsidR="002A12D1" w:rsidRPr="00836689" w:rsidRDefault="002A12D1" w:rsidP="002A12D1">
      <w:pPr>
        <w:rPr>
          <w:rFonts w:ascii="Arial" w:eastAsia="Times New Roman" w:hAnsi="Arial" w:cs="Arial"/>
          <w:sz w:val="24"/>
          <w:szCs w:val="24"/>
        </w:rPr>
      </w:pPr>
    </w:p>
    <w:p w14:paraId="3D16DDDF" w14:textId="77777777" w:rsidR="002A12D1" w:rsidRPr="00836689" w:rsidRDefault="002A12D1" w:rsidP="002A12D1">
      <w:pPr>
        <w:pStyle w:val="Heading1"/>
        <w:rPr>
          <w:rFonts w:ascii="Times New Roman" w:eastAsia="Times New Roman" w:hAnsi="Times New Roman" w:cs="Times New Roman"/>
          <w:sz w:val="48"/>
          <w:szCs w:val="48"/>
        </w:rPr>
      </w:pPr>
      <w:r w:rsidRPr="00836689">
        <w:t>Wind power development</w:t>
      </w:r>
    </w:p>
    <w:p w14:paraId="314A8589" w14:textId="0A79C9BC"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Wind power by country</w:t>
      </w:r>
    </w:p>
    <w:p w14:paraId="12F1A43A" w14:textId="481B897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Wind power is widely used in Europe, China, and the United States. From 2004 to 2017, worldwide installed capacity of wind power has been growing from 47 GW to 514 GW—a more than tenfold increase within 13 years[18] As of the end of 2014, China, the United States and Germany combined accounted for half of total global capacity.[137] Several other countries have achieved relatively high levels of wind power penetration, such as 21% of stationary electricity production in Denmark, 18% in Portugal, 16% in Spain, and 14% in Ireland in 2010 and have since continued to expand their installed capacity.[161][162] More than 80 countries around the world are using wind power on a commercial basis.[87]</w:t>
      </w:r>
    </w:p>
    <w:p w14:paraId="5B35F52C" w14:textId="5939AC4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Wind turbines are increasing in power with some commercially deployed models generating over 8MW per turbine.[163][164][165] More powerful models are in development, see list of most powerful wind turbines.</w:t>
      </w:r>
    </w:p>
    <w:p w14:paraId="400B8A5A" w14:textId="31B8A44A" w:rsidR="002A12D1" w:rsidRPr="00836689" w:rsidRDefault="002A12D1" w:rsidP="002A12D1">
      <w:pPr>
        <w:widowControl/>
        <w:numPr>
          <w:ilvl w:val="0"/>
          <w:numId w:val="25"/>
        </w:numPr>
        <w:suppressAutoHyphens w:val="0"/>
        <w:autoSpaceDN/>
        <w:spacing w:before="100" w:beforeAutospacing="1" w:after="24"/>
        <w:textAlignment w:val="auto"/>
        <w:rPr>
          <w:rFonts w:ascii="Arial" w:eastAsia="Times New Roman" w:hAnsi="Arial" w:cs="Arial"/>
          <w:sz w:val="24"/>
          <w:szCs w:val="24"/>
        </w:rPr>
      </w:pPr>
      <w:r w:rsidRPr="00836689">
        <w:rPr>
          <w:rFonts w:ascii="Arial" w:eastAsia="Times New Roman" w:hAnsi="Arial" w:cs="Arial"/>
          <w:sz w:val="24"/>
          <w:szCs w:val="24"/>
        </w:rPr>
        <w:t>Offshore wind power</w:t>
      </w:r>
    </w:p>
    <w:p w14:paraId="15C771B8" w14:textId="49E1DE14" w:rsidR="002A12D1" w:rsidRPr="00836689" w:rsidRDefault="002A12D1" w:rsidP="002A12D1">
      <w:pPr>
        <w:pStyle w:val="ListParagraph"/>
        <w:numPr>
          <w:ilvl w:val="1"/>
          <w:numId w:val="25"/>
        </w:numPr>
        <w:spacing w:after="24" w:line="240" w:lineRule="auto"/>
        <w:rPr>
          <w:rFonts w:ascii="Arial" w:eastAsia="Times New Roman" w:hAnsi="Arial" w:cs="Arial"/>
          <w:sz w:val="24"/>
          <w:szCs w:val="24"/>
        </w:rPr>
      </w:pPr>
      <w:r w:rsidRPr="00836689">
        <w:rPr>
          <w:rFonts w:ascii="Arial" w:eastAsia="Times New Roman" w:hAnsi="Arial" w:cs="Arial"/>
          <w:sz w:val="24"/>
          <w:szCs w:val="24"/>
        </w:rPr>
        <w:t>As of 2017, offshore wind power amounted to 18.7 GW of global installed capacity, accounting for only 3.6% of the total wind power capacity.</w:t>
      </w:r>
      <w:r w:rsidRPr="00836689">
        <w:rPr>
          <w:rFonts w:ascii="Arial" w:eastAsia="Times New Roman" w:hAnsi="Arial" w:cs="Arial"/>
          <w:sz w:val="17"/>
          <w:szCs w:val="17"/>
          <w:vertAlign w:val="superscript"/>
        </w:rPr>
        <w:t>[18]</w:t>
      </w:r>
    </w:p>
    <w:p w14:paraId="1F625D36" w14:textId="3D18E164" w:rsidR="002A12D1" w:rsidRPr="00836689" w:rsidRDefault="002A12D1" w:rsidP="002A12D1">
      <w:pPr>
        <w:widowControl/>
        <w:numPr>
          <w:ilvl w:val="0"/>
          <w:numId w:val="25"/>
        </w:numPr>
        <w:suppressAutoHyphens w:val="0"/>
        <w:autoSpaceDN/>
        <w:spacing w:before="100" w:beforeAutospacing="1" w:after="24"/>
        <w:textAlignment w:val="auto"/>
        <w:rPr>
          <w:rFonts w:ascii="Arial" w:eastAsia="Times New Roman" w:hAnsi="Arial" w:cs="Arial"/>
          <w:sz w:val="24"/>
          <w:szCs w:val="24"/>
        </w:rPr>
      </w:pPr>
      <w:r w:rsidRPr="00836689">
        <w:rPr>
          <w:rFonts w:ascii="Arial" w:eastAsia="Times New Roman" w:hAnsi="Arial" w:cs="Arial"/>
          <w:sz w:val="24"/>
          <w:szCs w:val="24"/>
        </w:rPr>
        <w:t>List of offshore and onshore wind farms</w:t>
      </w:r>
    </w:p>
    <w:p w14:paraId="1B9EB164" w14:textId="2D2D49F4" w:rsidR="002A12D1" w:rsidRPr="00836689" w:rsidRDefault="002A12D1" w:rsidP="002A12D1">
      <w:pPr>
        <w:pStyle w:val="ListParagraph"/>
        <w:numPr>
          <w:ilvl w:val="1"/>
          <w:numId w:val="25"/>
        </w:numPr>
        <w:spacing w:after="24" w:line="240" w:lineRule="auto"/>
        <w:rPr>
          <w:rFonts w:ascii="Arial" w:eastAsia="Times New Roman" w:hAnsi="Arial" w:cs="Arial"/>
          <w:sz w:val="24"/>
          <w:szCs w:val="24"/>
        </w:rPr>
      </w:pPr>
      <w:r w:rsidRPr="00836689">
        <w:rPr>
          <w:rFonts w:ascii="Arial" w:eastAsia="Times New Roman" w:hAnsi="Arial" w:cs="Arial"/>
          <w:sz w:val="24"/>
          <w:szCs w:val="24"/>
        </w:rPr>
        <w:t>As of 2013, the Alta Wind Energy Center (California, 1.5 GW) is the world's largest single wind farm.</w:t>
      </w:r>
      <w:r w:rsidRPr="00836689">
        <w:rPr>
          <w:rFonts w:ascii="Arial" w:eastAsia="Times New Roman" w:hAnsi="Arial" w:cs="Arial"/>
          <w:sz w:val="17"/>
          <w:szCs w:val="17"/>
          <w:vertAlign w:val="superscript"/>
        </w:rPr>
        <w:t>[166]</w:t>
      </w:r>
      <w:r w:rsidRPr="00836689">
        <w:rPr>
          <w:rFonts w:ascii="Arial" w:eastAsia="Times New Roman" w:hAnsi="Arial" w:cs="Arial"/>
          <w:sz w:val="24"/>
          <w:szCs w:val="24"/>
        </w:rPr>
        <w:t> The Walney Extension (London, 0.7 GW) is the largest offshore wind farm in the world. Gansu Wind Farm (China, 7.9 GW) is the largest wind energy project generating project consisting of 18 wind farms.</w:t>
      </w:r>
      <w:r w:rsidRPr="00836689">
        <w:rPr>
          <w:rFonts w:ascii="Arial" w:eastAsia="Times New Roman" w:hAnsi="Arial" w:cs="Arial"/>
          <w:sz w:val="17"/>
          <w:szCs w:val="17"/>
          <w:vertAlign w:val="superscript"/>
        </w:rPr>
        <w:t>[167]</w:t>
      </w:r>
    </w:p>
    <w:p w14:paraId="32081BD3" w14:textId="77777777" w:rsidR="002A12D1" w:rsidRPr="00836689" w:rsidRDefault="002A12D1" w:rsidP="002A12D1">
      <w:pPr>
        <w:pStyle w:val="Heading1"/>
        <w:rPr>
          <w:rFonts w:ascii="Times New Roman" w:eastAsia="Times New Roman" w:hAnsi="Times New Roman" w:cs="Times New Roman"/>
          <w:sz w:val="48"/>
          <w:szCs w:val="48"/>
        </w:rPr>
      </w:pPr>
      <w:r w:rsidRPr="00836689">
        <w:t>Solar thermal</w:t>
      </w:r>
    </w:p>
    <w:p w14:paraId="7C2046F7" w14:textId="2940A2EC" w:rsidR="002A12D1" w:rsidRPr="00836689" w:rsidRDefault="002A12D1" w:rsidP="002A12D1">
      <w:pPr>
        <w:spacing w:after="24"/>
        <w:rPr>
          <w:rFonts w:ascii="Arial" w:eastAsia="Times New Roman" w:hAnsi="Arial" w:cs="Arial"/>
          <w:sz w:val="24"/>
          <w:szCs w:val="24"/>
        </w:rPr>
      </w:pPr>
      <w:r w:rsidRPr="00836689">
        <w:rPr>
          <w:rFonts w:ascii="Arial" w:eastAsia="Times New Roman" w:hAnsi="Arial" w:cs="Arial"/>
          <w:sz w:val="24"/>
          <w:szCs w:val="24"/>
        </w:rPr>
        <w:t>Main article: List of solar thermal power stations</w:t>
      </w:r>
    </w:p>
    <w:p w14:paraId="7D4F5F59" w14:textId="77777777" w:rsidR="002A12D1" w:rsidRPr="00836689" w:rsidRDefault="002A12D1" w:rsidP="002A12D1">
      <w:pPr>
        <w:spacing w:after="24"/>
        <w:rPr>
          <w:rFonts w:ascii="Arial" w:eastAsia="Times New Roman" w:hAnsi="Arial" w:cs="Arial"/>
          <w:sz w:val="24"/>
          <w:szCs w:val="24"/>
        </w:rPr>
      </w:pPr>
    </w:p>
    <w:p w14:paraId="6909CFA4" w14:textId="0230D0F0" w:rsidR="002A12D1" w:rsidRPr="00836689" w:rsidRDefault="002A12D1" w:rsidP="002A12D1">
      <w:pPr>
        <w:rPr>
          <w:rFonts w:ascii="Arial" w:eastAsia="Times New Roman" w:hAnsi="Arial" w:cs="Arial"/>
          <w:color w:val="202122"/>
          <w:sz w:val="24"/>
          <w:szCs w:val="24"/>
        </w:rPr>
      </w:pPr>
      <w:r w:rsidRPr="00836689">
        <w:rPr>
          <w:rFonts w:ascii="Arial" w:eastAsia="Times New Roman" w:hAnsi="Arial" w:cs="Arial"/>
          <w:sz w:val="24"/>
          <w:szCs w:val="24"/>
        </w:rPr>
        <w:t xml:space="preserve">Spain is the world leader in solar thermal power deployment with 2.3 GW deployed.[18] The United States has 1.8 GW,[18] most of it in California where 1.4 GW of solar thermal power projects are operational.[168] Several power plants have been </w:t>
      </w:r>
      <w:r w:rsidRPr="00836689">
        <w:rPr>
          <w:rFonts w:ascii="Arial" w:eastAsia="Times New Roman" w:hAnsi="Arial" w:cs="Arial"/>
          <w:sz w:val="24"/>
          <w:szCs w:val="24"/>
        </w:rPr>
        <w:lastRenderedPageBreak/>
        <w:t>constructed in the Mojave Desert, Southwestern United States. As of 2017 only 4 other countries have deployments above 100 MW:[18] South Africa (300 MW) India (229 MW) Morocco (180 MW) and United Arab Emirates (100 MW).</w:t>
      </w:r>
    </w:p>
    <w:p w14:paraId="386FBF97" w14:textId="4FA3148A"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United States conducted much early research in photovoltaics and concentrated solar power. The U.S. is among the top countries in the world in electricity generated by the Sun and several of the world's largest utility-scale installations are located in the desert Southwest.</w:t>
      </w:r>
    </w:p>
    <w:p w14:paraId="3215C4BF" w14:textId="77777777" w:rsidR="002A12D1" w:rsidRPr="00836689" w:rsidRDefault="002A12D1" w:rsidP="002A12D1">
      <w:pPr>
        <w:rPr>
          <w:rFonts w:ascii="Arial" w:eastAsia="Times New Roman" w:hAnsi="Arial" w:cs="Arial"/>
          <w:sz w:val="24"/>
          <w:szCs w:val="24"/>
        </w:rPr>
      </w:pPr>
    </w:p>
    <w:p w14:paraId="08299268" w14:textId="24AAB18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oldest solar thermal power plant in the world is the 354 megawatt (MW) SEGS thermal power plant, in California.[169] The Ivanpah Solar Electric Generating System is a solar thermal power project in the California Mojave Desert, 40 miles (64 km) southwest of Las Vegas, with a gross capacity of 377 MW.[170] The 280 MW Solana Generating Station is a solar power plant near Gila Bend, Arizona, about 70 miles (110 km) southwest of Phoenix, completed in 2013. When commissioned it was the largest parabolic trough plant in the world and the first U.S. solar plant with molten salt thermal energy storage.[171]</w:t>
      </w:r>
    </w:p>
    <w:p w14:paraId="3DE24A0B" w14:textId="77777777" w:rsidR="002A12D1" w:rsidRPr="00836689" w:rsidRDefault="002A12D1" w:rsidP="002A12D1">
      <w:pPr>
        <w:rPr>
          <w:rFonts w:ascii="Arial" w:eastAsia="Times New Roman" w:hAnsi="Arial" w:cs="Arial"/>
          <w:sz w:val="24"/>
          <w:szCs w:val="24"/>
        </w:rPr>
      </w:pPr>
    </w:p>
    <w:p w14:paraId="2D3F4C8F" w14:textId="57D6BB7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developing countries, three World Bank projects for integrated solar thermal/combined-cycle gas-turbine power plants in Egypt, Mexico, and Morocco have been approved.[172]</w:t>
      </w:r>
    </w:p>
    <w:p w14:paraId="7068C524" w14:textId="77777777" w:rsidR="002A12D1" w:rsidRPr="00836689" w:rsidRDefault="002A12D1" w:rsidP="002A12D1">
      <w:pPr>
        <w:rPr>
          <w:rFonts w:ascii="Arial" w:eastAsia="Times New Roman" w:hAnsi="Arial" w:cs="Arial"/>
          <w:sz w:val="24"/>
          <w:szCs w:val="24"/>
        </w:rPr>
      </w:pPr>
    </w:p>
    <w:p w14:paraId="7E5FE2F2" w14:textId="77777777" w:rsidR="002A12D1" w:rsidRPr="00836689" w:rsidRDefault="002A12D1" w:rsidP="002A12D1">
      <w:pPr>
        <w:pStyle w:val="Heading1"/>
        <w:rPr>
          <w:rFonts w:ascii="Times New Roman" w:eastAsia="Times New Roman" w:hAnsi="Times New Roman" w:cs="Times New Roman"/>
          <w:sz w:val="48"/>
          <w:szCs w:val="48"/>
        </w:rPr>
      </w:pPr>
      <w:r w:rsidRPr="00836689">
        <w:t>Photovoltaic development</w:t>
      </w:r>
    </w:p>
    <w:p w14:paraId="3F925B45" w14:textId="654E5133"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articles: </w:t>
      </w:r>
      <w:r w:rsidRPr="00836689">
        <w:rPr>
          <w:rFonts w:ascii="Arial" w:eastAsia="Times New Roman" w:hAnsi="Arial" w:cs="Arial"/>
          <w:i/>
          <w:iCs/>
          <w:sz w:val="24"/>
          <w:szCs w:val="24"/>
        </w:rPr>
        <w:t>Growth of photovoltaics</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Solar power by country</w:t>
      </w:r>
      <w:r w:rsidRPr="00836689">
        <w:rPr>
          <w:rFonts w:ascii="Arial" w:eastAsia="Times New Roman" w:hAnsi="Arial" w:cs="Arial"/>
          <w:i/>
          <w:iCs/>
          <w:color w:val="202122"/>
          <w:sz w:val="24"/>
          <w:szCs w:val="24"/>
        </w:rPr>
        <w:t>, and </w:t>
      </w:r>
      <w:r w:rsidRPr="00836689">
        <w:rPr>
          <w:rFonts w:ascii="Arial" w:eastAsia="Times New Roman" w:hAnsi="Arial" w:cs="Arial"/>
          <w:i/>
          <w:iCs/>
          <w:sz w:val="24"/>
          <w:szCs w:val="24"/>
        </w:rPr>
        <w:t>List of photovoltaic power stations</w:t>
      </w:r>
    </w:p>
    <w:p w14:paraId="6CC43B8F" w14:textId="56D246D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PV uses solar cells assembled into solar panels to convert sunlight into electricity. PV systems range from small, residential and commercial rooftop or building integrated installations, to large utility-scale photovoltaic power station. The predominant PV technology is crystalline silicon, while thin-film solar cell technology accounts for about 10 percent of global photovoltaic deployment. In recent years, PV technology has improved its electricity generating efficiency, reduced the installation cost per watt as well as its energy payback time, and reached grid parity in at least 30 different markets by 2014.[173] </w:t>
      </w:r>
    </w:p>
    <w:p w14:paraId="3F2DC074" w14:textId="77777777" w:rsidR="002A12D1" w:rsidRPr="00836689" w:rsidRDefault="002A12D1" w:rsidP="002A12D1">
      <w:pPr>
        <w:rPr>
          <w:rFonts w:ascii="Arial" w:eastAsia="Times New Roman" w:hAnsi="Arial" w:cs="Arial"/>
          <w:sz w:val="24"/>
          <w:szCs w:val="24"/>
        </w:rPr>
      </w:pPr>
    </w:p>
    <w:p w14:paraId="593D045F" w14:textId="1353266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Building-integrated photovoltaics or "onsite" PV systems use existing land and structures and generate power close to where it is consumed.[174]</w:t>
      </w:r>
    </w:p>
    <w:p w14:paraId="14DD8F60" w14:textId="2C819F8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Photovoltaics grew fastest in China, followed by Japan and the United States. Solar power is forecasted to become the world's largest source of electricity by 2050, with solar photovoltaics and concentrated solar power contributing 16% and 11%, respectively. This requires an increase of installed PV capacity to 4,600 GW, of which more than half is expected to be deployed in China and India.[175]</w:t>
      </w:r>
    </w:p>
    <w:p w14:paraId="12D207B5" w14:textId="54194C7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Commercial concentrated solar power plants were first developed in the 1980s. As the cost of solar electricity has fallen, the number of grid-connected solar PV systems has grown into the millions and utility-scale solar power stations with hundreds of megawatts are being built. Many solar photovoltaic power stations have been built, mainly in Europe, China and the United States.[176] The 1.5 GW Tengger Desert Solar Park, in China is the world's largest PV power station. Many of these plants are integrated with agriculture and some use tracking systems that follow the sun's daily path across the sky to generate more electricity than fixed-mounted systems.</w:t>
      </w:r>
    </w:p>
    <w:p w14:paraId="1E7E5637" w14:textId="77777777" w:rsidR="002A12D1" w:rsidRPr="00836689" w:rsidRDefault="002A12D1" w:rsidP="002A12D1">
      <w:pPr>
        <w:pStyle w:val="Heading1"/>
        <w:rPr>
          <w:rFonts w:ascii="Times New Roman" w:eastAsia="Times New Roman" w:hAnsi="Times New Roman" w:cs="Times New Roman"/>
          <w:sz w:val="48"/>
          <w:szCs w:val="48"/>
        </w:rPr>
      </w:pPr>
      <w:r w:rsidRPr="00836689">
        <w:lastRenderedPageBreak/>
        <w:t>Biofuel development</w:t>
      </w:r>
    </w:p>
    <w:p w14:paraId="6FBE3CF1" w14:textId="7652535C"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See also: </w:t>
      </w:r>
      <w:r w:rsidRPr="00836689">
        <w:rPr>
          <w:rFonts w:ascii="Arial" w:eastAsia="Times New Roman" w:hAnsi="Arial" w:cs="Arial"/>
          <w:i/>
          <w:iCs/>
          <w:sz w:val="24"/>
          <w:szCs w:val="24"/>
        </w:rPr>
        <w:t>Ethanol fuel</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Sustainable biofuel</w:t>
      </w:r>
      <w:r w:rsidRPr="00836689">
        <w:rPr>
          <w:rFonts w:ascii="Arial" w:eastAsia="Times New Roman" w:hAnsi="Arial" w:cs="Arial"/>
          <w:i/>
          <w:iCs/>
          <w:color w:val="202122"/>
          <w:sz w:val="24"/>
          <w:szCs w:val="24"/>
        </w:rPr>
        <w:t>, and </w:t>
      </w:r>
      <w:r w:rsidRPr="00836689">
        <w:rPr>
          <w:rFonts w:ascii="Arial" w:eastAsia="Times New Roman" w:hAnsi="Arial" w:cs="Arial"/>
          <w:i/>
          <w:iCs/>
          <w:sz w:val="24"/>
          <w:szCs w:val="24"/>
        </w:rPr>
        <w:t>Issues relating to biofuels</w:t>
      </w:r>
    </w:p>
    <w:p w14:paraId="7034D5E5" w14:textId="7B66458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Bioenergy global capacity in 2017 was 109 GW.[18] Biofuels provided 3% of the world's transport fuel in 2017.[177]</w:t>
      </w:r>
    </w:p>
    <w:p w14:paraId="35FEA535" w14:textId="4A06196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Mandates for blending biofuels exist in 31 countries at the national level and in 29 states/provinces.[87] According to the International Energy Agency, biofuels have the potential to meet more than a quarter of world demand for transportation fuels by 2050.[178]</w:t>
      </w:r>
    </w:p>
    <w:p w14:paraId="0514B534" w14:textId="77777777" w:rsidR="002A12D1" w:rsidRPr="00836689" w:rsidRDefault="002A12D1" w:rsidP="002A12D1">
      <w:pPr>
        <w:rPr>
          <w:rFonts w:ascii="Arial" w:eastAsia="Times New Roman" w:hAnsi="Arial" w:cs="Arial"/>
          <w:sz w:val="24"/>
          <w:szCs w:val="24"/>
        </w:rPr>
      </w:pPr>
    </w:p>
    <w:p w14:paraId="0678424B" w14:textId="461A875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Since the 1970s, Brazil has had an ethanol fuel program which has allowed the country to become the world's second largest producer of ethanol (after the United States) and the world's largest exporter.[179] Brazil's ethanol fuel program uses modern equipment and cheap sugarcane as feedstock, and the residual cane-waste (bagasse) is used to produce heat and power.[180] There are no longer light vehicles in Brazil running on pure gasoline. By the end of 2008 there were 35,000 filling stations throughout Brazil with at least one ethanol pump.[181] </w:t>
      </w:r>
    </w:p>
    <w:p w14:paraId="4E93E5C7" w14:textId="77777777" w:rsidR="002A12D1" w:rsidRPr="00836689" w:rsidRDefault="002A12D1" w:rsidP="002A12D1">
      <w:pPr>
        <w:rPr>
          <w:rFonts w:ascii="Arial" w:eastAsia="Times New Roman" w:hAnsi="Arial" w:cs="Arial"/>
          <w:sz w:val="24"/>
          <w:szCs w:val="24"/>
        </w:rPr>
      </w:pPr>
    </w:p>
    <w:p w14:paraId="1AE2D56B" w14:textId="2F852B5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Unfortunately, Operation Car Wash has seriously eroded public trust in oil companies and has implicated several high ranking Brazilian officials.</w:t>
      </w:r>
    </w:p>
    <w:p w14:paraId="0B222059" w14:textId="036C95C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Nearly all the gasoline sold in the United States today is mixed with 10% ethanol,[182] and motor vehicle manufacturers already produce vehicles designed to run on much higher ethanol blends. Ford, Daimler AG, and GM are among the automobile companies that sell "flexible-fuel" cars, trucks, and minivans that can use gasoline and ethanol blends ranging from pure gasoline up to 85% ethanol. By mid-2006, there were approximately 6 million ethanol compatible vehicles on U.S. roads.[183]</w:t>
      </w:r>
    </w:p>
    <w:p w14:paraId="373FABD5" w14:textId="77777777" w:rsidR="002A12D1" w:rsidRPr="00836689" w:rsidRDefault="002A12D1" w:rsidP="002A12D1">
      <w:pPr>
        <w:pStyle w:val="Heading1"/>
        <w:rPr>
          <w:rFonts w:ascii="Times New Roman" w:eastAsia="Times New Roman" w:hAnsi="Times New Roman" w:cs="Times New Roman"/>
          <w:sz w:val="48"/>
          <w:szCs w:val="48"/>
        </w:rPr>
      </w:pPr>
      <w:r w:rsidRPr="00836689">
        <w:t>Geothermal development</w:t>
      </w:r>
    </w:p>
    <w:p w14:paraId="20AFD862" w14:textId="0E2F44C6"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See also: </w:t>
      </w:r>
      <w:r w:rsidRPr="00836689">
        <w:rPr>
          <w:rFonts w:ascii="Arial" w:eastAsia="Times New Roman" w:hAnsi="Arial" w:cs="Arial"/>
          <w:i/>
          <w:iCs/>
          <w:sz w:val="24"/>
          <w:szCs w:val="24"/>
        </w:rPr>
        <w:t>Geothermal energy in the United States</w:t>
      </w:r>
    </w:p>
    <w:p w14:paraId="150CDE74" w14:textId="22E1962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Global geothermal capacity in 2017 was 12.9 GW.[18]</w:t>
      </w:r>
    </w:p>
    <w:p w14:paraId="29BEBA1F" w14:textId="5AECE43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Geothermal power is cost effective, reliable, sustainable, and environmentally friendly,[184] but has historically been limited to areas near tectonic plate boundaries. Recent technological advances have expanded the range and size of viable resources, especially for applications such as home heating, opening a potential for widespread exploitation. </w:t>
      </w:r>
    </w:p>
    <w:p w14:paraId="14F6F0A9" w14:textId="77777777" w:rsidR="002A12D1" w:rsidRPr="00836689" w:rsidRDefault="002A12D1" w:rsidP="002A12D1">
      <w:pPr>
        <w:rPr>
          <w:rFonts w:ascii="Arial" w:eastAsia="Times New Roman" w:hAnsi="Arial" w:cs="Arial"/>
          <w:sz w:val="24"/>
          <w:szCs w:val="24"/>
        </w:rPr>
      </w:pPr>
    </w:p>
    <w:p w14:paraId="607B3C1D" w14:textId="680E923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Geothermal wells release greenhouse gases trapped deep within the earth, but these emissions are usually much lower per energy unit than those of fossil fuels. As a result, geothermal power has the potential to help mitigate global warming if widely deployed in place of fossil fuels.</w:t>
      </w:r>
    </w:p>
    <w:p w14:paraId="72BE11A1" w14:textId="77777777" w:rsidR="002A12D1" w:rsidRPr="00836689" w:rsidRDefault="002A12D1" w:rsidP="002A12D1">
      <w:pPr>
        <w:rPr>
          <w:rFonts w:ascii="Arial" w:eastAsia="Times New Roman" w:hAnsi="Arial" w:cs="Arial"/>
          <w:sz w:val="24"/>
          <w:szCs w:val="24"/>
        </w:rPr>
      </w:pPr>
    </w:p>
    <w:p w14:paraId="00B73950" w14:textId="5A273E0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2017, the United States led the world in geothermal electricity production with 12.9 GW of installed capacity.[18] The largest group of geothermal power plants in the world is located at The Geysers, a geothermal field in California.[185] The Philippines follows the US as the second highest producer of geothermal power in the world, with 1.9 GW of capacity online.[18]</w:t>
      </w:r>
    </w:p>
    <w:p w14:paraId="101E743A" w14:textId="77777777" w:rsidR="002A12D1" w:rsidRPr="00836689" w:rsidRDefault="002A12D1" w:rsidP="002A12D1">
      <w:pPr>
        <w:pStyle w:val="Heading1"/>
        <w:rPr>
          <w:rFonts w:ascii="Times New Roman" w:eastAsia="Times New Roman" w:hAnsi="Times New Roman" w:cs="Times New Roman"/>
          <w:sz w:val="48"/>
          <w:szCs w:val="48"/>
        </w:rPr>
      </w:pPr>
      <w:r w:rsidRPr="00836689">
        <w:t>Developing countries</w:t>
      </w:r>
    </w:p>
    <w:p w14:paraId="7B5D9774" w14:textId="7E5BA3E7" w:rsidR="002A12D1" w:rsidRPr="00836689" w:rsidRDefault="002A12D1" w:rsidP="002A12D1">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Renewable energy in developing countries</w:t>
      </w:r>
    </w:p>
    <w:p w14:paraId="5088464C" w14:textId="51E55E2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lastRenderedPageBreak/>
        <w:t>Renewable energy technology has sometimes been seen as a costly luxury item by critics, and affordable only in the affluent developed world. This erroneous view has persisted for many years, however between 2016 and 2017, investments in renewable energy were higher in developing countries than in developed countries, with China leading global investment with a record 126.6 billion dollars. Many Latin American and African countries increased their investments significantly as well.[186] Renewable energy can be particularly suitable for developing countries. In rural and remote areas, transmission and distribution of energy generated from fossil fuels can be difficult and expensive. Producing renewable energy locally can offer a viable alternative.[187]</w:t>
      </w:r>
    </w:p>
    <w:p w14:paraId="16FDAB4D" w14:textId="77777777" w:rsidR="002A12D1" w:rsidRPr="00836689" w:rsidRDefault="002A12D1" w:rsidP="002A12D1">
      <w:pPr>
        <w:rPr>
          <w:rFonts w:ascii="Arial" w:eastAsia="Times New Roman" w:hAnsi="Arial" w:cs="Arial"/>
          <w:sz w:val="24"/>
          <w:szCs w:val="24"/>
        </w:rPr>
      </w:pPr>
    </w:p>
    <w:p w14:paraId="1CA16CB6" w14:textId="09A9C93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Technology advances are opening up a huge new market for solar power: the approximately 1.3 billion people around the world who do not have access to grid electricity. Even though they are typically very poor, these people have to pay far more for lighting than people in rich countries because they use inefficient kerosene lamps. Solar power costs half as much as lighting with kerosene.[188] As of 2010, an estimated 3 million households get power from small solar PV systems.[189] Kenya is the world leader in the number of solar power systems installed per capita. More than 30,000 very small solar panels, each producing 1[190] 2 to 30 watts, are sold in Kenya annually. Some Small Island Developing States (SIDS) are also turning to solar power to reduce their costs and increase their sustainability.</w:t>
      </w:r>
    </w:p>
    <w:p w14:paraId="77D43D62" w14:textId="77777777" w:rsidR="002A12D1" w:rsidRPr="00836689" w:rsidRDefault="002A12D1" w:rsidP="002A12D1">
      <w:pPr>
        <w:rPr>
          <w:rFonts w:ascii="Arial" w:eastAsia="Times New Roman" w:hAnsi="Arial" w:cs="Arial"/>
          <w:sz w:val="24"/>
          <w:szCs w:val="24"/>
        </w:rPr>
      </w:pPr>
    </w:p>
    <w:p w14:paraId="2443CC71" w14:textId="19B6A32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Micro-hydro configured into mini-grids also provide power. Over 44 million households use biogas made in household-scale digesters for lighting and/or cooking, and more than 166 million households rely on a new generation of more-efficient biomass cookstoves.[36] Clean liquid fuel sourced from renewable feedstocks are used for cooking and lighting in energy-poor areas of the developing world. Alcohol fuels (ethanol and methanol) can be produced sustainably from non-food sugary, starchy, and cellulosic feedstocks. Project Gaia, Inc. and CleanStar Mozambique are implementing clean cooking programs with liquid ethanol stoves in Ethiopia, Kenya, Nigeria and Mozambique.[191]</w:t>
      </w:r>
    </w:p>
    <w:p w14:paraId="5806DDFF" w14:textId="77777777" w:rsidR="002A12D1" w:rsidRPr="00836689" w:rsidRDefault="002A12D1" w:rsidP="002A12D1">
      <w:pPr>
        <w:rPr>
          <w:rFonts w:ascii="Arial" w:eastAsia="Times New Roman" w:hAnsi="Arial" w:cs="Arial"/>
          <w:sz w:val="24"/>
          <w:szCs w:val="24"/>
        </w:rPr>
      </w:pPr>
    </w:p>
    <w:p w14:paraId="1A7F5C67" w14:textId="360B19A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energy projects in many developing countries have demonstrated that renewable energy can directly contribute to poverty reduction by providing the energy needed for creating businesses and employment. Renewable energy technologies can also make indirect contributions to alleviating poverty by providing energy for cooking, space heating, and lighting. Renewable energy can also contribute to education, by providing electricity to schools.[192]</w:t>
      </w:r>
    </w:p>
    <w:p w14:paraId="230889F3" w14:textId="77777777" w:rsidR="002A12D1" w:rsidRPr="00836689" w:rsidRDefault="002A12D1" w:rsidP="002A12D1">
      <w:pPr>
        <w:pStyle w:val="Heading1"/>
        <w:rPr>
          <w:rFonts w:ascii="Times New Roman" w:eastAsia="Times New Roman" w:hAnsi="Times New Roman" w:cs="Times New Roman"/>
          <w:sz w:val="48"/>
          <w:szCs w:val="48"/>
        </w:rPr>
      </w:pPr>
      <w:r w:rsidRPr="00836689">
        <w:t>Policy</w:t>
      </w:r>
    </w:p>
    <w:p w14:paraId="19A10167" w14:textId="5069AFA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Policies to support renewable energy have been vital in their expansion. Where Europe dominated in establishing energy policy in early 2000s, most countries around the world now have some form of energy policy.[193]</w:t>
      </w:r>
    </w:p>
    <w:p w14:paraId="50BF82E4" w14:textId="77777777" w:rsidR="002A12D1" w:rsidRPr="00836689" w:rsidRDefault="002A12D1" w:rsidP="002A12D1">
      <w:pPr>
        <w:pStyle w:val="Heading1"/>
        <w:rPr>
          <w:rFonts w:ascii="Times New Roman" w:eastAsia="Times New Roman" w:hAnsi="Times New Roman" w:cs="Times New Roman"/>
          <w:sz w:val="48"/>
          <w:szCs w:val="48"/>
        </w:rPr>
      </w:pPr>
      <w:r w:rsidRPr="00836689">
        <w:t>Policy trends</w:t>
      </w:r>
    </w:p>
    <w:p w14:paraId="5E0D40B0" w14:textId="4B1EC84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The International Renewable Energy Agency (IRENA) is an intergovernmental organization for promoting the adoption of renewable energy worldwide. It aims to provide concrete policy advice and facilitate capacity building and technology transfer. IRENA was formed in 2009, by 75 countries signing the charter of IRENA.[194] As of April 2019, IRENA has 160 member states.[195] The then United Nations' Secretary-General Ban Ki-moon has said that renewable energy has the ability to lift the poorest nations to new levels of prosperity,[37] and in September 2011 he launched the UN Sustainable Energy </w:t>
      </w:r>
      <w:r w:rsidRPr="00836689">
        <w:rPr>
          <w:rFonts w:ascii="Arial" w:eastAsia="Times New Roman" w:hAnsi="Arial" w:cs="Arial"/>
          <w:sz w:val="24"/>
          <w:szCs w:val="24"/>
        </w:rPr>
        <w:lastRenderedPageBreak/>
        <w:t>for All initiative to improve energy access, efficiency and the deployment of renewable energy.[196]</w:t>
      </w:r>
    </w:p>
    <w:p w14:paraId="3D77944D" w14:textId="77777777" w:rsidR="002A12D1" w:rsidRPr="00836689" w:rsidRDefault="002A12D1" w:rsidP="002A12D1">
      <w:pPr>
        <w:rPr>
          <w:rFonts w:ascii="Arial" w:eastAsia="Times New Roman" w:hAnsi="Arial" w:cs="Arial"/>
          <w:sz w:val="24"/>
          <w:szCs w:val="24"/>
        </w:rPr>
      </w:pPr>
    </w:p>
    <w:p w14:paraId="2F812B2F" w14:textId="6E0585A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2015 Paris Agreement on climate change motivated many countries to develop or improve renewable energy policies.[15] In 2017, a total of 121 countries have adapted some form of renewable energy policy.[193] National targets that year existed in at 176 countries.[15] In addition, there is also a wide range of policies at state/provincial and local levels.[87] </w:t>
      </w:r>
    </w:p>
    <w:p w14:paraId="0962826B" w14:textId="77777777" w:rsidR="002A12D1" w:rsidRPr="00836689" w:rsidRDefault="002A12D1" w:rsidP="002A12D1">
      <w:pPr>
        <w:rPr>
          <w:rFonts w:ascii="Arial" w:eastAsia="Times New Roman" w:hAnsi="Arial" w:cs="Arial"/>
          <w:sz w:val="24"/>
          <w:szCs w:val="24"/>
        </w:rPr>
      </w:pPr>
    </w:p>
    <w:p w14:paraId="2331FC45" w14:textId="789BFC0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Some public utilities help plan or install residential energy upgrades. Under president Barack Obama, the United States policy encouraged the uptake of renewable energy in line with commitments to the Paris agreement. Even though Trump has abandoned these goals, renewable investment is still on the rise.[197]</w:t>
      </w:r>
    </w:p>
    <w:p w14:paraId="4FA79BC9" w14:textId="77777777" w:rsidR="002A12D1" w:rsidRPr="00836689" w:rsidRDefault="002A12D1" w:rsidP="002A12D1">
      <w:pPr>
        <w:rPr>
          <w:rFonts w:ascii="Arial" w:eastAsia="Times New Roman" w:hAnsi="Arial" w:cs="Arial"/>
          <w:sz w:val="24"/>
          <w:szCs w:val="24"/>
        </w:rPr>
      </w:pPr>
    </w:p>
    <w:p w14:paraId="6C105B1D" w14:textId="5460FA9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Many national, state, and local governments have created green banks. A green bank is a quasi-public financial institution that uses public capital to leverage private investment in clean energy technologies.[198] Green banks use a variety of financial tools to bridge market gaps that hinder the deployment of clean energy. The US military has also focused on the use of renewable fuels for military vehicles. Unlike fossil fuels, renewable fuels can be produced in any country, creating a strategic advantage. The US military has already committed itself to have 50% of its energy consumption come from alternative sources.[199]</w:t>
      </w:r>
    </w:p>
    <w:p w14:paraId="4A84535B" w14:textId="77777777" w:rsidR="002A12D1" w:rsidRPr="00836689" w:rsidRDefault="002A12D1" w:rsidP="002A12D1">
      <w:pPr>
        <w:pStyle w:val="Heading1"/>
        <w:rPr>
          <w:rFonts w:ascii="Times New Roman" w:eastAsia="Times New Roman" w:hAnsi="Times New Roman" w:cs="Times New Roman"/>
          <w:sz w:val="48"/>
          <w:szCs w:val="48"/>
        </w:rPr>
      </w:pPr>
      <w:r w:rsidRPr="00836689">
        <w:t>Full renewable energy</w:t>
      </w:r>
    </w:p>
    <w:p w14:paraId="517EB295" w14:textId="4DFB9AD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 100% renewable energy</w:t>
      </w:r>
    </w:p>
    <w:p w14:paraId="0495E6E2" w14:textId="5FD68E1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incentive to use 100% renewable energy, for electricity, transport, or even total primary energy supply globally, has been motivated by global warming and other ecological as well as economic concerns. The Intergovernmental Panel on Climate Change has said that there are few fundamental technological limits to integrating a portfolio of renewable energy technologies to meet most of the total global energy demand. Renewable energy use has grown much faster than even advocates anticipated.[200] At the national level, at least 30 nations around the world already have renewable energy contributing more than 20% of energy supply. Also, Professors S. Pacala and Robert H. Socolow have developed a series of "stabilization wedges" that can allow us to maintain our quality of life while avoiding catastrophic climate change, and "renewable energy sources," in aggregate, constitute the largest number of their "wedges".[201]</w:t>
      </w:r>
    </w:p>
    <w:p w14:paraId="05C71D09" w14:textId="77777777" w:rsidR="002A12D1" w:rsidRPr="00836689" w:rsidRDefault="002A12D1" w:rsidP="002A12D1">
      <w:pPr>
        <w:rPr>
          <w:rFonts w:ascii="Arial" w:eastAsia="Times New Roman" w:hAnsi="Arial" w:cs="Arial"/>
          <w:sz w:val="24"/>
          <w:szCs w:val="24"/>
        </w:rPr>
      </w:pPr>
    </w:p>
    <w:p w14:paraId="42B186D6" w14:textId="4CD29DAB"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Using 100% renewable energy was first suggested in a Science paper published in 1975 by Danish physicist Bent Sørensen.[202] It was followed by several other proposals, until in 1998 the first detailed analysis of scenarios with very high shares of renewables were published. </w:t>
      </w:r>
    </w:p>
    <w:p w14:paraId="2F8E8BCC" w14:textId="77777777" w:rsidR="002A12D1" w:rsidRPr="00836689" w:rsidRDefault="002A12D1" w:rsidP="002A12D1">
      <w:pPr>
        <w:rPr>
          <w:rFonts w:ascii="Arial" w:eastAsia="Times New Roman" w:hAnsi="Arial" w:cs="Arial"/>
          <w:sz w:val="24"/>
          <w:szCs w:val="24"/>
        </w:rPr>
      </w:pPr>
    </w:p>
    <w:p w14:paraId="0A95D29A" w14:textId="4DE9434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These were followed by the first detailed 100% scenarios. In 2006 a PhD thesis was published by Czisch in which it was shown that in a 100% renewable scenario energy supply could match demand in every hour of the year in Europe and North Africa. In the same year Danish Energy professor Henrik Lund published a first paper[203] in which he addresses the optimal combination of renewables, which was followed by several other papers on the transition to 100% renewable energy in Denmark. Since then Lund has been publishing several papers on 100% renewable energy. After 2009 publications began </w:t>
      </w:r>
      <w:r w:rsidRPr="00836689">
        <w:rPr>
          <w:rFonts w:ascii="Arial" w:eastAsia="Times New Roman" w:hAnsi="Arial" w:cs="Arial"/>
          <w:sz w:val="24"/>
          <w:szCs w:val="24"/>
        </w:rPr>
        <w:lastRenderedPageBreak/>
        <w:t>to rise steeply, covering 100% scenarios for countries in Europe, America, Australia and other parts of the world.[204]</w:t>
      </w:r>
    </w:p>
    <w:p w14:paraId="30BD07FB" w14:textId="77777777" w:rsidR="002A12D1" w:rsidRPr="00836689" w:rsidRDefault="002A12D1" w:rsidP="002A12D1">
      <w:pPr>
        <w:rPr>
          <w:rFonts w:ascii="Arial" w:eastAsia="Times New Roman" w:hAnsi="Arial" w:cs="Arial"/>
          <w:sz w:val="24"/>
          <w:szCs w:val="24"/>
        </w:rPr>
      </w:pPr>
    </w:p>
    <w:p w14:paraId="5EE7FE33" w14:textId="4673436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2011 Mark Z. Jacobson, professor of civil and environmental engineering at Stanford University, and Mark Delucchi published a study on 100% renewable global energy supply in the journal Energy Policy. They found producing all new energy with wind power, solar power, and hydropower by 2030 is feasible and existing energy supply arrangements could be replaced by 2050. Barriers to implementing the renewable energy plan are seen to be "primarily social and political, not technological or economic".[205] They also found that energy costs with a wind, solar, water system should be similar to today's energy costs.[206]</w:t>
      </w:r>
    </w:p>
    <w:p w14:paraId="050FD873" w14:textId="77777777" w:rsidR="002A12D1" w:rsidRPr="00836689" w:rsidRDefault="002A12D1" w:rsidP="002A12D1">
      <w:pPr>
        <w:rPr>
          <w:rFonts w:ascii="Arial" w:eastAsia="Times New Roman" w:hAnsi="Arial" w:cs="Arial"/>
          <w:sz w:val="24"/>
          <w:szCs w:val="24"/>
        </w:rPr>
      </w:pPr>
    </w:p>
    <w:p w14:paraId="4BEF7929" w14:textId="5B3FAA2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Similarly, in the United States, the independent National Research Council has noted that "sufficient domestic renewable resources exist to allow renewable electricity to play a significant role in future electricity generation and thus help confront issues related to climate change, energy security, and the escalation of energy costs … Renewable energy is an attractive option because renewable resources available in the United States, taken collectively, can supply significantly greater amounts of electricity than the total current or projected domestic demand."[207]</w:t>
      </w:r>
    </w:p>
    <w:p w14:paraId="3D07FB60" w14:textId="77777777" w:rsidR="002A12D1" w:rsidRPr="00836689" w:rsidRDefault="002A12D1" w:rsidP="002A12D1">
      <w:pPr>
        <w:rPr>
          <w:rFonts w:ascii="Arial" w:eastAsia="Times New Roman" w:hAnsi="Arial" w:cs="Arial"/>
          <w:sz w:val="24"/>
          <w:szCs w:val="24"/>
        </w:rPr>
      </w:pPr>
    </w:p>
    <w:p w14:paraId="764377C6" w14:textId="1D963F80"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most significant barriers to the widespread implementation of large-scale renewable energy and low carbon energy strategies are primarily political and not technological.[208][209] According to the 2013 Post Carbon Pathways report, which reviewed many international studies, the key roadblocks are: climate change denial, the fossil fuels lobby, political inaction, unsustainable energy consumption, outdated energy infrastructure, and financial constraints.[210]</w:t>
      </w:r>
    </w:p>
    <w:p w14:paraId="1556E855" w14:textId="77777777" w:rsidR="002A12D1" w:rsidRPr="00836689" w:rsidRDefault="002A12D1" w:rsidP="002A12D1">
      <w:pPr>
        <w:rPr>
          <w:rFonts w:ascii="Arial" w:eastAsia="Times New Roman" w:hAnsi="Arial" w:cs="Arial"/>
          <w:sz w:val="24"/>
          <w:szCs w:val="24"/>
        </w:rPr>
      </w:pPr>
    </w:p>
    <w:p w14:paraId="421BD308" w14:textId="7762CF0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According to World Bank the "below 2°C" climate scenario requires 3 billions of tonnes of metals and minerals by 2050. Supply of mined resources such as zinc, molybdenum, silver, nickel, copper must increase by up to 500%.[211] A 2018 analysis estimated required increases in stock of metals required by various sectors from 1000% (wind power) to 87'000% (personal vehicle batteries).[212]</w:t>
      </w:r>
    </w:p>
    <w:p w14:paraId="407B9EB1" w14:textId="77777777" w:rsidR="002A12D1" w:rsidRPr="00836689" w:rsidRDefault="002A12D1" w:rsidP="002A12D1">
      <w:pPr>
        <w:pStyle w:val="Heading1"/>
        <w:rPr>
          <w:rFonts w:ascii="Times New Roman" w:eastAsia="Times New Roman" w:hAnsi="Times New Roman" w:cs="Times New Roman"/>
          <w:sz w:val="48"/>
          <w:szCs w:val="48"/>
        </w:rPr>
      </w:pPr>
      <w:r w:rsidRPr="00836689">
        <w:t>Debate</w:t>
      </w:r>
    </w:p>
    <w:p w14:paraId="6183BC66" w14:textId="2FB7210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Main articles: Renewable energy debate, Nuclear power proposed as renewable energy, Green job, and Intermittent power source</w:t>
      </w:r>
    </w:p>
    <w:p w14:paraId="15DF7591" w14:textId="28662214"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electricity production, from sources such as wind power and solar power, is variable which results in reduced capacity factor and require either energy storage of capacity equal to its total output, or base load power sources from non-intermittent sources like hydropower, fossil fuels or nuclear power.</w:t>
      </w:r>
    </w:p>
    <w:p w14:paraId="38ADED5B" w14:textId="77777777" w:rsidR="002A12D1" w:rsidRPr="00836689" w:rsidRDefault="002A12D1" w:rsidP="002A12D1">
      <w:pPr>
        <w:rPr>
          <w:rFonts w:ascii="Arial" w:eastAsia="Times New Roman" w:hAnsi="Arial" w:cs="Arial"/>
          <w:sz w:val="24"/>
          <w:szCs w:val="24"/>
        </w:rPr>
      </w:pPr>
    </w:p>
    <w:p w14:paraId="03777FF3" w14:textId="239B7CB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Since renewable energy sources power density per land area is at best three orders of magnitude smaller than fossil or nuclear power,[213] renewable power plants tends to occupy thousands of hectares causing environmental concerns and opposition from local residents, especially in densely populated countries. Solar power plants are competing with arable land and nature reserves,[214] while on-shore wind farms face opposition due to aesthetic concerns and noise, which is impacting both humans and wildlife.[215][216][217][218] </w:t>
      </w:r>
    </w:p>
    <w:p w14:paraId="1A74301F" w14:textId="77777777" w:rsidR="002A12D1" w:rsidRPr="00836689" w:rsidRDefault="002A12D1" w:rsidP="002A12D1">
      <w:pPr>
        <w:rPr>
          <w:rFonts w:ascii="Arial" w:eastAsia="Times New Roman" w:hAnsi="Arial" w:cs="Arial"/>
          <w:sz w:val="24"/>
          <w:szCs w:val="24"/>
        </w:rPr>
      </w:pPr>
    </w:p>
    <w:p w14:paraId="7666DA7E" w14:textId="026BD6E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In the United States, the Massachusetts Cape Wind project was delayed for years partly </w:t>
      </w:r>
      <w:r w:rsidRPr="00836689">
        <w:rPr>
          <w:rFonts w:ascii="Arial" w:eastAsia="Times New Roman" w:hAnsi="Arial" w:cs="Arial"/>
          <w:sz w:val="24"/>
          <w:szCs w:val="24"/>
        </w:rPr>
        <w:lastRenderedPageBreak/>
        <w:t>because of aesthetic concerns. However, residents in other areas have been more positive. According to a town councilor, the overwhelming majority of locals believe that the Ardrossan Wind Farm in Scotland has enhanced the area.[219] These concerns, when directed against renewable energy, are sometimes described as "not in my back yard" attitude (NIMBY).</w:t>
      </w:r>
    </w:p>
    <w:p w14:paraId="62D90DAE" w14:textId="77777777" w:rsidR="002A12D1" w:rsidRPr="00836689" w:rsidRDefault="002A12D1" w:rsidP="002A12D1">
      <w:pPr>
        <w:rPr>
          <w:rFonts w:ascii="Arial" w:eastAsia="Times New Roman" w:hAnsi="Arial" w:cs="Arial"/>
          <w:sz w:val="24"/>
          <w:szCs w:val="24"/>
        </w:rPr>
      </w:pPr>
    </w:p>
    <w:p w14:paraId="3BEEBA6E" w14:textId="118697C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 recent[when?] UK Government document states that "projects are generally more likely to succeed if they have broad public support and the consent of local communities. This means giving communities both a say and a stake".[220] In countries such as Germany and Denmark many renewable projects are owned by communities, particularly through cooperative structures, and contribute significantly to overall levels of renewable energy deployment.[221][222]</w:t>
      </w:r>
    </w:p>
    <w:p w14:paraId="5072EF38" w14:textId="77777777" w:rsidR="002A12D1" w:rsidRPr="00836689" w:rsidRDefault="002A12D1" w:rsidP="002A12D1">
      <w:pPr>
        <w:rPr>
          <w:rFonts w:ascii="Arial" w:eastAsia="Times New Roman" w:hAnsi="Arial" w:cs="Arial"/>
          <w:sz w:val="24"/>
          <w:szCs w:val="24"/>
        </w:rPr>
      </w:pPr>
    </w:p>
    <w:p w14:paraId="64500857" w14:textId="5B480D3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market for renewable energy technologies has continued to grow. Climate change concerns and increasing in green jobs, coupled with high oil prices, peak oil, oil wars, oil spills, promotion of electric vehicles and renewable electricity, nuclear disasters and increasing government support, are driving increasing renewable energy legislation, incentives and commercialization.[21] New government spending, regulation and policies helped the industry weather the 2009 economic crisis better than many other sectors.[34]</w:t>
      </w:r>
    </w:p>
    <w:p w14:paraId="6D5CD901" w14:textId="77777777" w:rsidR="002A12D1" w:rsidRPr="00836689" w:rsidRDefault="002A12D1" w:rsidP="002A12D1">
      <w:pPr>
        <w:rPr>
          <w:rFonts w:ascii="Arial" w:eastAsia="Times New Roman" w:hAnsi="Arial" w:cs="Arial"/>
          <w:sz w:val="24"/>
          <w:szCs w:val="24"/>
        </w:rPr>
      </w:pPr>
    </w:p>
    <w:p w14:paraId="1DFDEEAE" w14:textId="6FA3490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While renewables have been very successful in their ever-growing contribution to electrical power there are no countries dominated by fossil fuels who have a plan to stop and get that power from renewables. Only Scotland and Ontario have stopped burning coal, largely due to good natural gas supplies. In the area of transportation, fossil fuels are even more entrenched and solutions harder to find.[223] It's unclear if there are failures with policy or renewable energy, but twenty years after the Kyoto Protocol fossil fuels are still our primary energy source and consumption continues to grow.[224]</w:t>
      </w:r>
    </w:p>
    <w:p w14:paraId="31BA51AB" w14:textId="77777777" w:rsidR="002A12D1" w:rsidRPr="00836689" w:rsidRDefault="002A12D1" w:rsidP="002A12D1">
      <w:pPr>
        <w:rPr>
          <w:rFonts w:ascii="Arial" w:eastAsia="Times New Roman" w:hAnsi="Arial" w:cs="Arial"/>
          <w:sz w:val="24"/>
          <w:szCs w:val="24"/>
        </w:rPr>
      </w:pPr>
    </w:p>
    <w:p w14:paraId="53DBD966" w14:textId="61BB9B6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International Energy Agency has stated that deployment of renewable technologies usually increases the diversity of electricity sources and, through local generation, contributes to the flexibility of the system and its resistance to central shocks.[225]</w:t>
      </w:r>
    </w:p>
    <w:p w14:paraId="342FF473" w14:textId="77777777" w:rsidR="002A12D1" w:rsidRPr="00836689" w:rsidRDefault="002A12D1" w:rsidP="002A12D1">
      <w:pPr>
        <w:pStyle w:val="Heading1"/>
        <w:rPr>
          <w:rFonts w:ascii="Times New Roman" w:eastAsia="Times New Roman" w:hAnsi="Times New Roman" w:cs="Times New Roman"/>
          <w:sz w:val="48"/>
          <w:szCs w:val="48"/>
        </w:rPr>
      </w:pPr>
      <w:r w:rsidRPr="00836689">
        <w:t>Geopolitics of renewable energy</w:t>
      </w:r>
    </w:p>
    <w:p w14:paraId="2EC1A3D0" w14:textId="1863C4A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From around 2010 onwards, there was increasing discussion about the geopolitical impact of the growing use of renewable energy.[226] It was argued that former fossil fuels exporters would experience a weakening of their position in international affairs, while countries with abundant renewable energy resources would be strengthened.[227] Also countries rich in critical materials for renewable energy technologies were expected to rise in importance in international affairs.[228]</w:t>
      </w:r>
    </w:p>
    <w:p w14:paraId="55B639B4" w14:textId="77777777" w:rsidR="002A12D1" w:rsidRPr="00836689" w:rsidRDefault="002A12D1" w:rsidP="002A12D1">
      <w:pPr>
        <w:rPr>
          <w:rFonts w:ascii="Arial" w:eastAsia="Times New Roman" w:hAnsi="Arial" w:cs="Arial"/>
          <w:sz w:val="24"/>
          <w:szCs w:val="24"/>
        </w:rPr>
      </w:pPr>
    </w:p>
    <w:p w14:paraId="4AD091BF" w14:textId="6551CDD4"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GeGaLo index of geopolitical gains and losses assesses how the geopolitical position of 156 countries may change if the world fully transitions to renewable energy resources. Former fossil fuels exporters are expected to lose power, while the positions of former fossil fuel importers and countries rich in renewable energy resources is expected to strengthen.[229]</w:t>
      </w:r>
    </w:p>
    <w:p w14:paraId="3E7420AE" w14:textId="77777777" w:rsidR="002A12D1" w:rsidRPr="00836689" w:rsidRDefault="002A12D1" w:rsidP="002A12D1">
      <w:pPr>
        <w:pStyle w:val="Heading1"/>
        <w:rPr>
          <w:rFonts w:ascii="Times New Roman" w:eastAsia="Times New Roman" w:hAnsi="Times New Roman" w:cs="Times New Roman"/>
          <w:sz w:val="48"/>
          <w:szCs w:val="48"/>
        </w:rPr>
      </w:pPr>
      <w:r w:rsidRPr="00836689">
        <w:t>Environmental impact</w:t>
      </w:r>
    </w:p>
    <w:p w14:paraId="08169A51" w14:textId="314CEE4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Further information: Rare-earth element § Environmental considerations, and Biomass § Environmental damage</w:t>
      </w:r>
    </w:p>
    <w:p w14:paraId="662AC680" w14:textId="2810D2BF"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ability of biomass and biofuels to contribute to a reduction in CO</w:t>
      </w:r>
      <w:r w:rsidRPr="00836689">
        <w:br/>
      </w:r>
      <w:r w:rsidRPr="00836689">
        <w:rPr>
          <w:rFonts w:ascii="Arial" w:eastAsia="Times New Roman" w:hAnsi="Arial" w:cs="Arial"/>
          <w:sz w:val="24"/>
          <w:szCs w:val="24"/>
        </w:rPr>
        <w:lastRenderedPageBreak/>
        <w:t>2 emissions is limited because both biomass and biofuels emit large amounts of air pollution when burned and in some cases compete with food supply. Furthermore, biomass and biofuels consume large amounts of water.[230] Other renewable sources such as wind power, photovoltaics, and hydroelectricity have the advantage of being able to conserve water, lower pollution and reduce CO</w:t>
      </w:r>
      <w:r w:rsidRPr="00836689">
        <w:br/>
      </w:r>
      <w:r w:rsidRPr="00836689">
        <w:rPr>
          <w:rFonts w:ascii="Arial" w:eastAsia="Times New Roman" w:hAnsi="Arial" w:cs="Arial"/>
          <w:sz w:val="24"/>
          <w:szCs w:val="24"/>
        </w:rPr>
        <w:t>2 emissions. The installations used to produce wind, solar and hydro power are an increasing threat to key conservation areas, with facilities built in areas set aside for nature conservation and other environmentally sensitive areas. They are often much larger than fossil fuel power plants, needing areas of land up to 10 times greater than coal or gas to produce equivalent energy amounts.[231] More than 2000 renewable energy facilities are built, and more are under construction, in areas of environmental importance and threaten the habitats of plant and animal species across the globe. The authors' team emphasized that their work should not be interpreted as anti-renewables because renewable energy is crucial for reducing carbon emissions. The key is ensuring that renewable energy facilities are built in places where they do not damage biodiversity.[232]</w:t>
      </w:r>
    </w:p>
    <w:p w14:paraId="120E1BBB" w14:textId="77777777" w:rsidR="002A12D1" w:rsidRPr="00836689" w:rsidRDefault="002A12D1" w:rsidP="002A12D1">
      <w:pPr>
        <w:rPr>
          <w:rFonts w:ascii="Arial" w:eastAsia="Times New Roman" w:hAnsi="Arial" w:cs="Arial"/>
          <w:sz w:val="24"/>
          <w:szCs w:val="24"/>
        </w:rPr>
      </w:pPr>
    </w:p>
    <w:p w14:paraId="424A98BE" w14:textId="543E0D94"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Renewable energy devices depend on non-renewable resources such as mined metals and use vast amounts of land due to their small surface power density. Manufacturing of photovoltaic panels, wind turbines and batteries requires significant amounts of rare-earth elements[233] and increases mining operations, which have significant social and environmental impact.[234][235] Due to co-occurrence of rare-earth and radioactive elements (thorium, uranium and radium), rare-earth mining results in production of low-level radioactive waste.[236]</w:t>
      </w:r>
    </w:p>
    <w:p w14:paraId="42D299A0" w14:textId="5046690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Solar panels change the albedo of the surface what increases their contribution to global warming.[237]</w:t>
      </w:r>
    </w:p>
    <w:p w14:paraId="245C587B" w14:textId="77777777" w:rsidR="002A12D1" w:rsidRPr="00836689" w:rsidRDefault="002A12D1" w:rsidP="002A12D1">
      <w:pPr>
        <w:rPr>
          <w:rFonts w:ascii="Arial" w:eastAsia="Times New Roman" w:hAnsi="Arial" w:cs="Arial"/>
          <w:sz w:val="24"/>
          <w:szCs w:val="24"/>
        </w:rPr>
      </w:pPr>
    </w:p>
    <w:p w14:paraId="05BB39DC" w14:textId="7BB8264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Mining for materials needed for renewable energy production is expected to increase threats to biodiversity. In September 2020 scientists published a world map of areas that contain renewable energy materials as well as estimations of their overlaps with "Key Biodiversity Areas", "Remaining Wilderness" and "Protected Areas". The authors assessed that careful strategic planning is needed.[238][239][240]</w:t>
      </w:r>
    </w:p>
    <w:p w14:paraId="7AA751DC" w14:textId="77777777" w:rsidR="002A12D1" w:rsidRPr="00836689" w:rsidRDefault="002A12D1" w:rsidP="002A12D1">
      <w:pPr>
        <w:pStyle w:val="Heading1"/>
        <w:rPr>
          <w:rFonts w:ascii="Times New Roman" w:eastAsia="Times New Roman" w:hAnsi="Times New Roman" w:cs="Times New Roman"/>
          <w:sz w:val="48"/>
          <w:szCs w:val="48"/>
        </w:rPr>
      </w:pPr>
      <w:r w:rsidRPr="00836689">
        <w:t>See also</w:t>
      </w:r>
    </w:p>
    <w:p w14:paraId="7FFC53D0" w14:textId="117AB849" w:rsidR="002A12D1" w:rsidRPr="00836689" w:rsidRDefault="002A12D1" w:rsidP="002A12D1">
      <w:pPr>
        <w:widowControl/>
        <w:numPr>
          <w:ilvl w:val="0"/>
          <w:numId w:val="26"/>
        </w:numPr>
        <w:shd w:val="clear" w:color="auto" w:fill="F9F9F9"/>
        <w:suppressAutoHyphens w:val="0"/>
        <w:autoSpaceDN/>
        <w:spacing w:before="100" w:beforeAutospacing="1" w:line="196" w:lineRule="atLeast"/>
        <w:ind w:left="2544"/>
        <w:textAlignment w:val="auto"/>
        <w:rPr>
          <w:rFonts w:ascii="Arial" w:eastAsia="Times New Roman" w:hAnsi="Arial" w:cs="Arial"/>
          <w:b/>
          <w:bCs/>
          <w:i/>
          <w:iCs/>
          <w:color w:val="202122"/>
          <w:sz w:val="18"/>
          <w:szCs w:val="18"/>
        </w:rPr>
      </w:pPr>
      <w:r w:rsidRPr="00836689">
        <w:rPr>
          <w:noProof/>
        </w:rPr>
        <w:drawing>
          <wp:inline distT="0" distB="0" distL="0" distR="0" wp14:anchorId="7F5408E7" wp14:editId="2D41516F">
            <wp:extent cx="304800" cy="266700"/>
            <wp:effectExtent l="0" t="0" r="0" b="0"/>
            <wp:docPr id="6" name="Picture 6" descr="ic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836689">
        <w:rPr>
          <w:rFonts w:ascii="Arial" w:eastAsia="Times New Roman" w:hAnsi="Arial" w:cs="Arial"/>
          <w:b/>
          <w:bCs/>
          <w:i/>
          <w:iCs/>
          <w:sz w:val="18"/>
          <w:szCs w:val="18"/>
        </w:rPr>
        <w:t>Environment portal</w:t>
      </w:r>
    </w:p>
    <w:p w14:paraId="0E284C2D" w14:textId="7657EAD6" w:rsidR="002A12D1" w:rsidRPr="00836689" w:rsidRDefault="002A12D1" w:rsidP="002A12D1">
      <w:pPr>
        <w:widowControl/>
        <w:numPr>
          <w:ilvl w:val="0"/>
          <w:numId w:val="26"/>
        </w:numPr>
        <w:shd w:val="clear" w:color="auto" w:fill="F9F9F9"/>
        <w:suppressAutoHyphens w:val="0"/>
        <w:autoSpaceDN/>
        <w:spacing w:before="100" w:beforeAutospacing="1" w:line="196" w:lineRule="atLeast"/>
        <w:ind w:left="2544"/>
        <w:textAlignment w:val="auto"/>
        <w:rPr>
          <w:rFonts w:ascii="Arial" w:eastAsia="Times New Roman" w:hAnsi="Arial" w:cs="Arial"/>
          <w:b/>
          <w:bCs/>
          <w:i/>
          <w:iCs/>
          <w:color w:val="202122"/>
          <w:sz w:val="18"/>
          <w:szCs w:val="18"/>
        </w:rPr>
      </w:pPr>
      <w:r w:rsidRPr="00836689">
        <w:rPr>
          <w:noProof/>
        </w:rPr>
        <w:drawing>
          <wp:inline distT="0" distB="0" distL="0" distR="0" wp14:anchorId="55E67C87" wp14:editId="16E233D8">
            <wp:extent cx="266700" cy="266700"/>
            <wp:effectExtent l="0" t="0" r="0" b="0"/>
            <wp:docPr id="5" name="Picture 5" descr="ic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836689">
        <w:rPr>
          <w:rFonts w:ascii="Arial" w:eastAsia="Times New Roman" w:hAnsi="Arial" w:cs="Arial"/>
          <w:b/>
          <w:bCs/>
          <w:i/>
          <w:iCs/>
          <w:sz w:val="18"/>
          <w:szCs w:val="18"/>
        </w:rPr>
        <w:t>Renewable energy portal</w:t>
      </w:r>
    </w:p>
    <w:p w14:paraId="3AFF0655" w14:textId="7E3F10F4" w:rsidR="002A12D1" w:rsidRPr="00836689" w:rsidRDefault="002A12D1" w:rsidP="002A12D1">
      <w:pPr>
        <w:widowControl/>
        <w:numPr>
          <w:ilvl w:val="0"/>
          <w:numId w:val="26"/>
        </w:numPr>
        <w:shd w:val="clear" w:color="auto" w:fill="F9F9F9"/>
        <w:suppressAutoHyphens w:val="0"/>
        <w:autoSpaceDN/>
        <w:spacing w:before="100" w:beforeAutospacing="1" w:after="120" w:line="196" w:lineRule="atLeast"/>
        <w:ind w:left="2544"/>
        <w:textAlignment w:val="auto"/>
        <w:rPr>
          <w:rFonts w:ascii="Arial" w:eastAsia="Times New Roman" w:hAnsi="Arial" w:cs="Arial"/>
          <w:b/>
          <w:bCs/>
          <w:i/>
          <w:iCs/>
          <w:color w:val="202122"/>
          <w:sz w:val="18"/>
          <w:szCs w:val="18"/>
        </w:rPr>
      </w:pPr>
      <w:r w:rsidRPr="00836689">
        <w:rPr>
          <w:noProof/>
        </w:rPr>
        <w:drawing>
          <wp:inline distT="0" distB="0" distL="0" distR="0" wp14:anchorId="06443591" wp14:editId="5EF6ED4A">
            <wp:extent cx="304800" cy="266700"/>
            <wp:effectExtent l="0" t="0" r="0" b="0"/>
            <wp:docPr id="4" name="Picture 4" descr="ic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836689">
        <w:rPr>
          <w:rFonts w:ascii="Arial" w:eastAsia="Times New Roman" w:hAnsi="Arial" w:cs="Arial"/>
          <w:b/>
          <w:bCs/>
          <w:i/>
          <w:iCs/>
          <w:sz w:val="18"/>
          <w:szCs w:val="18"/>
        </w:rPr>
        <w:t>Society portal</w:t>
      </w:r>
    </w:p>
    <w:p w14:paraId="64A2B641" w14:textId="35761873"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Distributed generation</w:t>
      </w:r>
    </w:p>
    <w:p w14:paraId="5136D17A" w14:textId="70749689"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Efficient energy use</w:t>
      </w:r>
    </w:p>
    <w:p w14:paraId="3F0F0472" w14:textId="1418CAED"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Energy harvesting</w:t>
      </w:r>
    </w:p>
    <w:p w14:paraId="3E2A5C0F" w14:textId="13B99C52"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Energy storage</w:t>
      </w:r>
    </w:p>
    <w:p w14:paraId="7A1A92B2" w14:textId="0DCEB09C"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Mass production in renewable energy sector</w:t>
      </w:r>
    </w:p>
    <w:p w14:paraId="687AC267" w14:textId="5219F8F7"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Thermal energy storage</w:t>
      </w:r>
    </w:p>
    <w:p w14:paraId="4880E07B" w14:textId="2567348C" w:rsidR="002A12D1" w:rsidRPr="00836689" w:rsidRDefault="002A12D1" w:rsidP="002A12D1">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Renewable energy by country</w:t>
      </w:r>
    </w:p>
    <w:p w14:paraId="13309A37" w14:textId="77777777" w:rsidR="002A12D1" w:rsidRPr="00836689" w:rsidRDefault="002A12D1" w:rsidP="002A12D1">
      <w:pPr>
        <w:spacing w:before="100" w:beforeAutospacing="1" w:after="24"/>
        <w:rPr>
          <w:rFonts w:ascii="Arial" w:eastAsia="Times New Roman" w:hAnsi="Arial" w:cs="Arial"/>
          <w:color w:val="202122"/>
          <w:sz w:val="24"/>
          <w:szCs w:val="24"/>
        </w:rPr>
      </w:pPr>
    </w:p>
    <w:p w14:paraId="4A98E70D" w14:textId="77777777" w:rsidR="002A12D1" w:rsidRPr="00836689" w:rsidRDefault="002A12D1" w:rsidP="00ED2311">
      <w:pPr>
        <w:pStyle w:val="Heading1"/>
      </w:pPr>
      <w:r w:rsidRPr="00836689">
        <w:lastRenderedPageBreak/>
        <w:t>Distributed generation</w:t>
      </w:r>
    </w:p>
    <w:p w14:paraId="66E4CAF7" w14:textId="696AF5A8" w:rsidR="002A12D1" w:rsidRPr="00836689" w:rsidRDefault="002A12D1" w:rsidP="002A12D1">
      <w:pPr>
        <w:rPr>
          <w:rFonts w:ascii="Arial" w:eastAsia="Times New Roman" w:hAnsi="Arial" w:cs="Arial"/>
          <w:sz w:val="24"/>
          <w:szCs w:val="24"/>
        </w:rPr>
      </w:pPr>
      <w:r w:rsidRPr="00836689">
        <w:rPr>
          <w:rFonts w:eastAsia="Times New Roman"/>
          <w:sz w:val="24"/>
          <w:szCs w:val="24"/>
        </w:rPr>
        <w:t>Jump to navigationJump to search</w:t>
      </w:r>
    </w:p>
    <w:p w14:paraId="724B5F7C" w14:textId="5C301EE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Distributed generation, also distributed energy, on-site generation (OSG),</w:t>
      </w:r>
      <w:r w:rsidRPr="00836689">
        <w:rPr>
          <w:rFonts w:eastAsia="Times New Roman"/>
          <w:sz w:val="24"/>
          <w:szCs w:val="24"/>
        </w:rPr>
        <w:t>[1]</w:t>
      </w:r>
      <w:r w:rsidRPr="00836689">
        <w:rPr>
          <w:rFonts w:ascii="Arial" w:eastAsia="Times New Roman" w:hAnsi="Arial" w:cs="Arial"/>
          <w:sz w:val="24"/>
          <w:szCs w:val="24"/>
        </w:rPr>
        <w:t> or district/decentralized energy, is electrical </w:t>
      </w:r>
      <w:r w:rsidRPr="00836689">
        <w:rPr>
          <w:rFonts w:eastAsia="Times New Roman"/>
          <w:sz w:val="24"/>
          <w:szCs w:val="24"/>
        </w:rPr>
        <w:t>generation</w:t>
      </w:r>
      <w:r w:rsidRPr="00836689">
        <w:rPr>
          <w:rFonts w:ascii="Arial" w:eastAsia="Times New Roman" w:hAnsi="Arial" w:cs="Arial"/>
          <w:sz w:val="24"/>
          <w:szCs w:val="24"/>
        </w:rPr>
        <w:t> and </w:t>
      </w:r>
      <w:r w:rsidRPr="00836689">
        <w:rPr>
          <w:rFonts w:eastAsia="Times New Roman"/>
          <w:sz w:val="24"/>
          <w:szCs w:val="24"/>
        </w:rPr>
        <w:t>storage</w:t>
      </w:r>
      <w:r w:rsidRPr="00836689">
        <w:rPr>
          <w:rFonts w:ascii="Arial" w:eastAsia="Times New Roman" w:hAnsi="Arial" w:cs="Arial"/>
          <w:sz w:val="24"/>
          <w:szCs w:val="24"/>
        </w:rPr>
        <w:t> performed by a variety of small, </w:t>
      </w:r>
      <w:r w:rsidRPr="00836689">
        <w:rPr>
          <w:rFonts w:eastAsia="Times New Roman"/>
          <w:sz w:val="24"/>
          <w:szCs w:val="24"/>
        </w:rPr>
        <w:t>grid</w:t>
      </w:r>
      <w:r w:rsidRPr="00836689">
        <w:rPr>
          <w:rFonts w:ascii="Arial" w:eastAsia="Times New Roman" w:hAnsi="Arial" w:cs="Arial"/>
          <w:sz w:val="24"/>
          <w:szCs w:val="24"/>
        </w:rPr>
        <w:t>-connected or distribution system-connected devices referred to as distributed energy resources (DER).</w:t>
      </w:r>
      <w:r w:rsidRPr="00836689">
        <w:rPr>
          <w:rFonts w:eastAsia="Times New Roman"/>
          <w:sz w:val="24"/>
          <w:szCs w:val="24"/>
        </w:rPr>
        <w:t>[2]</w:t>
      </w:r>
    </w:p>
    <w:p w14:paraId="509B1E9E" w14:textId="77777777" w:rsidR="002A12D1" w:rsidRPr="00836689" w:rsidRDefault="002A12D1" w:rsidP="002A12D1">
      <w:pPr>
        <w:rPr>
          <w:rFonts w:ascii="Arial" w:eastAsia="Times New Roman" w:hAnsi="Arial" w:cs="Arial"/>
          <w:sz w:val="24"/>
          <w:szCs w:val="24"/>
        </w:rPr>
      </w:pPr>
    </w:p>
    <w:p w14:paraId="69F275ED" w14:textId="08DCCDD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Conventional </w:t>
      </w:r>
      <w:r w:rsidRPr="00836689">
        <w:rPr>
          <w:rFonts w:eastAsia="Times New Roman"/>
          <w:sz w:val="24"/>
          <w:szCs w:val="24"/>
        </w:rPr>
        <w:t>power stations</w:t>
      </w:r>
      <w:r w:rsidRPr="00836689">
        <w:rPr>
          <w:rFonts w:ascii="Arial" w:eastAsia="Times New Roman" w:hAnsi="Arial" w:cs="Arial"/>
          <w:sz w:val="24"/>
          <w:szCs w:val="24"/>
        </w:rPr>
        <w:t>, such as </w:t>
      </w:r>
      <w:r w:rsidRPr="00836689">
        <w:rPr>
          <w:rFonts w:eastAsia="Times New Roman"/>
          <w:sz w:val="24"/>
          <w:szCs w:val="24"/>
        </w:rPr>
        <w:t>coal</w:t>
      </w:r>
      <w:r w:rsidRPr="00836689">
        <w:rPr>
          <w:rFonts w:ascii="Arial" w:eastAsia="Times New Roman" w:hAnsi="Arial" w:cs="Arial"/>
          <w:sz w:val="24"/>
          <w:szCs w:val="24"/>
        </w:rPr>
        <w:t>-fired, </w:t>
      </w:r>
      <w:r w:rsidRPr="00836689">
        <w:rPr>
          <w:rFonts w:eastAsia="Times New Roman"/>
          <w:sz w:val="24"/>
          <w:szCs w:val="24"/>
        </w:rPr>
        <w:t>gas</w:t>
      </w:r>
      <w:r w:rsidRPr="00836689">
        <w:rPr>
          <w:rFonts w:ascii="Arial" w:eastAsia="Times New Roman" w:hAnsi="Arial" w:cs="Arial"/>
          <w:sz w:val="24"/>
          <w:szCs w:val="24"/>
        </w:rPr>
        <w:t>, and </w:t>
      </w:r>
      <w:r w:rsidRPr="00836689">
        <w:rPr>
          <w:rFonts w:eastAsia="Times New Roman"/>
          <w:sz w:val="24"/>
          <w:szCs w:val="24"/>
        </w:rPr>
        <w:t>nuclear powered</w:t>
      </w:r>
      <w:r w:rsidRPr="00836689">
        <w:rPr>
          <w:rFonts w:ascii="Arial" w:eastAsia="Times New Roman" w:hAnsi="Arial" w:cs="Arial"/>
          <w:sz w:val="24"/>
          <w:szCs w:val="24"/>
        </w:rPr>
        <w:t> plants, as well as </w:t>
      </w:r>
      <w:r w:rsidRPr="00836689">
        <w:rPr>
          <w:rFonts w:eastAsia="Times New Roman"/>
          <w:sz w:val="24"/>
          <w:szCs w:val="24"/>
        </w:rPr>
        <w:t>hydroelectric</w:t>
      </w:r>
      <w:r w:rsidRPr="00836689">
        <w:rPr>
          <w:rFonts w:ascii="Arial" w:eastAsia="Times New Roman" w:hAnsi="Arial" w:cs="Arial"/>
          <w:sz w:val="24"/>
          <w:szCs w:val="24"/>
        </w:rPr>
        <w:t> dams and large-scale </w:t>
      </w:r>
      <w:r w:rsidRPr="00836689">
        <w:rPr>
          <w:rFonts w:eastAsia="Times New Roman"/>
          <w:sz w:val="24"/>
          <w:szCs w:val="24"/>
        </w:rPr>
        <w:t>solar power stations</w:t>
      </w:r>
      <w:r w:rsidRPr="00836689">
        <w:rPr>
          <w:rFonts w:ascii="Arial" w:eastAsia="Times New Roman" w:hAnsi="Arial" w:cs="Arial"/>
          <w:sz w:val="24"/>
          <w:szCs w:val="24"/>
        </w:rPr>
        <w:t>, are centralized and often require electric energy to be </w:t>
      </w:r>
      <w:r w:rsidRPr="00836689">
        <w:rPr>
          <w:rFonts w:eastAsia="Times New Roman"/>
          <w:sz w:val="24"/>
          <w:szCs w:val="24"/>
        </w:rPr>
        <w:t>transmitted</w:t>
      </w:r>
      <w:r w:rsidRPr="00836689">
        <w:rPr>
          <w:rFonts w:ascii="Arial" w:eastAsia="Times New Roman" w:hAnsi="Arial" w:cs="Arial"/>
          <w:sz w:val="24"/>
          <w:szCs w:val="24"/>
        </w:rPr>
        <w:t> over long distances. By contrast, DER systems are decentralized, modular, and more flexible technologies that are located close to the load they serve, albeit having capacities of only 10 </w:t>
      </w:r>
      <w:r w:rsidRPr="00836689">
        <w:rPr>
          <w:rFonts w:eastAsia="Times New Roman"/>
          <w:sz w:val="24"/>
          <w:szCs w:val="24"/>
        </w:rPr>
        <w:t>megawatts</w:t>
      </w:r>
      <w:r w:rsidRPr="00836689">
        <w:rPr>
          <w:rFonts w:ascii="Arial" w:eastAsia="Times New Roman" w:hAnsi="Arial" w:cs="Arial"/>
          <w:sz w:val="24"/>
          <w:szCs w:val="24"/>
        </w:rPr>
        <w:t> (MW) or less. These systems can comprise multiple generation and storage components; in this instance, they are referred to as </w:t>
      </w:r>
      <w:r w:rsidRPr="00836689">
        <w:rPr>
          <w:rFonts w:eastAsia="Times New Roman"/>
          <w:sz w:val="24"/>
          <w:szCs w:val="24"/>
        </w:rPr>
        <w:t>hybrid power</w:t>
      </w:r>
      <w:r w:rsidRPr="00836689">
        <w:rPr>
          <w:rFonts w:ascii="Arial" w:eastAsia="Times New Roman" w:hAnsi="Arial" w:cs="Arial"/>
          <w:sz w:val="24"/>
          <w:szCs w:val="24"/>
        </w:rPr>
        <w:t> systems.</w:t>
      </w:r>
    </w:p>
    <w:p w14:paraId="15A2FFD5" w14:textId="77777777" w:rsidR="002A12D1" w:rsidRPr="00836689" w:rsidRDefault="002A12D1" w:rsidP="002A12D1">
      <w:pPr>
        <w:rPr>
          <w:rFonts w:ascii="Arial" w:eastAsia="Times New Roman" w:hAnsi="Arial" w:cs="Arial"/>
          <w:sz w:val="24"/>
          <w:szCs w:val="24"/>
        </w:rPr>
      </w:pPr>
    </w:p>
    <w:p w14:paraId="293D5616" w14:textId="6ADD4145"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DER systems typically use </w:t>
      </w:r>
      <w:r w:rsidRPr="00836689">
        <w:rPr>
          <w:rFonts w:eastAsia="Times New Roman"/>
          <w:sz w:val="24"/>
          <w:szCs w:val="24"/>
        </w:rPr>
        <w:t>renewable energy</w:t>
      </w:r>
      <w:r w:rsidRPr="00836689">
        <w:rPr>
          <w:rFonts w:ascii="Arial" w:eastAsia="Times New Roman" w:hAnsi="Arial" w:cs="Arial"/>
          <w:sz w:val="24"/>
          <w:szCs w:val="24"/>
        </w:rPr>
        <w:t> sources, including </w:t>
      </w:r>
      <w:r w:rsidRPr="00836689">
        <w:rPr>
          <w:rFonts w:eastAsia="Times New Roman"/>
          <w:sz w:val="24"/>
          <w:szCs w:val="24"/>
        </w:rPr>
        <w:t>small hydro</w:t>
      </w:r>
      <w:r w:rsidRPr="00836689">
        <w:rPr>
          <w:rFonts w:ascii="Arial" w:eastAsia="Times New Roman" w:hAnsi="Arial" w:cs="Arial"/>
          <w:sz w:val="24"/>
          <w:szCs w:val="24"/>
        </w:rPr>
        <w:t>, </w:t>
      </w:r>
      <w:r w:rsidRPr="00836689">
        <w:rPr>
          <w:rFonts w:eastAsia="Times New Roman"/>
          <w:sz w:val="24"/>
          <w:szCs w:val="24"/>
        </w:rPr>
        <w:t>biomass</w:t>
      </w:r>
      <w:r w:rsidRPr="00836689">
        <w:rPr>
          <w:rFonts w:ascii="Arial" w:eastAsia="Times New Roman" w:hAnsi="Arial" w:cs="Arial"/>
          <w:sz w:val="24"/>
          <w:szCs w:val="24"/>
        </w:rPr>
        <w:t>, </w:t>
      </w:r>
      <w:r w:rsidRPr="00836689">
        <w:rPr>
          <w:rFonts w:eastAsia="Times New Roman"/>
          <w:sz w:val="24"/>
          <w:szCs w:val="24"/>
        </w:rPr>
        <w:t>biogas</w:t>
      </w:r>
      <w:r w:rsidRPr="00836689">
        <w:rPr>
          <w:rFonts w:ascii="Arial" w:eastAsia="Times New Roman" w:hAnsi="Arial" w:cs="Arial"/>
          <w:sz w:val="24"/>
          <w:szCs w:val="24"/>
        </w:rPr>
        <w:t>, </w:t>
      </w:r>
      <w:r w:rsidRPr="00836689">
        <w:rPr>
          <w:rFonts w:eastAsia="Times New Roman"/>
          <w:sz w:val="24"/>
          <w:szCs w:val="24"/>
        </w:rPr>
        <w:t>solar power</w:t>
      </w:r>
      <w:r w:rsidRPr="00836689">
        <w:rPr>
          <w:rFonts w:ascii="Arial" w:eastAsia="Times New Roman" w:hAnsi="Arial" w:cs="Arial"/>
          <w:sz w:val="24"/>
          <w:szCs w:val="24"/>
        </w:rPr>
        <w:t>, </w:t>
      </w:r>
      <w:r w:rsidRPr="00836689">
        <w:rPr>
          <w:rFonts w:eastAsia="Times New Roman"/>
          <w:sz w:val="24"/>
          <w:szCs w:val="24"/>
        </w:rPr>
        <w:t>wind power</w:t>
      </w:r>
      <w:r w:rsidRPr="00836689">
        <w:rPr>
          <w:rFonts w:ascii="Arial" w:eastAsia="Times New Roman" w:hAnsi="Arial" w:cs="Arial"/>
          <w:sz w:val="24"/>
          <w:szCs w:val="24"/>
        </w:rPr>
        <w:t>, and </w:t>
      </w:r>
      <w:r w:rsidRPr="00836689">
        <w:rPr>
          <w:rFonts w:eastAsia="Times New Roman"/>
          <w:sz w:val="24"/>
          <w:szCs w:val="24"/>
        </w:rPr>
        <w:t>geothermal power</w:t>
      </w:r>
      <w:r w:rsidRPr="00836689">
        <w:rPr>
          <w:rFonts w:ascii="Arial" w:eastAsia="Times New Roman" w:hAnsi="Arial" w:cs="Arial"/>
          <w:sz w:val="24"/>
          <w:szCs w:val="24"/>
        </w:rPr>
        <w:t>, and increasingly play an important role for the </w:t>
      </w:r>
      <w:r w:rsidRPr="00836689">
        <w:rPr>
          <w:rFonts w:eastAsia="Times New Roman"/>
          <w:sz w:val="24"/>
          <w:szCs w:val="24"/>
        </w:rPr>
        <w:t>electric power distribution</w:t>
      </w:r>
      <w:r w:rsidRPr="00836689">
        <w:rPr>
          <w:rFonts w:ascii="Arial" w:eastAsia="Times New Roman" w:hAnsi="Arial" w:cs="Arial"/>
          <w:sz w:val="24"/>
          <w:szCs w:val="24"/>
        </w:rPr>
        <w:t> system. A grid-connected device for </w:t>
      </w:r>
      <w:r w:rsidRPr="00836689">
        <w:rPr>
          <w:rFonts w:eastAsia="Times New Roman"/>
          <w:sz w:val="24"/>
          <w:szCs w:val="24"/>
        </w:rPr>
        <w:t>electricity storage</w:t>
      </w:r>
      <w:r w:rsidRPr="00836689">
        <w:rPr>
          <w:rFonts w:ascii="Arial" w:eastAsia="Times New Roman" w:hAnsi="Arial" w:cs="Arial"/>
          <w:sz w:val="24"/>
          <w:szCs w:val="24"/>
        </w:rPr>
        <w:t> can also be classified as a DER system and is often called a distributed energy storage system (DESS). By means of an interface, DER systems can be managed and coordinated within a </w:t>
      </w:r>
      <w:r w:rsidRPr="00836689">
        <w:rPr>
          <w:rFonts w:eastAsia="Times New Roman"/>
          <w:sz w:val="24"/>
          <w:szCs w:val="24"/>
        </w:rPr>
        <w:t>smart grid</w:t>
      </w:r>
      <w:r w:rsidRPr="00836689">
        <w:rPr>
          <w:rFonts w:ascii="Arial" w:eastAsia="Times New Roman" w:hAnsi="Arial" w:cs="Arial"/>
          <w:sz w:val="24"/>
          <w:szCs w:val="24"/>
        </w:rPr>
        <w:t>. Distributed generation and storage enables the collection of energy from many sources and may lower environmental impacts and improve the security of supply.</w:t>
      </w:r>
    </w:p>
    <w:p w14:paraId="311C5D50" w14:textId="77777777" w:rsidR="002A12D1" w:rsidRPr="00836689" w:rsidRDefault="002A12D1" w:rsidP="002A12D1">
      <w:pPr>
        <w:rPr>
          <w:rFonts w:ascii="Arial" w:eastAsia="Times New Roman" w:hAnsi="Arial" w:cs="Arial"/>
          <w:sz w:val="24"/>
          <w:szCs w:val="24"/>
        </w:rPr>
      </w:pPr>
    </w:p>
    <w:p w14:paraId="28349F4E" w14:textId="39D261ED"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One of the major issues with the integration of the DER such as solar power, wind power, etc. is the uncertain nature of such electricity resources. This uncertainty can cause a few problems in the distribution system: (i) it makes the supply-demand relationships extremely complex, and requires complicated optimization tools to balance the network, and (ii) it puts higher pressure on the transmission network,</w:t>
      </w:r>
      <w:r w:rsidRPr="00836689">
        <w:rPr>
          <w:rFonts w:eastAsia="Times New Roman"/>
          <w:sz w:val="24"/>
          <w:szCs w:val="24"/>
        </w:rPr>
        <w:t>[3]</w:t>
      </w:r>
      <w:r w:rsidRPr="00836689">
        <w:rPr>
          <w:rFonts w:ascii="Arial" w:eastAsia="Times New Roman" w:hAnsi="Arial" w:cs="Arial"/>
          <w:sz w:val="24"/>
          <w:szCs w:val="24"/>
        </w:rPr>
        <w:t> and (iii) it may cause reverse power flow from the distribution system to the transmission system.</w:t>
      </w:r>
      <w:r w:rsidRPr="00836689">
        <w:rPr>
          <w:rFonts w:eastAsia="Times New Roman"/>
          <w:sz w:val="24"/>
          <w:szCs w:val="24"/>
        </w:rPr>
        <w:t>[4]</w:t>
      </w:r>
    </w:p>
    <w:p w14:paraId="05D033A1" w14:textId="77777777" w:rsidR="002A12D1" w:rsidRPr="00836689" w:rsidRDefault="002A12D1" w:rsidP="002A12D1">
      <w:pPr>
        <w:rPr>
          <w:rFonts w:ascii="Arial" w:eastAsia="Times New Roman" w:hAnsi="Arial" w:cs="Arial"/>
          <w:sz w:val="24"/>
          <w:szCs w:val="24"/>
        </w:rPr>
      </w:pPr>
    </w:p>
    <w:p w14:paraId="1F59551F" w14:textId="702676C8" w:rsidR="002A12D1" w:rsidRPr="00836689" w:rsidRDefault="002A12D1" w:rsidP="002A12D1">
      <w:pPr>
        <w:rPr>
          <w:rFonts w:ascii="Arial" w:eastAsia="Times New Roman" w:hAnsi="Arial" w:cs="Arial"/>
          <w:sz w:val="24"/>
          <w:szCs w:val="24"/>
        </w:rPr>
      </w:pPr>
      <w:r w:rsidRPr="00836689">
        <w:rPr>
          <w:rFonts w:eastAsia="Times New Roman"/>
          <w:sz w:val="24"/>
          <w:szCs w:val="24"/>
        </w:rPr>
        <w:t>Microgrids</w:t>
      </w:r>
      <w:r w:rsidRPr="00836689">
        <w:rPr>
          <w:rFonts w:ascii="Arial" w:eastAsia="Times New Roman" w:hAnsi="Arial" w:cs="Arial"/>
          <w:sz w:val="24"/>
          <w:szCs w:val="24"/>
        </w:rPr>
        <w:t> are modern, localized, small-scale grids,</w:t>
      </w:r>
      <w:r w:rsidRPr="00836689">
        <w:rPr>
          <w:rFonts w:eastAsia="Times New Roman"/>
          <w:sz w:val="24"/>
          <w:szCs w:val="24"/>
        </w:rPr>
        <w:t>[5][6]</w:t>
      </w:r>
      <w:r w:rsidRPr="00836689">
        <w:rPr>
          <w:rFonts w:ascii="Arial" w:eastAsia="Times New Roman" w:hAnsi="Arial" w:cs="Arial"/>
          <w:sz w:val="24"/>
          <w:szCs w:val="24"/>
        </w:rPr>
        <w:t> contrary to the traditional, centralized </w:t>
      </w:r>
      <w:r w:rsidRPr="00836689">
        <w:rPr>
          <w:rFonts w:eastAsia="Times New Roman"/>
          <w:sz w:val="24"/>
          <w:szCs w:val="24"/>
        </w:rPr>
        <w:t>electricity grid</w:t>
      </w:r>
      <w:r w:rsidRPr="00836689">
        <w:rPr>
          <w:rFonts w:ascii="Arial" w:eastAsia="Times New Roman" w:hAnsi="Arial" w:cs="Arial"/>
          <w:sz w:val="24"/>
          <w:szCs w:val="24"/>
        </w:rPr>
        <w:t> (macrogrid). Microgrids can disconnect from the centralized grid and operate autonomously, strengthen grid resilience, and help mitigate grid disturbances. They are typically low-voltage AC grids, often use </w:t>
      </w:r>
      <w:r w:rsidRPr="00836689">
        <w:rPr>
          <w:rFonts w:eastAsia="Times New Roman"/>
          <w:sz w:val="24"/>
          <w:szCs w:val="24"/>
        </w:rPr>
        <w:t>diesel generators</w:t>
      </w:r>
      <w:r w:rsidRPr="00836689">
        <w:rPr>
          <w:rFonts w:ascii="Arial" w:eastAsia="Times New Roman" w:hAnsi="Arial" w:cs="Arial"/>
          <w:sz w:val="24"/>
          <w:szCs w:val="24"/>
        </w:rPr>
        <w:t>, and are installed by the community they serve. Microgrids increasingly employ a mixture of different distributed energy resources, such as </w:t>
      </w:r>
      <w:r w:rsidRPr="00836689">
        <w:rPr>
          <w:rFonts w:eastAsia="Times New Roman"/>
          <w:sz w:val="24"/>
          <w:szCs w:val="24"/>
        </w:rPr>
        <w:t>solar hybrid power systems</w:t>
      </w:r>
      <w:r w:rsidRPr="00836689">
        <w:rPr>
          <w:rFonts w:ascii="Arial" w:eastAsia="Times New Roman" w:hAnsi="Arial" w:cs="Arial"/>
          <w:sz w:val="24"/>
          <w:szCs w:val="24"/>
        </w:rPr>
        <w:t>, which significantly reduce the amount of carbon emitted.</w:t>
      </w:r>
    </w:p>
    <w:p w14:paraId="4123517D" w14:textId="77777777" w:rsidR="002A12D1" w:rsidRPr="00836689" w:rsidRDefault="002A12D1" w:rsidP="002A12D1">
      <w:pPr>
        <w:pStyle w:val="Heading1"/>
        <w:rPr>
          <w:rFonts w:ascii="Times New Roman" w:eastAsia="Times New Roman" w:hAnsi="Times New Roman" w:cs="Times New Roman"/>
          <w:sz w:val="48"/>
          <w:szCs w:val="48"/>
        </w:rPr>
      </w:pPr>
      <w:r w:rsidRPr="00836689">
        <w:t xml:space="preserve">Overview </w:t>
      </w:r>
    </w:p>
    <w:p w14:paraId="02FA1057" w14:textId="40E533DE"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Historically, central plants have been an integral part of the electric grid, in which large generating facilities are specifically located either close to resources or otherwise located far from populated </w:t>
      </w:r>
      <w:r w:rsidRPr="00836689">
        <w:rPr>
          <w:rFonts w:eastAsia="Times New Roman"/>
          <w:sz w:val="24"/>
          <w:szCs w:val="24"/>
        </w:rPr>
        <w:t>load centers</w:t>
      </w:r>
      <w:r w:rsidRPr="00836689">
        <w:rPr>
          <w:rFonts w:ascii="Arial" w:eastAsia="Times New Roman" w:hAnsi="Arial" w:cs="Arial"/>
          <w:sz w:val="24"/>
          <w:szCs w:val="24"/>
        </w:rPr>
        <w:t xml:space="preserve">. These, in turn, supply the traditional transmission and distribution (T&amp;D) grid that distributes bulk power to load centers and from there to consumers. These were developed when the costs of transporting fuel and integrating generating technologies into populated areas far exceeded the cost of developing T&amp;D facilities and tariffs. Central plants are usually designed to take advantage of available </w:t>
      </w:r>
      <w:r w:rsidRPr="00836689">
        <w:rPr>
          <w:rFonts w:ascii="Arial" w:eastAsia="Times New Roman" w:hAnsi="Arial" w:cs="Arial"/>
          <w:sz w:val="24"/>
          <w:szCs w:val="24"/>
        </w:rPr>
        <w:lastRenderedPageBreak/>
        <w:t>economies of scale in a site-specific manner, and are built as "one-off," custom projects.</w:t>
      </w:r>
    </w:p>
    <w:p w14:paraId="4E518A9C" w14:textId="77777777" w:rsidR="002A12D1" w:rsidRPr="00836689" w:rsidRDefault="002A12D1" w:rsidP="002A12D1">
      <w:pPr>
        <w:rPr>
          <w:rFonts w:ascii="Arial" w:eastAsia="Times New Roman" w:hAnsi="Arial" w:cs="Arial"/>
          <w:sz w:val="24"/>
          <w:szCs w:val="24"/>
        </w:rPr>
      </w:pPr>
    </w:p>
    <w:p w14:paraId="293F5493" w14:textId="2BD5FB22"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These </w:t>
      </w:r>
      <w:r w:rsidRPr="00836689">
        <w:rPr>
          <w:rFonts w:eastAsia="Times New Roman"/>
          <w:sz w:val="24"/>
          <w:szCs w:val="24"/>
        </w:rPr>
        <w:t>economies of scale</w:t>
      </w:r>
      <w:r w:rsidRPr="00836689">
        <w:rPr>
          <w:rFonts w:ascii="Arial" w:eastAsia="Times New Roman" w:hAnsi="Arial" w:cs="Arial"/>
          <w:sz w:val="24"/>
          <w:szCs w:val="24"/>
        </w:rPr>
        <w:t> began to fail in the late 1960s and, by the start of the 21st century, Central Plants could arguably no longer deliver competitively cheap and reliable electricity to more remote customers through the grid, because the plants had come to cost less than the grid and had become so reliable that nearly all power failures originated in the grid.[</w:t>
      </w:r>
      <w:r w:rsidRPr="00836689">
        <w:rPr>
          <w:rFonts w:eastAsia="Times New Roman"/>
          <w:sz w:val="24"/>
          <w:szCs w:val="24"/>
        </w:rPr>
        <w:t>citation needed</w:t>
      </w:r>
      <w:r w:rsidRPr="00836689">
        <w:rPr>
          <w:rFonts w:ascii="Arial" w:eastAsia="Times New Roman" w:hAnsi="Arial" w:cs="Arial"/>
          <w:sz w:val="24"/>
          <w:szCs w:val="24"/>
        </w:rPr>
        <w:t>] Thus, the grid had become the main driver of remote customers’ power costs and power quality problems, which became more acute as digital equipment required extremely reliable electricity.</w:t>
      </w:r>
      <w:r w:rsidRPr="00836689">
        <w:rPr>
          <w:rFonts w:eastAsia="Times New Roman"/>
          <w:sz w:val="24"/>
          <w:szCs w:val="24"/>
        </w:rPr>
        <w:t>[7][8]</w:t>
      </w:r>
      <w:r w:rsidRPr="00836689">
        <w:rPr>
          <w:rFonts w:ascii="Arial" w:eastAsia="Times New Roman" w:hAnsi="Arial" w:cs="Arial"/>
          <w:sz w:val="24"/>
          <w:szCs w:val="24"/>
        </w:rPr>
        <w:t> Efficiency gains no longer come from increasing generating capacity, but from smaller units located closer to sites of demand.</w:t>
      </w:r>
      <w:r w:rsidRPr="00836689">
        <w:rPr>
          <w:rFonts w:eastAsia="Times New Roman"/>
          <w:sz w:val="24"/>
          <w:szCs w:val="24"/>
        </w:rPr>
        <w:t>[9][10]</w:t>
      </w:r>
    </w:p>
    <w:p w14:paraId="7D9C43F8" w14:textId="77777777" w:rsidR="002A12D1" w:rsidRPr="00836689" w:rsidRDefault="002A12D1" w:rsidP="002A12D1">
      <w:pPr>
        <w:rPr>
          <w:rFonts w:ascii="Arial" w:eastAsia="Times New Roman" w:hAnsi="Arial" w:cs="Arial"/>
          <w:sz w:val="24"/>
          <w:szCs w:val="24"/>
        </w:rPr>
      </w:pPr>
    </w:p>
    <w:p w14:paraId="6EE8869D" w14:textId="64EBE51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For example, </w:t>
      </w:r>
      <w:r w:rsidRPr="00836689">
        <w:rPr>
          <w:rFonts w:eastAsia="Times New Roman"/>
          <w:sz w:val="24"/>
          <w:szCs w:val="24"/>
        </w:rPr>
        <w:t>coal power plants</w:t>
      </w:r>
      <w:r w:rsidRPr="00836689">
        <w:rPr>
          <w:rFonts w:ascii="Arial" w:eastAsia="Times New Roman" w:hAnsi="Arial" w:cs="Arial"/>
          <w:sz w:val="24"/>
          <w:szCs w:val="24"/>
        </w:rPr>
        <w:t> are built away from cities to prevent their heavy air pollution from affecting the populace. In addition, such plants are often built near </w:t>
      </w:r>
      <w:r w:rsidRPr="00836689">
        <w:rPr>
          <w:rFonts w:eastAsia="Times New Roman"/>
          <w:sz w:val="24"/>
          <w:szCs w:val="24"/>
        </w:rPr>
        <w:t>collieries</w:t>
      </w:r>
      <w:r w:rsidRPr="00836689">
        <w:rPr>
          <w:rFonts w:ascii="Arial" w:eastAsia="Times New Roman" w:hAnsi="Arial" w:cs="Arial"/>
          <w:sz w:val="24"/>
          <w:szCs w:val="24"/>
        </w:rPr>
        <w:t> to minimize the cost of transporting coal. </w:t>
      </w:r>
      <w:r w:rsidRPr="00836689">
        <w:rPr>
          <w:rFonts w:eastAsia="Times New Roman"/>
          <w:sz w:val="24"/>
          <w:szCs w:val="24"/>
        </w:rPr>
        <w:t>Hydroelectric</w:t>
      </w:r>
      <w:r w:rsidRPr="00836689">
        <w:rPr>
          <w:rFonts w:ascii="Arial" w:eastAsia="Times New Roman" w:hAnsi="Arial" w:cs="Arial"/>
          <w:sz w:val="24"/>
          <w:szCs w:val="24"/>
        </w:rPr>
        <w:t> plants are by their nature limited to operating at sites with sufficient water flow.</w:t>
      </w:r>
    </w:p>
    <w:p w14:paraId="6981293F" w14:textId="27B2065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Low pollution is a crucial advantage of combined cycle plants that burn </w:t>
      </w:r>
      <w:r w:rsidRPr="00836689">
        <w:rPr>
          <w:rFonts w:eastAsia="Times New Roman"/>
          <w:sz w:val="24"/>
          <w:szCs w:val="24"/>
        </w:rPr>
        <w:t>natural gas</w:t>
      </w:r>
      <w:r w:rsidRPr="00836689">
        <w:rPr>
          <w:rFonts w:ascii="Arial" w:eastAsia="Times New Roman" w:hAnsi="Arial" w:cs="Arial"/>
          <w:sz w:val="24"/>
          <w:szCs w:val="24"/>
        </w:rPr>
        <w:t>. The low pollution permits the plants to be near enough to a city to provide </w:t>
      </w:r>
      <w:r w:rsidRPr="00836689">
        <w:rPr>
          <w:rFonts w:eastAsia="Times New Roman"/>
          <w:sz w:val="24"/>
          <w:szCs w:val="24"/>
        </w:rPr>
        <w:t>district heating</w:t>
      </w:r>
      <w:r w:rsidRPr="00836689">
        <w:rPr>
          <w:rFonts w:ascii="Arial" w:eastAsia="Times New Roman" w:hAnsi="Arial" w:cs="Arial"/>
          <w:sz w:val="24"/>
          <w:szCs w:val="24"/>
        </w:rPr>
        <w:t> and cooling.</w:t>
      </w:r>
    </w:p>
    <w:p w14:paraId="1B184B9A" w14:textId="77777777" w:rsidR="002A12D1" w:rsidRPr="00836689" w:rsidRDefault="002A12D1" w:rsidP="002A12D1">
      <w:pPr>
        <w:rPr>
          <w:rFonts w:ascii="Arial" w:eastAsia="Times New Roman" w:hAnsi="Arial" w:cs="Arial"/>
          <w:sz w:val="24"/>
          <w:szCs w:val="24"/>
        </w:rPr>
      </w:pPr>
    </w:p>
    <w:p w14:paraId="0E191423"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Distributed energy resources are mass-produced, small, and less site-specific. Their development arose out of:</w:t>
      </w:r>
    </w:p>
    <w:p w14:paraId="7326373D" w14:textId="77777777" w:rsidR="002A12D1" w:rsidRPr="00836689" w:rsidRDefault="002A12D1" w:rsidP="002A12D1">
      <w:pPr>
        <w:widowControl/>
        <w:numPr>
          <w:ilvl w:val="0"/>
          <w:numId w:val="28"/>
        </w:numPr>
        <w:suppressAutoHyphens w:val="0"/>
        <w:autoSpaceDN/>
        <w:spacing w:before="100" w:beforeAutospacing="1" w:after="24"/>
        <w:ind w:left="768"/>
        <w:textAlignment w:val="auto"/>
        <w:rPr>
          <w:rFonts w:ascii="Arial" w:eastAsiaTheme="minorHAnsi" w:hAnsi="Arial" w:cs="Arial"/>
          <w:color w:val="202122"/>
        </w:rPr>
      </w:pPr>
      <w:r w:rsidRPr="00836689">
        <w:rPr>
          <w:rFonts w:ascii="Arial" w:hAnsi="Arial" w:cs="Arial"/>
          <w:color w:val="202122"/>
        </w:rPr>
        <w:t>concerns over perceived externalized costs of central plant generation, particularly environmental concerns;</w:t>
      </w:r>
    </w:p>
    <w:p w14:paraId="1C2205AA" w14:textId="77777777" w:rsidR="002A12D1" w:rsidRPr="00836689" w:rsidRDefault="002A12D1" w:rsidP="002A12D1">
      <w:pPr>
        <w:widowControl/>
        <w:numPr>
          <w:ilvl w:val="0"/>
          <w:numId w:val="28"/>
        </w:numPr>
        <w:suppressAutoHyphens w:val="0"/>
        <w:autoSpaceDN/>
        <w:spacing w:before="100" w:beforeAutospacing="1" w:after="24"/>
        <w:ind w:left="768"/>
        <w:textAlignment w:val="auto"/>
        <w:rPr>
          <w:rFonts w:ascii="Arial" w:hAnsi="Arial" w:cs="Arial"/>
          <w:color w:val="202122"/>
        </w:rPr>
      </w:pPr>
      <w:r w:rsidRPr="00836689">
        <w:rPr>
          <w:rFonts w:ascii="Arial" w:hAnsi="Arial" w:cs="Arial"/>
          <w:color w:val="202122"/>
        </w:rPr>
        <w:t>the increasing age, deterioration, and capacity constraints upon T&amp;D for bulk power;</w:t>
      </w:r>
    </w:p>
    <w:p w14:paraId="604010D0" w14:textId="77777777" w:rsidR="002A12D1" w:rsidRPr="00836689" w:rsidRDefault="002A12D1" w:rsidP="002A12D1">
      <w:pPr>
        <w:widowControl/>
        <w:numPr>
          <w:ilvl w:val="0"/>
          <w:numId w:val="28"/>
        </w:numPr>
        <w:suppressAutoHyphens w:val="0"/>
        <w:autoSpaceDN/>
        <w:spacing w:before="100" w:beforeAutospacing="1" w:after="24"/>
        <w:ind w:left="768"/>
        <w:textAlignment w:val="auto"/>
        <w:rPr>
          <w:rFonts w:ascii="Arial" w:hAnsi="Arial" w:cs="Arial"/>
          <w:color w:val="202122"/>
        </w:rPr>
      </w:pPr>
      <w:r w:rsidRPr="00836689">
        <w:rPr>
          <w:rFonts w:ascii="Arial" w:hAnsi="Arial" w:cs="Arial"/>
          <w:color w:val="202122"/>
        </w:rPr>
        <w:t>the increasing relative economy of mass production of smaller appliances over heavy manufacturing of larger units and on-site construction;</w:t>
      </w:r>
    </w:p>
    <w:p w14:paraId="14D1F566" w14:textId="77777777" w:rsidR="002A12D1" w:rsidRPr="00836689" w:rsidRDefault="002A12D1" w:rsidP="002A12D1">
      <w:pPr>
        <w:widowControl/>
        <w:numPr>
          <w:ilvl w:val="0"/>
          <w:numId w:val="28"/>
        </w:numPr>
        <w:suppressAutoHyphens w:val="0"/>
        <w:autoSpaceDN/>
        <w:spacing w:before="100" w:beforeAutospacing="1" w:after="24"/>
        <w:ind w:left="768"/>
        <w:textAlignment w:val="auto"/>
        <w:rPr>
          <w:rFonts w:ascii="Arial" w:hAnsi="Arial" w:cs="Arial"/>
          <w:color w:val="202122"/>
        </w:rPr>
      </w:pPr>
      <w:r w:rsidRPr="00836689">
        <w:rPr>
          <w:rFonts w:ascii="Arial" w:hAnsi="Arial" w:cs="Arial"/>
          <w:color w:val="202122"/>
        </w:rPr>
        <w:t>Along with higher relative prices for energy, higher overall complexity and total costs for regulatory oversight, tariff administration, and metering and billing.</w:t>
      </w:r>
    </w:p>
    <w:p w14:paraId="55C00ADE" w14:textId="77777777" w:rsidR="002A12D1" w:rsidRPr="00836689" w:rsidRDefault="002A12D1" w:rsidP="002A12D1">
      <w:pPr>
        <w:spacing w:before="100" w:beforeAutospacing="1" w:after="24"/>
        <w:ind w:left="768"/>
        <w:rPr>
          <w:rFonts w:ascii="Arial" w:hAnsi="Arial" w:cs="Arial"/>
          <w:color w:val="202122"/>
        </w:rPr>
      </w:pPr>
    </w:p>
    <w:p w14:paraId="436DC50F" w14:textId="75ED1AA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Capital markets have come to realize that right-sized resources, for individual customers, distribution substations, or microgrids, are able to offer important but little-known economic advantages over central plants. Smaller units offered greater economies from mass-production than big ones could gain through unit size. These increased value—due to improvements in financial risk, engineering flexibility, security, and environmental quality—of these resources can often more than offset their apparent cost disadvantages.</w:t>
      </w:r>
      <w:r w:rsidRPr="00836689">
        <w:rPr>
          <w:rFonts w:eastAsia="Times New Roman"/>
          <w:sz w:val="24"/>
          <w:szCs w:val="24"/>
        </w:rPr>
        <w:t>[11]</w:t>
      </w:r>
      <w:r w:rsidRPr="00836689">
        <w:rPr>
          <w:rFonts w:ascii="Arial" w:eastAsia="Times New Roman" w:hAnsi="Arial" w:cs="Arial"/>
          <w:sz w:val="24"/>
          <w:szCs w:val="24"/>
        </w:rPr>
        <w:t> DG, vis-à-vis central plants, must be justified on a life-cycle basis.</w:t>
      </w:r>
      <w:r w:rsidRPr="00836689">
        <w:rPr>
          <w:rFonts w:eastAsia="Times New Roman"/>
          <w:sz w:val="24"/>
          <w:szCs w:val="24"/>
        </w:rPr>
        <w:t>[12]</w:t>
      </w:r>
      <w:r w:rsidRPr="00836689">
        <w:rPr>
          <w:rFonts w:ascii="Arial" w:eastAsia="Times New Roman" w:hAnsi="Arial" w:cs="Arial"/>
          <w:sz w:val="24"/>
          <w:szCs w:val="24"/>
        </w:rPr>
        <w:t> Unfortunately, many of the direct, and virtually all of the indirect, benefits of DG are not captured within traditional utility </w:t>
      </w:r>
      <w:r w:rsidRPr="00836689">
        <w:rPr>
          <w:rFonts w:eastAsia="Times New Roman"/>
          <w:sz w:val="24"/>
          <w:szCs w:val="24"/>
        </w:rPr>
        <w:t>cash-flow</w:t>
      </w:r>
      <w:r w:rsidRPr="00836689">
        <w:rPr>
          <w:rFonts w:ascii="Arial" w:eastAsia="Times New Roman" w:hAnsi="Arial" w:cs="Arial"/>
          <w:sz w:val="24"/>
          <w:szCs w:val="24"/>
        </w:rPr>
        <w:t> accounting.</w:t>
      </w:r>
      <w:r w:rsidRPr="00836689">
        <w:rPr>
          <w:rFonts w:eastAsia="Times New Roman"/>
          <w:sz w:val="24"/>
          <w:szCs w:val="24"/>
        </w:rPr>
        <w:t>[7]</w:t>
      </w:r>
    </w:p>
    <w:p w14:paraId="652DA531" w14:textId="77777777" w:rsidR="002A12D1" w:rsidRPr="00836689" w:rsidRDefault="002A12D1" w:rsidP="002A12D1">
      <w:pPr>
        <w:rPr>
          <w:rFonts w:ascii="Arial" w:eastAsia="Times New Roman" w:hAnsi="Arial" w:cs="Arial"/>
          <w:sz w:val="24"/>
          <w:szCs w:val="24"/>
        </w:rPr>
      </w:pPr>
    </w:p>
    <w:p w14:paraId="2327335A" w14:textId="305AF8D9"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While the levelized cost of distributed generation (DG) is typically more expensive than conventional, centralized sources on a kilowatt-hour basis, this does not consider negative aspects of conventional fuels. The additional premium for DG is rapidly declining as demand increases and technology progresses,[</w:t>
      </w:r>
      <w:r w:rsidRPr="00836689">
        <w:rPr>
          <w:rFonts w:eastAsia="Times New Roman"/>
          <w:sz w:val="24"/>
          <w:szCs w:val="24"/>
        </w:rPr>
        <w:t>citation needed</w:t>
      </w:r>
      <w:r w:rsidRPr="00836689">
        <w:rPr>
          <w:rFonts w:ascii="Arial" w:eastAsia="Times New Roman" w:hAnsi="Arial" w:cs="Arial"/>
          <w:sz w:val="24"/>
          <w:szCs w:val="24"/>
        </w:rPr>
        <w:t>]</w:t>
      </w:r>
      <w:r w:rsidRPr="00836689">
        <w:rPr>
          <w:rFonts w:eastAsia="Times New Roman"/>
          <w:sz w:val="24"/>
          <w:szCs w:val="24"/>
        </w:rPr>
        <w:t>[13][14]</w:t>
      </w:r>
      <w:r w:rsidRPr="00836689">
        <w:rPr>
          <w:rFonts w:ascii="Arial" w:eastAsia="Times New Roman" w:hAnsi="Arial" w:cs="Arial"/>
          <w:sz w:val="24"/>
          <w:szCs w:val="24"/>
        </w:rPr>
        <w:t> and sufficient and reliable demand may bring economies of scale, innovation, competition, and more flexible financing, that could make DG clean energy part of a more diversified future.[</w:t>
      </w:r>
      <w:r w:rsidRPr="00836689">
        <w:rPr>
          <w:rFonts w:eastAsia="Times New Roman"/>
          <w:sz w:val="24"/>
          <w:szCs w:val="24"/>
        </w:rPr>
        <w:t>citation needed</w:t>
      </w:r>
      <w:r w:rsidRPr="00836689">
        <w:rPr>
          <w:rFonts w:ascii="Arial" w:eastAsia="Times New Roman" w:hAnsi="Arial" w:cs="Arial"/>
          <w:sz w:val="24"/>
          <w:szCs w:val="24"/>
        </w:rPr>
        <w:t>]</w:t>
      </w:r>
    </w:p>
    <w:p w14:paraId="31E9C269" w14:textId="7777777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Distributed generation reduces the amount of energy lost in transmitting electricity </w:t>
      </w:r>
      <w:r w:rsidRPr="00836689">
        <w:rPr>
          <w:rFonts w:ascii="Arial" w:eastAsia="Times New Roman" w:hAnsi="Arial" w:cs="Arial"/>
          <w:sz w:val="24"/>
          <w:szCs w:val="24"/>
        </w:rPr>
        <w:lastRenderedPageBreak/>
        <w:t>because the electricity is generated very near where it is used, perhaps even in the same building. This also reduces the size and number of power lines that must be constructed.</w:t>
      </w:r>
    </w:p>
    <w:p w14:paraId="6FD41141" w14:textId="77777777" w:rsidR="002A12D1" w:rsidRPr="00836689" w:rsidRDefault="002A12D1" w:rsidP="002A12D1">
      <w:pPr>
        <w:rPr>
          <w:rFonts w:ascii="Arial" w:eastAsia="Times New Roman" w:hAnsi="Arial" w:cs="Arial"/>
          <w:sz w:val="24"/>
          <w:szCs w:val="24"/>
        </w:rPr>
      </w:pPr>
    </w:p>
    <w:p w14:paraId="35A6E605" w14:textId="02E32C9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Typical DER systems in a </w:t>
      </w:r>
      <w:r w:rsidRPr="00836689">
        <w:rPr>
          <w:rFonts w:eastAsia="Times New Roman"/>
          <w:sz w:val="24"/>
          <w:szCs w:val="24"/>
        </w:rPr>
        <w:t>feed-in tariff</w:t>
      </w:r>
      <w:r w:rsidRPr="00836689">
        <w:rPr>
          <w:rFonts w:ascii="Arial" w:eastAsia="Times New Roman" w:hAnsi="Arial" w:cs="Arial"/>
          <w:sz w:val="24"/>
          <w:szCs w:val="24"/>
        </w:rPr>
        <w:t> (FIT) scheme have low maintenance, low pollution and high efficiencies. In the past, these traits required dedicated operating engineers and large complex plants to reduce pollution. However, modern </w:t>
      </w:r>
      <w:r w:rsidRPr="00836689">
        <w:rPr>
          <w:rFonts w:eastAsia="Times New Roman"/>
          <w:sz w:val="24"/>
          <w:szCs w:val="24"/>
        </w:rPr>
        <w:t>embedded systems</w:t>
      </w:r>
      <w:r w:rsidRPr="00836689">
        <w:rPr>
          <w:rFonts w:ascii="Arial" w:eastAsia="Times New Roman" w:hAnsi="Arial" w:cs="Arial"/>
          <w:sz w:val="24"/>
          <w:szCs w:val="24"/>
        </w:rPr>
        <w:t> can provide these traits with automated operation and </w:t>
      </w:r>
      <w:r w:rsidRPr="00836689">
        <w:rPr>
          <w:rFonts w:eastAsia="Times New Roman"/>
          <w:sz w:val="24"/>
          <w:szCs w:val="24"/>
        </w:rPr>
        <w:t>renewable energy</w:t>
      </w:r>
      <w:r w:rsidRPr="00836689">
        <w:rPr>
          <w:rFonts w:ascii="Arial" w:eastAsia="Times New Roman" w:hAnsi="Arial" w:cs="Arial"/>
          <w:sz w:val="24"/>
          <w:szCs w:val="24"/>
        </w:rPr>
        <w:t>, such as </w:t>
      </w:r>
      <w:r w:rsidRPr="00836689">
        <w:rPr>
          <w:rFonts w:eastAsia="Times New Roman"/>
          <w:sz w:val="24"/>
          <w:szCs w:val="24"/>
        </w:rPr>
        <w:t>solar</w:t>
      </w:r>
      <w:r w:rsidRPr="00836689">
        <w:rPr>
          <w:rFonts w:ascii="Arial" w:eastAsia="Times New Roman" w:hAnsi="Arial" w:cs="Arial"/>
          <w:sz w:val="24"/>
          <w:szCs w:val="24"/>
        </w:rPr>
        <w:t>, </w:t>
      </w:r>
      <w:r w:rsidRPr="00836689">
        <w:rPr>
          <w:rFonts w:eastAsia="Times New Roman"/>
          <w:sz w:val="24"/>
          <w:szCs w:val="24"/>
        </w:rPr>
        <w:t>wind</w:t>
      </w:r>
      <w:r w:rsidRPr="00836689">
        <w:rPr>
          <w:rFonts w:ascii="Arial" w:eastAsia="Times New Roman" w:hAnsi="Arial" w:cs="Arial"/>
          <w:sz w:val="24"/>
          <w:szCs w:val="24"/>
        </w:rPr>
        <w:t> and </w:t>
      </w:r>
      <w:r w:rsidRPr="00836689">
        <w:rPr>
          <w:rFonts w:eastAsia="Times New Roman"/>
          <w:sz w:val="24"/>
          <w:szCs w:val="24"/>
        </w:rPr>
        <w:t>geothermal</w:t>
      </w:r>
      <w:r w:rsidRPr="00836689">
        <w:rPr>
          <w:rFonts w:ascii="Arial" w:eastAsia="Times New Roman" w:hAnsi="Arial" w:cs="Arial"/>
          <w:sz w:val="24"/>
          <w:szCs w:val="24"/>
        </w:rPr>
        <w:t>. This reduces the size of power plant that can show a profit.</w:t>
      </w:r>
    </w:p>
    <w:p w14:paraId="5ED32DF3" w14:textId="77777777" w:rsidR="002A12D1" w:rsidRPr="00836689" w:rsidRDefault="002A12D1" w:rsidP="00ED2311">
      <w:pPr>
        <w:pStyle w:val="Heading1"/>
      </w:pPr>
      <w:r w:rsidRPr="00836689">
        <w:rPr>
          <w:rStyle w:val="mw-headline"/>
        </w:rPr>
        <w:t>Grid parity</w:t>
      </w:r>
    </w:p>
    <w:p w14:paraId="66969ED6" w14:textId="1409EDF7"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Grid parity occurs when an alternative energy source can generate electricity at a levelized cost (LCOE) that is less than or equal to the end consumer's retail price. Reaching grid parity is considered to be the point at which an energy source becomes a contender for widespread development without subsidies or government support. Since the 2010s, grid parity for solar and wind has become a reality in a growing number of markets, including Australia, several European countries, and some states in the U.S.[15]</w:t>
      </w:r>
    </w:p>
    <w:p w14:paraId="3B587699" w14:textId="77777777" w:rsidR="002A12D1" w:rsidRPr="00836689" w:rsidRDefault="002A12D1" w:rsidP="00ED2311">
      <w:pPr>
        <w:pStyle w:val="Heading1"/>
      </w:pPr>
      <w:r w:rsidRPr="00836689">
        <w:rPr>
          <w:rStyle w:val="mw-headline"/>
        </w:rPr>
        <w:t>Technologies</w:t>
      </w:r>
    </w:p>
    <w:p w14:paraId="4BCA92EA" w14:textId="1A889B6C"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Distributed energy resource (DER) systems are small-scale power generation or storage technologies (typically in the range of 1 kW to 10,000 kW)</w:t>
      </w:r>
      <w:r w:rsidRPr="00836689">
        <w:rPr>
          <w:rFonts w:eastAsia="Times New Roman"/>
          <w:sz w:val="24"/>
          <w:szCs w:val="24"/>
        </w:rPr>
        <w:t>[16]</w:t>
      </w:r>
      <w:r w:rsidRPr="00836689">
        <w:rPr>
          <w:rFonts w:ascii="Arial" w:eastAsia="Times New Roman" w:hAnsi="Arial" w:cs="Arial"/>
          <w:sz w:val="24"/>
          <w:szCs w:val="24"/>
        </w:rPr>
        <w:t> used to provide an alternative to or an enhancement of the traditional electric power system. DER systems typically are characterized by high initial </w:t>
      </w:r>
      <w:r w:rsidRPr="00836689">
        <w:rPr>
          <w:rFonts w:eastAsia="Times New Roman"/>
          <w:sz w:val="24"/>
          <w:szCs w:val="24"/>
        </w:rPr>
        <w:t>capital costs</w:t>
      </w:r>
      <w:r w:rsidRPr="00836689">
        <w:rPr>
          <w:rFonts w:ascii="Arial" w:eastAsia="Times New Roman" w:hAnsi="Arial" w:cs="Arial"/>
          <w:sz w:val="24"/>
          <w:szCs w:val="24"/>
        </w:rPr>
        <w:t> per kilowatt.</w:t>
      </w:r>
      <w:r w:rsidRPr="00836689">
        <w:rPr>
          <w:rFonts w:eastAsia="Times New Roman"/>
          <w:sz w:val="24"/>
          <w:szCs w:val="24"/>
        </w:rPr>
        <w:t>[17]</w:t>
      </w:r>
      <w:r w:rsidRPr="00836689">
        <w:rPr>
          <w:rFonts w:ascii="Arial" w:eastAsia="Times New Roman" w:hAnsi="Arial" w:cs="Arial"/>
          <w:sz w:val="24"/>
          <w:szCs w:val="24"/>
        </w:rPr>
        <w:t> DER systems also serve as storage device and are often called Distributed energy storage systems (DESS).</w:t>
      </w:r>
      <w:r w:rsidRPr="00836689">
        <w:rPr>
          <w:rFonts w:eastAsia="Times New Roman"/>
          <w:sz w:val="24"/>
          <w:szCs w:val="24"/>
        </w:rPr>
        <w:t>[18]</w:t>
      </w:r>
    </w:p>
    <w:p w14:paraId="3572F1DA" w14:textId="77777777" w:rsidR="002A12D1" w:rsidRPr="00836689" w:rsidRDefault="002A12D1" w:rsidP="002A12D1">
      <w:pPr>
        <w:pStyle w:val="NormalWeb"/>
        <w:spacing w:before="120" w:after="120"/>
        <w:rPr>
          <w:rFonts w:ascii="Arial" w:hAnsi="Arial" w:cs="Arial"/>
          <w:color w:val="202122"/>
          <w:lang w:val="en-US"/>
        </w:rPr>
      </w:pPr>
      <w:r w:rsidRPr="00836689">
        <w:rPr>
          <w:rFonts w:ascii="Arial" w:hAnsi="Arial" w:cs="Arial"/>
          <w:color w:val="202122"/>
          <w:lang w:val="en-US"/>
        </w:rPr>
        <w:t>DER systems may include the following devices/technologies:</w:t>
      </w:r>
    </w:p>
    <w:p w14:paraId="15B4FFAE" w14:textId="47471F6E" w:rsidR="002A12D1" w:rsidRPr="00836689" w:rsidRDefault="002A12D1" w:rsidP="002A12D1">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Combined heat power</w:t>
      </w:r>
      <w:r w:rsidRPr="00836689">
        <w:rPr>
          <w:rFonts w:ascii="Arial" w:hAnsi="Arial" w:cs="Arial"/>
          <w:color w:val="202122"/>
        </w:rPr>
        <w:t> (CHP),</w:t>
      </w:r>
      <w:r w:rsidRPr="00836689">
        <w:rPr>
          <w:rFonts w:ascii="Arial" w:hAnsi="Arial" w:cs="Arial"/>
          <w:sz w:val="17"/>
          <w:szCs w:val="17"/>
          <w:vertAlign w:val="superscript"/>
        </w:rPr>
        <w:t>[19]</w:t>
      </w:r>
      <w:r w:rsidRPr="00836689">
        <w:rPr>
          <w:rFonts w:ascii="Arial" w:hAnsi="Arial" w:cs="Arial"/>
          <w:color w:val="202122"/>
        </w:rPr>
        <w:t> also known as </w:t>
      </w:r>
      <w:r w:rsidRPr="00836689">
        <w:rPr>
          <w:rFonts w:ascii="Arial" w:hAnsi="Arial" w:cs="Arial"/>
          <w:i/>
          <w:iCs/>
          <w:color w:val="202122"/>
        </w:rPr>
        <w:t>cogeneration</w:t>
      </w:r>
      <w:r w:rsidRPr="00836689">
        <w:rPr>
          <w:rFonts w:ascii="Arial" w:hAnsi="Arial" w:cs="Arial"/>
          <w:color w:val="202122"/>
        </w:rPr>
        <w:t> or </w:t>
      </w:r>
      <w:r w:rsidRPr="00836689">
        <w:rPr>
          <w:rFonts w:ascii="Arial" w:hAnsi="Arial" w:cs="Arial"/>
          <w:i/>
          <w:iCs/>
          <w:color w:val="202122"/>
        </w:rPr>
        <w:t>trigeneration</w:t>
      </w:r>
    </w:p>
    <w:p w14:paraId="5BC174A0" w14:textId="4D194041" w:rsidR="002A12D1" w:rsidRPr="00836689" w:rsidRDefault="002A12D1" w:rsidP="002A12D1">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Fuel cells</w:t>
      </w:r>
    </w:p>
    <w:p w14:paraId="27A403BB" w14:textId="668555B7" w:rsidR="002A12D1" w:rsidRPr="00836689" w:rsidRDefault="002A12D1" w:rsidP="002A12D1">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Hybrid power systems</w:t>
      </w:r>
      <w:r w:rsidRPr="00836689">
        <w:rPr>
          <w:rFonts w:ascii="Arial" w:hAnsi="Arial" w:cs="Arial"/>
          <w:color w:val="202122"/>
        </w:rPr>
        <w:t> (</w:t>
      </w:r>
      <w:r w:rsidRPr="00836689">
        <w:rPr>
          <w:rFonts w:ascii="Arial" w:hAnsi="Arial" w:cs="Arial"/>
        </w:rPr>
        <w:t>solar hybrid</w:t>
      </w:r>
      <w:r w:rsidRPr="00836689">
        <w:rPr>
          <w:rFonts w:ascii="Arial" w:hAnsi="Arial" w:cs="Arial"/>
          <w:color w:val="202122"/>
        </w:rPr>
        <w:t> and </w:t>
      </w:r>
      <w:r w:rsidRPr="00836689">
        <w:rPr>
          <w:rFonts w:ascii="Arial" w:hAnsi="Arial" w:cs="Arial"/>
        </w:rPr>
        <w:t>wind hybrid</w:t>
      </w:r>
      <w:r w:rsidRPr="00836689">
        <w:rPr>
          <w:rFonts w:ascii="Arial" w:hAnsi="Arial" w:cs="Arial"/>
          <w:color w:val="202122"/>
        </w:rPr>
        <w:t> systems)</w:t>
      </w:r>
    </w:p>
    <w:p w14:paraId="5A2FDC19" w14:textId="0A37E6CC" w:rsidR="002A12D1" w:rsidRPr="00836689" w:rsidRDefault="002A12D1" w:rsidP="002A12D1">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Micro combined heat and power</w:t>
      </w:r>
      <w:r w:rsidRPr="00836689">
        <w:rPr>
          <w:rFonts w:ascii="Arial" w:hAnsi="Arial" w:cs="Arial"/>
          <w:color w:val="202122"/>
        </w:rPr>
        <w:t> (MicroCHP)</w:t>
      </w:r>
    </w:p>
    <w:p w14:paraId="791B89A3" w14:textId="5BFE4F7B" w:rsidR="002A12D1" w:rsidRPr="00836689" w:rsidRDefault="002A12D1" w:rsidP="002A12D1">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Microturbines</w:t>
      </w:r>
    </w:p>
    <w:p w14:paraId="307C3B43" w14:textId="7E99F5B8" w:rsidR="002A12D1" w:rsidRPr="00836689" w:rsidRDefault="002A12D1" w:rsidP="002A12D1">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Photovoltaic systems</w:t>
      </w:r>
      <w:r w:rsidRPr="00836689">
        <w:rPr>
          <w:rFonts w:ascii="Arial" w:hAnsi="Arial" w:cs="Arial"/>
          <w:color w:val="202122"/>
        </w:rPr>
        <w:t> (typically </w:t>
      </w:r>
      <w:r w:rsidRPr="00836689">
        <w:rPr>
          <w:rFonts w:ascii="Arial" w:hAnsi="Arial" w:cs="Arial"/>
        </w:rPr>
        <w:t>rooftop solar PV</w:t>
      </w:r>
      <w:r w:rsidRPr="00836689">
        <w:rPr>
          <w:rFonts w:ascii="Arial" w:hAnsi="Arial" w:cs="Arial"/>
          <w:color w:val="202122"/>
        </w:rPr>
        <w:t>)</w:t>
      </w:r>
    </w:p>
    <w:p w14:paraId="28FA355C" w14:textId="14E5FE2A" w:rsidR="002A12D1" w:rsidRPr="00836689" w:rsidRDefault="002A12D1" w:rsidP="002A12D1">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Reciprocating engines</w:t>
      </w:r>
    </w:p>
    <w:p w14:paraId="21DDD0DB" w14:textId="77777777" w:rsidR="002A12D1" w:rsidRPr="00836689" w:rsidRDefault="002A12D1" w:rsidP="002A12D1">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color w:val="202122"/>
        </w:rPr>
        <w:t>Small wind power systems</w:t>
      </w:r>
    </w:p>
    <w:p w14:paraId="55A23182" w14:textId="7097D62F" w:rsidR="002A12D1" w:rsidRPr="00836689" w:rsidRDefault="002A12D1" w:rsidP="002A12D1">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Stirling engines</w:t>
      </w:r>
    </w:p>
    <w:p w14:paraId="4A521ACC" w14:textId="69669477" w:rsidR="002A12D1" w:rsidRPr="00836689" w:rsidRDefault="002A12D1" w:rsidP="002A12D1">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color w:val="202122"/>
        </w:rPr>
        <w:t>or a combination of the above. For example, hybrid </w:t>
      </w:r>
      <w:r w:rsidRPr="00836689">
        <w:rPr>
          <w:rFonts w:ascii="Arial" w:hAnsi="Arial" w:cs="Arial"/>
        </w:rPr>
        <w:t>photovoltaic</w:t>
      </w:r>
      <w:r w:rsidRPr="00836689">
        <w:rPr>
          <w:rFonts w:ascii="Arial" w:hAnsi="Arial" w:cs="Arial"/>
          <w:color w:val="202122"/>
        </w:rPr>
        <w:t>, CHP and </w:t>
      </w:r>
      <w:r w:rsidRPr="00836689">
        <w:rPr>
          <w:rFonts w:ascii="Arial" w:hAnsi="Arial" w:cs="Arial"/>
        </w:rPr>
        <w:t>battery</w:t>
      </w:r>
      <w:r w:rsidRPr="00836689">
        <w:rPr>
          <w:rFonts w:ascii="Arial" w:hAnsi="Arial" w:cs="Arial"/>
          <w:color w:val="202122"/>
        </w:rPr>
        <w:t> systems can provide full electric power for single family residences without extreme storage expenses.</w:t>
      </w:r>
      <w:r w:rsidRPr="00836689">
        <w:rPr>
          <w:rFonts w:ascii="Arial" w:hAnsi="Arial" w:cs="Arial"/>
          <w:sz w:val="17"/>
          <w:szCs w:val="17"/>
          <w:vertAlign w:val="superscript"/>
        </w:rPr>
        <w:t>[20]</w:t>
      </w:r>
    </w:p>
    <w:p w14:paraId="4ADAE464" w14:textId="77777777" w:rsidR="002A12D1" w:rsidRPr="00836689" w:rsidRDefault="002A12D1" w:rsidP="002A12D1">
      <w:pPr>
        <w:pStyle w:val="Heading1"/>
        <w:rPr>
          <w:rFonts w:ascii="Times New Roman" w:hAnsi="Times New Roman" w:cs="Times New Roman"/>
          <w:color w:val="auto"/>
        </w:rPr>
      </w:pPr>
      <w:r w:rsidRPr="00836689">
        <w:rPr>
          <w:rStyle w:val="mw-headline"/>
        </w:rPr>
        <w:t>Cogeneration</w:t>
      </w:r>
    </w:p>
    <w:p w14:paraId="4A78B9D4" w14:textId="4E8E0AA4"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Distributed cogeneration sources use steam turbines, natural gas-fired fuel cells, microturbines or reciprocating engines[21] to turn generators. The hot exhaust is then used for space or water heating, or to drive an absorptive chiller [22][23] for cooling such as air-conditioning. In addition to natural gas-based schemes, distributed energy projects can also include other renewable or low carbon fuels including biofuels, biogas, landfill gas, sewage gas, coal bed methane, syngas and associated petroleum gas.[24]</w:t>
      </w:r>
    </w:p>
    <w:p w14:paraId="147DCA44" w14:textId="77777777" w:rsidR="002A12D1" w:rsidRPr="00836689" w:rsidRDefault="002A12D1" w:rsidP="002A12D1">
      <w:pPr>
        <w:rPr>
          <w:rFonts w:ascii="Arial" w:eastAsia="Times New Roman" w:hAnsi="Arial" w:cs="Arial"/>
          <w:sz w:val="24"/>
          <w:szCs w:val="24"/>
        </w:rPr>
      </w:pPr>
    </w:p>
    <w:p w14:paraId="38C55AC9" w14:textId="1FAA354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 xml:space="preserve">Delta-ee consultants stated in 2013 that with 64% of global sales, the fuel cell micro combined heat and power passed the conventional systems in sales in 2012.[25] 20.000 </w:t>
      </w:r>
      <w:r w:rsidRPr="00836689">
        <w:rPr>
          <w:rFonts w:ascii="Arial" w:eastAsia="Times New Roman" w:hAnsi="Arial" w:cs="Arial"/>
          <w:sz w:val="24"/>
          <w:szCs w:val="24"/>
        </w:rPr>
        <w:lastRenderedPageBreak/>
        <w:t>units were sold in Japan in 2012 overall within the Ene Farm project. With a Lifetime of around 60,000 hours for PEM fuel cell units, which shut down at night, this equates to an estimated lifetime of between ten and fifteen years.[26] For a price of $22,600 before installation.[27] For 2013 a state subsidy for 50,000 units is in place.[26]</w:t>
      </w:r>
    </w:p>
    <w:p w14:paraId="0638A0D2" w14:textId="77777777" w:rsidR="002A12D1" w:rsidRPr="00836689" w:rsidRDefault="002A12D1" w:rsidP="002A12D1">
      <w:pPr>
        <w:rPr>
          <w:rFonts w:ascii="Arial" w:eastAsia="Times New Roman" w:hAnsi="Arial" w:cs="Arial"/>
          <w:sz w:val="24"/>
          <w:szCs w:val="24"/>
        </w:rPr>
      </w:pPr>
    </w:p>
    <w:p w14:paraId="457E5CEC" w14:textId="4BFE2988"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In addition, molten carbonate fuel cell and solid oxide fuel cells using natural gas, such as the ones from FuelCell Energy and the Bloom energy server, or waste-to-energy processes such as the Gate 5 Energy System are used as a distributed energy resource.</w:t>
      </w:r>
    </w:p>
    <w:p w14:paraId="1BBFB243" w14:textId="77777777" w:rsidR="002A12D1" w:rsidRPr="00836689" w:rsidRDefault="002A12D1" w:rsidP="002A12D1">
      <w:pPr>
        <w:rPr>
          <w:rFonts w:ascii="Arial" w:eastAsia="Times New Roman" w:hAnsi="Arial" w:cs="Arial"/>
          <w:sz w:val="24"/>
          <w:szCs w:val="24"/>
        </w:rPr>
      </w:pPr>
    </w:p>
    <w:p w14:paraId="242676BA" w14:textId="77777777" w:rsidR="002A12D1" w:rsidRPr="00836689" w:rsidRDefault="002A12D1" w:rsidP="00ED2311">
      <w:pPr>
        <w:pStyle w:val="Heading1"/>
      </w:pPr>
      <w:r w:rsidRPr="00836689">
        <w:rPr>
          <w:rStyle w:val="mw-headline"/>
        </w:rPr>
        <w:t>Solar power</w:t>
      </w:r>
    </w:p>
    <w:p w14:paraId="72A594DC" w14:textId="37B248A6"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Photovoltaics, by far the most important solar technology for distributed generation of solar power, uses solar cells assembled into solar panels to convert sunlight into electricity. It is a fast-growing technology doubling its worldwide installed capacity every couple of years. PV systems range from distributed, residential, and commercial rooftop or building integrated installations, to large, centralized utility-scale photovoltaic power stations.</w:t>
      </w:r>
    </w:p>
    <w:p w14:paraId="554CAD36" w14:textId="77777777" w:rsidR="002A12D1" w:rsidRPr="00836689" w:rsidRDefault="002A12D1" w:rsidP="002A12D1">
      <w:pPr>
        <w:rPr>
          <w:rFonts w:ascii="Arial" w:eastAsia="Times New Roman" w:hAnsi="Arial" w:cs="Arial"/>
          <w:sz w:val="24"/>
          <w:szCs w:val="24"/>
        </w:rPr>
      </w:pPr>
    </w:p>
    <w:p w14:paraId="799DE308" w14:textId="5F83BD73"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The predominant PV technology is crystalline silicon, while thin-film solar cell technology accounts for about 10 percent of global photovoltaic deployment.[28]:18,19 In recent years, PV technology has improved its sunlight to electricity conversion efficiency, reduced the installation cost per watt as well as its energy payback time (EPBT) and levelised cost of electricity (LCOE), and has reached grid parity in at least 19 different markets in 2014.[29]</w:t>
      </w:r>
    </w:p>
    <w:p w14:paraId="391B91C2" w14:textId="77777777" w:rsidR="002A12D1" w:rsidRPr="00836689" w:rsidRDefault="002A12D1" w:rsidP="002A12D1">
      <w:pPr>
        <w:rPr>
          <w:rFonts w:ascii="Arial" w:eastAsia="Times New Roman" w:hAnsi="Arial" w:cs="Arial"/>
          <w:sz w:val="24"/>
          <w:szCs w:val="24"/>
        </w:rPr>
      </w:pPr>
    </w:p>
    <w:p w14:paraId="71B39006" w14:textId="2ACD1FB1" w:rsidR="002A12D1" w:rsidRPr="00836689" w:rsidRDefault="002A12D1" w:rsidP="002A12D1">
      <w:pPr>
        <w:rPr>
          <w:rFonts w:ascii="Arial" w:eastAsia="Times New Roman" w:hAnsi="Arial" w:cs="Arial"/>
          <w:sz w:val="24"/>
          <w:szCs w:val="24"/>
        </w:rPr>
      </w:pPr>
      <w:r w:rsidRPr="00836689">
        <w:rPr>
          <w:rFonts w:ascii="Arial" w:eastAsia="Times New Roman" w:hAnsi="Arial" w:cs="Arial"/>
          <w:sz w:val="24"/>
          <w:szCs w:val="24"/>
        </w:rPr>
        <w:t>As most renewable energy sources and unlike coal and nuclear, solar PV is variable and non-dispatchable, but has no fuel costs, operating pollution, as well as greatly reduced mining-safety and operating-safety issues. It produces peak power around local noon each day and its capacity factor is around 20 percent.[30]</w:t>
      </w:r>
    </w:p>
    <w:p w14:paraId="10A91A23" w14:textId="77777777" w:rsidR="002A12D1" w:rsidRPr="00836689" w:rsidRDefault="002A12D1" w:rsidP="002A12D1">
      <w:pPr>
        <w:rPr>
          <w:rFonts w:ascii="Arial" w:eastAsia="Times New Roman" w:hAnsi="Arial" w:cs="Arial"/>
          <w:sz w:val="24"/>
          <w:szCs w:val="24"/>
        </w:rPr>
      </w:pPr>
    </w:p>
    <w:p w14:paraId="4D7A4731" w14:textId="77777777" w:rsidR="00035F29" w:rsidRPr="00836689" w:rsidRDefault="00035F29" w:rsidP="00035F29">
      <w:pPr>
        <w:pStyle w:val="Heading1"/>
        <w:rPr>
          <w:rFonts w:ascii="Times New Roman" w:eastAsia="Times New Roman" w:hAnsi="Times New Roman" w:cs="Times New Roman"/>
          <w:sz w:val="48"/>
          <w:szCs w:val="48"/>
        </w:rPr>
      </w:pPr>
      <w:r w:rsidRPr="00836689">
        <w:t>Wind power</w:t>
      </w:r>
    </w:p>
    <w:p w14:paraId="6709FF2F" w14:textId="6D37BFF6" w:rsidR="00035F29" w:rsidRPr="00836689" w:rsidRDefault="00035F29" w:rsidP="00035F29">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Wind power</w:t>
      </w:r>
    </w:p>
    <w:p w14:paraId="058FACDB" w14:textId="25521571"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At the end of 2019, worldwide installed wind power capacity was 623 GW.[53]</w:t>
      </w:r>
    </w:p>
    <w:p w14:paraId="73E70DEB" w14:textId="05183A1D"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Air flow can be used to run wind turbines. Modern utility-scale wind turbines range from around 600 kW to 9 MW of rated power. The power available from the wind is a function of the cube of the wind speed, so as wind speed increases, power output increases up to the maximum output for the particular turbine.[54] Areas where winds are stronger and more constant, such as offshore and high-altitude sites, are preferred locations for wind farms. Typically, full load hours of wind turbines vary between 16 and 57 percent annually but might be higher in particularly favorable offshore sites.[55]</w:t>
      </w:r>
    </w:p>
    <w:p w14:paraId="020DF1B4" w14:textId="09F39A8C"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Wind-generated electricity met nearly 4% of global electricity demand in 2015, with nearly 63 GW of new wind power capacity installed. Wind energy was the leading source of new capacity in Europe, the US and Canada, and the second largest in China. In Denmark, wind energy met more than 40% of its electricity demand while Ireland, Portugal and Spain each met nearly 20%.[citation needed]</w:t>
      </w:r>
    </w:p>
    <w:p w14:paraId="6BFE2748" w14:textId="5DF9FD1A"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Globally, the long-term technical potential of wind energy is believed to be five times total current global energy production, or 40 times current electricity demand, assuming all practical barriers needed were overcome. This would require wind turbines to be installed over large areas, particularly in areas of higher wind resources, such as offshore. As </w:t>
      </w:r>
      <w:r w:rsidRPr="00836689">
        <w:rPr>
          <w:rFonts w:ascii="Arial" w:eastAsia="Times New Roman" w:hAnsi="Arial" w:cs="Arial"/>
          <w:sz w:val="24"/>
          <w:szCs w:val="24"/>
        </w:rPr>
        <w:lastRenderedPageBreak/>
        <w:t>offshore wind speeds average ~90% greater than that of land, so offshore resources can contribute substantially more energy than land-stationed turbines.[56]</w:t>
      </w:r>
    </w:p>
    <w:p w14:paraId="1035EB66" w14:textId="7777777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Hydropower</w:t>
      </w:r>
    </w:p>
    <w:p w14:paraId="7F94645E" w14:textId="246006E4"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Main articles: Hydroelectricity and Hydropower</w:t>
      </w:r>
    </w:p>
    <w:p w14:paraId="7ADB72D0" w14:textId="77777777" w:rsidR="00035F29" w:rsidRPr="00836689" w:rsidRDefault="00035F29" w:rsidP="00035F29">
      <w:pPr>
        <w:rPr>
          <w:rFonts w:ascii="Arial" w:eastAsia="Times New Roman" w:hAnsi="Arial" w:cs="Arial"/>
          <w:sz w:val="24"/>
          <w:szCs w:val="24"/>
        </w:rPr>
      </w:pPr>
    </w:p>
    <w:p w14:paraId="4FD0A1C1" w14:textId="3476AFA2"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At the end of 2019, worldwide renewable hydropower capacity was 1,190 GW.[53]</w:t>
      </w:r>
    </w:p>
    <w:p w14:paraId="11DA3D43" w14:textId="6E9AE7BF"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Since water is about 800 times denser than air, even a slow flowing stream of water, or moderate sea swell, can yield considerable amounts of energy. There are many forms of water energy:</w:t>
      </w:r>
    </w:p>
    <w:p w14:paraId="7C6CE623" w14:textId="1A88DC03"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Historically, hydroelectric power came from constructing large hydroelectric dams and reservoirs, which are still popular in developing countries.[57] The largest of them are the Three Gorges Dam (2003) in China and the Itaipu Dam (1984) built by Brazil and Paraguay.</w:t>
      </w:r>
    </w:p>
    <w:p w14:paraId="78C5D2C2" w14:textId="77777777" w:rsidR="00035F29" w:rsidRPr="00836689" w:rsidRDefault="00035F29" w:rsidP="00035F29">
      <w:pPr>
        <w:rPr>
          <w:rFonts w:ascii="Arial" w:eastAsia="Times New Roman" w:hAnsi="Arial" w:cs="Arial"/>
          <w:sz w:val="24"/>
          <w:szCs w:val="24"/>
        </w:rPr>
      </w:pPr>
    </w:p>
    <w:p w14:paraId="58335B08" w14:textId="0DC653D0"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Small hydro systems are hydroelectric power installations that typically produce up to 50 MW of power. They are often used on small rivers or as a low-impact development on larger rivers. China is the largest producer of hydroelectricity in the world and has more than 45,000 small hydro installations.[58]</w:t>
      </w:r>
    </w:p>
    <w:p w14:paraId="453813CE" w14:textId="3CA14CE8"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Run-of-the-river hydroelectricity plants derive energy from rivers without the creation of a large reservoir. The water is typically conveyed along the side of the river valley (using channels, pipes and/or tunnels) until it is high above the valley floor, whereupon it can be allowed to fall through a penstock to drive a turbine. This style of generation may still produce a large amount of electricity, such as the Chief Joseph Dam on the Columbia River in the United States.[59] Many run-of-the-river hydro power plants are micro hydro or pico hydro plants.</w:t>
      </w:r>
    </w:p>
    <w:p w14:paraId="135C8DC5" w14:textId="77777777" w:rsidR="00035F29" w:rsidRPr="00836689" w:rsidRDefault="00035F29" w:rsidP="00035F29">
      <w:pPr>
        <w:rPr>
          <w:rFonts w:ascii="Arial" w:eastAsia="Times New Roman" w:hAnsi="Arial" w:cs="Arial"/>
          <w:sz w:val="24"/>
          <w:szCs w:val="24"/>
        </w:rPr>
      </w:pPr>
    </w:p>
    <w:p w14:paraId="60B7806D" w14:textId="2DC9C1C3"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Hydropower is produced in 150 countries, with the Asia-Pacific region generating 32 percent of global hydropower in 2010. For countries having the largest percentage of electricity from renewables, the top 50 are primarily hydroelectric. China is the largest hydroelectricity producer, with 721 terawatt-hours of production in 2010, representing around 17 percent of domestic electricity use. There are now three hydroelectricity stations larger than 10 GW: the Three Gorges Dam in China, Itaipu Dam across the Brazil/Paraguay border, and Guri Dam in Venezuela.[60]</w:t>
      </w:r>
    </w:p>
    <w:p w14:paraId="7AC6C8D6" w14:textId="77777777" w:rsidR="00035F29" w:rsidRPr="00836689" w:rsidRDefault="00035F29" w:rsidP="00035F29">
      <w:pPr>
        <w:rPr>
          <w:rFonts w:ascii="Arial" w:eastAsia="Times New Roman" w:hAnsi="Arial" w:cs="Arial"/>
          <w:sz w:val="24"/>
          <w:szCs w:val="24"/>
        </w:rPr>
      </w:pPr>
    </w:p>
    <w:p w14:paraId="3713A185" w14:textId="3F8477E4" w:rsidR="00035F29" w:rsidRPr="00836689" w:rsidRDefault="00035F29" w:rsidP="00035F29">
      <w:pPr>
        <w:rPr>
          <w:rFonts w:ascii="Arial" w:eastAsia="Times New Roman" w:hAnsi="Arial" w:cs="Arial"/>
          <w:color w:val="202122"/>
          <w:sz w:val="24"/>
          <w:szCs w:val="24"/>
        </w:rPr>
      </w:pPr>
      <w:r w:rsidRPr="00836689">
        <w:rPr>
          <w:rFonts w:ascii="Arial" w:eastAsia="Times New Roman" w:hAnsi="Arial" w:cs="Arial"/>
          <w:sz w:val="24"/>
          <w:szCs w:val="24"/>
        </w:rPr>
        <w:t>Wave power, which captures the energy of ocean surface waves, and tidal power, converting the energy of tides, are two forms of hydropower with future potential; however, they are not yet widely employed commercially. A demonstration project operated by the Ocean Renewable Power Company on the coast of Maine, and connected to the grid, harnesses tidal power from the Bay of Fundy, location of the world's highest tidal flow. Ocean thermal energy conversion, which uses the temperature difference between cooler deep and warmer surface waters, currently has no economic feasibility.[61]</w:t>
      </w:r>
      <w:r w:rsidRPr="00836689">
        <w:rPr>
          <w:rFonts w:ascii="Arial" w:eastAsia="Times New Roman" w:hAnsi="Arial" w:cs="Arial"/>
          <w:sz w:val="17"/>
          <w:szCs w:val="17"/>
          <w:vertAlign w:val="superscript"/>
        </w:rPr>
        <w:t>[62]</w:t>
      </w:r>
    </w:p>
    <w:p w14:paraId="072834D3" w14:textId="77777777" w:rsidR="00035F29" w:rsidRPr="00836689" w:rsidRDefault="00035F29" w:rsidP="00035F29">
      <w:pPr>
        <w:pStyle w:val="Heading1"/>
        <w:rPr>
          <w:rFonts w:ascii="Times New Roman" w:eastAsia="Times New Roman" w:hAnsi="Times New Roman" w:cs="Times New Roman"/>
          <w:color w:val="auto"/>
          <w:sz w:val="48"/>
          <w:szCs w:val="48"/>
        </w:rPr>
      </w:pPr>
      <w:r w:rsidRPr="00836689">
        <w:t>Solar energy</w:t>
      </w:r>
    </w:p>
    <w:p w14:paraId="2C7F3D66" w14:textId="77777777" w:rsidR="00035F29" w:rsidRPr="00836689" w:rsidRDefault="00035F29" w:rsidP="00035F29">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color w:val="0645AD"/>
          <w:sz w:val="24"/>
          <w:szCs w:val="24"/>
          <w:u w:val="single"/>
        </w:rPr>
        <w:t>Solar energy</w:t>
      </w:r>
    </w:p>
    <w:p w14:paraId="2863351E" w14:textId="7E01A065"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At the end of 2019, global installed solar capacity was 586 GW.[53]</w:t>
      </w:r>
    </w:p>
    <w:p w14:paraId="00F9892F" w14:textId="20E8E75A"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Solar energy, radiant light and heat from the sun, is harnessed using a range of ever-evolving technologies such as solar heating, photovoltaics, concentrated solar power (CSP), concentrator photovoltaics (CPV), solar architecture and artificial photosynthesis.[64][65] Solar technologies are broadly characterized as either passive solar or active solar depending on the way they capture, convert, and distribute solar </w:t>
      </w:r>
      <w:r w:rsidRPr="00836689">
        <w:rPr>
          <w:rFonts w:ascii="Arial" w:eastAsia="Times New Roman" w:hAnsi="Arial" w:cs="Arial"/>
          <w:sz w:val="24"/>
          <w:szCs w:val="24"/>
        </w:rPr>
        <w:lastRenderedPageBreak/>
        <w:t>energy. Passive solar techniques include orienting a building to the Sun, selecting materials with favorable thermal mass or light dispersing properties, and designing spaces that naturally circulate air. Active solar technologies encompass solar thermal energy, using solar collectors for heating, and solar power, converting sunlight into electricity either directly using photovoltaics (PV), or indirectly using concentrated solar power (CSP).</w:t>
      </w:r>
    </w:p>
    <w:p w14:paraId="001075EB" w14:textId="77777777" w:rsidR="00035F29" w:rsidRPr="00836689" w:rsidRDefault="00035F29" w:rsidP="00035F29">
      <w:pPr>
        <w:rPr>
          <w:rFonts w:ascii="Arial" w:eastAsia="Times New Roman" w:hAnsi="Arial" w:cs="Arial"/>
          <w:sz w:val="24"/>
          <w:szCs w:val="24"/>
        </w:rPr>
      </w:pPr>
    </w:p>
    <w:p w14:paraId="12886170" w14:textId="42DC8E6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 photovoltaic system converts light into electrical direct current (DC) by taking advantage of the photoelectric effect.[66] Solar PV has turned into a multi-billion, fast-growing industry, continues to improve its cost-effectiveness, and has the most potential of any renewable technologies together with CSP.[67][68] Concentrated solar power (CSP)</w:t>
      </w:r>
      <w:r w:rsidRPr="00836689">
        <w:rPr>
          <w:rFonts w:ascii="Arial" w:eastAsia="Times New Roman" w:hAnsi="Arial" w:cs="Arial"/>
          <w:color w:val="202122"/>
          <w:sz w:val="24"/>
          <w:szCs w:val="24"/>
        </w:rPr>
        <w:t xml:space="preserve"> systems use lenses or mirrors and tracking systems to focus a large area of sunlight into a small beam. Commercial </w:t>
      </w:r>
      <w:r w:rsidRPr="00836689">
        <w:rPr>
          <w:rFonts w:ascii="Arial" w:eastAsia="Times New Roman" w:hAnsi="Arial" w:cs="Arial"/>
          <w:sz w:val="24"/>
          <w:szCs w:val="24"/>
        </w:rPr>
        <w:t>concentrated solar power plants were first developed in the 1980s. CSP-Stirling has by far the highest efficiency among all solar energy technologies.</w:t>
      </w:r>
    </w:p>
    <w:p w14:paraId="150EB2FC" w14:textId="77777777" w:rsidR="00035F29" w:rsidRPr="00836689" w:rsidRDefault="00035F29" w:rsidP="00035F29">
      <w:pPr>
        <w:rPr>
          <w:rFonts w:ascii="Arial" w:eastAsia="Times New Roman" w:hAnsi="Arial" w:cs="Arial"/>
          <w:sz w:val="24"/>
          <w:szCs w:val="24"/>
        </w:rPr>
      </w:pPr>
    </w:p>
    <w:p w14:paraId="6FF517BF" w14:textId="1D4CD5ED"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In 2011, the International Energy Agency said that "the development of affordable, inexhaustible and clean solar energy technologies will have huge longer-term benefits. It will increase countries' energy security through reliance on an indigenous, inexhaustible and mostly import-independent resource, enhance sustainability, reduce pollution, lower the costs of mitigating climate change, and keep fossil fuel prices lower than otherwise. </w:t>
      </w:r>
    </w:p>
    <w:p w14:paraId="289CFCDB" w14:textId="77777777" w:rsidR="00035F29" w:rsidRPr="00836689" w:rsidRDefault="00035F29" w:rsidP="00035F29">
      <w:pPr>
        <w:rPr>
          <w:rFonts w:ascii="Arial" w:eastAsia="Times New Roman" w:hAnsi="Arial" w:cs="Arial"/>
          <w:sz w:val="24"/>
          <w:szCs w:val="24"/>
        </w:rPr>
      </w:pPr>
    </w:p>
    <w:p w14:paraId="299D38BF" w14:textId="25182B1E"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These advantages are global. Hence the additional costs of the incentives for early deployment should be considered learning investments; they must be wisely spent and need to be widely shared".[64] Italy has the largest proportion of solar electricity in the world; in 2015, solar supplied 7.7% of electricity demand in Italy.[69] In 2017, after another year of rapid growth, solar generated approximately 2% of global power, or 460 TWh.[70]</w:t>
      </w:r>
    </w:p>
    <w:p w14:paraId="0F96D367" w14:textId="77777777" w:rsidR="00035F29" w:rsidRPr="00836689" w:rsidRDefault="00035F29" w:rsidP="00035F29">
      <w:pPr>
        <w:pStyle w:val="Heading1"/>
        <w:rPr>
          <w:rFonts w:ascii="Times New Roman" w:eastAsia="Times New Roman" w:hAnsi="Times New Roman" w:cs="Times New Roman"/>
          <w:sz w:val="48"/>
          <w:szCs w:val="48"/>
        </w:rPr>
      </w:pPr>
      <w:r w:rsidRPr="00836689">
        <w:t>Geothermal energy</w:t>
      </w:r>
    </w:p>
    <w:p w14:paraId="2838CBFE" w14:textId="433307C3" w:rsidR="00035F29" w:rsidRPr="00836689" w:rsidRDefault="00035F29" w:rsidP="00035F29">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articles: </w:t>
      </w:r>
      <w:r w:rsidRPr="00836689">
        <w:rPr>
          <w:rFonts w:ascii="Arial" w:eastAsia="Times New Roman" w:hAnsi="Arial" w:cs="Arial"/>
          <w:i/>
          <w:iCs/>
          <w:sz w:val="24"/>
          <w:szCs w:val="24"/>
        </w:rPr>
        <w:t>Geothermal energy</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Geothermal power</w:t>
      </w:r>
      <w:r w:rsidRPr="00836689">
        <w:rPr>
          <w:rFonts w:ascii="Arial" w:eastAsia="Times New Roman" w:hAnsi="Arial" w:cs="Arial"/>
          <w:i/>
          <w:iCs/>
          <w:color w:val="202122"/>
          <w:sz w:val="24"/>
          <w:szCs w:val="24"/>
        </w:rPr>
        <w:t>, and </w:t>
      </w:r>
      <w:r w:rsidRPr="00836689">
        <w:rPr>
          <w:rFonts w:ascii="Arial" w:eastAsia="Times New Roman" w:hAnsi="Arial" w:cs="Arial"/>
          <w:i/>
          <w:iCs/>
          <w:sz w:val="24"/>
          <w:szCs w:val="24"/>
        </w:rPr>
        <w:t>Renewable thermal energy</w:t>
      </w:r>
    </w:p>
    <w:p w14:paraId="25F6A43E" w14:textId="4A3895B1"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At the end of 2019, global geothermal capacity was 14 GW.[53]</w:t>
      </w:r>
    </w:p>
    <w:p w14:paraId="0207B79E" w14:textId="5CE91D91"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High temperature geothermal energy is from thermal energy generated and stored in the Earth. Thermal energy is the energy that determines the temperature of matter. Earth's geothermal energy originates from the original formation of the planet and from radioactive decay of minerals (in currently uncertain[71] but possibly roughly equal[72] proportions). The geothermal gradient, which is the difference in temperature between the core of the planet and its surface, drives a continuous conduction of thermal energy in the form of heat from the core to the surface. The adjective geothermal originates from the Greek roots geo, meaning earth, and thermos, meaning heat.</w:t>
      </w:r>
    </w:p>
    <w:p w14:paraId="7D1BDABF" w14:textId="12CA60F5"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 heat that is used for geothermal energy can be from deep within the Earth, all the way down to Earth's core – 4,000 miles (6,400 km) down. At the core, temperatures may reach over 9,000 °F (5,000 °C). Heat conducts from the core to the surrounding rock. Extremely high temperature and pressure cause some rock to melt, which is commonly known as magma. Magma convects upward since it is lighter than the solid rock. This magma then heats rock and water in the crust, sometimes up to 700 °F (371 °C).[73]</w:t>
      </w:r>
    </w:p>
    <w:p w14:paraId="30A3D3FE" w14:textId="4B81C455"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Low temperature geothermal[40] refers to the use of the outer crust of the Earth as a thermal battery to facilitate renewable thermal energy for heating and cooling buildings, and other refrigeration and industrial uses. In this form of geothermal, a geothermal heat pump and ground-coupled heat exchanger are used together to move heat energy into the Earth (for cooling) and out of the Earth (for heating) on a varying seasonal basis. </w:t>
      </w:r>
    </w:p>
    <w:p w14:paraId="18087265" w14:textId="77777777" w:rsidR="00035F29" w:rsidRPr="00836689" w:rsidRDefault="00035F29" w:rsidP="00035F29">
      <w:pPr>
        <w:rPr>
          <w:rFonts w:ascii="Arial" w:eastAsia="Times New Roman" w:hAnsi="Arial" w:cs="Arial"/>
          <w:sz w:val="24"/>
          <w:szCs w:val="24"/>
        </w:rPr>
      </w:pPr>
    </w:p>
    <w:p w14:paraId="17194C3C" w14:textId="3DB90C15"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Low-temperature geothermal (generally referred to as "GHP") is an increasingly important </w:t>
      </w:r>
      <w:r w:rsidRPr="00836689">
        <w:rPr>
          <w:rFonts w:ascii="Arial" w:eastAsia="Times New Roman" w:hAnsi="Arial" w:cs="Arial"/>
          <w:sz w:val="24"/>
          <w:szCs w:val="24"/>
        </w:rPr>
        <w:lastRenderedPageBreak/>
        <w:t>renewable technology because it both reduces total annual energy loads associated with heating and cooling, and it also flattens the electric demand curve eliminating the extreme summer and winter peak electric supply requirements. Thus low temperature geothermal/GHP is becoming an increasing national priority with multiple tax credit support[74] and focus as part of the ongoing movement toward net zero energy.[41]</w:t>
      </w:r>
    </w:p>
    <w:p w14:paraId="408E4E79" w14:textId="77777777" w:rsidR="00035F29" w:rsidRPr="00836689" w:rsidRDefault="00035F29" w:rsidP="00035F29">
      <w:pPr>
        <w:pStyle w:val="Heading1"/>
        <w:rPr>
          <w:rFonts w:ascii="Times New Roman" w:eastAsia="Times New Roman" w:hAnsi="Times New Roman" w:cs="Times New Roman"/>
          <w:sz w:val="48"/>
          <w:szCs w:val="48"/>
        </w:rPr>
      </w:pPr>
      <w:r w:rsidRPr="00836689">
        <w:t>Bioenergy</w:t>
      </w:r>
    </w:p>
    <w:p w14:paraId="2E654609" w14:textId="058B049B" w:rsidR="00035F29" w:rsidRPr="00836689" w:rsidRDefault="00035F29" w:rsidP="00035F29">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articles: </w:t>
      </w:r>
      <w:r w:rsidRPr="00836689">
        <w:rPr>
          <w:rFonts w:ascii="Arial" w:eastAsia="Times New Roman" w:hAnsi="Arial" w:cs="Arial"/>
          <w:i/>
          <w:iCs/>
          <w:sz w:val="24"/>
          <w:szCs w:val="24"/>
        </w:rPr>
        <w:t>Bioenergy</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Biomass</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Biogas</w:t>
      </w:r>
      <w:r w:rsidRPr="00836689">
        <w:rPr>
          <w:rFonts w:ascii="Arial" w:eastAsia="Times New Roman" w:hAnsi="Arial" w:cs="Arial"/>
          <w:i/>
          <w:iCs/>
          <w:color w:val="202122"/>
          <w:sz w:val="24"/>
          <w:szCs w:val="24"/>
        </w:rPr>
        <w:t>, and </w:t>
      </w:r>
      <w:r w:rsidRPr="00836689">
        <w:rPr>
          <w:rFonts w:ascii="Arial" w:eastAsia="Times New Roman" w:hAnsi="Arial" w:cs="Arial"/>
          <w:i/>
          <w:iCs/>
          <w:sz w:val="24"/>
          <w:szCs w:val="24"/>
        </w:rPr>
        <w:t>Biofuel</w:t>
      </w:r>
    </w:p>
    <w:p w14:paraId="7E3C8515" w14:textId="216DDFE0"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At the end of 2019, bioenergy global capacity was 124 GW.[53]</w:t>
      </w:r>
    </w:p>
    <w:p w14:paraId="72CA7135" w14:textId="61E065DB"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Biomass is biological material derived from living, or recently living organisms. It most often refers to plants or plant-derived materials which are specifically called lignocellulosic biomass.[75] As an energy source, biomass can either be used directly via combustion to produce heat, or indirectly after converting it to various forms of biofuel. Conversion of biomass to biofuel can be achieved by different methods which are broadly classified into: thermal, chemical, and biochemical methods. Wood remains the largest biomass energy source today;[76] examples include forest residues – such as dead trees, branches and tree stumps –, yard clippings, wood chips and even municipal solid waste. In the second sense, biomass includes plant or animal matter that can be converted into fibers or other industrial chemicals, including biofuels. Industrial biomass can be grown from numerous types of plants, including miscanthus, switchgrass, hemp, corn, poplar, willow, sorghum, sugarcane, bamboo,[77] and a variety of tree species, ranging from eucalyptus to oil palm (palm oil).</w:t>
      </w:r>
    </w:p>
    <w:p w14:paraId="5B6604C0" w14:textId="77777777" w:rsidR="00035F29" w:rsidRPr="00836689" w:rsidRDefault="00035F29" w:rsidP="00035F29">
      <w:pPr>
        <w:rPr>
          <w:rFonts w:ascii="Arial" w:eastAsia="Times New Roman" w:hAnsi="Arial" w:cs="Arial"/>
          <w:sz w:val="24"/>
          <w:szCs w:val="24"/>
        </w:rPr>
      </w:pPr>
    </w:p>
    <w:p w14:paraId="73D11562" w14:textId="207C6F73"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Plant energy is produced by crops specifically grown for use as fuel that offer high biomass output per hectare with low input energy.[78] The grain can be used for liquid transportation fuels while the straw can be burned to produce heat or electricity. Plant biomass can also be degraded from cellulose to glucose through a series of chemical treatments, and the resulting sugar can then be used as a first-generation biofuel.</w:t>
      </w:r>
    </w:p>
    <w:p w14:paraId="372E566D" w14:textId="77777777" w:rsidR="00035F29" w:rsidRPr="00836689" w:rsidRDefault="00035F29" w:rsidP="00035F29">
      <w:pPr>
        <w:rPr>
          <w:rFonts w:ascii="Arial" w:eastAsia="Times New Roman" w:hAnsi="Arial" w:cs="Arial"/>
          <w:sz w:val="24"/>
          <w:szCs w:val="24"/>
        </w:rPr>
      </w:pPr>
    </w:p>
    <w:p w14:paraId="07B656F6" w14:textId="08572C8F"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Biomass can be converted to other usable forms of energy such as methane gas[79] or transportation fuels such as ethanol and biodiesel. Rotting garbage, and agricultural and human waste, all release methane gas – also called landfill gas or biogas. Crops, such as corn and sugarcane, can be fermented to produce the transportation fuel, ethanol. Biodiesel, another transportation fuel, can be produced from left-over food products such as vegetable oils and animal fats.[80] Also, biomass to liquids (BTLs) and cellulosic ethanol are still under research.[81][82] There is a great deal of research involving algal fuel or algae-derived biomass due to the fact that it is a non-food resource and can be produced at rates 5 to 10 times those of other types of land-based agriculture, such as corn and soy. Once harvested, it can be fermented to produce biofuels such as ethanol, butanol, and methane, as well as biodiesel and hydrogen. The biomass used for electricity generation varies by region. Forest by-products, such as wood residues, are common in the United States. Agricultural waste is common in Mauritius (sugar cane residue) and Southeast Asia (rice husks). Animal husbandry residues, such as poultry litter, are common in the United Kingdom.[83]</w:t>
      </w:r>
    </w:p>
    <w:p w14:paraId="7932DA27" w14:textId="77777777" w:rsidR="00035F29" w:rsidRPr="00836689" w:rsidRDefault="00035F29" w:rsidP="00035F29">
      <w:pPr>
        <w:rPr>
          <w:rFonts w:ascii="Arial" w:eastAsia="Times New Roman" w:hAnsi="Arial" w:cs="Arial"/>
          <w:sz w:val="24"/>
          <w:szCs w:val="24"/>
        </w:rPr>
      </w:pPr>
    </w:p>
    <w:p w14:paraId="2EE8129D" w14:textId="25C7682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Biofuels include a wide range of fuels which are derived from biomass. The term covers solid, liquid, and gaseous fuels.[84] Liquid biofuels include bioalcohols, such as bioethanol, and oils, such as biodiesel. Gaseous biofuels include biogas, landfill gas and synthetic gas. Bioethanol is an alcohol made by fermenting the sugar components </w:t>
      </w:r>
      <w:r w:rsidRPr="00836689">
        <w:rPr>
          <w:rFonts w:ascii="Arial" w:eastAsia="Times New Roman" w:hAnsi="Arial" w:cs="Arial"/>
          <w:sz w:val="24"/>
          <w:szCs w:val="24"/>
        </w:rPr>
        <w:lastRenderedPageBreak/>
        <w:t>of plant materials and it is made mostly from sugar and starch crops. These include maize, sugarcane and, more recently, sweet sorghum. The latter crop is particularly suitable for growing in dryland conditions, and is being investigated by International Crops Research Institute for the Semi-Arid Tropics for its potential to provide fuel, along with food and animal feed, in arid parts of Asia and Africa.[85]</w:t>
      </w:r>
    </w:p>
    <w:p w14:paraId="181EE209" w14:textId="5F694752"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With advanced technology being developed, cellulosic biomass, such as trees and grasses, are also used as feedstocks for ethanol</w:t>
      </w:r>
      <w:r w:rsidRPr="00836689">
        <w:rPr>
          <w:rFonts w:ascii="Arial" w:eastAsia="Times New Roman" w:hAnsi="Arial" w:cs="Arial"/>
          <w:color w:val="202122"/>
          <w:sz w:val="24"/>
          <w:szCs w:val="24"/>
        </w:rPr>
        <w:t xml:space="preserve"> production. Ethanol can be used as a fuel for vehicles in its pure form, but it is usually used as a gasoline additive to increase octane and improve vehicle emissions. </w:t>
      </w:r>
      <w:r w:rsidRPr="00836689">
        <w:rPr>
          <w:rFonts w:ascii="Arial" w:eastAsia="Times New Roman" w:hAnsi="Arial" w:cs="Arial"/>
          <w:sz w:val="24"/>
          <w:szCs w:val="24"/>
        </w:rPr>
        <w:t>Bioethanol is widely used in the United States and in Brazil.</w:t>
      </w:r>
    </w:p>
    <w:p w14:paraId="73D2344E" w14:textId="77777777" w:rsidR="00035F29" w:rsidRPr="00836689" w:rsidRDefault="00035F29" w:rsidP="00035F29">
      <w:pPr>
        <w:rPr>
          <w:rFonts w:ascii="Arial" w:eastAsia="Times New Roman" w:hAnsi="Arial" w:cs="Arial"/>
          <w:sz w:val="24"/>
          <w:szCs w:val="24"/>
        </w:rPr>
      </w:pPr>
    </w:p>
    <w:p w14:paraId="622D87A6" w14:textId="1B15CF81"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 energy costs for producing bio-ethanol are almost equal to, the energy yields from bio-ethanol. However, according to the European Environment Agency, biofuels do not address global warming concerns.[86] Biodiesel is made from vegetable oils, animal fats or recycled greases. It can be used as a fuel for vehicles in its pure form, or more commonly as a diesel additive to reduce levels of particulates, carbon monoxide, and hydrocarbons from diesel-powered vehicles. Biodiesel is produced from oils or fats using transesterification and is the most common biofuel in Europe. Biofuels provided 2.7% of the world's transport fuel in 2010.[87]</w:t>
      </w:r>
    </w:p>
    <w:p w14:paraId="07B9DA21" w14:textId="77777777" w:rsidR="00035F29" w:rsidRPr="00836689" w:rsidRDefault="00035F29" w:rsidP="00035F29">
      <w:pPr>
        <w:rPr>
          <w:rFonts w:ascii="Arial" w:eastAsia="Times New Roman" w:hAnsi="Arial" w:cs="Arial"/>
          <w:sz w:val="24"/>
          <w:szCs w:val="24"/>
        </w:rPr>
      </w:pPr>
    </w:p>
    <w:p w14:paraId="7FF1C9E6" w14:textId="19212A7B"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Biomass, biogas and biofuels are burned to produce heat/power and in doing so harm the environment. Pollutants such as sulphurous oxides (SOx), nitrous oxides (NOx), and particulate matter (PM) are produced from the combustion of biomass; the World Health Organisation estimates that 7 million premature deaths are caused each year by air pollution.[88] Biomass combustion is a major contributor.[88][89][90][failed verification]</w:t>
      </w:r>
    </w:p>
    <w:p w14:paraId="79DB794F" w14:textId="77777777" w:rsidR="00035F29" w:rsidRPr="00836689" w:rsidRDefault="00035F29" w:rsidP="00035F29">
      <w:pPr>
        <w:pStyle w:val="Heading1"/>
        <w:rPr>
          <w:rFonts w:ascii="Times New Roman" w:eastAsia="Times New Roman" w:hAnsi="Times New Roman" w:cs="Times New Roman"/>
          <w:sz w:val="48"/>
          <w:szCs w:val="48"/>
        </w:rPr>
      </w:pPr>
      <w:r w:rsidRPr="00836689">
        <w:t>Emerging technologies</w:t>
      </w:r>
    </w:p>
    <w:p w14:paraId="73C9B62B" w14:textId="364763D5"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Other renewable energy technologies are still under development, and include cellulosic ethanol, hot-dry-rock geothermal power, and marine energy.[91] These technologies are not yet widely demonstrated or have limited commercialization. Many are on the horizon and may have potential comparable to other renewable energy technologies, but still depend on attracting sufficient attention and research, development and demonstration (RD&amp;D) funding.[91]</w:t>
      </w:r>
    </w:p>
    <w:p w14:paraId="1C5E942C" w14:textId="77777777" w:rsidR="00035F29" w:rsidRPr="00836689" w:rsidRDefault="00035F29" w:rsidP="00035F29">
      <w:pPr>
        <w:rPr>
          <w:rFonts w:ascii="Arial" w:eastAsia="Times New Roman" w:hAnsi="Arial" w:cs="Arial"/>
          <w:sz w:val="24"/>
          <w:szCs w:val="24"/>
        </w:rPr>
      </w:pPr>
    </w:p>
    <w:p w14:paraId="73671BE5" w14:textId="53576986"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There are numerous organizations within the academic</w:t>
      </w:r>
      <w:r w:rsidRPr="00836689">
        <w:rPr>
          <w:rFonts w:ascii="Arial" w:eastAsia="Times New Roman" w:hAnsi="Arial" w:cs="Arial"/>
          <w:color w:val="202122"/>
          <w:sz w:val="24"/>
          <w:szCs w:val="24"/>
        </w:rPr>
        <w:t xml:space="preserve">, </w:t>
      </w:r>
      <w:r w:rsidRPr="00836689">
        <w:rPr>
          <w:rFonts w:ascii="Arial" w:eastAsia="Times New Roman" w:hAnsi="Arial" w:cs="Arial"/>
          <w:sz w:val="24"/>
          <w:szCs w:val="24"/>
        </w:rPr>
        <w:t>federal, and commercial sectors conducting large-scale advanced research in the field of renewable energy. This research spans several areas of focus across the renewable energy spectrum. Most of the research is targeted at improving efficiency and increasing overall energy yields.[92] Multiple federally supported research organizations have focused on renewable energy in recent years. Two of the most prominent of these labs are Sandia National Laboratories and the National Renewable Energy Laboratory (NREL), both of which are funded by the United States Department of Energy and supported by various corporate partners.[93] Sandia has a total budget of $2.4 billion[94] while NREL has a budget of $375 million.[95]</w:t>
      </w:r>
    </w:p>
    <w:p w14:paraId="55A61E12" w14:textId="77777777" w:rsidR="00035F29" w:rsidRPr="00836689" w:rsidRDefault="00035F29" w:rsidP="00035F29">
      <w:pPr>
        <w:pStyle w:val="Heading1"/>
        <w:rPr>
          <w:rFonts w:ascii="Times New Roman" w:eastAsia="Times New Roman" w:hAnsi="Times New Roman" w:cs="Times New Roman"/>
          <w:sz w:val="48"/>
          <w:szCs w:val="48"/>
        </w:rPr>
      </w:pPr>
      <w:r w:rsidRPr="00836689">
        <w:t>Enhanced geothermal system</w:t>
      </w:r>
    </w:p>
    <w:p w14:paraId="60DC785F" w14:textId="4516D16B" w:rsidR="00035F29" w:rsidRPr="00836689" w:rsidRDefault="00035F29" w:rsidP="00035F29">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Enhanced geothermal systems</w:t>
      </w:r>
    </w:p>
    <w:p w14:paraId="0502BA91" w14:textId="68CAB6E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Enhanced geothermal systems (EGS) are a new type of geothermal power technology that does not require natural convective hydrothermal resources. The vast majority of </w:t>
      </w:r>
      <w:r w:rsidRPr="00836689">
        <w:rPr>
          <w:rFonts w:ascii="Arial" w:eastAsia="Times New Roman" w:hAnsi="Arial" w:cs="Arial"/>
          <w:sz w:val="24"/>
          <w:szCs w:val="24"/>
        </w:rPr>
        <w:lastRenderedPageBreak/>
        <w:t>geothermal energy within drilling reach is in dry and non-porous rock.[96] </w:t>
      </w:r>
    </w:p>
    <w:p w14:paraId="54BC0F49" w14:textId="77777777" w:rsidR="00035F29" w:rsidRPr="00836689" w:rsidRDefault="00035F29" w:rsidP="00035F29">
      <w:pPr>
        <w:rPr>
          <w:rFonts w:ascii="Arial" w:eastAsia="Times New Roman" w:hAnsi="Arial" w:cs="Arial"/>
          <w:sz w:val="24"/>
          <w:szCs w:val="24"/>
        </w:rPr>
      </w:pPr>
    </w:p>
    <w:p w14:paraId="4DA34FB7" w14:textId="49DAE5B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EGS technologies "enhance" and/or create geothermal resources in this "hot dry rock (HDR)" through hydraulic fracturing. EGS and HDR technologies, such as hydrothermal geothermal, are expected to be baseload resources that produce power 24 hours a day like a fossil plant. Distinct from hydrothermal, HDR and EGS may be feasible anywhere in the world, depending on the economic limits of drill depth. Good locations are over deep granite covered by a thick (3–5 km) layer of insulating sediments which slow heat loss.[97] </w:t>
      </w:r>
    </w:p>
    <w:p w14:paraId="0D36046A" w14:textId="77777777" w:rsidR="00035F29" w:rsidRPr="00836689" w:rsidRDefault="00035F29" w:rsidP="00035F29">
      <w:pPr>
        <w:rPr>
          <w:rFonts w:ascii="Arial" w:eastAsia="Times New Roman" w:hAnsi="Arial" w:cs="Arial"/>
          <w:sz w:val="24"/>
          <w:szCs w:val="24"/>
        </w:rPr>
      </w:pPr>
    </w:p>
    <w:p w14:paraId="6C53FD51" w14:textId="7777777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There are HDR and EGS systems currently being developed and tested in France, Australia, Japan, Germany, the U.S., and Switzerland. The largest EGS project in the world is a 25 megawatt demonstration plant currently being developed in the Cooper Basin, Australia. The Cooper Basin has the potential to generate 5,000–10,000 MW.</w:t>
      </w:r>
    </w:p>
    <w:p w14:paraId="6D2A1013" w14:textId="77777777" w:rsidR="00035F29" w:rsidRPr="00836689" w:rsidRDefault="00035F29" w:rsidP="00035F29">
      <w:pPr>
        <w:pStyle w:val="Heading1"/>
        <w:rPr>
          <w:rFonts w:ascii="Times New Roman" w:eastAsia="Times New Roman" w:hAnsi="Times New Roman" w:cs="Times New Roman"/>
          <w:sz w:val="48"/>
          <w:szCs w:val="48"/>
        </w:rPr>
      </w:pPr>
      <w:r w:rsidRPr="00836689">
        <w:t>Cellulosic ethanol</w:t>
      </w:r>
    </w:p>
    <w:p w14:paraId="01B7884A" w14:textId="7DA2F60D"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Main article: Cellulosic ethanol</w:t>
      </w:r>
    </w:p>
    <w:p w14:paraId="78F43B32" w14:textId="77777777" w:rsidR="00035F29" w:rsidRPr="00836689" w:rsidRDefault="00035F29" w:rsidP="00035F29">
      <w:pPr>
        <w:rPr>
          <w:rFonts w:ascii="Arial" w:eastAsia="Times New Roman" w:hAnsi="Arial" w:cs="Arial"/>
          <w:sz w:val="24"/>
          <w:szCs w:val="24"/>
        </w:rPr>
      </w:pPr>
    </w:p>
    <w:p w14:paraId="4C8FF5D6" w14:textId="35403260"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Several refineries that can process biomass and turn it into ethanol are built by companies such as Iogen, POET, and Abengoa, while other companies such as the Verenium Corporation, Novozymes, and Dyadic International[98] are producing enzymes which could enable future commercialization. The shift from food crop feedstocks to waste residues and native grasses offers significant opportunities for a range of players, from farmers to biotechnology firms, and from project developers to investors.[99]</w:t>
      </w:r>
    </w:p>
    <w:p w14:paraId="49D6E949" w14:textId="77777777" w:rsidR="00035F29" w:rsidRPr="00836689" w:rsidRDefault="00035F29" w:rsidP="00035F29">
      <w:pPr>
        <w:pStyle w:val="Heading1"/>
        <w:rPr>
          <w:rFonts w:ascii="Times New Roman" w:eastAsia="Times New Roman" w:hAnsi="Times New Roman" w:cs="Times New Roman"/>
          <w:sz w:val="48"/>
          <w:szCs w:val="48"/>
        </w:rPr>
      </w:pPr>
      <w:r w:rsidRPr="00836689">
        <w:t>Marine energy</w:t>
      </w:r>
    </w:p>
    <w:p w14:paraId="54C0677D" w14:textId="4E1DC12A" w:rsidR="00035F29" w:rsidRPr="00836689" w:rsidRDefault="00035F29" w:rsidP="00035F29">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Marine energy</w:t>
      </w:r>
    </w:p>
    <w:p w14:paraId="744F1BAC" w14:textId="7F0AC50C"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Marine energy (also sometimes referred to as ocean energy) refers to the energy carried by ocean waves, tides, salinity, and ocean temperature differences. The movement of water in the world's oceans creates a vast store of kinetic energy, or energy in motion. This energy can be harnessed to generate electricity to power homes, transport and industries. </w:t>
      </w:r>
    </w:p>
    <w:p w14:paraId="19E57997" w14:textId="77777777" w:rsidR="00035F29" w:rsidRPr="00836689" w:rsidRDefault="00035F29" w:rsidP="00035F29">
      <w:pPr>
        <w:rPr>
          <w:rFonts w:ascii="Arial" w:eastAsia="Times New Roman" w:hAnsi="Arial" w:cs="Arial"/>
          <w:sz w:val="24"/>
          <w:szCs w:val="24"/>
        </w:rPr>
      </w:pPr>
    </w:p>
    <w:p w14:paraId="1376631C" w14:textId="36C074CD"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 term marine energy encompasses both wave power – power from surface waves, and tidal power – obtained from the kinetic energy of large bodies of moving water. Reverse electrodialysis (RED) is a technology for generating electricity by mixing fresh river water and salty sea water in large power cells designed for this purpose; as of 2016, it is being tested at a small scale (50 kW).</w:t>
      </w:r>
    </w:p>
    <w:p w14:paraId="3FC4E710" w14:textId="77777777" w:rsidR="00035F29" w:rsidRPr="00836689" w:rsidRDefault="00035F29" w:rsidP="00035F29">
      <w:pPr>
        <w:rPr>
          <w:rFonts w:ascii="Arial" w:eastAsia="Times New Roman" w:hAnsi="Arial" w:cs="Arial"/>
          <w:sz w:val="24"/>
          <w:szCs w:val="24"/>
        </w:rPr>
      </w:pPr>
    </w:p>
    <w:p w14:paraId="7FE12BFF" w14:textId="14530673"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Offshore wind power is not a form of marine energy, as wind power is derived from the wind, even if the wind turbines are placed over water. The oceans have a tremendous amount of energy and are close to many if not most concentrated populations. Ocean energy has the potential of providing a substantial amount of new renewable energy around the world.[100]</w:t>
      </w:r>
    </w:p>
    <w:p w14:paraId="7C61D802" w14:textId="77777777" w:rsidR="00035F29" w:rsidRPr="00836689" w:rsidRDefault="00035F29" w:rsidP="00035F29">
      <w:pPr>
        <w:rPr>
          <w:rFonts w:ascii="Arial" w:eastAsia="Times New Roman" w:hAnsi="Arial" w:cs="Arial"/>
          <w:sz w:val="24"/>
          <w:szCs w:val="24"/>
        </w:rPr>
      </w:pPr>
    </w:p>
    <w:p w14:paraId="50A8C707" w14:textId="77777777" w:rsidR="00035F29" w:rsidRPr="00836689" w:rsidRDefault="00035F29" w:rsidP="00035F29">
      <w:pPr>
        <w:rPr>
          <w:rFonts w:ascii="Arial" w:eastAsia="Times New Roman" w:hAnsi="Arial" w:cs="Arial"/>
          <w:sz w:val="24"/>
          <w:szCs w:val="24"/>
        </w:rPr>
      </w:pPr>
    </w:p>
    <w:tbl>
      <w:tblPr>
        <w:tblW w:w="0" w:type="auto"/>
        <w:tblInd w:w="1536" w:type="dxa"/>
        <w:tblBorders>
          <w:top w:val="single" w:sz="6" w:space="0" w:color="A2A9B1"/>
          <w:left w:val="single" w:sz="6" w:space="0" w:color="A2A9B1"/>
          <w:bottom w:val="single" w:sz="6" w:space="0" w:color="A2A9B1"/>
          <w:right w:val="single" w:sz="6" w:space="0" w:color="A2A9B1"/>
        </w:tblBorders>
        <w:tblLook w:val="04A0" w:firstRow="1" w:lastRow="0" w:firstColumn="1" w:lastColumn="0" w:noHBand="0" w:noVBand="1"/>
      </w:tblPr>
      <w:tblGrid>
        <w:gridCol w:w="350"/>
        <w:gridCol w:w="2271"/>
        <w:gridCol w:w="1112"/>
        <w:gridCol w:w="2155"/>
        <w:gridCol w:w="997"/>
        <w:gridCol w:w="589"/>
      </w:tblGrid>
      <w:tr w:rsidR="00035F29" w:rsidRPr="00836689" w14:paraId="5F9B36AC" w14:textId="77777777" w:rsidTr="00BE2F76">
        <w:tc>
          <w:tcPr>
            <w:tcW w:w="3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E82C95" w14:textId="77777777" w:rsidR="00035F29" w:rsidRPr="00836689" w:rsidRDefault="00035F29" w:rsidP="00BE2F76">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w:t>
            </w:r>
          </w:p>
        </w:tc>
        <w:tc>
          <w:tcPr>
            <w:tcW w:w="227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03568C" w14:textId="77777777" w:rsidR="00035F29" w:rsidRPr="00836689" w:rsidRDefault="00035F29" w:rsidP="00BE2F76">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Station</w:t>
            </w:r>
          </w:p>
        </w:tc>
        <w:tc>
          <w:tcPr>
            <w:tcW w:w="11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1C33F8" w14:textId="77777777" w:rsidR="00035F29" w:rsidRPr="00836689" w:rsidRDefault="00035F29" w:rsidP="00BE2F76">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Country</w:t>
            </w:r>
          </w:p>
        </w:tc>
        <w:tc>
          <w:tcPr>
            <w:tcW w:w="215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027548" w14:textId="77777777" w:rsidR="00035F29" w:rsidRPr="00836689" w:rsidRDefault="00035F29" w:rsidP="00BE2F76">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Location</w:t>
            </w:r>
          </w:p>
        </w:tc>
        <w:tc>
          <w:tcPr>
            <w:tcW w:w="99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5A09E0" w14:textId="77777777" w:rsidR="00035F29" w:rsidRPr="00836689" w:rsidRDefault="00035F29" w:rsidP="00BE2F76">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Capacity</w:t>
            </w:r>
          </w:p>
        </w:tc>
        <w:tc>
          <w:tcPr>
            <w:tcW w:w="5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398B20" w14:textId="77777777" w:rsidR="00035F29" w:rsidRPr="00836689" w:rsidRDefault="00035F29" w:rsidP="00BE2F76">
            <w:pPr>
              <w:spacing w:before="240" w:after="24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Refs</w:t>
            </w:r>
          </w:p>
        </w:tc>
      </w:tr>
      <w:tr w:rsidR="00035F29" w:rsidRPr="00836689" w14:paraId="1C4C087C" w14:textId="77777777" w:rsidTr="00BE2F76">
        <w:tc>
          <w:tcPr>
            <w:tcW w:w="3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8D3B79" w14:textId="77777777" w:rsidR="00035F29" w:rsidRPr="00836689" w:rsidRDefault="00035F29" w:rsidP="00BE2F76">
            <w:pPr>
              <w:spacing w:before="240" w:after="240"/>
              <w:jc w:val="center"/>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lastRenderedPageBreak/>
              <w:t>1.</w:t>
            </w:r>
          </w:p>
        </w:tc>
        <w:tc>
          <w:tcPr>
            <w:tcW w:w="22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F8CBE" w14:textId="594AC9F3" w:rsidR="00035F29" w:rsidRPr="00836689" w:rsidRDefault="00035F29" w:rsidP="00BE2F76">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21"/>
                <w:szCs w:val="21"/>
              </w:rPr>
              <w:t>Sihwa Lake Tidal Power Station</w:t>
            </w:r>
          </w:p>
        </w:tc>
        <w:tc>
          <w:tcPr>
            <w:tcW w:w="11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370B33" w14:textId="77777777" w:rsidR="00035F29" w:rsidRPr="00836689" w:rsidRDefault="00035F29" w:rsidP="00BE2F76">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South Korea</w:t>
            </w:r>
          </w:p>
        </w:tc>
        <w:tc>
          <w:tcPr>
            <w:tcW w:w="21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56384" w14:textId="613A0E10" w:rsidR="00035F29" w:rsidRPr="00836689" w:rsidRDefault="00035F29" w:rsidP="00BE2F76">
            <w:pPr>
              <w:spacing w:before="240" w:after="240"/>
              <w:rPr>
                <w:rFonts w:ascii="Times New Roman" w:eastAsia="Times New Roman" w:hAnsi="Times New Roman" w:cs="Times New Roman"/>
                <w:color w:val="202122"/>
                <w:sz w:val="21"/>
                <w:szCs w:val="21"/>
              </w:rPr>
            </w:pPr>
            <w:r w:rsidRPr="00836689">
              <w:rPr>
                <w:noProof/>
              </w:rPr>
              <w:drawing>
                <wp:inline distT="0" distB="0" distL="0" distR="0" wp14:anchorId="497C4E03" wp14:editId="40C996DE">
                  <wp:extent cx="158750" cy="15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836689">
              <w:rPr>
                <w:rFonts w:ascii="Times New Roman" w:eastAsia="Times New Roman" w:hAnsi="Times New Roman" w:cs="Times New Roman"/>
                <w:sz w:val="18"/>
                <w:szCs w:val="18"/>
              </w:rPr>
              <w:t>37°18′47″N 126°36′46″E</w:t>
            </w:r>
          </w:p>
        </w:tc>
        <w:tc>
          <w:tcPr>
            <w:tcW w:w="99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79D71" w14:textId="77777777" w:rsidR="00035F29" w:rsidRPr="00836689" w:rsidRDefault="00035F29" w:rsidP="00BE2F76">
            <w:pPr>
              <w:spacing w:before="240" w:after="24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254 MW</w:t>
            </w:r>
          </w:p>
        </w:tc>
        <w:tc>
          <w:tcPr>
            <w:tcW w:w="5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1FAD67" w14:textId="7F7FB83C" w:rsidR="00035F29" w:rsidRPr="00836689" w:rsidRDefault="00035F29" w:rsidP="00BE2F76">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17"/>
                <w:szCs w:val="17"/>
                <w:vertAlign w:val="superscript"/>
              </w:rPr>
              <w:t>[101]</w:t>
            </w:r>
          </w:p>
        </w:tc>
      </w:tr>
      <w:tr w:rsidR="00035F29" w:rsidRPr="00836689" w14:paraId="00B0FD47" w14:textId="77777777" w:rsidTr="00BE2F76">
        <w:tc>
          <w:tcPr>
            <w:tcW w:w="3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EE3C23" w14:textId="77777777" w:rsidR="00035F29" w:rsidRPr="00836689" w:rsidRDefault="00035F29" w:rsidP="00BE2F76">
            <w:pPr>
              <w:spacing w:before="240" w:after="240"/>
              <w:jc w:val="center"/>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w:t>
            </w:r>
          </w:p>
        </w:tc>
        <w:tc>
          <w:tcPr>
            <w:tcW w:w="22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85E24E" w14:textId="6E0D1512" w:rsidR="00035F29" w:rsidRPr="00836689" w:rsidRDefault="00035F29" w:rsidP="00BE2F76">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21"/>
                <w:szCs w:val="21"/>
              </w:rPr>
              <w:t>Rance Tidal Power Station</w:t>
            </w:r>
          </w:p>
        </w:tc>
        <w:tc>
          <w:tcPr>
            <w:tcW w:w="11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7B123" w14:textId="77777777" w:rsidR="00035F29" w:rsidRPr="00836689" w:rsidRDefault="00035F29" w:rsidP="00BE2F76">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France</w:t>
            </w:r>
          </w:p>
        </w:tc>
        <w:tc>
          <w:tcPr>
            <w:tcW w:w="21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36DA6" w14:textId="0B4A699B" w:rsidR="00035F29" w:rsidRPr="00836689" w:rsidRDefault="00035F29" w:rsidP="00BE2F76">
            <w:pPr>
              <w:spacing w:before="240" w:after="240"/>
              <w:rPr>
                <w:rFonts w:ascii="Times New Roman" w:eastAsia="Times New Roman" w:hAnsi="Times New Roman" w:cs="Times New Roman"/>
                <w:color w:val="202122"/>
                <w:sz w:val="21"/>
                <w:szCs w:val="21"/>
              </w:rPr>
            </w:pPr>
            <w:r w:rsidRPr="00836689">
              <w:rPr>
                <w:noProof/>
              </w:rPr>
              <w:drawing>
                <wp:inline distT="0" distB="0" distL="0" distR="0" wp14:anchorId="10AD8AF5" wp14:editId="6CB89758">
                  <wp:extent cx="158750" cy="15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836689">
              <w:rPr>
                <w:rFonts w:ascii="Times New Roman" w:eastAsia="Times New Roman" w:hAnsi="Times New Roman" w:cs="Times New Roman"/>
                <w:sz w:val="18"/>
                <w:szCs w:val="18"/>
              </w:rPr>
              <w:t>48°37′05″N 02°01′24″W</w:t>
            </w:r>
          </w:p>
        </w:tc>
        <w:tc>
          <w:tcPr>
            <w:tcW w:w="99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23C4B" w14:textId="77777777" w:rsidR="00035F29" w:rsidRPr="00836689" w:rsidRDefault="00035F29" w:rsidP="00BE2F76">
            <w:pPr>
              <w:spacing w:before="240" w:after="24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240 MW</w:t>
            </w:r>
          </w:p>
        </w:tc>
        <w:tc>
          <w:tcPr>
            <w:tcW w:w="5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7FCB8F" w14:textId="02A4137F" w:rsidR="00035F29" w:rsidRPr="00836689" w:rsidRDefault="00035F29" w:rsidP="00BE2F76">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17"/>
                <w:szCs w:val="17"/>
                <w:vertAlign w:val="superscript"/>
              </w:rPr>
              <w:t>[102]</w:t>
            </w:r>
          </w:p>
        </w:tc>
      </w:tr>
      <w:tr w:rsidR="00035F29" w:rsidRPr="00836689" w14:paraId="46DE93FC" w14:textId="77777777" w:rsidTr="00BE2F76">
        <w:tc>
          <w:tcPr>
            <w:tcW w:w="3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1357B" w14:textId="77777777" w:rsidR="00035F29" w:rsidRPr="00836689" w:rsidRDefault="00035F29" w:rsidP="00BE2F76">
            <w:pPr>
              <w:spacing w:before="240" w:after="240"/>
              <w:jc w:val="center"/>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w:t>
            </w:r>
          </w:p>
        </w:tc>
        <w:tc>
          <w:tcPr>
            <w:tcW w:w="22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D7B5C" w14:textId="63AE2084" w:rsidR="00035F29" w:rsidRPr="00836689" w:rsidRDefault="00035F29" w:rsidP="00BE2F76">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21"/>
                <w:szCs w:val="21"/>
              </w:rPr>
              <w:t>Annapolis Royal Generating Station</w:t>
            </w:r>
          </w:p>
        </w:tc>
        <w:tc>
          <w:tcPr>
            <w:tcW w:w="111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926F4C" w14:textId="77777777" w:rsidR="00035F29" w:rsidRPr="00836689" w:rsidRDefault="00035F29" w:rsidP="00BE2F76">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Canada</w:t>
            </w:r>
          </w:p>
        </w:tc>
        <w:tc>
          <w:tcPr>
            <w:tcW w:w="21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C483EF" w14:textId="0BEDF320" w:rsidR="00035F29" w:rsidRPr="00836689" w:rsidRDefault="00035F29" w:rsidP="00BE2F76">
            <w:pPr>
              <w:spacing w:before="240" w:after="240"/>
              <w:rPr>
                <w:rFonts w:ascii="Times New Roman" w:eastAsia="Times New Roman" w:hAnsi="Times New Roman" w:cs="Times New Roman"/>
                <w:color w:val="202122"/>
                <w:sz w:val="21"/>
                <w:szCs w:val="21"/>
              </w:rPr>
            </w:pPr>
            <w:r w:rsidRPr="00836689">
              <w:rPr>
                <w:noProof/>
              </w:rPr>
              <w:drawing>
                <wp:inline distT="0" distB="0" distL="0" distR="0" wp14:anchorId="0092E99B" wp14:editId="1F18A2AC">
                  <wp:extent cx="158750" cy="158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836689">
              <w:rPr>
                <w:rFonts w:ascii="Times New Roman" w:eastAsia="Times New Roman" w:hAnsi="Times New Roman" w:cs="Times New Roman"/>
                <w:sz w:val="18"/>
                <w:szCs w:val="18"/>
              </w:rPr>
              <w:t>44°45′07″N 65°30′40″W</w:t>
            </w:r>
          </w:p>
        </w:tc>
        <w:tc>
          <w:tcPr>
            <w:tcW w:w="99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6530D" w14:textId="77777777" w:rsidR="00035F29" w:rsidRPr="00836689" w:rsidRDefault="00035F29" w:rsidP="00BE2F76">
            <w:pPr>
              <w:spacing w:before="240" w:after="24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20 MW</w:t>
            </w:r>
          </w:p>
        </w:tc>
        <w:tc>
          <w:tcPr>
            <w:tcW w:w="5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CCA6C" w14:textId="6ED37F23" w:rsidR="00035F29" w:rsidRPr="00836689" w:rsidRDefault="00035F29" w:rsidP="00BE2F76">
            <w:pPr>
              <w:spacing w:before="240" w:after="240"/>
              <w:rPr>
                <w:rFonts w:ascii="Times New Roman" w:eastAsia="Times New Roman" w:hAnsi="Times New Roman" w:cs="Times New Roman"/>
                <w:color w:val="202122"/>
                <w:sz w:val="21"/>
                <w:szCs w:val="21"/>
              </w:rPr>
            </w:pPr>
            <w:r w:rsidRPr="00836689">
              <w:rPr>
                <w:rFonts w:ascii="Times New Roman" w:eastAsia="Times New Roman" w:hAnsi="Times New Roman" w:cs="Times New Roman"/>
                <w:sz w:val="17"/>
                <w:szCs w:val="17"/>
                <w:vertAlign w:val="superscript"/>
              </w:rPr>
              <w:t>[102]</w:t>
            </w:r>
          </w:p>
        </w:tc>
      </w:tr>
    </w:tbl>
    <w:p w14:paraId="63E00309" w14:textId="77777777" w:rsidR="00035F29" w:rsidRPr="00836689" w:rsidRDefault="00035F29" w:rsidP="00035F29">
      <w:pPr>
        <w:pStyle w:val="Heading1"/>
        <w:rPr>
          <w:rFonts w:ascii="Times New Roman" w:eastAsia="Times New Roman" w:hAnsi="Times New Roman" w:cs="Times New Roman"/>
          <w:color w:val="auto"/>
          <w:sz w:val="48"/>
          <w:szCs w:val="48"/>
        </w:rPr>
      </w:pPr>
      <w:r w:rsidRPr="00836689">
        <w:t>Solar energy developments</w:t>
      </w:r>
    </w:p>
    <w:p w14:paraId="23E15DF7" w14:textId="77777777" w:rsidR="00035F29" w:rsidRPr="00836689" w:rsidRDefault="00035F29" w:rsidP="00035F29">
      <w:pPr>
        <w:pStyle w:val="Heading1"/>
      </w:pPr>
      <w:r w:rsidRPr="00836689">
        <w:t>Experimental solar power</w:t>
      </w:r>
    </w:p>
    <w:p w14:paraId="17DEA393" w14:textId="534DFE8A"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Main article: Solar power § Emerging technologies</w:t>
      </w:r>
    </w:p>
    <w:p w14:paraId="533605E2" w14:textId="77777777" w:rsidR="00035F29" w:rsidRPr="00836689" w:rsidRDefault="00035F29" w:rsidP="00035F29">
      <w:pPr>
        <w:rPr>
          <w:rFonts w:ascii="Arial" w:eastAsia="Times New Roman" w:hAnsi="Arial" w:cs="Arial"/>
          <w:sz w:val="24"/>
          <w:szCs w:val="24"/>
        </w:rPr>
      </w:pPr>
    </w:p>
    <w:p w14:paraId="5A8C93E1" w14:textId="7777777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Concentrated photovoltaics (CPV) systems employ sunlight concentrated onto photovoltaic surfaces for the purpose of electricity generation. </w:t>
      </w:r>
    </w:p>
    <w:p w14:paraId="5E120457" w14:textId="77777777" w:rsidR="00035F29" w:rsidRPr="00836689" w:rsidRDefault="00035F29" w:rsidP="00035F29">
      <w:pPr>
        <w:rPr>
          <w:rFonts w:ascii="Arial" w:eastAsia="Times New Roman" w:hAnsi="Arial" w:cs="Arial"/>
          <w:sz w:val="24"/>
          <w:szCs w:val="24"/>
        </w:rPr>
      </w:pPr>
    </w:p>
    <w:p w14:paraId="743D6321" w14:textId="44ABF69F"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Thermoelectric, or "thermovoltaic" devices convert a temperature difference between dissimilar materials into an electric current.</w:t>
      </w:r>
    </w:p>
    <w:p w14:paraId="7210EDE9" w14:textId="77777777" w:rsidR="00035F29" w:rsidRPr="00836689" w:rsidRDefault="00035F29" w:rsidP="00035F29">
      <w:pPr>
        <w:pStyle w:val="Heading1"/>
        <w:rPr>
          <w:rFonts w:ascii="Times New Roman" w:eastAsia="Times New Roman" w:hAnsi="Times New Roman" w:cs="Times New Roman"/>
          <w:sz w:val="48"/>
          <w:szCs w:val="48"/>
        </w:rPr>
      </w:pPr>
      <w:r w:rsidRPr="00836689">
        <w:t>Floating solar arrays</w:t>
      </w:r>
    </w:p>
    <w:p w14:paraId="0E83E67A" w14:textId="6E40AE92"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Floating solar arrays are PV systems that float on the surface of drinking water reservoirs, quarry lakes, irrigation canals or remediation and tailing ponds. A small number of such systems exist in France, India, Japan, South Korea, the United Kingdom, Singapore, and the United States.[103][104][105][106][107] </w:t>
      </w:r>
    </w:p>
    <w:p w14:paraId="752DA046" w14:textId="77777777" w:rsidR="00035F29" w:rsidRPr="00836689" w:rsidRDefault="00035F29" w:rsidP="00035F29">
      <w:pPr>
        <w:rPr>
          <w:rFonts w:ascii="Arial" w:eastAsia="Times New Roman" w:hAnsi="Arial" w:cs="Arial"/>
          <w:sz w:val="24"/>
          <w:szCs w:val="24"/>
        </w:rPr>
      </w:pPr>
    </w:p>
    <w:p w14:paraId="726A81FB" w14:textId="34A8120E"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 systems are said to have advantages over photovoltaics on land. The cost of land is more expensive, and there are fewer rules and regulations for structures built on bodies of water not used for recreation. Unlike most land-based solar plants, floating arrays can be unobtrusive because they are hidden from public view. They achieve higher efficiencies than PV panels on land, because water cools the panels. The panels have a special coating to prevent rust or corrosion.[108] In May 2008, the Far Niente Winery in Oakville, California, pioneered the world's first floatovoltaic system by installing 994 solar PV modules with a total capacity of 477 kW onto 130 pontoons and floating them on the winery's irrigation pond.[109] </w:t>
      </w:r>
    </w:p>
    <w:p w14:paraId="7B097164" w14:textId="77777777" w:rsidR="00035F29" w:rsidRPr="00836689" w:rsidRDefault="00035F29" w:rsidP="00035F29">
      <w:pPr>
        <w:rPr>
          <w:rFonts w:ascii="Arial" w:eastAsia="Times New Roman" w:hAnsi="Arial" w:cs="Arial"/>
          <w:sz w:val="24"/>
          <w:szCs w:val="24"/>
        </w:rPr>
      </w:pPr>
    </w:p>
    <w:p w14:paraId="3450093B" w14:textId="5EE46DC4"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Utility-scale floating PV farms are starting to be built. Kyocera will develop the world's largest, a 13.4 MW farm on the reservoir above Yamakura Dam in Chiba Prefecture[110] using 50,000 solar panels.[111][112] Salt-water resistant floating farms are also being constructed for ocean use.[113] The largest so far announced floatovoltaic project is a 350 MW power station in the Amazon region of Brazil.[114]</w:t>
      </w:r>
    </w:p>
    <w:p w14:paraId="7D7EF8AB" w14:textId="77777777" w:rsidR="00035F29" w:rsidRPr="00836689" w:rsidRDefault="00035F29" w:rsidP="00035F29">
      <w:pPr>
        <w:pStyle w:val="Heading1"/>
        <w:rPr>
          <w:rFonts w:ascii="Times New Roman" w:eastAsia="Times New Roman" w:hAnsi="Times New Roman" w:cs="Times New Roman"/>
          <w:sz w:val="48"/>
          <w:szCs w:val="48"/>
        </w:rPr>
      </w:pPr>
      <w:r w:rsidRPr="00836689">
        <w:t>Solar-assisted heat pump</w:t>
      </w:r>
    </w:p>
    <w:p w14:paraId="0B16A8F7" w14:textId="18E1A87E"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Main article: Solar-assisted heat pump</w:t>
      </w:r>
    </w:p>
    <w:p w14:paraId="7F5CD47B" w14:textId="77777777" w:rsidR="00035F29" w:rsidRPr="00836689" w:rsidRDefault="00035F29" w:rsidP="00035F29">
      <w:pPr>
        <w:rPr>
          <w:rFonts w:ascii="Arial" w:eastAsia="Times New Roman" w:hAnsi="Arial" w:cs="Arial"/>
          <w:sz w:val="24"/>
          <w:szCs w:val="24"/>
        </w:rPr>
      </w:pPr>
    </w:p>
    <w:p w14:paraId="27508133" w14:textId="7F188374"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lastRenderedPageBreak/>
        <w:t xml:space="preserve">A heat pump is a device that provides heat energy from a source of heat to a destination called a "heat sink". Heat pumps are designed to move thermal energy opposite to the direction of spontaneous heat flow by absorbing heat from a cold space and releasing it to a warmer one. </w:t>
      </w:r>
    </w:p>
    <w:p w14:paraId="56794796" w14:textId="77777777" w:rsidR="00035F29" w:rsidRPr="00836689" w:rsidRDefault="00035F29" w:rsidP="00035F29">
      <w:pPr>
        <w:rPr>
          <w:rFonts w:ascii="Arial" w:eastAsia="Times New Roman" w:hAnsi="Arial" w:cs="Arial"/>
          <w:sz w:val="24"/>
          <w:szCs w:val="24"/>
        </w:rPr>
      </w:pPr>
    </w:p>
    <w:p w14:paraId="05BC18F7" w14:textId="209AE46A"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 solar-assisted heat pump represents the integration of a heat pump and thermal solar panels in a single integrated system. Typically these two technologies are used separately (or only placing them in parallel) to produce hot water.[115] In this system the solar thermal panel performs the function of the low temperature heat source and the heat produced is used to feed the heat pump's evaporator.[116] The goal of this system is to get high COP and then produce energy in a more efficient and less expensive way.</w:t>
      </w:r>
    </w:p>
    <w:p w14:paraId="1C167C8C" w14:textId="77777777" w:rsidR="00035F29" w:rsidRPr="00836689" w:rsidRDefault="00035F29" w:rsidP="00035F29">
      <w:pPr>
        <w:rPr>
          <w:rFonts w:ascii="Arial" w:eastAsia="Times New Roman" w:hAnsi="Arial" w:cs="Arial"/>
          <w:sz w:val="24"/>
          <w:szCs w:val="24"/>
        </w:rPr>
      </w:pPr>
    </w:p>
    <w:p w14:paraId="25B4BEE8" w14:textId="4745C05A" w:rsidR="00035F29" w:rsidRPr="00836689" w:rsidRDefault="00035F29" w:rsidP="00035F29">
      <w:pPr>
        <w:rPr>
          <w:rFonts w:ascii="Arial" w:eastAsia="Times New Roman" w:hAnsi="Arial" w:cs="Arial"/>
          <w:color w:val="202122"/>
          <w:sz w:val="24"/>
          <w:szCs w:val="24"/>
        </w:rPr>
      </w:pPr>
      <w:r w:rsidRPr="00836689">
        <w:rPr>
          <w:rFonts w:ascii="Arial" w:eastAsia="Times New Roman" w:hAnsi="Arial" w:cs="Arial"/>
          <w:sz w:val="24"/>
          <w:szCs w:val="24"/>
        </w:rPr>
        <w:t>It is possible to use any type of solar thermal panel (sheet and tubes, roll-bond, heat pipe, thermal plates) or hybrid (mono/polycrystalline, thin film) in combination with the heat pump. The use of a hybrid panel is preferable because it allows covering a part of the electricity demand of the heat pump and</w:t>
      </w:r>
      <w:r w:rsidRPr="00836689">
        <w:rPr>
          <w:rFonts w:ascii="Arial" w:eastAsia="Times New Roman" w:hAnsi="Arial" w:cs="Arial"/>
          <w:color w:val="202122"/>
          <w:sz w:val="24"/>
          <w:szCs w:val="24"/>
        </w:rPr>
        <w:t xml:space="preserve"> reduces the power consumption </w:t>
      </w:r>
      <w:r w:rsidRPr="00836689">
        <w:rPr>
          <w:rFonts w:ascii="Arial" w:eastAsia="Times New Roman" w:hAnsi="Arial" w:cs="Arial"/>
          <w:sz w:val="24"/>
          <w:szCs w:val="24"/>
        </w:rPr>
        <w:t>and consequently the variable costs of the system.</w:t>
      </w:r>
    </w:p>
    <w:p w14:paraId="220C9F07" w14:textId="77777777" w:rsidR="00035F29" w:rsidRPr="00836689" w:rsidRDefault="00035F29" w:rsidP="00035F29">
      <w:pPr>
        <w:pStyle w:val="Heading1"/>
        <w:rPr>
          <w:rFonts w:ascii="Times New Roman" w:eastAsia="Times New Roman" w:hAnsi="Times New Roman" w:cs="Times New Roman"/>
          <w:color w:val="auto"/>
          <w:sz w:val="48"/>
          <w:szCs w:val="48"/>
        </w:rPr>
      </w:pPr>
      <w:r w:rsidRPr="00836689">
        <w:t>Solar aircraft</w:t>
      </w:r>
    </w:p>
    <w:p w14:paraId="593D93BA" w14:textId="20231DF6"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See also: Solar Impulse</w:t>
      </w:r>
    </w:p>
    <w:p w14:paraId="2A592BA6" w14:textId="77777777" w:rsidR="00035F29" w:rsidRPr="00836689" w:rsidRDefault="00035F29" w:rsidP="00035F29">
      <w:pPr>
        <w:rPr>
          <w:rFonts w:ascii="Arial" w:eastAsia="Times New Roman" w:hAnsi="Arial" w:cs="Arial"/>
          <w:sz w:val="24"/>
          <w:szCs w:val="24"/>
        </w:rPr>
      </w:pPr>
    </w:p>
    <w:p w14:paraId="39EC5A6B" w14:textId="003BCFF6"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An electric aircraft is an aircraft that runs on electric motors rather than internal combustion engines, with electricity coming from fuel cells, solar cells, ultracapacitors, power beaming,[117] or batteries.</w:t>
      </w:r>
    </w:p>
    <w:p w14:paraId="3B558FEA" w14:textId="77777777" w:rsidR="00035F29" w:rsidRPr="00836689" w:rsidRDefault="00035F29" w:rsidP="00035F29">
      <w:pPr>
        <w:rPr>
          <w:rFonts w:ascii="Arial" w:eastAsia="Times New Roman" w:hAnsi="Arial" w:cs="Arial"/>
          <w:sz w:val="24"/>
          <w:szCs w:val="24"/>
        </w:rPr>
      </w:pPr>
    </w:p>
    <w:p w14:paraId="5C7EE411" w14:textId="1EE0F96B"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Currently, flying manned electric aircraft are mostly experimental demonstrators, though many small unmanned aerial vehicles are powered by batteries. Electrically powered model aircraft have been flown since the 1970s, with one report in 1957.[118][119] The first man-carrying electrically powered flights were made in 1973.[120] Between 2015–2016, a manned, solar-powered plane, Solar Impulse 2, completed a circumnavigation of the Earth.[121]</w:t>
      </w:r>
    </w:p>
    <w:p w14:paraId="0B0034C6" w14:textId="77777777" w:rsidR="00035F29" w:rsidRPr="00836689" w:rsidRDefault="00035F29" w:rsidP="00035F29">
      <w:pPr>
        <w:rPr>
          <w:rFonts w:ascii="Arial" w:eastAsia="Times New Roman" w:hAnsi="Arial" w:cs="Arial"/>
          <w:sz w:val="24"/>
          <w:szCs w:val="24"/>
        </w:rPr>
      </w:pPr>
    </w:p>
    <w:p w14:paraId="21F5462E" w14:textId="77777777" w:rsidR="00035F29" w:rsidRPr="00836689" w:rsidRDefault="00035F29" w:rsidP="00035F29">
      <w:pPr>
        <w:pStyle w:val="Heading1"/>
        <w:rPr>
          <w:rFonts w:ascii="Times New Roman" w:eastAsia="Times New Roman" w:hAnsi="Times New Roman" w:cs="Times New Roman"/>
          <w:sz w:val="48"/>
          <w:szCs w:val="48"/>
        </w:rPr>
      </w:pPr>
      <w:r w:rsidRPr="00836689">
        <w:t>Solar updraft tower</w:t>
      </w:r>
    </w:p>
    <w:p w14:paraId="599219AB" w14:textId="28288E52"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Main article: Solar updraft tower</w:t>
      </w:r>
    </w:p>
    <w:p w14:paraId="54EF8F7C" w14:textId="7FAD6CF2"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 solar updraft tower is a renewable-energy power plant for generating electricity from low-temperature solar heat. Sunshine heats the air beneath a very wide greenhouse-like roofed collector structure surrounding the central base of a very tall chimney tower. The resulting convection causes a hot air updraft in the tower by the chimney effect. This airflow drives wind turbines placed in the chimney updraft or around the chimney base to produce electricity. Plans for scaled-up versions of demonstration models will allow significant power generation and may allow the development of other applications, such as water extraction or distillation, and agriculture or horticulture. A more advanced version of a similarly themed technology is the Vortex engine which aims to replace large physical chimneys with a vortex of air created by a shorter, less-expensive structure.</w:t>
      </w:r>
    </w:p>
    <w:p w14:paraId="05606423" w14:textId="77777777" w:rsidR="00035F29" w:rsidRPr="00836689" w:rsidRDefault="00035F29" w:rsidP="00035F29">
      <w:pPr>
        <w:pStyle w:val="Heading1"/>
        <w:rPr>
          <w:rFonts w:ascii="Times New Roman" w:eastAsia="Times New Roman" w:hAnsi="Times New Roman" w:cs="Times New Roman"/>
          <w:sz w:val="48"/>
          <w:szCs w:val="48"/>
        </w:rPr>
      </w:pPr>
      <w:r w:rsidRPr="00836689">
        <w:t>Space-based solar power</w:t>
      </w:r>
    </w:p>
    <w:p w14:paraId="5DEE4F41" w14:textId="32AF3B2E"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Main article: Space-based solar power</w:t>
      </w:r>
    </w:p>
    <w:p w14:paraId="1A6367D4" w14:textId="13954646"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For either photovoltaic or thermal systems, one option is to loft them into space, </w:t>
      </w:r>
      <w:r w:rsidRPr="00836689">
        <w:rPr>
          <w:rFonts w:ascii="Arial" w:eastAsia="Times New Roman" w:hAnsi="Arial" w:cs="Arial"/>
          <w:sz w:val="24"/>
          <w:szCs w:val="24"/>
        </w:rPr>
        <w:lastRenderedPageBreak/>
        <w:t>particularly Geosynchronous orbit. To be competitive with Earth-based solar power systems, the specific mass (kg/kW) times the cost to loft mass plus the cost of the parts needs to be $2400 or less. I.e., for a parts cost plus rectenna of $1100/kW, the product of the $/kg and kg/kW must be $1300/kW or less.[122] Thus for 6.5 kg/kW, the transport cost cannot exceed $200/kg. While that will require a 100 to one reduction, SpaceX is targeting a ten to one reduction, Reaction Engines may make a 100 to one reduction possible.</w:t>
      </w:r>
    </w:p>
    <w:p w14:paraId="7292E31D" w14:textId="77777777" w:rsidR="00035F29" w:rsidRPr="00836689" w:rsidRDefault="00035F29" w:rsidP="00035F29">
      <w:pPr>
        <w:pStyle w:val="Heading1"/>
        <w:rPr>
          <w:rFonts w:ascii="Times New Roman" w:eastAsia="Times New Roman" w:hAnsi="Times New Roman" w:cs="Times New Roman"/>
          <w:sz w:val="48"/>
          <w:szCs w:val="48"/>
        </w:rPr>
      </w:pPr>
      <w:r w:rsidRPr="00836689">
        <w:t>Artificial photosynthesis</w:t>
      </w:r>
    </w:p>
    <w:p w14:paraId="081FCB18" w14:textId="08DEB41A"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Main article: Artificial photosynthesis</w:t>
      </w:r>
    </w:p>
    <w:p w14:paraId="46BF1F6D" w14:textId="77777777" w:rsidR="00035F29" w:rsidRPr="00836689" w:rsidRDefault="00035F29" w:rsidP="00035F29">
      <w:pPr>
        <w:rPr>
          <w:rFonts w:ascii="Arial" w:eastAsia="Times New Roman" w:hAnsi="Arial" w:cs="Arial"/>
          <w:sz w:val="24"/>
          <w:szCs w:val="24"/>
        </w:rPr>
      </w:pPr>
    </w:p>
    <w:p w14:paraId="2D256BEB" w14:textId="0A5B51BC"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Artificial photosynthesis uses techniques including nanotechnology to store solar electromagnetic energy in chemical bonds by splitting water to produce hydrogen and then using carbon dioxide to make methanol.[123] Researchers in this field are striving to design molecular mimics of photosynthesis that use a wider region of the solar spectrum, employ catalytic systems made from abundant, inexpensive materials that are robust, readily repaired, non-toxic, stable in a variety of environmental conditions and perform more efficiently allowing a greater proportion of photon energy to end up in the storage compounds, i.e., carbohydrates (rather than building and sustaining living cells).[124] However, prominent research faces hurdles, Sun Catalytix a MIT spin-off stopped scaling up their prototype fuel-cell in 2012, because it offers few savings over other ways to make hydrogen from sunlight.[125]</w:t>
      </w:r>
    </w:p>
    <w:p w14:paraId="0FA9EF9D" w14:textId="77777777" w:rsidR="00035F29" w:rsidRPr="00836689" w:rsidRDefault="00035F29" w:rsidP="00035F29">
      <w:pPr>
        <w:pStyle w:val="Heading1"/>
        <w:rPr>
          <w:rFonts w:ascii="Times New Roman" w:eastAsia="Times New Roman" w:hAnsi="Times New Roman" w:cs="Times New Roman"/>
          <w:sz w:val="48"/>
          <w:szCs w:val="48"/>
        </w:rPr>
      </w:pPr>
      <w:r w:rsidRPr="00836689">
        <w:t>Others</w:t>
      </w:r>
    </w:p>
    <w:p w14:paraId="055A1A54" w14:textId="77777777" w:rsidR="00035F29" w:rsidRPr="00836689" w:rsidRDefault="00035F29" w:rsidP="00035F29">
      <w:pPr>
        <w:pStyle w:val="Heading1"/>
      </w:pPr>
      <w:r w:rsidRPr="00836689">
        <w:t>Algae fuels</w:t>
      </w:r>
    </w:p>
    <w:p w14:paraId="6CB0B625" w14:textId="0B3DB461"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Main article: Algae fuels</w:t>
      </w:r>
    </w:p>
    <w:p w14:paraId="52489B08" w14:textId="7777777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Producing liquid fuels from oil-rich varieties of algae is an ongoing research topic. Various microalgae grown in open or closed systems are being tried including some systems that can be set up in brownfield and desert lands.</w:t>
      </w:r>
    </w:p>
    <w:p w14:paraId="467069D5" w14:textId="77777777" w:rsidR="00035F29" w:rsidRPr="00836689" w:rsidRDefault="00035F29" w:rsidP="00035F29">
      <w:pPr>
        <w:pStyle w:val="Heading1"/>
        <w:rPr>
          <w:rFonts w:ascii="Times New Roman" w:eastAsia="Times New Roman" w:hAnsi="Times New Roman" w:cs="Times New Roman"/>
          <w:sz w:val="48"/>
          <w:szCs w:val="48"/>
        </w:rPr>
      </w:pPr>
      <w:r w:rsidRPr="00836689">
        <w:t>Water vapor</w:t>
      </w:r>
    </w:p>
    <w:p w14:paraId="6198E7BE" w14:textId="540E2655"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Collection of static electricity charges from water droplets on metal surfaces is an experimental technology that would be especially useful in low-income countries with relative air humidity over 60%.[126]</w:t>
      </w:r>
    </w:p>
    <w:p w14:paraId="41FF5C49" w14:textId="77777777" w:rsidR="00035F29" w:rsidRPr="00836689" w:rsidRDefault="00035F29" w:rsidP="00035F29">
      <w:pPr>
        <w:pStyle w:val="Heading1"/>
        <w:rPr>
          <w:rFonts w:ascii="Times New Roman" w:eastAsia="Times New Roman" w:hAnsi="Times New Roman" w:cs="Times New Roman"/>
          <w:sz w:val="48"/>
          <w:szCs w:val="48"/>
        </w:rPr>
      </w:pPr>
      <w:r w:rsidRPr="00836689">
        <w:t>Crop wastes</w:t>
      </w:r>
    </w:p>
    <w:p w14:paraId="7C842473" w14:textId="691FEE42"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AuREUS devices (Aurora Renewable Energy &amp; UV Sequestration),[127] which are based on crop wastes can absorb ultraviolet light from the sun and turn it into renewable energy.[128][129]</w:t>
      </w:r>
    </w:p>
    <w:p w14:paraId="74773800" w14:textId="77777777" w:rsidR="00035F29" w:rsidRPr="00836689" w:rsidRDefault="00035F29" w:rsidP="00035F29">
      <w:pPr>
        <w:pStyle w:val="Heading1"/>
        <w:rPr>
          <w:rFonts w:ascii="Times New Roman" w:eastAsia="Times New Roman" w:hAnsi="Times New Roman" w:cs="Times New Roman"/>
          <w:sz w:val="48"/>
          <w:szCs w:val="48"/>
        </w:rPr>
      </w:pPr>
      <w:r w:rsidRPr="00836689">
        <w:t>Integration into the energy system</w:t>
      </w:r>
    </w:p>
    <w:p w14:paraId="1CAC4B51" w14:textId="26A11A4F"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Main article: Variable renewable energy</w:t>
      </w:r>
    </w:p>
    <w:p w14:paraId="18D22AE2" w14:textId="77777777" w:rsidR="00035F29" w:rsidRPr="00836689" w:rsidRDefault="00035F29" w:rsidP="00035F29">
      <w:pPr>
        <w:rPr>
          <w:rFonts w:ascii="Arial" w:eastAsia="Times New Roman" w:hAnsi="Arial" w:cs="Arial"/>
          <w:sz w:val="24"/>
          <w:szCs w:val="24"/>
        </w:rPr>
      </w:pPr>
    </w:p>
    <w:p w14:paraId="51C3EC61" w14:textId="7777777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Renewable energy production from some sources such as wind and solar is more variable and more geographically spread than technology based on fossil fuels and nuclear. While integrating it into the wider energy system is feasible, it does lead to some additional challenges. </w:t>
      </w:r>
    </w:p>
    <w:p w14:paraId="64501BA1" w14:textId="77777777" w:rsidR="00035F29" w:rsidRPr="00836689" w:rsidRDefault="00035F29" w:rsidP="00035F29">
      <w:pPr>
        <w:rPr>
          <w:rFonts w:ascii="Arial" w:eastAsia="Times New Roman" w:hAnsi="Arial" w:cs="Arial"/>
          <w:sz w:val="24"/>
          <w:szCs w:val="24"/>
        </w:rPr>
      </w:pPr>
    </w:p>
    <w:p w14:paraId="7040D9E2" w14:textId="2C1E63C3"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In order for the energy system to remain stable, a set of measurements can be taken. </w:t>
      </w:r>
      <w:r w:rsidRPr="00836689">
        <w:rPr>
          <w:rFonts w:ascii="Arial" w:eastAsia="Times New Roman" w:hAnsi="Arial" w:cs="Arial"/>
          <w:sz w:val="24"/>
          <w:szCs w:val="24"/>
        </w:rPr>
        <w:lastRenderedPageBreak/>
        <w:t>Implementation of energy storage, using a wide variety of renewable energy technologies, and implementing a smart grid in which energy is automatically used at the moment it is produced can reduce risks and costs of renewable energy implementation.[130] In some locations, individual households can opt to purchase renewable energy through a consumer green energy program.</w:t>
      </w:r>
    </w:p>
    <w:p w14:paraId="02F3B09C" w14:textId="77777777" w:rsidR="00035F29" w:rsidRPr="00836689" w:rsidRDefault="00035F29" w:rsidP="00035F29">
      <w:pPr>
        <w:pStyle w:val="Heading1"/>
        <w:rPr>
          <w:rFonts w:ascii="Times New Roman" w:eastAsia="Times New Roman" w:hAnsi="Times New Roman" w:cs="Times New Roman"/>
          <w:sz w:val="48"/>
          <w:szCs w:val="48"/>
        </w:rPr>
      </w:pPr>
      <w:r w:rsidRPr="00836689">
        <w:t>Electrical energy storage</w:t>
      </w:r>
    </w:p>
    <w:p w14:paraId="59CB0DBD" w14:textId="7AED2A76"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Main articles: Energy storage and Grid energy storage</w:t>
      </w:r>
    </w:p>
    <w:p w14:paraId="5DDAE6EC" w14:textId="77777777" w:rsidR="00035F29" w:rsidRPr="00836689" w:rsidRDefault="00035F29" w:rsidP="00035F29">
      <w:pPr>
        <w:rPr>
          <w:rFonts w:ascii="Arial" w:eastAsia="Times New Roman" w:hAnsi="Arial" w:cs="Arial"/>
          <w:sz w:val="24"/>
          <w:szCs w:val="24"/>
        </w:rPr>
      </w:pPr>
    </w:p>
    <w:p w14:paraId="31D9E5B8" w14:textId="7B1E2BBB"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Electrical energy storage is a collection of methods used to store electrical energy. Electrical energy is stored during times when production (especially from intermittent sources such as wind power, tidal power, solar power) exceeds consumption, and returned to the grid when production falls below consumption. Pumped-storage hydroelectricity accounts for more than 90% of all grid power storage. Costs of lithium-ion batteries are dropping rapidly, and are increasingly being deployed grid ancillary services and for domestic storage. Additionally, power can be stored in hydrogen fuel cells.</w:t>
      </w:r>
    </w:p>
    <w:p w14:paraId="0F4E9299" w14:textId="77777777" w:rsidR="00035F29" w:rsidRPr="00836689" w:rsidRDefault="00035F29" w:rsidP="00035F29">
      <w:pPr>
        <w:pStyle w:val="Heading1"/>
        <w:rPr>
          <w:rFonts w:ascii="Times New Roman" w:eastAsia="Times New Roman" w:hAnsi="Times New Roman" w:cs="Times New Roman"/>
          <w:sz w:val="48"/>
          <w:szCs w:val="48"/>
        </w:rPr>
      </w:pPr>
      <w:r w:rsidRPr="00836689">
        <w:t>Market and industry trends</w:t>
      </w:r>
    </w:p>
    <w:p w14:paraId="545AA763" w14:textId="3822C70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Main article: Renewable energy commercialization</w:t>
      </w:r>
    </w:p>
    <w:p w14:paraId="34D45676" w14:textId="77777777" w:rsidR="00035F29" w:rsidRPr="00836689" w:rsidRDefault="00035F29" w:rsidP="00035F29">
      <w:pPr>
        <w:rPr>
          <w:rFonts w:ascii="Arial" w:eastAsia="Times New Roman" w:hAnsi="Arial" w:cs="Arial"/>
          <w:sz w:val="24"/>
          <w:szCs w:val="24"/>
        </w:rPr>
      </w:pPr>
    </w:p>
    <w:p w14:paraId="5105AA02" w14:textId="33A872AE"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Renewable power has been more effective in creating jobs than coal or oil in the United States.[131] In 2016, employment in the sector increased 6 percent in the United States, causing employment in the non-renewable energy sector to decrease 18 percent. Worldwide, renewables employ about 8.1 million as of 2016.[132]</w:t>
      </w:r>
    </w:p>
    <w:p w14:paraId="6157F0F5" w14:textId="77777777" w:rsidR="00035F29" w:rsidRPr="00836689" w:rsidRDefault="00035F29" w:rsidP="00035F29">
      <w:pPr>
        <w:pStyle w:val="Heading1"/>
        <w:rPr>
          <w:rFonts w:ascii="Times New Roman" w:eastAsia="Times New Roman" w:hAnsi="Times New Roman" w:cs="Times New Roman"/>
          <w:sz w:val="48"/>
          <w:szCs w:val="48"/>
        </w:rPr>
      </w:pPr>
      <w:r w:rsidRPr="00836689">
        <w:t>Growth of renewables</w:t>
      </w:r>
    </w:p>
    <w:p w14:paraId="05C3C5DE" w14:textId="150CFA2E"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From the end of 2004, worldwide renewable energy capacity grew at rates of 10–60% annually for many technologies. In 2015 global investment in renewables rose 5% to $285.9 billion, breaking the previous record of $278.5 billion in 2011. 2015 was also the first year that saw renewables, excluding large hydro, account for the majority of all new power capacity (134 GW, making up 54% of the total).[citation needed] Of the renewables total, wind accounted for 72 GW and solar photovoltaics 56 GW; both record-breaking numbers and sharply up from 2014 figures (49 GW and 45 GW respectively). In financial terms, solar made up 56% of total new investment and wind accounted for 38%.</w:t>
      </w:r>
    </w:p>
    <w:p w14:paraId="428A877A" w14:textId="77777777" w:rsidR="00035F29" w:rsidRPr="00836689" w:rsidRDefault="00035F29" w:rsidP="00035F29">
      <w:pPr>
        <w:rPr>
          <w:rFonts w:ascii="Arial" w:eastAsia="Times New Roman" w:hAnsi="Arial" w:cs="Arial"/>
          <w:sz w:val="24"/>
          <w:szCs w:val="24"/>
        </w:rPr>
      </w:pPr>
    </w:p>
    <w:p w14:paraId="577C2524" w14:textId="14BFA832"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In 2014 global wind power capacity expanded 16% to 369,553 MW.[137] Yearly wind energy production is also growing rapidly and has reached around 4% of worldwide electricity usage,[138] 11.4% in the EU,[139] and it is widely used in Asia, and the United States. In 2015, worldwide installed photovoltaics capacity increased to 227 gigawatts (GW), sufficient to supply 1 percent of global electricity demands.[140] Solar thermal energy stations operate in the United States and Spain, and as of 2016, the largest of these is the 392 MW Ivanpah Solar Electric Generating System in California.[141][142] The world's largest geothermal power installation is The Geysers in California, with a rated capacity of 750 MW. </w:t>
      </w:r>
    </w:p>
    <w:p w14:paraId="50A9BD67" w14:textId="77777777" w:rsidR="00035F29" w:rsidRPr="00836689" w:rsidRDefault="00035F29" w:rsidP="00035F29">
      <w:pPr>
        <w:rPr>
          <w:rFonts w:ascii="Arial" w:eastAsia="Times New Roman" w:hAnsi="Arial" w:cs="Arial"/>
          <w:sz w:val="24"/>
          <w:szCs w:val="24"/>
        </w:rPr>
      </w:pPr>
    </w:p>
    <w:p w14:paraId="1AD404C4" w14:textId="6639E2E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Brazil has one of the largest renewable energy programs in the world, involving production of ethanol fuel from sugar cane, and ethanol now provides 18% of the country's automotive fuel. Ethanol fuel is also widely available in the United States.</w:t>
      </w:r>
    </w:p>
    <w:p w14:paraId="52C79FB4" w14:textId="37D230B4"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In 2017, investments in renewable energy amounted to US$279.8 billion worldwide, with </w:t>
      </w:r>
      <w:r w:rsidRPr="00836689">
        <w:rPr>
          <w:rFonts w:ascii="Arial" w:eastAsia="Times New Roman" w:hAnsi="Arial" w:cs="Arial"/>
          <w:sz w:val="24"/>
          <w:szCs w:val="24"/>
        </w:rPr>
        <w:lastRenderedPageBreak/>
        <w:t>China accounting for US$126.6 billion or 45% of the global investments, the United States for US$40.5 billion, and Europe for US$40.9 billion.[7] The results of a recent review of the literature concluded that as greenhouse gas (GHG) emitters begin to be held liable for damages resulting from GHG emissions resulting in climate change, a high value for liability mitigation would provide powerful incentives for deployment of renewable energy technologies.[143]</w:t>
      </w:r>
    </w:p>
    <w:p w14:paraId="4F46A7B0" w14:textId="77777777" w:rsidR="00035F29" w:rsidRPr="00836689" w:rsidRDefault="00035F29" w:rsidP="00035F29">
      <w:pPr>
        <w:rPr>
          <w:rFonts w:ascii="Arial" w:eastAsia="Times New Roman" w:hAnsi="Arial" w:cs="Arial"/>
          <w:sz w:val="24"/>
          <w:szCs w:val="24"/>
        </w:rPr>
      </w:pPr>
    </w:p>
    <w:p w14:paraId="649BE8F8" w14:textId="4E7D17D3"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In the decade of 2010–2019, worldwide investment in renewable energy capacity excluding large hydropower amounted to US$2.7 trillion, of which the top countries China contributed US$818 billion, the United States contributed US$392.3 billion, Japan contributed US$210.9 billion, Germany contributed US$183.4 billion, and the United Kingdom contributed US$126.5 billion.[144] This was an increase of over three and possibly four times the equivalent amount invested in the decade of 2000–2009 (no data is available for 2000–2003).[144]</w:t>
      </w:r>
    </w:p>
    <w:p w14:paraId="4C4570B9" w14:textId="77777777" w:rsidR="00035F29" w:rsidRPr="00836689" w:rsidRDefault="00035F29" w:rsidP="00035F29">
      <w:pPr>
        <w:rPr>
          <w:rFonts w:ascii="Arial" w:eastAsia="Times New Roman" w:hAnsi="Arial" w:cs="Arial"/>
          <w:sz w:val="24"/>
          <w:szCs w:val="24"/>
        </w:rPr>
      </w:pPr>
    </w:p>
    <w:tbl>
      <w:tblPr>
        <w:tblW w:w="0" w:type="auto"/>
        <w:tblInd w:w="1536" w:type="dxa"/>
        <w:tblBorders>
          <w:top w:val="single" w:sz="6" w:space="0" w:color="A2A9B1"/>
          <w:left w:val="single" w:sz="6" w:space="0" w:color="A2A9B1"/>
          <w:bottom w:val="single" w:sz="6" w:space="0" w:color="A2A9B1"/>
          <w:right w:val="single" w:sz="6" w:space="0" w:color="A2A9B1"/>
        </w:tblBorders>
        <w:tblLook w:val="04A0" w:firstRow="1" w:lastRow="0" w:firstColumn="1" w:lastColumn="0" w:noHBand="0" w:noVBand="1"/>
      </w:tblPr>
      <w:tblGrid>
        <w:gridCol w:w="1489"/>
        <w:gridCol w:w="665"/>
        <w:gridCol w:w="665"/>
        <w:gridCol w:w="665"/>
        <w:gridCol w:w="665"/>
        <w:gridCol w:w="665"/>
        <w:gridCol w:w="665"/>
        <w:gridCol w:w="665"/>
        <w:gridCol w:w="665"/>
        <w:gridCol w:w="665"/>
      </w:tblGrid>
      <w:tr w:rsidR="00035F29" w:rsidRPr="00836689" w14:paraId="7889308A" w14:textId="77777777" w:rsidTr="00BE2F76">
        <w:tc>
          <w:tcPr>
            <w:tcW w:w="14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024200" w14:textId="77777777" w:rsidR="00035F29" w:rsidRPr="00836689" w:rsidRDefault="00035F29" w:rsidP="00BE2F76">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Selected renewable energy global indicators</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AAB6D8" w14:textId="77777777" w:rsidR="00035F29" w:rsidRPr="00836689" w:rsidRDefault="00035F29" w:rsidP="00BE2F76">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2008</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3542D4" w14:textId="77777777" w:rsidR="00035F29" w:rsidRPr="00836689" w:rsidRDefault="00035F29" w:rsidP="00BE2F76">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2009</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5187FF" w14:textId="77777777" w:rsidR="00035F29" w:rsidRPr="00836689" w:rsidRDefault="00035F29" w:rsidP="00BE2F76">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2010</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DB1855" w14:textId="77777777" w:rsidR="00035F29" w:rsidRPr="00836689" w:rsidRDefault="00035F29" w:rsidP="00BE2F76">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2011</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412E6C" w14:textId="77777777" w:rsidR="00035F29" w:rsidRPr="00836689" w:rsidRDefault="00035F29" w:rsidP="00BE2F76">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2012</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9ED242" w14:textId="77777777" w:rsidR="00035F29" w:rsidRPr="00836689" w:rsidRDefault="00035F29" w:rsidP="00BE2F76">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2013</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F4EC77" w14:textId="77777777" w:rsidR="00035F29" w:rsidRPr="00836689" w:rsidRDefault="00035F29" w:rsidP="00BE2F76">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2014</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207DCD" w14:textId="77777777" w:rsidR="00035F29" w:rsidRPr="00836689" w:rsidRDefault="00035F29" w:rsidP="00BE2F76">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2015</w:t>
            </w:r>
          </w:p>
        </w:tc>
        <w:tc>
          <w:tcPr>
            <w:tcW w:w="6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8702F5" w14:textId="77777777" w:rsidR="00035F29" w:rsidRPr="00836689" w:rsidRDefault="00035F29" w:rsidP="00BE2F76">
            <w:pPr>
              <w:spacing w:before="180" w:after="180"/>
              <w:jc w:val="center"/>
              <w:rPr>
                <w:rFonts w:ascii="Times New Roman" w:eastAsia="Times New Roman" w:hAnsi="Times New Roman" w:cs="Times New Roman"/>
                <w:b/>
                <w:bCs/>
                <w:color w:val="202122"/>
                <w:sz w:val="21"/>
                <w:szCs w:val="21"/>
              </w:rPr>
            </w:pPr>
            <w:r w:rsidRPr="00836689">
              <w:rPr>
                <w:rFonts w:ascii="Times New Roman" w:eastAsia="Times New Roman" w:hAnsi="Times New Roman" w:cs="Times New Roman"/>
                <w:b/>
                <w:bCs/>
                <w:color w:val="202122"/>
                <w:sz w:val="21"/>
                <w:szCs w:val="21"/>
              </w:rPr>
              <w:t>2016</w:t>
            </w:r>
          </w:p>
        </w:tc>
      </w:tr>
      <w:tr w:rsidR="00035F29" w:rsidRPr="00836689" w14:paraId="5FBB2493" w14:textId="77777777" w:rsidTr="00BE2F76">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81F89" w14:textId="2230FA8F" w:rsidR="00035F29" w:rsidRPr="00836689" w:rsidRDefault="00035F29" w:rsidP="00BE2F76">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Investment in new renewable capacity (annual) (10</w:t>
            </w:r>
            <w:r w:rsidRPr="00836689">
              <w:rPr>
                <w:rFonts w:ascii="Times New Roman" w:eastAsia="Times New Roman" w:hAnsi="Times New Roman" w:cs="Times New Roman"/>
                <w:color w:val="202122"/>
                <w:sz w:val="17"/>
                <w:szCs w:val="17"/>
                <w:vertAlign w:val="superscript"/>
              </w:rPr>
              <w:t>9</w:t>
            </w:r>
            <w:r w:rsidRPr="00836689">
              <w:rPr>
                <w:rFonts w:ascii="Times New Roman" w:eastAsia="Times New Roman" w:hAnsi="Times New Roman" w:cs="Times New Roman"/>
                <w:color w:val="202122"/>
                <w:sz w:val="21"/>
                <w:szCs w:val="21"/>
              </w:rPr>
              <w:t> USD)</w:t>
            </w:r>
            <w:r w:rsidRPr="00836689">
              <w:rPr>
                <w:rFonts w:ascii="Times New Roman" w:eastAsia="Times New Roman" w:hAnsi="Times New Roman" w:cs="Times New Roman"/>
                <w:sz w:val="17"/>
                <w:szCs w:val="17"/>
                <w:vertAlign w:val="superscript"/>
              </w:rPr>
              <w:t>[145]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7E98EC"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182</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BD5A85"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6706B"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237</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37304"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279</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0387E"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256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42405"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232</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56C362"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270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927247"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285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36C1F1"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241</w:t>
            </w:r>
          </w:p>
        </w:tc>
      </w:tr>
      <w:tr w:rsidR="00035F29" w:rsidRPr="00836689" w14:paraId="5582F839" w14:textId="77777777" w:rsidTr="00BE2F76">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76F611" w14:textId="77777777" w:rsidR="00035F29" w:rsidRPr="00836689" w:rsidRDefault="00035F29" w:rsidP="00BE2F76">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Renewables power capacity (existing) (GWe)</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CABBC6"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1,140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26D5A"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1,230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79E80B"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1,320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C7B960"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1,360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1F6760"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1,470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D9CFF"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1,578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0CDBA5"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1,712</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533045"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1,849</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6F8D0C"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2,017</w:t>
            </w:r>
          </w:p>
        </w:tc>
      </w:tr>
      <w:tr w:rsidR="00035F29" w:rsidRPr="00836689" w14:paraId="14F20A6E" w14:textId="77777777" w:rsidTr="00BE2F76">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98E02" w14:textId="77777777" w:rsidR="00035F29" w:rsidRPr="00836689" w:rsidRDefault="00035F29" w:rsidP="00BE2F76">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Hydropower capacity (existing) (GWe)</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99A65"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885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51351"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915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B309BC"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945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8915B6"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970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12CB98"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990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9764F"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1,018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DCAAB6"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1,055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8DE541"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1,064</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0BFFC"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1,096</w:t>
            </w:r>
          </w:p>
        </w:tc>
      </w:tr>
      <w:tr w:rsidR="00035F29" w:rsidRPr="00836689" w14:paraId="2A5ADB54" w14:textId="77777777" w:rsidTr="00BE2F76">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6D64F" w14:textId="77777777" w:rsidR="00035F29" w:rsidRPr="00836689" w:rsidRDefault="00035F29" w:rsidP="00BE2F76">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Wind power capacity (existing) (GWe)</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85EF4"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121</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BF90B3"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159</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1F2FF8"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198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00A32"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13F67B"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283</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3B01E"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319</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823CD"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370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B22C17"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433</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52462B"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487</w:t>
            </w:r>
          </w:p>
        </w:tc>
      </w:tr>
      <w:tr w:rsidR="00035F29" w:rsidRPr="00836689" w14:paraId="4AEE8FE8" w14:textId="77777777" w:rsidTr="00BE2F76">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9CFB28" w14:textId="77777777" w:rsidR="00035F29" w:rsidRPr="00836689" w:rsidRDefault="00035F29" w:rsidP="00BE2F76">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Solar PV capacity (grid-connected) (GWe)</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5C1EF8"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D1099"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1284D6"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EFBFA"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70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9597C9"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100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ECDE81"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09E4E"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177</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65ECF4"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227</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402595"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303</w:t>
            </w:r>
          </w:p>
        </w:tc>
      </w:tr>
      <w:tr w:rsidR="00035F29" w:rsidRPr="00836689" w14:paraId="1199ECA1" w14:textId="77777777" w:rsidTr="00BE2F76">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139BC3" w14:textId="77777777" w:rsidR="00035F29" w:rsidRPr="00836689" w:rsidRDefault="00035F29" w:rsidP="00BE2F76">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 xml:space="preserve">Solar hot water capacity </w:t>
            </w:r>
            <w:r w:rsidRPr="00836689">
              <w:rPr>
                <w:rFonts w:ascii="Times New Roman" w:eastAsia="Times New Roman" w:hAnsi="Times New Roman" w:cs="Times New Roman"/>
                <w:color w:val="202122"/>
                <w:sz w:val="21"/>
                <w:szCs w:val="21"/>
              </w:rPr>
              <w:lastRenderedPageBreak/>
              <w:t>(existing) (GWth)</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4B5192"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lastRenderedPageBreak/>
              <w:t>130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851DB0"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160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D0C600"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185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48B868"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232</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D72F6A"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255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42FA34"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373</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5911C"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406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C8816"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435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D6E36"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456</w:t>
            </w:r>
          </w:p>
        </w:tc>
      </w:tr>
      <w:tr w:rsidR="00035F29" w:rsidRPr="00836689" w14:paraId="3AA3D637" w14:textId="77777777" w:rsidTr="00BE2F76">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79C40" w14:textId="77777777" w:rsidR="00035F29" w:rsidRPr="00836689" w:rsidRDefault="00035F29" w:rsidP="00BE2F76">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Ethanol production (annual) (10</w:t>
            </w:r>
            <w:r w:rsidRPr="00836689">
              <w:rPr>
                <w:rFonts w:ascii="Times New Roman" w:eastAsia="Times New Roman" w:hAnsi="Times New Roman" w:cs="Times New Roman"/>
                <w:color w:val="202122"/>
                <w:sz w:val="17"/>
                <w:szCs w:val="17"/>
                <w:vertAlign w:val="superscript"/>
              </w:rPr>
              <w:t>9</w:t>
            </w:r>
            <w:r w:rsidRPr="00836689">
              <w:rPr>
                <w:rFonts w:ascii="Times New Roman" w:eastAsia="Times New Roman" w:hAnsi="Times New Roman" w:cs="Times New Roman"/>
                <w:color w:val="202122"/>
                <w:sz w:val="21"/>
                <w:szCs w:val="21"/>
              </w:rPr>
              <w:t> litres)</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D23331"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67</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02C6E1"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76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464C1"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EA10BD"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0E739"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83</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0330E8"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87</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77D46E"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94</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1D3084"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DB143A"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98.6</w:t>
            </w:r>
          </w:p>
        </w:tc>
      </w:tr>
      <w:tr w:rsidR="00035F29" w:rsidRPr="00836689" w14:paraId="4A92FB0A" w14:textId="77777777" w:rsidTr="00BE2F76">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5DD5BF" w14:textId="77777777" w:rsidR="00035F29" w:rsidRPr="00836689" w:rsidRDefault="00035F29" w:rsidP="00BE2F76">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Biodiesel production (annual) (10</w:t>
            </w:r>
            <w:r w:rsidRPr="00836689">
              <w:rPr>
                <w:rFonts w:ascii="Times New Roman" w:eastAsia="Times New Roman" w:hAnsi="Times New Roman" w:cs="Times New Roman"/>
                <w:color w:val="202122"/>
                <w:sz w:val="17"/>
                <w:szCs w:val="17"/>
                <w:vertAlign w:val="superscript"/>
              </w:rPr>
              <w:t>9</w:t>
            </w:r>
            <w:r w:rsidRPr="00836689">
              <w:rPr>
                <w:rFonts w:ascii="Times New Roman" w:eastAsia="Times New Roman" w:hAnsi="Times New Roman" w:cs="Times New Roman"/>
                <w:color w:val="202122"/>
                <w:sz w:val="21"/>
                <w:szCs w:val="21"/>
              </w:rPr>
              <w:t> litres)</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DCB17"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12</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C50EDE"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D8287F"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18.5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9685C6"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21.4</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96DD84"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22.5</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CC99A"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26</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8ED8B5"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29.7</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C87B2"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30</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E9FBE"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30.8</w:t>
            </w:r>
          </w:p>
        </w:tc>
      </w:tr>
      <w:tr w:rsidR="00035F29" w:rsidRPr="00836689" w14:paraId="5EE41BDD" w14:textId="77777777" w:rsidTr="00BE2F76">
        <w:tc>
          <w:tcPr>
            <w:tcW w:w="14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B57F42" w14:textId="77777777" w:rsidR="00035F29" w:rsidRPr="00836689" w:rsidRDefault="00035F29" w:rsidP="00BE2F76">
            <w:pPr>
              <w:spacing w:before="180" w:after="180"/>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Countries with policy targets</w:t>
            </w:r>
            <w:r w:rsidRPr="00836689">
              <w:br/>
            </w:r>
            <w:r w:rsidRPr="00836689">
              <w:rPr>
                <w:rFonts w:ascii="Times New Roman" w:eastAsia="Times New Roman" w:hAnsi="Times New Roman" w:cs="Times New Roman"/>
                <w:color w:val="202122"/>
                <w:sz w:val="21"/>
                <w:szCs w:val="21"/>
              </w:rPr>
              <w:t>for renewable energy use</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DFCB89"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79</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02853"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89</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67E506"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98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9EE2C"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118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2E367"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138</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9AC2F5"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144</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35F0FE"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164</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6B1EC2"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173</w:t>
            </w:r>
          </w:p>
        </w:tc>
        <w:tc>
          <w:tcPr>
            <w:tcW w:w="6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87D42F" w14:textId="77777777" w:rsidR="00035F29" w:rsidRPr="00836689" w:rsidRDefault="00035F29" w:rsidP="00BE2F76">
            <w:pPr>
              <w:spacing w:before="180" w:after="180"/>
              <w:jc w:val="right"/>
              <w:rPr>
                <w:rFonts w:ascii="Times New Roman" w:eastAsia="Times New Roman" w:hAnsi="Times New Roman" w:cs="Times New Roman"/>
                <w:color w:val="202122"/>
                <w:sz w:val="21"/>
                <w:szCs w:val="21"/>
              </w:rPr>
            </w:pPr>
            <w:r w:rsidRPr="00836689">
              <w:rPr>
                <w:rFonts w:ascii="Times New Roman" w:eastAsia="Times New Roman" w:hAnsi="Times New Roman" w:cs="Times New Roman"/>
                <w:color w:val="202122"/>
                <w:sz w:val="21"/>
                <w:szCs w:val="21"/>
              </w:rPr>
              <w:t>176</w:t>
            </w:r>
          </w:p>
        </w:tc>
      </w:tr>
      <w:tr w:rsidR="00035F29" w:rsidRPr="00836689" w14:paraId="5D5D541F" w14:textId="77777777" w:rsidTr="00BE2F76">
        <w:tc>
          <w:tcPr>
            <w:tcW w:w="7474" w:type="dxa"/>
            <w:gridSpan w:val="10"/>
            <w:tcBorders>
              <w:top w:val="single" w:sz="6" w:space="0" w:color="A2A9B1"/>
              <w:left w:val="single" w:sz="6" w:space="0" w:color="A2A9B1"/>
              <w:bottom w:val="single" w:sz="6" w:space="0" w:color="A2A9B1"/>
              <w:right w:val="single" w:sz="6" w:space="0" w:color="A2A9B1"/>
            </w:tcBorders>
            <w:shd w:val="clear" w:color="auto" w:fill="EAECF0"/>
            <w:tcMar>
              <w:top w:w="90" w:type="dxa"/>
              <w:left w:w="60" w:type="dxa"/>
              <w:bottom w:w="60" w:type="dxa"/>
              <w:right w:w="0" w:type="dxa"/>
            </w:tcMar>
            <w:vAlign w:val="center"/>
            <w:hideMark/>
          </w:tcPr>
          <w:p w14:paraId="700DD2CF" w14:textId="47F70B4B" w:rsidR="00035F29" w:rsidRPr="00836689" w:rsidRDefault="00035F29" w:rsidP="00BE2F76">
            <w:pPr>
              <w:spacing w:before="180" w:after="180"/>
              <w:rPr>
                <w:rFonts w:ascii="Times New Roman" w:eastAsia="Times New Roman" w:hAnsi="Times New Roman" w:cs="Times New Roman"/>
                <w:color w:val="202122"/>
                <w:sz w:val="18"/>
                <w:szCs w:val="18"/>
              </w:rPr>
            </w:pPr>
            <w:r w:rsidRPr="00836689">
              <w:rPr>
                <w:rFonts w:ascii="Times New Roman" w:eastAsia="Times New Roman" w:hAnsi="Times New Roman" w:cs="Times New Roman"/>
                <w:i/>
                <w:iCs/>
                <w:color w:val="202122"/>
                <w:sz w:val="18"/>
                <w:szCs w:val="18"/>
              </w:rPr>
              <w:t>Source:</w:t>
            </w:r>
            <w:r w:rsidRPr="00836689">
              <w:rPr>
                <w:rFonts w:ascii="Times New Roman" w:eastAsia="Times New Roman" w:hAnsi="Times New Roman" w:cs="Times New Roman"/>
                <w:color w:val="202122"/>
                <w:sz w:val="18"/>
                <w:szCs w:val="18"/>
              </w:rPr>
              <w:t> The Renewable Energy Policy Network for the 21st Century (</w:t>
            </w:r>
            <w:r w:rsidRPr="00836689">
              <w:rPr>
                <w:rFonts w:ascii="Times New Roman" w:eastAsia="Times New Roman" w:hAnsi="Times New Roman" w:cs="Times New Roman"/>
                <w:sz w:val="18"/>
                <w:szCs w:val="18"/>
              </w:rPr>
              <w:t>REN21</w:t>
            </w:r>
            <w:r w:rsidRPr="00836689">
              <w:rPr>
                <w:rFonts w:ascii="Times New Roman" w:eastAsia="Times New Roman" w:hAnsi="Times New Roman" w:cs="Times New Roman"/>
                <w:color w:val="202122"/>
                <w:sz w:val="18"/>
                <w:szCs w:val="18"/>
              </w:rPr>
              <w:t>)–Global Status Report</w:t>
            </w:r>
            <w:r w:rsidRPr="00836689">
              <w:rPr>
                <w:rFonts w:ascii="Times New Roman" w:eastAsia="Times New Roman" w:hAnsi="Times New Roman" w:cs="Times New Roman"/>
                <w:sz w:val="14"/>
                <w:szCs w:val="14"/>
                <w:vertAlign w:val="superscript"/>
              </w:rPr>
              <w:t>[146][147][148][149][150][151]</w:t>
            </w:r>
          </w:p>
        </w:tc>
      </w:tr>
    </w:tbl>
    <w:p w14:paraId="60710C17" w14:textId="77777777" w:rsidR="00035F29" w:rsidRPr="00836689" w:rsidRDefault="00035F29" w:rsidP="00035F29">
      <w:pPr>
        <w:pStyle w:val="Heading1"/>
        <w:rPr>
          <w:rFonts w:ascii="Times New Roman" w:eastAsia="Times New Roman" w:hAnsi="Times New Roman" w:cs="Times New Roman"/>
          <w:color w:val="auto"/>
          <w:sz w:val="48"/>
          <w:szCs w:val="48"/>
        </w:rPr>
      </w:pPr>
      <w:r w:rsidRPr="00836689">
        <w:t>Future projections</w:t>
      </w:r>
    </w:p>
    <w:p w14:paraId="6BE9BE98" w14:textId="645A2B32"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Renewable energy technologies are getting cheaper, through technological change and through the benefits of mass production and market competition. A 2018 report from the International Renewable Energy Agency (IRENA), found that the cost of renewable energy is quickly falling, and will likely be equal to or less than the cost of non-renewables such as fossil fuels by 2020. The report found that solar power costs have dropped 73% since 2010 and onshore wind costs have dropped by 23% in that same timeframe.[154]</w:t>
      </w:r>
    </w:p>
    <w:p w14:paraId="0141D12C" w14:textId="77777777" w:rsidR="00035F29" w:rsidRPr="00836689" w:rsidRDefault="00035F29" w:rsidP="00035F29">
      <w:pPr>
        <w:rPr>
          <w:rFonts w:ascii="Arial" w:eastAsia="Times New Roman" w:hAnsi="Arial" w:cs="Arial"/>
          <w:sz w:val="24"/>
          <w:szCs w:val="24"/>
        </w:rPr>
      </w:pPr>
    </w:p>
    <w:p w14:paraId="55023384" w14:textId="7777777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Current projections concerning the future cost of renewables vary, however. The EIA has predicted that almost two-thirds of net additions to power capacity will come from renewables by 2020 due to the combined policy benefits of local pollution, decarbonisation and energy diversification.</w:t>
      </w:r>
    </w:p>
    <w:p w14:paraId="507F2113" w14:textId="79FC15B1"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According to a 2018 report by Bloomberg New Energy Finance, wind and solar power are expected to generate roughly 50% of the world's energy needs by 2050, while coal powered electricity plants are expected to drop to just 11%.[155] Hydro-electricity and geothermal electricity produced at favourable sites are now the cheapest way to generate electricity. Renewable energy costs continue to drop, and the levelised cost of electricity (LCOE) is declining for wind power, solar photovoltaic (PV), concentrated solar power (CSP) and some biomass technologies.[156]</w:t>
      </w:r>
    </w:p>
    <w:p w14:paraId="3824BE34" w14:textId="77777777" w:rsidR="00035F29" w:rsidRPr="00836689" w:rsidRDefault="00035F29" w:rsidP="00035F29">
      <w:pPr>
        <w:rPr>
          <w:rFonts w:ascii="Arial" w:eastAsia="Times New Roman" w:hAnsi="Arial" w:cs="Arial"/>
          <w:sz w:val="24"/>
          <w:szCs w:val="24"/>
        </w:rPr>
      </w:pPr>
    </w:p>
    <w:p w14:paraId="74A1A4BC" w14:textId="2B7284A5"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Renewable energy is also the most economic solution for new grid-connected capacity in areas with good resources. As the cost of renewable power falls, the scope of economically viable applications increases. Renewable technologies are now often the most economic solution for new generating capacity. Where "oil-fired generation is the predominant power generation source (e.g. on islands, off-grid and in some countries) a lower-cost renewable solution almost always exists today".[156] A series of studies by the US National Renewable Energy Laboratory modeled the "grid in the Western US under a </w:t>
      </w:r>
      <w:r w:rsidRPr="00836689">
        <w:rPr>
          <w:rFonts w:ascii="Arial" w:eastAsia="Times New Roman" w:hAnsi="Arial" w:cs="Arial"/>
          <w:sz w:val="24"/>
          <w:szCs w:val="24"/>
        </w:rPr>
        <w:lastRenderedPageBreak/>
        <w:t>number of different scenarios where intermittent renewables accounted for 33 percent of the total power." In the models, inefficiencies in cycling the fossil fuel plants to compensate for the variation in solar and wind energy resulted in an additional cost of "between $0.47 and $1.28 to each MegaWatt hour generated"; however, the savings in the cost of the fuels saved "adds up to $7 billion, meaning the added costs are, at most, two percent of the savings."[157]</w:t>
      </w:r>
    </w:p>
    <w:p w14:paraId="7839A3F3" w14:textId="77777777" w:rsidR="00035F29" w:rsidRPr="00836689" w:rsidRDefault="00035F29" w:rsidP="00035F29">
      <w:pPr>
        <w:pStyle w:val="Heading1"/>
        <w:rPr>
          <w:rFonts w:ascii="Times New Roman" w:eastAsia="Times New Roman" w:hAnsi="Times New Roman" w:cs="Times New Roman"/>
          <w:sz w:val="48"/>
          <w:szCs w:val="48"/>
        </w:rPr>
      </w:pPr>
      <w:r w:rsidRPr="00836689">
        <w:t>Trends for individual technologies</w:t>
      </w:r>
    </w:p>
    <w:p w14:paraId="56539198" w14:textId="77777777" w:rsidR="00035F29" w:rsidRPr="00836689" w:rsidRDefault="00035F29" w:rsidP="00035F29">
      <w:pPr>
        <w:pStyle w:val="Heading1"/>
      </w:pPr>
      <w:r w:rsidRPr="00836689">
        <w:t>Hydroelectricity</w:t>
      </w:r>
    </w:p>
    <w:p w14:paraId="5F0558D9" w14:textId="433FB772"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In 2017 the world renewable hydropower capacity was 1,154 GW.[18] Only a quarter of the worlds estimated hydroelectric potential of 14,000 TWh/year has been developed, the regional potentials for the growth of hydropower around the world are, 71% Europe, 75% North America, 79% South America, 95% Africa, 95% Middle East, 82% Asia Pacific. However, the political realities of new reservoirs in western countries, economic limitations in the third world and the lack of a transmission system in undeveloped areas result in the possibility of developing 25% of the remaining potential before 2050, with the bulk of that being in the Asia Pacific area.[158] </w:t>
      </w:r>
    </w:p>
    <w:p w14:paraId="6B2E547F" w14:textId="77777777" w:rsidR="00035F29" w:rsidRPr="00836689" w:rsidRDefault="00035F29" w:rsidP="00035F29">
      <w:pPr>
        <w:rPr>
          <w:rFonts w:ascii="Arial" w:eastAsia="Times New Roman" w:hAnsi="Arial" w:cs="Arial"/>
          <w:sz w:val="24"/>
          <w:szCs w:val="24"/>
        </w:rPr>
      </w:pPr>
    </w:p>
    <w:p w14:paraId="6B6C79E8" w14:textId="7F5CCA95"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There is slow growth taking place in Western counties,[citation needed] but not in the conventional dam and reservoir style of the past. New projects take the form of run-of-the-river and small hydro, neither using large reservoirs. It is popular to repower old dams thereby increasing their efficiency and capacity as well as quicker responsiveness on the grid.[159] Where circumstances permit existing dams such as the Russell Dam built in 1985 may be updated with "pump back" facilities for pumped-storage which is useful for peak loads or to support intermittent wind and solar power. Countries with large hydroelectric developments such as Canada and Norway are spending billions to expand their grids to trade with neighboring countries having limited hydro.[160]</w:t>
      </w:r>
    </w:p>
    <w:p w14:paraId="3B8D972B" w14:textId="77777777" w:rsidR="00035F29" w:rsidRPr="00836689" w:rsidRDefault="00035F29" w:rsidP="00035F29">
      <w:pPr>
        <w:rPr>
          <w:rFonts w:ascii="Arial" w:eastAsia="Times New Roman" w:hAnsi="Arial" w:cs="Arial"/>
          <w:sz w:val="24"/>
          <w:szCs w:val="24"/>
        </w:rPr>
      </w:pPr>
    </w:p>
    <w:p w14:paraId="41ED1706" w14:textId="77777777" w:rsidR="00035F29" w:rsidRPr="00836689" w:rsidRDefault="00035F29" w:rsidP="00035F29">
      <w:pPr>
        <w:rPr>
          <w:rFonts w:ascii="Arial" w:eastAsia="Times New Roman" w:hAnsi="Arial" w:cs="Arial"/>
          <w:sz w:val="24"/>
          <w:szCs w:val="24"/>
        </w:rPr>
      </w:pPr>
    </w:p>
    <w:p w14:paraId="3F99292E" w14:textId="77777777" w:rsidR="00035F29" w:rsidRPr="00836689" w:rsidRDefault="00035F29" w:rsidP="00035F29">
      <w:pPr>
        <w:rPr>
          <w:rFonts w:ascii="Arial" w:eastAsia="Times New Roman" w:hAnsi="Arial" w:cs="Arial"/>
          <w:sz w:val="24"/>
          <w:szCs w:val="24"/>
        </w:rPr>
      </w:pPr>
    </w:p>
    <w:p w14:paraId="71CDA80B" w14:textId="77777777" w:rsidR="00035F29" w:rsidRPr="00836689" w:rsidRDefault="00035F29" w:rsidP="00035F29">
      <w:pPr>
        <w:rPr>
          <w:rFonts w:ascii="Arial" w:eastAsia="Times New Roman" w:hAnsi="Arial" w:cs="Arial"/>
          <w:sz w:val="24"/>
          <w:szCs w:val="24"/>
        </w:rPr>
      </w:pPr>
    </w:p>
    <w:p w14:paraId="79B4A222" w14:textId="77777777" w:rsidR="00035F29" w:rsidRPr="00836689" w:rsidRDefault="00035F29" w:rsidP="00035F29">
      <w:pPr>
        <w:rPr>
          <w:rFonts w:ascii="Arial" w:eastAsia="Times New Roman" w:hAnsi="Arial" w:cs="Arial"/>
          <w:sz w:val="24"/>
          <w:szCs w:val="24"/>
        </w:rPr>
      </w:pPr>
    </w:p>
    <w:p w14:paraId="21BCE12C" w14:textId="77777777" w:rsidR="00035F29" w:rsidRPr="00836689" w:rsidRDefault="00035F29" w:rsidP="00035F29">
      <w:pPr>
        <w:rPr>
          <w:rFonts w:ascii="Arial" w:eastAsia="Times New Roman" w:hAnsi="Arial" w:cs="Arial"/>
          <w:sz w:val="24"/>
          <w:szCs w:val="24"/>
        </w:rPr>
      </w:pPr>
    </w:p>
    <w:p w14:paraId="66172156" w14:textId="77777777" w:rsidR="00035F29" w:rsidRPr="00836689" w:rsidRDefault="00035F29" w:rsidP="00035F29">
      <w:pPr>
        <w:rPr>
          <w:rFonts w:ascii="Arial" w:eastAsia="Times New Roman" w:hAnsi="Arial" w:cs="Arial"/>
          <w:sz w:val="24"/>
          <w:szCs w:val="24"/>
        </w:rPr>
      </w:pPr>
    </w:p>
    <w:p w14:paraId="2066BD9B" w14:textId="77777777" w:rsidR="00035F29" w:rsidRPr="00836689" w:rsidRDefault="00035F29" w:rsidP="00035F29">
      <w:pPr>
        <w:rPr>
          <w:rFonts w:ascii="Arial" w:eastAsia="Times New Roman" w:hAnsi="Arial" w:cs="Arial"/>
          <w:sz w:val="24"/>
          <w:szCs w:val="24"/>
        </w:rPr>
      </w:pPr>
    </w:p>
    <w:p w14:paraId="2084A33A" w14:textId="77777777" w:rsidR="00035F29" w:rsidRPr="00836689" w:rsidRDefault="00035F29" w:rsidP="00035F29">
      <w:pPr>
        <w:rPr>
          <w:rFonts w:ascii="Arial" w:eastAsia="Times New Roman" w:hAnsi="Arial" w:cs="Arial"/>
          <w:sz w:val="24"/>
          <w:szCs w:val="24"/>
        </w:rPr>
      </w:pPr>
    </w:p>
    <w:p w14:paraId="1B76993A" w14:textId="77777777" w:rsidR="00035F29" w:rsidRPr="00836689" w:rsidRDefault="00035F29" w:rsidP="00035F29">
      <w:pPr>
        <w:rPr>
          <w:rFonts w:ascii="Arial" w:eastAsia="Times New Roman" w:hAnsi="Arial" w:cs="Arial"/>
          <w:sz w:val="24"/>
          <w:szCs w:val="24"/>
        </w:rPr>
      </w:pPr>
    </w:p>
    <w:p w14:paraId="2FE0FF8B" w14:textId="77777777" w:rsidR="00035F29" w:rsidRPr="00836689" w:rsidRDefault="00035F29" w:rsidP="00035F29">
      <w:pPr>
        <w:rPr>
          <w:rFonts w:ascii="Arial" w:eastAsia="Times New Roman" w:hAnsi="Arial" w:cs="Arial"/>
          <w:sz w:val="24"/>
          <w:szCs w:val="24"/>
        </w:rPr>
      </w:pPr>
    </w:p>
    <w:p w14:paraId="65B8372F" w14:textId="77777777" w:rsidR="00035F29" w:rsidRPr="00836689" w:rsidRDefault="00035F29" w:rsidP="00035F29">
      <w:pPr>
        <w:rPr>
          <w:rFonts w:ascii="Arial" w:eastAsia="Times New Roman" w:hAnsi="Arial" w:cs="Arial"/>
          <w:sz w:val="24"/>
          <w:szCs w:val="24"/>
        </w:rPr>
      </w:pPr>
    </w:p>
    <w:p w14:paraId="6729EF0C" w14:textId="77777777" w:rsidR="00035F29" w:rsidRPr="00836689" w:rsidRDefault="00035F29" w:rsidP="00035F29">
      <w:pPr>
        <w:rPr>
          <w:rFonts w:ascii="Arial" w:eastAsia="Times New Roman" w:hAnsi="Arial" w:cs="Arial"/>
          <w:sz w:val="24"/>
          <w:szCs w:val="24"/>
        </w:rPr>
      </w:pPr>
    </w:p>
    <w:p w14:paraId="4EC48B8E" w14:textId="77777777" w:rsidR="00035F29" w:rsidRPr="00836689" w:rsidRDefault="00035F29" w:rsidP="00035F29">
      <w:pPr>
        <w:rPr>
          <w:rFonts w:ascii="Arial" w:eastAsia="Times New Roman" w:hAnsi="Arial" w:cs="Arial"/>
          <w:sz w:val="24"/>
          <w:szCs w:val="24"/>
        </w:rPr>
      </w:pPr>
    </w:p>
    <w:p w14:paraId="652AAB83" w14:textId="77777777" w:rsidR="00035F29" w:rsidRPr="00836689" w:rsidRDefault="00035F29" w:rsidP="00035F29">
      <w:pPr>
        <w:rPr>
          <w:rFonts w:ascii="Arial" w:eastAsia="Times New Roman" w:hAnsi="Arial" w:cs="Arial"/>
          <w:sz w:val="24"/>
          <w:szCs w:val="24"/>
        </w:rPr>
      </w:pPr>
    </w:p>
    <w:p w14:paraId="3102B421" w14:textId="77777777" w:rsidR="00035F29" w:rsidRPr="00836689" w:rsidRDefault="00035F29" w:rsidP="00035F29">
      <w:pPr>
        <w:rPr>
          <w:rFonts w:ascii="Arial" w:eastAsia="Times New Roman" w:hAnsi="Arial" w:cs="Arial"/>
          <w:sz w:val="24"/>
          <w:szCs w:val="24"/>
        </w:rPr>
      </w:pPr>
    </w:p>
    <w:p w14:paraId="4FC53346" w14:textId="77777777" w:rsidR="00035F29" w:rsidRPr="00836689" w:rsidRDefault="00035F29" w:rsidP="00035F29">
      <w:pPr>
        <w:rPr>
          <w:rFonts w:ascii="Arial" w:eastAsia="Times New Roman" w:hAnsi="Arial" w:cs="Arial"/>
          <w:sz w:val="24"/>
          <w:szCs w:val="24"/>
        </w:rPr>
      </w:pPr>
    </w:p>
    <w:p w14:paraId="5B4CE3BD" w14:textId="77777777" w:rsidR="00035F29" w:rsidRPr="00836689" w:rsidRDefault="00035F29" w:rsidP="00035F29">
      <w:pPr>
        <w:rPr>
          <w:rFonts w:ascii="Arial" w:eastAsia="Times New Roman" w:hAnsi="Arial" w:cs="Arial"/>
          <w:sz w:val="24"/>
          <w:szCs w:val="24"/>
        </w:rPr>
      </w:pPr>
    </w:p>
    <w:p w14:paraId="2FC9A54C" w14:textId="77777777" w:rsidR="00035F29" w:rsidRPr="00836689" w:rsidRDefault="00035F29" w:rsidP="00035F29">
      <w:pPr>
        <w:rPr>
          <w:rFonts w:ascii="Arial" w:eastAsia="Times New Roman" w:hAnsi="Arial" w:cs="Arial"/>
          <w:sz w:val="24"/>
          <w:szCs w:val="24"/>
        </w:rPr>
      </w:pPr>
    </w:p>
    <w:p w14:paraId="65D73411" w14:textId="77777777" w:rsidR="00035F29" w:rsidRPr="00836689" w:rsidRDefault="00035F29" w:rsidP="00035F29">
      <w:pPr>
        <w:rPr>
          <w:rFonts w:ascii="Arial" w:eastAsia="Times New Roman" w:hAnsi="Arial" w:cs="Arial"/>
          <w:sz w:val="24"/>
          <w:szCs w:val="24"/>
        </w:rPr>
      </w:pPr>
    </w:p>
    <w:p w14:paraId="0BF559C1" w14:textId="77777777" w:rsidR="00035F29" w:rsidRPr="00836689" w:rsidRDefault="00035F29" w:rsidP="00035F29">
      <w:pPr>
        <w:rPr>
          <w:rFonts w:ascii="Arial" w:eastAsia="Times New Roman" w:hAnsi="Arial" w:cs="Arial"/>
          <w:sz w:val="24"/>
          <w:szCs w:val="24"/>
        </w:rPr>
      </w:pPr>
    </w:p>
    <w:p w14:paraId="5E80F1F7" w14:textId="77777777" w:rsidR="00035F29" w:rsidRPr="00836689" w:rsidRDefault="00035F29" w:rsidP="00035F29">
      <w:pPr>
        <w:rPr>
          <w:rFonts w:ascii="Arial" w:eastAsia="Times New Roman" w:hAnsi="Arial" w:cs="Arial"/>
          <w:sz w:val="24"/>
          <w:szCs w:val="24"/>
        </w:rPr>
      </w:pPr>
    </w:p>
    <w:p w14:paraId="13CF7B0F" w14:textId="77777777" w:rsidR="00035F29" w:rsidRPr="00836689" w:rsidRDefault="00035F29" w:rsidP="00035F29">
      <w:pPr>
        <w:rPr>
          <w:rFonts w:ascii="Arial" w:eastAsia="Times New Roman" w:hAnsi="Arial" w:cs="Arial"/>
          <w:sz w:val="24"/>
          <w:szCs w:val="24"/>
        </w:rPr>
      </w:pPr>
    </w:p>
    <w:p w14:paraId="19B09843" w14:textId="77777777" w:rsidR="00035F29" w:rsidRPr="00836689" w:rsidRDefault="00035F29" w:rsidP="00035F29">
      <w:pPr>
        <w:rPr>
          <w:rFonts w:ascii="Arial" w:eastAsia="Times New Roman" w:hAnsi="Arial" w:cs="Arial"/>
          <w:sz w:val="24"/>
          <w:szCs w:val="24"/>
        </w:rPr>
      </w:pPr>
    </w:p>
    <w:p w14:paraId="26CE0374" w14:textId="77777777" w:rsidR="00035F29" w:rsidRPr="00836689" w:rsidRDefault="00035F29" w:rsidP="00035F29">
      <w:pPr>
        <w:pStyle w:val="Heading1"/>
        <w:rPr>
          <w:rFonts w:ascii="Times New Roman" w:eastAsia="Times New Roman" w:hAnsi="Times New Roman" w:cs="Times New Roman"/>
          <w:sz w:val="48"/>
          <w:szCs w:val="48"/>
        </w:rPr>
      </w:pPr>
      <w:r w:rsidRPr="00836689">
        <w:t>Wind power development</w:t>
      </w:r>
    </w:p>
    <w:p w14:paraId="48674D0F" w14:textId="3CB5BC68" w:rsidR="00035F29" w:rsidRPr="00836689" w:rsidRDefault="00035F29" w:rsidP="00035F29">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Wind power by country</w:t>
      </w:r>
    </w:p>
    <w:p w14:paraId="3E042313" w14:textId="3D2D9518"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Wind power is widely used in Europe, China, and the United States. From 2004 to 2017, worldwide installed capacity of wind power has been growing from 47 GW to 514 GW—a more than tenfold increase within 13 years[18] As of the end of 2014, China, the United States and Germany combined accounted for half of total global capacity.[137] Several other countries have achieved relatively high levels of wind power penetration, such as 21% of stationary electricity production in Denmark, 18% in Portugal, 16% in Spain, and 14% in Ireland in 2010 and have since continued to expand their installed capacity.[161][162] More than 80 countries around the world are using wind power on a commercial basis.[87]</w:t>
      </w:r>
    </w:p>
    <w:p w14:paraId="3FC25596" w14:textId="24E24153"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Wind turbines are increasing in power with some commercially deployed models generating over 8MW per turbine.[163][164][165] More powerful models are in development, see list of most powerful wind turbines.</w:t>
      </w:r>
    </w:p>
    <w:p w14:paraId="1D5A327D" w14:textId="79163091" w:rsidR="00035F29" w:rsidRPr="00836689" w:rsidRDefault="00035F29" w:rsidP="00035F29">
      <w:pPr>
        <w:widowControl/>
        <w:numPr>
          <w:ilvl w:val="0"/>
          <w:numId w:val="25"/>
        </w:numPr>
        <w:suppressAutoHyphens w:val="0"/>
        <w:autoSpaceDN/>
        <w:spacing w:before="100" w:beforeAutospacing="1" w:after="24"/>
        <w:textAlignment w:val="auto"/>
        <w:rPr>
          <w:rFonts w:ascii="Arial" w:eastAsia="Times New Roman" w:hAnsi="Arial" w:cs="Arial"/>
          <w:sz w:val="24"/>
          <w:szCs w:val="24"/>
        </w:rPr>
      </w:pPr>
      <w:r w:rsidRPr="00836689">
        <w:rPr>
          <w:rFonts w:ascii="Arial" w:eastAsia="Times New Roman" w:hAnsi="Arial" w:cs="Arial"/>
          <w:sz w:val="24"/>
          <w:szCs w:val="24"/>
        </w:rPr>
        <w:t>Offshore wind power</w:t>
      </w:r>
    </w:p>
    <w:p w14:paraId="284F9478" w14:textId="3F2C6D98" w:rsidR="00035F29" w:rsidRPr="00836689" w:rsidRDefault="00035F29" w:rsidP="00035F29">
      <w:pPr>
        <w:pStyle w:val="ListParagraph"/>
        <w:numPr>
          <w:ilvl w:val="1"/>
          <w:numId w:val="25"/>
        </w:numPr>
        <w:spacing w:after="24" w:line="240" w:lineRule="auto"/>
        <w:rPr>
          <w:rFonts w:ascii="Arial" w:eastAsia="Times New Roman" w:hAnsi="Arial" w:cs="Arial"/>
          <w:sz w:val="24"/>
          <w:szCs w:val="24"/>
        </w:rPr>
      </w:pPr>
      <w:r w:rsidRPr="00836689">
        <w:rPr>
          <w:rFonts w:ascii="Arial" w:eastAsia="Times New Roman" w:hAnsi="Arial" w:cs="Arial"/>
          <w:sz w:val="24"/>
          <w:szCs w:val="24"/>
        </w:rPr>
        <w:t>As of 2017, offshore wind power amounted to 18.7 GW of global installed capacity, accounting for only 3.6% of the total wind power capacity.</w:t>
      </w:r>
      <w:r w:rsidRPr="00836689">
        <w:rPr>
          <w:rFonts w:ascii="Arial" w:eastAsia="Times New Roman" w:hAnsi="Arial" w:cs="Arial"/>
          <w:sz w:val="17"/>
          <w:szCs w:val="17"/>
          <w:vertAlign w:val="superscript"/>
        </w:rPr>
        <w:t>[18]</w:t>
      </w:r>
    </w:p>
    <w:p w14:paraId="0FFF75C5" w14:textId="58EC16EF" w:rsidR="00035F29" w:rsidRPr="00836689" w:rsidRDefault="00035F29" w:rsidP="00035F29">
      <w:pPr>
        <w:widowControl/>
        <w:numPr>
          <w:ilvl w:val="0"/>
          <w:numId w:val="25"/>
        </w:numPr>
        <w:suppressAutoHyphens w:val="0"/>
        <w:autoSpaceDN/>
        <w:spacing w:before="100" w:beforeAutospacing="1" w:after="24"/>
        <w:textAlignment w:val="auto"/>
        <w:rPr>
          <w:rFonts w:ascii="Arial" w:eastAsia="Times New Roman" w:hAnsi="Arial" w:cs="Arial"/>
          <w:sz w:val="24"/>
          <w:szCs w:val="24"/>
        </w:rPr>
      </w:pPr>
      <w:r w:rsidRPr="00836689">
        <w:rPr>
          <w:rFonts w:ascii="Arial" w:eastAsia="Times New Roman" w:hAnsi="Arial" w:cs="Arial"/>
          <w:sz w:val="24"/>
          <w:szCs w:val="24"/>
        </w:rPr>
        <w:t>List of offshore and onshore wind farms</w:t>
      </w:r>
    </w:p>
    <w:p w14:paraId="5655C68E" w14:textId="319F0599" w:rsidR="00035F29" w:rsidRPr="00836689" w:rsidRDefault="00035F29" w:rsidP="00035F29">
      <w:pPr>
        <w:pStyle w:val="ListParagraph"/>
        <w:numPr>
          <w:ilvl w:val="1"/>
          <w:numId w:val="25"/>
        </w:numPr>
        <w:spacing w:after="24" w:line="240" w:lineRule="auto"/>
        <w:rPr>
          <w:rFonts w:ascii="Arial" w:eastAsia="Times New Roman" w:hAnsi="Arial" w:cs="Arial"/>
          <w:sz w:val="24"/>
          <w:szCs w:val="24"/>
        </w:rPr>
      </w:pPr>
      <w:r w:rsidRPr="00836689">
        <w:rPr>
          <w:rFonts w:ascii="Arial" w:eastAsia="Times New Roman" w:hAnsi="Arial" w:cs="Arial"/>
          <w:sz w:val="24"/>
          <w:szCs w:val="24"/>
        </w:rPr>
        <w:t>As of 2013, the Alta Wind Energy Center (California, 1.5 GW) is the world's largest single wind farm.</w:t>
      </w:r>
      <w:r w:rsidRPr="00836689">
        <w:rPr>
          <w:rFonts w:ascii="Arial" w:eastAsia="Times New Roman" w:hAnsi="Arial" w:cs="Arial"/>
          <w:sz w:val="17"/>
          <w:szCs w:val="17"/>
          <w:vertAlign w:val="superscript"/>
        </w:rPr>
        <w:t>[166]</w:t>
      </w:r>
      <w:r w:rsidRPr="00836689">
        <w:rPr>
          <w:rFonts w:ascii="Arial" w:eastAsia="Times New Roman" w:hAnsi="Arial" w:cs="Arial"/>
          <w:sz w:val="24"/>
          <w:szCs w:val="24"/>
        </w:rPr>
        <w:t> The Walney Extension (London, 0.7 GW) is the largest offshore wind farm in the world. Gansu Wind Farm (China, 7.9 GW) is the largest wind energy project generating project consisting of 18 wind farms.</w:t>
      </w:r>
      <w:r w:rsidRPr="00836689">
        <w:rPr>
          <w:rFonts w:ascii="Arial" w:eastAsia="Times New Roman" w:hAnsi="Arial" w:cs="Arial"/>
          <w:sz w:val="17"/>
          <w:szCs w:val="17"/>
          <w:vertAlign w:val="superscript"/>
        </w:rPr>
        <w:t>[167]</w:t>
      </w:r>
    </w:p>
    <w:p w14:paraId="33AF1412" w14:textId="77777777" w:rsidR="00035F29" w:rsidRPr="00836689" w:rsidRDefault="00035F29" w:rsidP="00035F29">
      <w:pPr>
        <w:pStyle w:val="Heading1"/>
        <w:rPr>
          <w:rFonts w:ascii="Times New Roman" w:eastAsia="Times New Roman" w:hAnsi="Times New Roman" w:cs="Times New Roman"/>
          <w:sz w:val="48"/>
          <w:szCs w:val="48"/>
        </w:rPr>
      </w:pPr>
      <w:r w:rsidRPr="00836689">
        <w:t>Solar thermal</w:t>
      </w:r>
    </w:p>
    <w:p w14:paraId="5EA1D240" w14:textId="132D26A9" w:rsidR="00035F29" w:rsidRPr="00836689" w:rsidRDefault="00035F29" w:rsidP="00035F29">
      <w:pPr>
        <w:spacing w:after="24"/>
        <w:rPr>
          <w:rFonts w:ascii="Arial" w:eastAsia="Times New Roman" w:hAnsi="Arial" w:cs="Arial"/>
          <w:sz w:val="24"/>
          <w:szCs w:val="24"/>
        </w:rPr>
      </w:pPr>
      <w:r w:rsidRPr="00836689">
        <w:rPr>
          <w:rFonts w:ascii="Arial" w:eastAsia="Times New Roman" w:hAnsi="Arial" w:cs="Arial"/>
          <w:sz w:val="24"/>
          <w:szCs w:val="24"/>
        </w:rPr>
        <w:t>Main article: List of solar thermal power stations</w:t>
      </w:r>
    </w:p>
    <w:p w14:paraId="010BC7AE" w14:textId="77777777" w:rsidR="00035F29" w:rsidRPr="00836689" w:rsidRDefault="00035F29" w:rsidP="00035F29">
      <w:pPr>
        <w:spacing w:after="24"/>
        <w:rPr>
          <w:rFonts w:ascii="Arial" w:eastAsia="Times New Roman" w:hAnsi="Arial" w:cs="Arial"/>
          <w:sz w:val="24"/>
          <w:szCs w:val="24"/>
        </w:rPr>
      </w:pPr>
    </w:p>
    <w:p w14:paraId="3BF81D4D" w14:textId="45C9556A" w:rsidR="00035F29" w:rsidRPr="00836689" w:rsidRDefault="00035F29" w:rsidP="00035F29">
      <w:pPr>
        <w:rPr>
          <w:rFonts w:ascii="Arial" w:eastAsia="Times New Roman" w:hAnsi="Arial" w:cs="Arial"/>
          <w:color w:val="202122"/>
          <w:sz w:val="24"/>
          <w:szCs w:val="24"/>
        </w:rPr>
      </w:pPr>
      <w:r w:rsidRPr="00836689">
        <w:rPr>
          <w:rFonts w:ascii="Arial" w:eastAsia="Times New Roman" w:hAnsi="Arial" w:cs="Arial"/>
          <w:sz w:val="24"/>
          <w:szCs w:val="24"/>
        </w:rPr>
        <w:t>Spain is the world leader in solar thermal power deployment with 2.3 GW deployed.[18] The United States has 1.8 GW,[18] most of it in California where 1.4 GW of solar thermal power projects are operational.[168] Several power plants have been constructed in the Mojave Desert, Southwestern United States. As of 2017 only 4 other countries have deployments above 100 MW:[18] South Africa (300 MW) India (229 MW) Morocco (180 MW) and United Arab Emirates (100 MW).</w:t>
      </w:r>
    </w:p>
    <w:p w14:paraId="3888EA91" w14:textId="2DD52059"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 United States conducted much early research in photovoltaics and concentrated solar power. The U.S. is among the top countries in the world in electricity generated by the Sun and several of the world's largest utility-scale installations are located in the desert Southwest.</w:t>
      </w:r>
    </w:p>
    <w:p w14:paraId="779B8893" w14:textId="77777777" w:rsidR="00035F29" w:rsidRPr="00836689" w:rsidRDefault="00035F29" w:rsidP="00035F29">
      <w:pPr>
        <w:rPr>
          <w:rFonts w:ascii="Arial" w:eastAsia="Times New Roman" w:hAnsi="Arial" w:cs="Arial"/>
          <w:sz w:val="24"/>
          <w:szCs w:val="24"/>
        </w:rPr>
      </w:pPr>
    </w:p>
    <w:p w14:paraId="24D36FAE" w14:textId="67E644C9"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The oldest solar thermal power plant in the world is the 354 megawatt (MW) SEGS thermal power plant, in California.[169] The Ivanpah Solar Electric Generating System is a solar thermal power project in the California Mojave Desert, 40 miles (64 km) southwest of Las Vegas, with a gross capacity of 377 MW.[170] The 280 MW Solana Generating Station is a solar power plant near Gila Bend, Arizona, about 70 miles (110 km) southwest of Phoenix, completed in 2013. When commissioned it was the largest parabolic trough plant in the world and the first U.S. solar plant with molten salt thermal energy </w:t>
      </w:r>
      <w:r w:rsidRPr="00836689">
        <w:rPr>
          <w:rFonts w:ascii="Arial" w:eastAsia="Times New Roman" w:hAnsi="Arial" w:cs="Arial"/>
          <w:sz w:val="24"/>
          <w:szCs w:val="24"/>
        </w:rPr>
        <w:lastRenderedPageBreak/>
        <w:t>storage.[171]</w:t>
      </w:r>
    </w:p>
    <w:p w14:paraId="5E703ED9" w14:textId="77777777" w:rsidR="00035F29" w:rsidRPr="00836689" w:rsidRDefault="00035F29" w:rsidP="00035F29">
      <w:pPr>
        <w:rPr>
          <w:rFonts w:ascii="Arial" w:eastAsia="Times New Roman" w:hAnsi="Arial" w:cs="Arial"/>
          <w:sz w:val="24"/>
          <w:szCs w:val="24"/>
        </w:rPr>
      </w:pPr>
    </w:p>
    <w:p w14:paraId="13280677" w14:textId="3D97C832"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In developing countries, three World Bank projects for integrated solar thermal/combined-cycle gas-turbine power plants in Egypt, Mexico, and Morocco have been approved.[172]</w:t>
      </w:r>
    </w:p>
    <w:p w14:paraId="018CD1D6" w14:textId="77777777" w:rsidR="00035F29" w:rsidRPr="00836689" w:rsidRDefault="00035F29" w:rsidP="00035F29">
      <w:pPr>
        <w:rPr>
          <w:rFonts w:ascii="Arial" w:eastAsia="Times New Roman" w:hAnsi="Arial" w:cs="Arial"/>
          <w:sz w:val="24"/>
          <w:szCs w:val="24"/>
        </w:rPr>
      </w:pPr>
    </w:p>
    <w:p w14:paraId="125AA09D" w14:textId="77777777" w:rsidR="00035F29" w:rsidRPr="00836689" w:rsidRDefault="00035F29" w:rsidP="00035F29">
      <w:pPr>
        <w:pStyle w:val="Heading1"/>
        <w:rPr>
          <w:rFonts w:ascii="Times New Roman" w:eastAsia="Times New Roman" w:hAnsi="Times New Roman" w:cs="Times New Roman"/>
          <w:sz w:val="48"/>
          <w:szCs w:val="48"/>
        </w:rPr>
      </w:pPr>
      <w:r w:rsidRPr="00836689">
        <w:t>Photovoltaic development</w:t>
      </w:r>
    </w:p>
    <w:p w14:paraId="39D05E69" w14:textId="3EBC24F8" w:rsidR="00035F29" w:rsidRPr="00836689" w:rsidRDefault="00035F29" w:rsidP="00035F29">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articles: </w:t>
      </w:r>
      <w:r w:rsidRPr="00836689">
        <w:rPr>
          <w:rFonts w:ascii="Arial" w:eastAsia="Times New Roman" w:hAnsi="Arial" w:cs="Arial"/>
          <w:i/>
          <w:iCs/>
          <w:sz w:val="24"/>
          <w:szCs w:val="24"/>
        </w:rPr>
        <w:t>Growth of photovoltaics</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Solar power by country</w:t>
      </w:r>
      <w:r w:rsidRPr="00836689">
        <w:rPr>
          <w:rFonts w:ascii="Arial" w:eastAsia="Times New Roman" w:hAnsi="Arial" w:cs="Arial"/>
          <w:i/>
          <w:iCs/>
          <w:color w:val="202122"/>
          <w:sz w:val="24"/>
          <w:szCs w:val="24"/>
        </w:rPr>
        <w:t>, and </w:t>
      </w:r>
      <w:r w:rsidRPr="00836689">
        <w:rPr>
          <w:rFonts w:ascii="Arial" w:eastAsia="Times New Roman" w:hAnsi="Arial" w:cs="Arial"/>
          <w:i/>
          <w:iCs/>
          <w:sz w:val="24"/>
          <w:szCs w:val="24"/>
        </w:rPr>
        <w:t>List of photovoltaic power stations</w:t>
      </w:r>
    </w:p>
    <w:p w14:paraId="09C2AA0B" w14:textId="2115361F"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PV uses solar cells assembled into solar panels to convert sunlight into electricity. PV systems range from small, residential and commercial rooftop or building integrated installations, to large utility-scale photovoltaic power station. The predominant PV technology is crystalline silicon, while thin-film solar cell technology accounts for about 10 percent of global photovoltaic deployment. In recent years, PV technology has improved its electricity generating efficiency, reduced the installation cost per watt as well as its energy payback time, and reached grid parity in at least 30 different markets by 2014.[173] </w:t>
      </w:r>
    </w:p>
    <w:p w14:paraId="0C021329" w14:textId="77777777" w:rsidR="00035F29" w:rsidRPr="00836689" w:rsidRDefault="00035F29" w:rsidP="00035F29">
      <w:pPr>
        <w:rPr>
          <w:rFonts w:ascii="Arial" w:eastAsia="Times New Roman" w:hAnsi="Arial" w:cs="Arial"/>
          <w:sz w:val="24"/>
          <w:szCs w:val="24"/>
        </w:rPr>
      </w:pPr>
    </w:p>
    <w:p w14:paraId="46A5B0FC" w14:textId="708D0C9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Building-integrated photovoltaics or "onsite" PV systems use existing land and structures and generate power close to where it is consumed.[174]</w:t>
      </w:r>
    </w:p>
    <w:p w14:paraId="5D838A03" w14:textId="3206198C"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Photovoltaics grew fastest in China, followed by Japan and the United States. Solar power is forecasted to become the world's largest source of electricity by 2050, with solar photovoltaics and concentrated solar power contributing 16% and 11%, respectively. This requires an increase of installed PV capacity to 4,600 GW, of which more than half is expected to be deployed in China and India.[175]</w:t>
      </w:r>
    </w:p>
    <w:p w14:paraId="1A528675" w14:textId="35A5794D"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Commercial concentrated solar power plants were first developed in the 1980s. As the cost of solar electricity has fallen, the number of grid-connected solar PV systems has grown into the millions and utility-scale solar power stations with hundreds of megawatts are being built. Many solar photovoltaic power stations have been built, mainly in Europe, China and the United States.[176] The 1.5 GW Tengger Desert Solar Park, in China is the world's largest PV power station. Many of these plants are integrated with agriculture and some use tracking systems that follow the sun's daily path across the sky to generate more electricity than fixed-mounted systems.</w:t>
      </w:r>
    </w:p>
    <w:p w14:paraId="6AFD0986" w14:textId="77777777" w:rsidR="00035F29" w:rsidRPr="00836689" w:rsidRDefault="00035F29" w:rsidP="00035F29">
      <w:pPr>
        <w:pStyle w:val="Heading1"/>
        <w:rPr>
          <w:rFonts w:ascii="Times New Roman" w:eastAsia="Times New Roman" w:hAnsi="Times New Roman" w:cs="Times New Roman"/>
          <w:sz w:val="48"/>
          <w:szCs w:val="48"/>
        </w:rPr>
      </w:pPr>
      <w:r w:rsidRPr="00836689">
        <w:t>Biofuel development</w:t>
      </w:r>
    </w:p>
    <w:p w14:paraId="08633D6A" w14:textId="1BD317F8" w:rsidR="00035F29" w:rsidRPr="00836689" w:rsidRDefault="00035F29" w:rsidP="00035F29">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See also: </w:t>
      </w:r>
      <w:r w:rsidRPr="00836689">
        <w:rPr>
          <w:rFonts w:ascii="Arial" w:eastAsia="Times New Roman" w:hAnsi="Arial" w:cs="Arial"/>
          <w:i/>
          <w:iCs/>
          <w:sz w:val="24"/>
          <w:szCs w:val="24"/>
        </w:rPr>
        <w:t>Ethanol fuel</w:t>
      </w:r>
      <w:r w:rsidRPr="00836689">
        <w:rPr>
          <w:rFonts w:ascii="Arial" w:eastAsia="Times New Roman" w:hAnsi="Arial" w:cs="Arial"/>
          <w:i/>
          <w:iCs/>
          <w:color w:val="202122"/>
          <w:sz w:val="24"/>
          <w:szCs w:val="24"/>
        </w:rPr>
        <w:t>, </w:t>
      </w:r>
      <w:r w:rsidRPr="00836689">
        <w:rPr>
          <w:rFonts w:ascii="Arial" w:eastAsia="Times New Roman" w:hAnsi="Arial" w:cs="Arial"/>
          <w:i/>
          <w:iCs/>
          <w:sz w:val="24"/>
          <w:szCs w:val="24"/>
        </w:rPr>
        <w:t>Sustainable biofuel</w:t>
      </w:r>
      <w:r w:rsidRPr="00836689">
        <w:rPr>
          <w:rFonts w:ascii="Arial" w:eastAsia="Times New Roman" w:hAnsi="Arial" w:cs="Arial"/>
          <w:i/>
          <w:iCs/>
          <w:color w:val="202122"/>
          <w:sz w:val="24"/>
          <w:szCs w:val="24"/>
        </w:rPr>
        <w:t>, and </w:t>
      </w:r>
      <w:r w:rsidRPr="00836689">
        <w:rPr>
          <w:rFonts w:ascii="Arial" w:eastAsia="Times New Roman" w:hAnsi="Arial" w:cs="Arial"/>
          <w:i/>
          <w:iCs/>
          <w:sz w:val="24"/>
          <w:szCs w:val="24"/>
        </w:rPr>
        <w:t>Issues relating to biofuels</w:t>
      </w:r>
    </w:p>
    <w:p w14:paraId="6237B5FE" w14:textId="5B83CACC"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Bioenergy global capacity in 2017 was 109 GW.[18] Biofuels provided 3% of the world's transport fuel in 2017.[177]</w:t>
      </w:r>
    </w:p>
    <w:p w14:paraId="0E4DAABE" w14:textId="518496E1"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Mandates for blending biofuels exist in 31 countries at the national level and in 29 states/provinces.[87] According to the International Energy Agency, biofuels have the potential to meet more than a quarter of world demand for transportation fuels by 2050.[178]</w:t>
      </w:r>
    </w:p>
    <w:p w14:paraId="549BE9DA" w14:textId="77777777" w:rsidR="00035F29" w:rsidRPr="00836689" w:rsidRDefault="00035F29" w:rsidP="00035F29">
      <w:pPr>
        <w:rPr>
          <w:rFonts w:ascii="Arial" w:eastAsia="Times New Roman" w:hAnsi="Arial" w:cs="Arial"/>
          <w:sz w:val="24"/>
          <w:szCs w:val="24"/>
        </w:rPr>
      </w:pPr>
    </w:p>
    <w:p w14:paraId="7C673E30" w14:textId="1B647CF8"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Since the 1970s, Brazil has had an ethanol fuel program which has allowed the country to become the world's second largest producer of ethanol (after the United States) and the world's largest exporter.[179] Brazil's ethanol fuel program uses modern equipment and cheap sugarcane as feedstock, and the residual cane-waste (bagasse) is used to produce heat and power.[180] There are no longer light vehicles in Brazil running on pure gasoline. By the end of 2008 there were 35,000 filling stations throughout Brazil with at least one </w:t>
      </w:r>
      <w:r w:rsidRPr="00836689">
        <w:rPr>
          <w:rFonts w:ascii="Arial" w:eastAsia="Times New Roman" w:hAnsi="Arial" w:cs="Arial"/>
          <w:sz w:val="24"/>
          <w:szCs w:val="24"/>
        </w:rPr>
        <w:lastRenderedPageBreak/>
        <w:t>ethanol pump.[181] </w:t>
      </w:r>
    </w:p>
    <w:p w14:paraId="1FC9AA28" w14:textId="77777777" w:rsidR="00035F29" w:rsidRPr="00836689" w:rsidRDefault="00035F29" w:rsidP="00035F29">
      <w:pPr>
        <w:rPr>
          <w:rFonts w:ascii="Arial" w:eastAsia="Times New Roman" w:hAnsi="Arial" w:cs="Arial"/>
          <w:sz w:val="24"/>
          <w:szCs w:val="24"/>
        </w:rPr>
      </w:pPr>
    </w:p>
    <w:p w14:paraId="1691779B" w14:textId="2E85600F"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Unfortunately, Operation Car Wash has seriously eroded public trust in oil companies and has implicated several high ranking Brazilian officials.</w:t>
      </w:r>
    </w:p>
    <w:p w14:paraId="65A63C30" w14:textId="7243BDA0"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Nearly all the gasoline sold in the United States today is mixed with 10% ethanol,[182] and motor vehicle manufacturers already produce vehicles designed to run on much higher ethanol blends. Ford, Daimler AG, and GM are among the automobile companies that sell "flexible-fuel" cars, trucks, and minivans that can use gasoline and ethanol blends ranging from pure gasoline up to 85% ethanol. By mid-2006, there were approximately 6 million ethanol compatible vehicles on U.S. roads.[183]</w:t>
      </w:r>
    </w:p>
    <w:p w14:paraId="355FF732" w14:textId="77777777" w:rsidR="00035F29" w:rsidRPr="00836689" w:rsidRDefault="00035F29" w:rsidP="00035F29">
      <w:pPr>
        <w:pStyle w:val="Heading1"/>
        <w:rPr>
          <w:rFonts w:ascii="Times New Roman" w:eastAsia="Times New Roman" w:hAnsi="Times New Roman" w:cs="Times New Roman"/>
          <w:sz w:val="48"/>
          <w:szCs w:val="48"/>
        </w:rPr>
      </w:pPr>
      <w:r w:rsidRPr="00836689">
        <w:t>Geothermal development</w:t>
      </w:r>
    </w:p>
    <w:p w14:paraId="3D9B195F" w14:textId="7462B285" w:rsidR="00035F29" w:rsidRPr="00836689" w:rsidRDefault="00035F29" w:rsidP="00035F29">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See also: </w:t>
      </w:r>
      <w:r w:rsidRPr="00836689">
        <w:rPr>
          <w:rFonts w:ascii="Arial" w:eastAsia="Times New Roman" w:hAnsi="Arial" w:cs="Arial"/>
          <w:i/>
          <w:iCs/>
          <w:sz w:val="24"/>
          <w:szCs w:val="24"/>
        </w:rPr>
        <w:t>Geothermal energy in the United States</w:t>
      </w:r>
    </w:p>
    <w:p w14:paraId="0229340C" w14:textId="3F5DA5CE"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Global geothermal capacity in 2017 was 12.9 GW.[18]</w:t>
      </w:r>
    </w:p>
    <w:p w14:paraId="01BE5E5F" w14:textId="061EBD82"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Geothermal power is cost effective, reliable, sustainable, and environmentally friendly,[184] but has historically been limited to areas near tectonic plate boundaries. Recent technological advances have expanded the range and size of viable resources, especially for applications such as home heating, opening a potential for widespread exploitation. </w:t>
      </w:r>
    </w:p>
    <w:p w14:paraId="7F3703DB" w14:textId="77777777" w:rsidR="00035F29" w:rsidRPr="00836689" w:rsidRDefault="00035F29" w:rsidP="00035F29">
      <w:pPr>
        <w:rPr>
          <w:rFonts w:ascii="Arial" w:eastAsia="Times New Roman" w:hAnsi="Arial" w:cs="Arial"/>
          <w:sz w:val="24"/>
          <w:szCs w:val="24"/>
        </w:rPr>
      </w:pPr>
    </w:p>
    <w:p w14:paraId="7C9BD2E0" w14:textId="344FFEA9"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Geothermal wells release greenhouse gases trapped deep within the earth, but these emissions are usually much lower per energy unit than those of fossil fuels. As a result, geothermal power has the potential to help mitigate global warming if widely deployed in place of fossil fuels.</w:t>
      </w:r>
    </w:p>
    <w:p w14:paraId="00F5CA59" w14:textId="77777777" w:rsidR="00035F29" w:rsidRPr="00836689" w:rsidRDefault="00035F29" w:rsidP="00035F29">
      <w:pPr>
        <w:rPr>
          <w:rFonts w:ascii="Arial" w:eastAsia="Times New Roman" w:hAnsi="Arial" w:cs="Arial"/>
          <w:sz w:val="24"/>
          <w:szCs w:val="24"/>
        </w:rPr>
      </w:pPr>
    </w:p>
    <w:p w14:paraId="70606C41" w14:textId="3C99D750"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In 2017, the United States led the world in geothermal electricity production with 12.9 GW of installed capacity.[18] The largest group of geothermal power plants in the world is located at The Geysers, a geothermal field in California.[185] The Philippines follows the US as the second highest producer of geothermal power in the world, with 1.9 GW of capacity online.[18]</w:t>
      </w:r>
    </w:p>
    <w:p w14:paraId="3E25F519" w14:textId="77777777" w:rsidR="00035F29" w:rsidRPr="00836689" w:rsidRDefault="00035F29" w:rsidP="00035F29">
      <w:pPr>
        <w:pStyle w:val="Heading1"/>
        <w:rPr>
          <w:rFonts w:ascii="Times New Roman" w:eastAsia="Times New Roman" w:hAnsi="Times New Roman" w:cs="Times New Roman"/>
          <w:sz w:val="48"/>
          <w:szCs w:val="48"/>
        </w:rPr>
      </w:pPr>
      <w:r w:rsidRPr="00836689">
        <w:t>Developing countries</w:t>
      </w:r>
    </w:p>
    <w:p w14:paraId="51388C49" w14:textId="72B4E6DE" w:rsidR="00035F29" w:rsidRPr="00836689" w:rsidRDefault="00035F29" w:rsidP="00035F29">
      <w:pPr>
        <w:spacing w:after="120"/>
        <w:rPr>
          <w:rFonts w:ascii="Arial" w:eastAsia="Times New Roman" w:hAnsi="Arial" w:cs="Arial"/>
          <w:i/>
          <w:iCs/>
          <w:color w:val="202122"/>
          <w:sz w:val="24"/>
          <w:szCs w:val="24"/>
        </w:rPr>
      </w:pPr>
      <w:r w:rsidRPr="00836689">
        <w:rPr>
          <w:rFonts w:ascii="Arial" w:eastAsia="Times New Roman" w:hAnsi="Arial" w:cs="Arial"/>
          <w:i/>
          <w:iCs/>
          <w:color w:val="202122"/>
          <w:sz w:val="24"/>
          <w:szCs w:val="24"/>
        </w:rPr>
        <w:t>Main article: </w:t>
      </w:r>
      <w:r w:rsidRPr="00836689">
        <w:rPr>
          <w:rFonts w:ascii="Arial" w:eastAsia="Times New Roman" w:hAnsi="Arial" w:cs="Arial"/>
          <w:i/>
          <w:iCs/>
          <w:sz w:val="24"/>
          <w:szCs w:val="24"/>
        </w:rPr>
        <w:t>Renewable energy in developing countries</w:t>
      </w:r>
    </w:p>
    <w:p w14:paraId="016A9BF3" w14:textId="0075E111"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Renewable energy technology has sometimes been seen as a costly luxury item by critics, and affordable only in the affluent developed world. This erroneous view has persisted for many years, however between 2016 and 2017, investments in renewable energy were higher in developing countries than in developed countries, with China leading global investment with a record 126.6 billion dollars. Many Latin American and African countries increased their investments significantly as well.[186] Renewable energy can be particularly suitable for developing countries. In rural and remote areas, transmission and distribution of energy generated from fossil fuels can be difficult and expensive. Producing renewable energy locally can offer a viable alternative.[187]</w:t>
      </w:r>
    </w:p>
    <w:p w14:paraId="71ED5B11" w14:textId="77777777" w:rsidR="00035F29" w:rsidRPr="00836689" w:rsidRDefault="00035F29" w:rsidP="00035F29">
      <w:pPr>
        <w:rPr>
          <w:rFonts w:ascii="Arial" w:eastAsia="Times New Roman" w:hAnsi="Arial" w:cs="Arial"/>
          <w:sz w:val="24"/>
          <w:szCs w:val="24"/>
        </w:rPr>
      </w:pPr>
    </w:p>
    <w:p w14:paraId="39CB984F" w14:textId="58A9E8CC"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Technology advances are opening up a huge new market for solar power: the approximately 1.3 billion people around the world who do not have access to grid electricity. Even though they are typically very poor, these people have to pay far more for lighting than people in rich countries because they use inefficient kerosene lamps. Solar power costs half as much as lighting with kerosene.[188] As of 2010, an estimated 3 million households get power from small solar PV systems.[189] Kenya is the world leader </w:t>
      </w:r>
      <w:r w:rsidRPr="00836689">
        <w:rPr>
          <w:rFonts w:ascii="Arial" w:eastAsia="Times New Roman" w:hAnsi="Arial" w:cs="Arial"/>
          <w:sz w:val="24"/>
          <w:szCs w:val="24"/>
        </w:rPr>
        <w:lastRenderedPageBreak/>
        <w:t>in the number of solar power systems installed per capita. More than 30,000 very small solar panels, each producing 1[190] 2 to 30 watts, are sold in Kenya annually. Some Small Island Developing States (SIDS) are also turning to solar power to reduce their costs and increase their sustainability.</w:t>
      </w:r>
    </w:p>
    <w:p w14:paraId="529EDAC0" w14:textId="77777777" w:rsidR="00035F29" w:rsidRPr="00836689" w:rsidRDefault="00035F29" w:rsidP="00035F29">
      <w:pPr>
        <w:rPr>
          <w:rFonts w:ascii="Arial" w:eastAsia="Times New Roman" w:hAnsi="Arial" w:cs="Arial"/>
          <w:sz w:val="24"/>
          <w:szCs w:val="24"/>
        </w:rPr>
      </w:pPr>
    </w:p>
    <w:p w14:paraId="333ADF9A" w14:textId="61BCCE19"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Micro-hydro configured into mini-grids also provide power. Over 44 million households use biogas made in household-scale digesters for lighting and/or cooking, and more than 166 million households rely on a new generation of more-efficient biomass cookstoves.[36] Clean liquid fuel sourced from renewable feedstocks are used for cooking and lighting in energy-poor areas of the developing world. Alcohol fuels (ethanol and methanol) can be produced sustainably from non-food sugary, starchy, and cellulosic feedstocks. Project Gaia, Inc. and CleanStar Mozambique are implementing clean cooking programs with liquid ethanol stoves in Ethiopia, Kenya, Nigeria and Mozambique.[191]</w:t>
      </w:r>
    </w:p>
    <w:p w14:paraId="74A0E757" w14:textId="77777777" w:rsidR="00035F29" w:rsidRPr="00836689" w:rsidRDefault="00035F29" w:rsidP="00035F29">
      <w:pPr>
        <w:rPr>
          <w:rFonts w:ascii="Arial" w:eastAsia="Times New Roman" w:hAnsi="Arial" w:cs="Arial"/>
          <w:sz w:val="24"/>
          <w:szCs w:val="24"/>
        </w:rPr>
      </w:pPr>
    </w:p>
    <w:p w14:paraId="5BD7F0FC" w14:textId="4D6DB9F8"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Renewable energy projects in many developing countries have demonstrated that renewable energy can directly contribute to poverty reduction by providing the energy needed for creating businesses and employment. Renewable energy technologies can also make indirect contributions to alleviating poverty by providing energy for cooking, space heating, and lighting. Renewable energy can also contribute to education, by providing electricity to schools.[192]</w:t>
      </w:r>
    </w:p>
    <w:p w14:paraId="0644E178" w14:textId="77777777" w:rsidR="00035F29" w:rsidRPr="00836689" w:rsidRDefault="00035F29" w:rsidP="00035F29">
      <w:pPr>
        <w:pStyle w:val="Heading1"/>
        <w:rPr>
          <w:rFonts w:ascii="Times New Roman" w:eastAsia="Times New Roman" w:hAnsi="Times New Roman" w:cs="Times New Roman"/>
          <w:sz w:val="48"/>
          <w:szCs w:val="48"/>
        </w:rPr>
      </w:pPr>
      <w:r w:rsidRPr="00836689">
        <w:t>Policy</w:t>
      </w:r>
    </w:p>
    <w:p w14:paraId="1B8A7DFB" w14:textId="0893CD69"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Policies to support renewable energy have been vital in their expansion. Where Europe dominated in establishing energy policy in early 2000s, most countries around the world now have some form of energy policy.[193]</w:t>
      </w:r>
    </w:p>
    <w:p w14:paraId="2B0FC14E" w14:textId="77777777" w:rsidR="00035F29" w:rsidRPr="00836689" w:rsidRDefault="00035F29" w:rsidP="00035F29">
      <w:pPr>
        <w:pStyle w:val="Heading1"/>
        <w:rPr>
          <w:rFonts w:ascii="Times New Roman" w:eastAsia="Times New Roman" w:hAnsi="Times New Roman" w:cs="Times New Roman"/>
          <w:sz w:val="48"/>
          <w:szCs w:val="48"/>
        </w:rPr>
      </w:pPr>
      <w:r w:rsidRPr="00836689">
        <w:t>Policy trends</w:t>
      </w:r>
    </w:p>
    <w:p w14:paraId="16778CE1" w14:textId="05EB9C4D"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 International Renewable Energy Agency (IRENA) is an intergovernmental organization for promoting the adoption of renewable energy worldwide. It aims to provide concrete policy advice and facilitate capacity building and technology transfer. IRENA was formed in 2009, by 75 countries signing the charter of IRENA.[194] As of April 2019, IRENA has 160 member states.[195] The then United Nations' Secretary-General Ban Ki-moon has said that renewable energy has the ability to lift the poorest nations to new levels of prosperity,[37] and in September 2011 he launched the UN Sustainable Energy for All initiative to improve energy access, efficiency and the deployment of renewable energy.[196]</w:t>
      </w:r>
    </w:p>
    <w:p w14:paraId="0364486B" w14:textId="77777777" w:rsidR="00035F29" w:rsidRPr="00836689" w:rsidRDefault="00035F29" w:rsidP="00035F29">
      <w:pPr>
        <w:rPr>
          <w:rFonts w:ascii="Arial" w:eastAsia="Times New Roman" w:hAnsi="Arial" w:cs="Arial"/>
          <w:sz w:val="24"/>
          <w:szCs w:val="24"/>
        </w:rPr>
      </w:pPr>
    </w:p>
    <w:p w14:paraId="393AD895" w14:textId="53FF3094"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 2015 Paris Agreement on climate change motivated many countries to develop or improve renewable energy policies.[15] In 2017, a total of 121 countries have adapted some form of renewable energy policy.[193] National targets that year existed in at 176 countries.[15] In addition, there is also a wide range of policies at state/provincial and local levels.[87] </w:t>
      </w:r>
    </w:p>
    <w:p w14:paraId="2193B04F" w14:textId="77777777" w:rsidR="00035F29" w:rsidRPr="00836689" w:rsidRDefault="00035F29" w:rsidP="00035F29">
      <w:pPr>
        <w:rPr>
          <w:rFonts w:ascii="Arial" w:eastAsia="Times New Roman" w:hAnsi="Arial" w:cs="Arial"/>
          <w:sz w:val="24"/>
          <w:szCs w:val="24"/>
        </w:rPr>
      </w:pPr>
    </w:p>
    <w:p w14:paraId="39DF9AEB" w14:textId="76A39B19"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Some public utilities help plan or install residential energy upgrades. Under president Barack Obama, the United States policy encouraged the uptake of renewable energy in line with commitments to the Paris agreement. Even though Trump has abandoned these goals, renewable investment is still on the rise.[197]</w:t>
      </w:r>
    </w:p>
    <w:p w14:paraId="52470981" w14:textId="77777777" w:rsidR="00035F29" w:rsidRPr="00836689" w:rsidRDefault="00035F29" w:rsidP="00035F29">
      <w:pPr>
        <w:rPr>
          <w:rFonts w:ascii="Arial" w:eastAsia="Times New Roman" w:hAnsi="Arial" w:cs="Arial"/>
          <w:sz w:val="24"/>
          <w:szCs w:val="24"/>
        </w:rPr>
      </w:pPr>
    </w:p>
    <w:p w14:paraId="0A44756E" w14:textId="051276BB"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Many national, state, and local governments have created green banks. A green bank is a quasi-public financial institution that uses public capital to leverage private investment in </w:t>
      </w:r>
      <w:r w:rsidRPr="00836689">
        <w:rPr>
          <w:rFonts w:ascii="Arial" w:eastAsia="Times New Roman" w:hAnsi="Arial" w:cs="Arial"/>
          <w:sz w:val="24"/>
          <w:szCs w:val="24"/>
        </w:rPr>
        <w:lastRenderedPageBreak/>
        <w:t>clean energy technologies.[198] Green banks use a variety of financial tools to bridge market gaps that hinder the deployment of clean energy. The US military has also focused on the use of renewable fuels for military vehicles. Unlike fossil fuels, renewable fuels can be produced in any country, creating a strategic advantage. The US military has already committed itself to have 50% of its energy consumption come from alternative sources.[199]</w:t>
      </w:r>
    </w:p>
    <w:p w14:paraId="7F59AF16" w14:textId="77777777" w:rsidR="00035F29" w:rsidRPr="00836689" w:rsidRDefault="00035F29" w:rsidP="00035F29">
      <w:pPr>
        <w:pStyle w:val="Heading1"/>
        <w:rPr>
          <w:rFonts w:ascii="Times New Roman" w:eastAsia="Times New Roman" w:hAnsi="Times New Roman" w:cs="Times New Roman"/>
          <w:sz w:val="48"/>
          <w:szCs w:val="48"/>
        </w:rPr>
      </w:pPr>
      <w:r w:rsidRPr="00836689">
        <w:t>Full renewable energy</w:t>
      </w:r>
    </w:p>
    <w:p w14:paraId="2E9ECCB0" w14:textId="2D4DB8C9"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Main article: 100% renewable energy</w:t>
      </w:r>
    </w:p>
    <w:p w14:paraId="1D1F52C8" w14:textId="70A37234"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 incentive to use 100% renewable energy, for electricity, transport, or even total primary energy supply globally, has been motivated by global warming and other ecological as well as economic concerns. The Intergovernmental Panel on Climate Change has said that there are few fundamental technological limits to integrating a portfolio of renewable energy technologies to meet most of the total global energy demand. Renewable energy use has grown much faster than even advocates anticipated.[200] At the national level, at least 30 nations around the world already have renewable energy contributing more than 20% of energy supply. Also, Professors S. Pacala and Robert H. Socolow have developed a series of "stabilization wedges" that can allow us to maintain our quality of life while avoiding catastrophic climate change, and "renewable energy sources," in aggregate, constitute the largest number of their "wedges".[201]</w:t>
      </w:r>
    </w:p>
    <w:p w14:paraId="55B78A23" w14:textId="77777777" w:rsidR="00035F29" w:rsidRPr="00836689" w:rsidRDefault="00035F29" w:rsidP="00035F29">
      <w:pPr>
        <w:rPr>
          <w:rFonts w:ascii="Arial" w:eastAsia="Times New Roman" w:hAnsi="Arial" w:cs="Arial"/>
          <w:sz w:val="24"/>
          <w:szCs w:val="24"/>
        </w:rPr>
      </w:pPr>
    </w:p>
    <w:p w14:paraId="7D3B457D" w14:textId="366E8C9B"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Using 100% renewable energy was first suggested in a Science paper published in 1975 by Danish physicist Bent Sørensen.[202] It was followed by several other proposals, until in 1998 the first detailed analysis of scenarios with very high shares of renewables were published. </w:t>
      </w:r>
    </w:p>
    <w:p w14:paraId="65E5D860" w14:textId="77777777" w:rsidR="00035F29" w:rsidRPr="00836689" w:rsidRDefault="00035F29" w:rsidP="00035F29">
      <w:pPr>
        <w:rPr>
          <w:rFonts w:ascii="Arial" w:eastAsia="Times New Roman" w:hAnsi="Arial" w:cs="Arial"/>
          <w:sz w:val="24"/>
          <w:szCs w:val="24"/>
        </w:rPr>
      </w:pPr>
    </w:p>
    <w:p w14:paraId="3DAAC067" w14:textId="75CCE94A"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These were followed by the first detailed 100% scenarios. In 2006 a PhD thesis was published by Czisch in which it was shown that in a 100% renewable scenario energy supply could match demand in every hour of the year in Europe and North Africa. In the same year Danish Energy professor Henrik Lund published a first paper[203] in which he addresses the optimal combination of renewables, which was followed by several other papers on the transition to 100% renewable energy in Denmark. Since then Lund has been publishing several papers on 100% renewable energy. After 2009 publications began to rise steeply, covering 100% scenarios for countries in Europe, America, Australia and other parts of the world.[204]</w:t>
      </w:r>
    </w:p>
    <w:p w14:paraId="5AA40DFA" w14:textId="77777777" w:rsidR="00035F29" w:rsidRPr="00836689" w:rsidRDefault="00035F29" w:rsidP="00035F29">
      <w:pPr>
        <w:rPr>
          <w:rFonts w:ascii="Arial" w:eastAsia="Times New Roman" w:hAnsi="Arial" w:cs="Arial"/>
          <w:sz w:val="24"/>
          <w:szCs w:val="24"/>
        </w:rPr>
      </w:pPr>
    </w:p>
    <w:p w14:paraId="62B91280" w14:textId="1E157C3D"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In 2011 Mark Z. Jacobson, professor of civil and environmental engineering at Stanford University, and Mark Delucchi published a study on 100% renewable global energy supply in the journal Energy Policy. They found producing all new energy with wind power, solar power, and hydropower by 2030 is feasible and existing energy supply arrangements could be replaced by 2050. Barriers to implementing the renewable energy plan are seen to be "primarily social and political, not technological or economic".[205] They also found that energy costs with a wind, solar, water system should be similar to today's energy costs.[206]</w:t>
      </w:r>
    </w:p>
    <w:p w14:paraId="71079ACE" w14:textId="77777777" w:rsidR="00035F29" w:rsidRPr="00836689" w:rsidRDefault="00035F29" w:rsidP="00035F29">
      <w:pPr>
        <w:rPr>
          <w:rFonts w:ascii="Arial" w:eastAsia="Times New Roman" w:hAnsi="Arial" w:cs="Arial"/>
          <w:sz w:val="24"/>
          <w:szCs w:val="24"/>
        </w:rPr>
      </w:pPr>
    </w:p>
    <w:p w14:paraId="4BCAB6AA" w14:textId="0C5D80F2"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Similarly, in the United States, the independent National Research Council has noted that "sufficient domestic renewable resources exist to allow renewable electricity to play a significant role in future electricity generation and thus help confront issues related to climate change, energy security, and the escalation of energy costs … Renewable energy </w:t>
      </w:r>
      <w:r w:rsidRPr="00836689">
        <w:rPr>
          <w:rFonts w:ascii="Arial" w:eastAsia="Times New Roman" w:hAnsi="Arial" w:cs="Arial"/>
          <w:sz w:val="24"/>
          <w:szCs w:val="24"/>
        </w:rPr>
        <w:lastRenderedPageBreak/>
        <w:t>is an attractive option because renewable resources available in the United States, taken collectively, can supply significantly greater amounts of electricity than the total current or projected domestic demand."[207]</w:t>
      </w:r>
    </w:p>
    <w:p w14:paraId="3ACE6BE7" w14:textId="77777777" w:rsidR="00035F29" w:rsidRPr="00836689" w:rsidRDefault="00035F29" w:rsidP="00035F29">
      <w:pPr>
        <w:rPr>
          <w:rFonts w:ascii="Arial" w:eastAsia="Times New Roman" w:hAnsi="Arial" w:cs="Arial"/>
          <w:sz w:val="24"/>
          <w:szCs w:val="24"/>
        </w:rPr>
      </w:pPr>
    </w:p>
    <w:p w14:paraId="1C0E5616" w14:textId="304924DC"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 most significant barriers to the widespread implementation of large-scale renewable energy and low carbon energy strategies are primarily political and not technological.[208][209] According to the 2013 Post Carbon Pathways report, which reviewed many international studies, the key roadblocks are: climate change denial, the fossil fuels lobby, political inaction, unsustainable energy consumption, outdated energy infrastructure, and financial constraints.[210]</w:t>
      </w:r>
    </w:p>
    <w:p w14:paraId="6D09434F" w14:textId="77777777" w:rsidR="00035F29" w:rsidRPr="00836689" w:rsidRDefault="00035F29" w:rsidP="00035F29">
      <w:pPr>
        <w:rPr>
          <w:rFonts w:ascii="Arial" w:eastAsia="Times New Roman" w:hAnsi="Arial" w:cs="Arial"/>
          <w:sz w:val="24"/>
          <w:szCs w:val="24"/>
        </w:rPr>
      </w:pPr>
    </w:p>
    <w:p w14:paraId="17682C2E" w14:textId="439E49E3"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According to World Bank the "below 2°C" climate scenario requires 3 billions of tonnes of metals and minerals by 2050. Supply of mined resources such as zinc, molybdenum, silver, nickel, copper must increase by up to 500%.[211] A 2018 analysis estimated required increases in stock of metals required by various sectors from 1000% (wind power) to 87'000% (personal vehicle batteries).[212]</w:t>
      </w:r>
    </w:p>
    <w:p w14:paraId="1273AB91" w14:textId="77777777" w:rsidR="00035F29" w:rsidRPr="00836689" w:rsidRDefault="00035F29" w:rsidP="00035F29">
      <w:pPr>
        <w:pStyle w:val="Heading1"/>
        <w:rPr>
          <w:rFonts w:ascii="Times New Roman" w:eastAsia="Times New Roman" w:hAnsi="Times New Roman" w:cs="Times New Roman"/>
          <w:sz w:val="48"/>
          <w:szCs w:val="48"/>
        </w:rPr>
      </w:pPr>
      <w:r w:rsidRPr="00836689">
        <w:t>Debate</w:t>
      </w:r>
    </w:p>
    <w:p w14:paraId="7A899EC2" w14:textId="06A151D1"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Main articles: Renewable energy debate, Nuclear power proposed as renewable energy, Green job, and Intermittent power source</w:t>
      </w:r>
    </w:p>
    <w:p w14:paraId="0C9C6474" w14:textId="1EBEF934"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Renewable electricity production, from sources such as wind power and solar power, is variable which results in reduced capacity factor and require either energy storage of capacity equal to its total output, or base load power sources from non-intermittent sources like hydropower, fossil fuels or nuclear power.</w:t>
      </w:r>
    </w:p>
    <w:p w14:paraId="66C65FE0" w14:textId="77777777" w:rsidR="00035F29" w:rsidRPr="00836689" w:rsidRDefault="00035F29" w:rsidP="00035F29">
      <w:pPr>
        <w:rPr>
          <w:rFonts w:ascii="Arial" w:eastAsia="Times New Roman" w:hAnsi="Arial" w:cs="Arial"/>
          <w:sz w:val="24"/>
          <w:szCs w:val="24"/>
        </w:rPr>
      </w:pPr>
    </w:p>
    <w:p w14:paraId="6358F4E1" w14:textId="75F8BEA6"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Since renewable energy sources power density per land area is at best three orders of magnitude smaller than fossil or nuclear power,[213] renewable power plants tends to occupy thousands of hectares causing environmental concerns and opposition from local residents, especially in densely populated countries. Solar power plants are competing with arable land and nature reserves,[214] while on-shore wind farms face opposition due to aesthetic concerns and noise, which is impacting both humans and wildlife.[215][216][217][218] </w:t>
      </w:r>
    </w:p>
    <w:p w14:paraId="66B75A24" w14:textId="77777777" w:rsidR="00035F29" w:rsidRPr="00836689" w:rsidRDefault="00035F29" w:rsidP="00035F29">
      <w:pPr>
        <w:rPr>
          <w:rFonts w:ascii="Arial" w:eastAsia="Times New Roman" w:hAnsi="Arial" w:cs="Arial"/>
          <w:sz w:val="24"/>
          <w:szCs w:val="24"/>
        </w:rPr>
      </w:pPr>
    </w:p>
    <w:p w14:paraId="230A0154" w14:textId="4A40C144"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In the United States, the Massachusetts Cape Wind project was delayed for years partly because of aesthetic concerns. However, residents in other areas have been more positive. According to a town councilor, the overwhelming majority of locals believe that the Ardrossan Wind Farm in Scotland has enhanced the area.[219] These concerns, when directed against renewable energy, are sometimes described as "not in my back yard" attitude (NIMBY).</w:t>
      </w:r>
    </w:p>
    <w:p w14:paraId="51E1BCB8" w14:textId="77777777" w:rsidR="00035F29" w:rsidRPr="00836689" w:rsidRDefault="00035F29" w:rsidP="00035F29">
      <w:pPr>
        <w:rPr>
          <w:rFonts w:ascii="Arial" w:eastAsia="Times New Roman" w:hAnsi="Arial" w:cs="Arial"/>
          <w:sz w:val="24"/>
          <w:szCs w:val="24"/>
        </w:rPr>
      </w:pPr>
    </w:p>
    <w:p w14:paraId="5C11CA70" w14:textId="421FE77C"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 recent[when?] UK Government document states that "projects are generally more likely to succeed if they have broad public support and the consent of local communities. This means giving communities both a say and a stake".[220] In countries such as Germany and Denmark many renewable projects are owned by communities, particularly through cooperative structures, and contribute significantly to overall levels of renewable energy deployment.[221][222]</w:t>
      </w:r>
    </w:p>
    <w:p w14:paraId="31902499" w14:textId="77777777" w:rsidR="00035F29" w:rsidRPr="00836689" w:rsidRDefault="00035F29" w:rsidP="00035F29">
      <w:pPr>
        <w:rPr>
          <w:rFonts w:ascii="Arial" w:eastAsia="Times New Roman" w:hAnsi="Arial" w:cs="Arial"/>
          <w:sz w:val="24"/>
          <w:szCs w:val="24"/>
        </w:rPr>
      </w:pPr>
    </w:p>
    <w:p w14:paraId="01D8C95E" w14:textId="20CDE25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 xml:space="preserve">The market for renewable energy technologies has continued to grow. Climate change concerns and increasing in green jobs, coupled with high oil prices, peak oil, oil wars, oil spills, promotion of electric vehicles and renewable electricity, nuclear disasters </w:t>
      </w:r>
      <w:r w:rsidRPr="00836689">
        <w:rPr>
          <w:rFonts w:ascii="Arial" w:eastAsia="Times New Roman" w:hAnsi="Arial" w:cs="Arial"/>
          <w:sz w:val="24"/>
          <w:szCs w:val="24"/>
        </w:rPr>
        <w:lastRenderedPageBreak/>
        <w:t>and increasing government support, are driving increasing renewable energy legislation, incentives and commercialization.[21] New government spending, regulation and policies helped the industry weather the 2009 economic crisis better than many other sectors.[34]</w:t>
      </w:r>
    </w:p>
    <w:p w14:paraId="74B1CF12" w14:textId="77777777" w:rsidR="00035F29" w:rsidRPr="00836689" w:rsidRDefault="00035F29" w:rsidP="00035F29">
      <w:pPr>
        <w:rPr>
          <w:rFonts w:ascii="Arial" w:eastAsia="Times New Roman" w:hAnsi="Arial" w:cs="Arial"/>
          <w:sz w:val="24"/>
          <w:szCs w:val="24"/>
        </w:rPr>
      </w:pPr>
    </w:p>
    <w:p w14:paraId="6461E105" w14:textId="5F41B9FD"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While renewables have been very successful in their ever-growing contribution to electrical power there are no countries dominated by fossil fuels who have a plan to stop and get that power from renewables. Only Scotland and Ontario have stopped burning coal, largely due to good natural gas supplies. In the area of transportation, fossil fuels are even more entrenched and solutions harder to find.[223] It's unclear if there are failures with policy or renewable energy, but twenty years after the Kyoto Protocol fossil fuels are still our primary energy source and consumption continues to grow.[224]</w:t>
      </w:r>
    </w:p>
    <w:p w14:paraId="1A027AEC" w14:textId="77777777" w:rsidR="00035F29" w:rsidRPr="00836689" w:rsidRDefault="00035F29" w:rsidP="00035F29">
      <w:pPr>
        <w:rPr>
          <w:rFonts w:ascii="Arial" w:eastAsia="Times New Roman" w:hAnsi="Arial" w:cs="Arial"/>
          <w:sz w:val="24"/>
          <w:szCs w:val="24"/>
        </w:rPr>
      </w:pPr>
    </w:p>
    <w:p w14:paraId="6C327E1B" w14:textId="01CDF25D"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 International Energy Agency has stated that deployment of renewable technologies usually increases the diversity of electricity sources and, through local generation, contributes to the flexibility of the system and its resistance to central shocks.[225]</w:t>
      </w:r>
    </w:p>
    <w:p w14:paraId="681CD1DC" w14:textId="77777777" w:rsidR="00035F29" w:rsidRPr="00836689" w:rsidRDefault="00035F29" w:rsidP="00035F29">
      <w:pPr>
        <w:pStyle w:val="Heading1"/>
        <w:rPr>
          <w:rFonts w:ascii="Times New Roman" w:eastAsia="Times New Roman" w:hAnsi="Times New Roman" w:cs="Times New Roman"/>
          <w:sz w:val="48"/>
          <w:szCs w:val="48"/>
        </w:rPr>
      </w:pPr>
      <w:r w:rsidRPr="00836689">
        <w:t>Geopolitics of renewable energy</w:t>
      </w:r>
    </w:p>
    <w:p w14:paraId="34ABCF19" w14:textId="11241BF6"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From around 2010 onwards, there was increasing discussion about the geopolitical impact of the growing use of renewable energy.[226] It was argued that former fossil fuels exporters would experience a weakening of their position in international affairs, while countries with abundant renewable energy resources would be strengthened.[227] Also countries rich in critical materials for renewable energy technologies were expected to rise in importance in international affairs.[228]</w:t>
      </w:r>
    </w:p>
    <w:p w14:paraId="3E34B452" w14:textId="77777777" w:rsidR="00035F29" w:rsidRPr="00836689" w:rsidRDefault="00035F29" w:rsidP="00035F29">
      <w:pPr>
        <w:rPr>
          <w:rFonts w:ascii="Arial" w:eastAsia="Times New Roman" w:hAnsi="Arial" w:cs="Arial"/>
          <w:sz w:val="24"/>
          <w:szCs w:val="24"/>
        </w:rPr>
      </w:pPr>
    </w:p>
    <w:p w14:paraId="06F67726" w14:textId="5860C276"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 GeGaLo index of geopolitical gains and losses assesses how the geopolitical position of 156 countries may change if the world fully transitions to renewable energy resources. Former fossil fuels exporters are expected to lose power, while the positions of former fossil fuel importers and countries rich in renewable energy resources is expected to strengthen.[229]</w:t>
      </w:r>
    </w:p>
    <w:p w14:paraId="3845999D" w14:textId="77777777" w:rsidR="00035F29" w:rsidRPr="00836689" w:rsidRDefault="00035F29" w:rsidP="00035F29">
      <w:pPr>
        <w:pStyle w:val="Heading1"/>
        <w:rPr>
          <w:rFonts w:ascii="Times New Roman" w:eastAsia="Times New Roman" w:hAnsi="Times New Roman" w:cs="Times New Roman"/>
          <w:sz w:val="48"/>
          <w:szCs w:val="48"/>
        </w:rPr>
      </w:pPr>
      <w:r w:rsidRPr="00836689">
        <w:t>Environmental impact</w:t>
      </w:r>
    </w:p>
    <w:p w14:paraId="6122E756" w14:textId="04BB81FB"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Further information: Rare-earth element § Environmental considerations, and Biomass § Environmental damage</w:t>
      </w:r>
    </w:p>
    <w:p w14:paraId="1311BD24" w14:textId="3F9BC209"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 ability of biomass and biofuels to contribute to a reduction in CO</w:t>
      </w:r>
      <w:r w:rsidRPr="00836689">
        <w:br/>
      </w:r>
      <w:r w:rsidRPr="00836689">
        <w:rPr>
          <w:rFonts w:ascii="Arial" w:eastAsia="Times New Roman" w:hAnsi="Arial" w:cs="Arial"/>
          <w:sz w:val="24"/>
          <w:szCs w:val="24"/>
        </w:rPr>
        <w:t>2 emissions is limited because both biomass and biofuels emit large amounts of air pollution when burned and in some cases compete with food supply. Furthermore, biomass and biofuels consume large amounts of water.[230] Other renewable sources such as wind power, photovoltaics, and hydroelectricity have the advantage of being able to conserve water, lower pollution and reduce CO</w:t>
      </w:r>
      <w:r w:rsidRPr="00836689">
        <w:br/>
      </w:r>
      <w:r w:rsidRPr="00836689">
        <w:rPr>
          <w:rFonts w:ascii="Arial" w:eastAsia="Times New Roman" w:hAnsi="Arial" w:cs="Arial"/>
          <w:sz w:val="24"/>
          <w:szCs w:val="24"/>
        </w:rPr>
        <w:t>2 emissions. The installations used to produce wind, solar and hydro power are an increasing threat to key conservation areas, with facilities built in areas set aside for nature conservation and other environmentally sensitive areas. They are often much larger than fossil fuel power plants, needing areas of land up to 10 times greater than coal or gas to produce equivalent energy amounts.[231] More than 2000 renewable energy facilities are built, and more are under construction, in areas of environmental importance and threaten the habitats of plant and animal species across the globe. The authors' team emphasized that their work should not be interpreted as anti-renewables because renewable energy is crucial for reducing carbon emissions. The key is ensuring that renewable energy facilities are built in places where they do not damage biodiversity.[232]</w:t>
      </w:r>
    </w:p>
    <w:p w14:paraId="2A91BAF6" w14:textId="77777777" w:rsidR="00035F29" w:rsidRPr="00836689" w:rsidRDefault="00035F29" w:rsidP="00035F29">
      <w:pPr>
        <w:rPr>
          <w:rFonts w:ascii="Arial" w:eastAsia="Times New Roman" w:hAnsi="Arial" w:cs="Arial"/>
          <w:sz w:val="24"/>
          <w:szCs w:val="24"/>
        </w:rPr>
      </w:pPr>
    </w:p>
    <w:p w14:paraId="33BE41A4" w14:textId="1E2240DF"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lastRenderedPageBreak/>
        <w:t>Renewable energy devices depend on non-renewable resources such as mined metals and use vast amounts of land due to their small surface power density. Manufacturing of photovoltaic panels, wind turbines and batteries requires significant amounts of rare-earth elements[233] and increases mining operations, which have significant social and environmental impact.[234][235] Due to co-occurrence of rare-earth and radioactive elements (thorium, uranium and radium), rare-earth mining results in production of low-level radioactive waste.[236]</w:t>
      </w:r>
    </w:p>
    <w:p w14:paraId="24E8F4FD" w14:textId="60D97543"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Solar panels change the albedo of the surface what increases their contribution to global warming.[237]</w:t>
      </w:r>
    </w:p>
    <w:p w14:paraId="180B6188" w14:textId="77777777" w:rsidR="00035F29" w:rsidRPr="00836689" w:rsidRDefault="00035F29" w:rsidP="00035F29">
      <w:pPr>
        <w:rPr>
          <w:rFonts w:ascii="Arial" w:eastAsia="Times New Roman" w:hAnsi="Arial" w:cs="Arial"/>
          <w:sz w:val="24"/>
          <w:szCs w:val="24"/>
        </w:rPr>
      </w:pPr>
    </w:p>
    <w:p w14:paraId="07A96D29" w14:textId="59D9AD70"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Mining for materials needed for renewable energy production is expected to increase threats to biodiversity. In September 2020 scientists published a world map of areas that contain renewable energy materials as well as estimations of their overlaps with "Key Biodiversity Areas", "Remaining Wilderness" and "Protected Areas". The authors assessed that careful strategic planning is needed.[238][239][240]</w:t>
      </w:r>
    </w:p>
    <w:p w14:paraId="09CD6DB4" w14:textId="77777777" w:rsidR="00035F29" w:rsidRPr="00836689" w:rsidRDefault="00035F29" w:rsidP="00035F29">
      <w:pPr>
        <w:pStyle w:val="Heading1"/>
        <w:rPr>
          <w:rFonts w:ascii="Times New Roman" w:eastAsia="Times New Roman" w:hAnsi="Times New Roman" w:cs="Times New Roman"/>
          <w:sz w:val="48"/>
          <w:szCs w:val="48"/>
        </w:rPr>
      </w:pPr>
      <w:r w:rsidRPr="00836689">
        <w:t>See also</w:t>
      </w:r>
    </w:p>
    <w:p w14:paraId="28F64186" w14:textId="71A7DC34" w:rsidR="00035F29" w:rsidRPr="00836689" w:rsidRDefault="00035F29" w:rsidP="00035F29">
      <w:pPr>
        <w:widowControl/>
        <w:numPr>
          <w:ilvl w:val="0"/>
          <w:numId w:val="26"/>
        </w:numPr>
        <w:shd w:val="clear" w:color="auto" w:fill="F9F9F9"/>
        <w:suppressAutoHyphens w:val="0"/>
        <w:autoSpaceDN/>
        <w:spacing w:before="100" w:beforeAutospacing="1" w:line="196" w:lineRule="atLeast"/>
        <w:ind w:left="2544"/>
        <w:textAlignment w:val="auto"/>
        <w:rPr>
          <w:rFonts w:ascii="Arial" w:eastAsia="Times New Roman" w:hAnsi="Arial" w:cs="Arial"/>
          <w:b/>
          <w:bCs/>
          <w:i/>
          <w:iCs/>
          <w:color w:val="202122"/>
          <w:sz w:val="18"/>
          <w:szCs w:val="18"/>
        </w:rPr>
      </w:pPr>
      <w:r w:rsidRPr="00836689">
        <w:rPr>
          <w:noProof/>
        </w:rPr>
        <w:drawing>
          <wp:inline distT="0" distB="0" distL="0" distR="0" wp14:anchorId="0F255F47" wp14:editId="27C4EE04">
            <wp:extent cx="304800" cy="266700"/>
            <wp:effectExtent l="0" t="0" r="0" b="0"/>
            <wp:docPr id="21" name="Picture 21" descr="ic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836689">
        <w:rPr>
          <w:rFonts w:ascii="Arial" w:eastAsia="Times New Roman" w:hAnsi="Arial" w:cs="Arial"/>
          <w:b/>
          <w:bCs/>
          <w:i/>
          <w:iCs/>
          <w:sz w:val="18"/>
          <w:szCs w:val="18"/>
        </w:rPr>
        <w:t>Environment portal</w:t>
      </w:r>
    </w:p>
    <w:p w14:paraId="0A3C6ED3" w14:textId="26DB9E46" w:rsidR="00035F29" w:rsidRPr="00836689" w:rsidRDefault="00035F29" w:rsidP="00035F29">
      <w:pPr>
        <w:widowControl/>
        <w:numPr>
          <w:ilvl w:val="0"/>
          <w:numId w:val="26"/>
        </w:numPr>
        <w:shd w:val="clear" w:color="auto" w:fill="F9F9F9"/>
        <w:suppressAutoHyphens w:val="0"/>
        <w:autoSpaceDN/>
        <w:spacing w:before="100" w:beforeAutospacing="1" w:line="196" w:lineRule="atLeast"/>
        <w:ind w:left="2544"/>
        <w:textAlignment w:val="auto"/>
        <w:rPr>
          <w:rFonts w:ascii="Arial" w:eastAsia="Times New Roman" w:hAnsi="Arial" w:cs="Arial"/>
          <w:b/>
          <w:bCs/>
          <w:i/>
          <w:iCs/>
          <w:color w:val="202122"/>
          <w:sz w:val="18"/>
          <w:szCs w:val="18"/>
        </w:rPr>
      </w:pPr>
      <w:r w:rsidRPr="00836689">
        <w:rPr>
          <w:noProof/>
        </w:rPr>
        <w:drawing>
          <wp:inline distT="0" distB="0" distL="0" distR="0" wp14:anchorId="48EBC8A9" wp14:editId="187DDC3E">
            <wp:extent cx="266700" cy="266700"/>
            <wp:effectExtent l="0" t="0" r="0" b="0"/>
            <wp:docPr id="22" name="Picture 22" descr="ic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836689">
        <w:rPr>
          <w:rFonts w:ascii="Arial" w:eastAsia="Times New Roman" w:hAnsi="Arial" w:cs="Arial"/>
          <w:b/>
          <w:bCs/>
          <w:i/>
          <w:iCs/>
          <w:sz w:val="18"/>
          <w:szCs w:val="18"/>
        </w:rPr>
        <w:t>Renewable energy portal</w:t>
      </w:r>
    </w:p>
    <w:p w14:paraId="4B745085" w14:textId="6620537E" w:rsidR="00035F29" w:rsidRPr="00836689" w:rsidRDefault="00035F29" w:rsidP="00035F29">
      <w:pPr>
        <w:widowControl/>
        <w:numPr>
          <w:ilvl w:val="0"/>
          <w:numId w:val="26"/>
        </w:numPr>
        <w:shd w:val="clear" w:color="auto" w:fill="F9F9F9"/>
        <w:suppressAutoHyphens w:val="0"/>
        <w:autoSpaceDN/>
        <w:spacing w:before="100" w:beforeAutospacing="1" w:after="120" w:line="196" w:lineRule="atLeast"/>
        <w:ind w:left="2544"/>
        <w:textAlignment w:val="auto"/>
        <w:rPr>
          <w:rFonts w:ascii="Arial" w:eastAsia="Times New Roman" w:hAnsi="Arial" w:cs="Arial"/>
          <w:b/>
          <w:bCs/>
          <w:i/>
          <w:iCs/>
          <w:color w:val="202122"/>
          <w:sz w:val="18"/>
          <w:szCs w:val="18"/>
        </w:rPr>
      </w:pPr>
      <w:r w:rsidRPr="00836689">
        <w:rPr>
          <w:noProof/>
        </w:rPr>
        <w:drawing>
          <wp:inline distT="0" distB="0" distL="0" distR="0" wp14:anchorId="2F76F46A" wp14:editId="018B61B3">
            <wp:extent cx="304800" cy="266700"/>
            <wp:effectExtent l="0" t="0" r="0" b="0"/>
            <wp:docPr id="23" name="Picture 23" descr="ic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66700"/>
                    </a:xfrm>
                    <a:prstGeom prst="rect">
                      <a:avLst/>
                    </a:prstGeom>
                    <a:noFill/>
                    <a:ln>
                      <a:noFill/>
                    </a:ln>
                  </pic:spPr>
                </pic:pic>
              </a:graphicData>
            </a:graphic>
          </wp:inline>
        </w:drawing>
      </w:r>
      <w:r w:rsidRPr="00836689">
        <w:rPr>
          <w:rFonts w:ascii="Arial" w:eastAsia="Times New Roman" w:hAnsi="Arial" w:cs="Arial"/>
          <w:b/>
          <w:bCs/>
          <w:i/>
          <w:iCs/>
          <w:sz w:val="18"/>
          <w:szCs w:val="18"/>
        </w:rPr>
        <w:t>Society portal</w:t>
      </w:r>
    </w:p>
    <w:p w14:paraId="4841DD2D" w14:textId="5EAE7E3D" w:rsidR="00035F29" w:rsidRPr="00836689" w:rsidRDefault="00035F29" w:rsidP="00035F29">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Distributed generation</w:t>
      </w:r>
    </w:p>
    <w:p w14:paraId="21CEDF8A" w14:textId="231FDEC0" w:rsidR="00035F29" w:rsidRPr="00836689" w:rsidRDefault="00035F29" w:rsidP="00035F29">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Efficient energy use</w:t>
      </w:r>
    </w:p>
    <w:p w14:paraId="186282F5" w14:textId="542A6C51" w:rsidR="00035F29" w:rsidRPr="00836689" w:rsidRDefault="00035F29" w:rsidP="00035F29">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Energy harvesting</w:t>
      </w:r>
    </w:p>
    <w:p w14:paraId="1646B1F8" w14:textId="78D50DCD" w:rsidR="00035F29" w:rsidRPr="00836689" w:rsidRDefault="00035F29" w:rsidP="00035F29">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Energy storage</w:t>
      </w:r>
    </w:p>
    <w:p w14:paraId="31263D14" w14:textId="66993BC5" w:rsidR="00035F29" w:rsidRPr="00836689" w:rsidRDefault="00035F29" w:rsidP="00035F29">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Mass production in renewable energy sector</w:t>
      </w:r>
    </w:p>
    <w:p w14:paraId="2301F4C5" w14:textId="4FC849B6" w:rsidR="00035F29" w:rsidRPr="00836689" w:rsidRDefault="00035F29" w:rsidP="00035F29">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Thermal energy storage</w:t>
      </w:r>
    </w:p>
    <w:p w14:paraId="1D17EE81" w14:textId="4D050DF8" w:rsidR="00035F29" w:rsidRPr="00836689" w:rsidRDefault="00035F29" w:rsidP="00035F29">
      <w:pPr>
        <w:widowControl/>
        <w:numPr>
          <w:ilvl w:val="0"/>
          <w:numId w:val="27"/>
        </w:numPr>
        <w:suppressAutoHyphens w:val="0"/>
        <w:autoSpaceDN/>
        <w:spacing w:before="100" w:beforeAutospacing="1" w:after="24"/>
        <w:ind w:left="2688"/>
        <w:textAlignment w:val="auto"/>
        <w:rPr>
          <w:rFonts w:ascii="Arial" w:eastAsia="Times New Roman" w:hAnsi="Arial" w:cs="Arial"/>
          <w:color w:val="202122"/>
          <w:sz w:val="24"/>
          <w:szCs w:val="24"/>
        </w:rPr>
      </w:pPr>
      <w:r w:rsidRPr="00836689">
        <w:rPr>
          <w:rFonts w:ascii="Arial" w:eastAsia="Times New Roman" w:hAnsi="Arial" w:cs="Arial"/>
          <w:sz w:val="24"/>
          <w:szCs w:val="24"/>
        </w:rPr>
        <w:t>Renewable energy by country</w:t>
      </w:r>
    </w:p>
    <w:p w14:paraId="3A258289" w14:textId="77777777" w:rsidR="00035F29" w:rsidRPr="00836689" w:rsidRDefault="00035F29" w:rsidP="00035F29">
      <w:pPr>
        <w:spacing w:before="100" w:beforeAutospacing="1" w:after="24"/>
        <w:rPr>
          <w:rFonts w:ascii="Arial" w:eastAsia="Times New Roman" w:hAnsi="Arial" w:cs="Arial"/>
          <w:color w:val="202122"/>
          <w:sz w:val="24"/>
          <w:szCs w:val="24"/>
        </w:rPr>
      </w:pPr>
    </w:p>
    <w:p w14:paraId="4C0D9A09" w14:textId="77777777" w:rsidR="00035F29" w:rsidRPr="00836689" w:rsidRDefault="00035F29" w:rsidP="00ED2311">
      <w:pPr>
        <w:pStyle w:val="Heading1"/>
      </w:pPr>
      <w:r w:rsidRPr="00836689">
        <w:t>Distributed generation</w:t>
      </w:r>
    </w:p>
    <w:p w14:paraId="40DB240F" w14:textId="1C093D06" w:rsidR="00035F29" w:rsidRPr="00836689" w:rsidRDefault="00035F29" w:rsidP="00035F29">
      <w:pPr>
        <w:rPr>
          <w:rFonts w:ascii="Arial" w:eastAsia="Times New Roman" w:hAnsi="Arial" w:cs="Arial"/>
          <w:sz w:val="24"/>
          <w:szCs w:val="24"/>
        </w:rPr>
      </w:pPr>
      <w:r w:rsidRPr="00836689">
        <w:rPr>
          <w:rFonts w:eastAsia="Times New Roman"/>
          <w:sz w:val="24"/>
          <w:szCs w:val="24"/>
        </w:rPr>
        <w:t>Jump to navigationJump to search</w:t>
      </w:r>
    </w:p>
    <w:p w14:paraId="320336A8" w14:textId="22992B50"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Distributed generation, also distributed energy, on-site generation (OSG),</w:t>
      </w:r>
      <w:r w:rsidRPr="00836689">
        <w:rPr>
          <w:rFonts w:eastAsia="Times New Roman"/>
          <w:sz w:val="24"/>
          <w:szCs w:val="24"/>
        </w:rPr>
        <w:t>[1]</w:t>
      </w:r>
      <w:r w:rsidRPr="00836689">
        <w:rPr>
          <w:rFonts w:ascii="Arial" w:eastAsia="Times New Roman" w:hAnsi="Arial" w:cs="Arial"/>
          <w:sz w:val="24"/>
          <w:szCs w:val="24"/>
        </w:rPr>
        <w:t> or district/decentralized energy, is electrical </w:t>
      </w:r>
      <w:r w:rsidRPr="00836689">
        <w:rPr>
          <w:rFonts w:eastAsia="Times New Roman"/>
          <w:sz w:val="24"/>
          <w:szCs w:val="24"/>
        </w:rPr>
        <w:t>generation</w:t>
      </w:r>
      <w:r w:rsidRPr="00836689">
        <w:rPr>
          <w:rFonts w:ascii="Arial" w:eastAsia="Times New Roman" w:hAnsi="Arial" w:cs="Arial"/>
          <w:sz w:val="24"/>
          <w:szCs w:val="24"/>
        </w:rPr>
        <w:t> and </w:t>
      </w:r>
      <w:r w:rsidRPr="00836689">
        <w:rPr>
          <w:rFonts w:eastAsia="Times New Roman"/>
          <w:sz w:val="24"/>
          <w:szCs w:val="24"/>
        </w:rPr>
        <w:t>storage</w:t>
      </w:r>
      <w:r w:rsidRPr="00836689">
        <w:rPr>
          <w:rFonts w:ascii="Arial" w:eastAsia="Times New Roman" w:hAnsi="Arial" w:cs="Arial"/>
          <w:sz w:val="24"/>
          <w:szCs w:val="24"/>
        </w:rPr>
        <w:t> performed by a variety of small, </w:t>
      </w:r>
      <w:r w:rsidRPr="00836689">
        <w:rPr>
          <w:rFonts w:eastAsia="Times New Roman"/>
          <w:sz w:val="24"/>
          <w:szCs w:val="24"/>
        </w:rPr>
        <w:t>grid</w:t>
      </w:r>
      <w:r w:rsidRPr="00836689">
        <w:rPr>
          <w:rFonts w:ascii="Arial" w:eastAsia="Times New Roman" w:hAnsi="Arial" w:cs="Arial"/>
          <w:sz w:val="24"/>
          <w:szCs w:val="24"/>
        </w:rPr>
        <w:t>-connected or distribution system-connected devices referred to as distributed energy resources (DER).</w:t>
      </w:r>
      <w:r w:rsidRPr="00836689">
        <w:rPr>
          <w:rFonts w:eastAsia="Times New Roman"/>
          <w:sz w:val="24"/>
          <w:szCs w:val="24"/>
        </w:rPr>
        <w:t>[2]</w:t>
      </w:r>
    </w:p>
    <w:p w14:paraId="40549164" w14:textId="77777777" w:rsidR="00035F29" w:rsidRPr="00836689" w:rsidRDefault="00035F29" w:rsidP="00035F29">
      <w:pPr>
        <w:rPr>
          <w:rFonts w:ascii="Arial" w:eastAsia="Times New Roman" w:hAnsi="Arial" w:cs="Arial"/>
          <w:sz w:val="24"/>
          <w:szCs w:val="24"/>
        </w:rPr>
      </w:pPr>
    </w:p>
    <w:p w14:paraId="075A7250" w14:textId="6931A75D"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Conventional </w:t>
      </w:r>
      <w:r w:rsidRPr="00836689">
        <w:rPr>
          <w:rFonts w:eastAsia="Times New Roman"/>
          <w:sz w:val="24"/>
          <w:szCs w:val="24"/>
        </w:rPr>
        <w:t>power stations</w:t>
      </w:r>
      <w:r w:rsidRPr="00836689">
        <w:rPr>
          <w:rFonts w:ascii="Arial" w:eastAsia="Times New Roman" w:hAnsi="Arial" w:cs="Arial"/>
          <w:sz w:val="24"/>
          <w:szCs w:val="24"/>
        </w:rPr>
        <w:t>, such as </w:t>
      </w:r>
      <w:r w:rsidRPr="00836689">
        <w:rPr>
          <w:rFonts w:eastAsia="Times New Roman"/>
          <w:sz w:val="24"/>
          <w:szCs w:val="24"/>
        </w:rPr>
        <w:t>coal</w:t>
      </w:r>
      <w:r w:rsidRPr="00836689">
        <w:rPr>
          <w:rFonts w:ascii="Arial" w:eastAsia="Times New Roman" w:hAnsi="Arial" w:cs="Arial"/>
          <w:sz w:val="24"/>
          <w:szCs w:val="24"/>
        </w:rPr>
        <w:t>-fired, </w:t>
      </w:r>
      <w:r w:rsidRPr="00836689">
        <w:rPr>
          <w:rFonts w:eastAsia="Times New Roman"/>
          <w:sz w:val="24"/>
          <w:szCs w:val="24"/>
        </w:rPr>
        <w:t>gas</w:t>
      </w:r>
      <w:r w:rsidRPr="00836689">
        <w:rPr>
          <w:rFonts w:ascii="Arial" w:eastAsia="Times New Roman" w:hAnsi="Arial" w:cs="Arial"/>
          <w:sz w:val="24"/>
          <w:szCs w:val="24"/>
        </w:rPr>
        <w:t>, and </w:t>
      </w:r>
      <w:r w:rsidRPr="00836689">
        <w:rPr>
          <w:rFonts w:eastAsia="Times New Roman"/>
          <w:sz w:val="24"/>
          <w:szCs w:val="24"/>
        </w:rPr>
        <w:t>nuclear powered</w:t>
      </w:r>
      <w:r w:rsidRPr="00836689">
        <w:rPr>
          <w:rFonts w:ascii="Arial" w:eastAsia="Times New Roman" w:hAnsi="Arial" w:cs="Arial"/>
          <w:sz w:val="24"/>
          <w:szCs w:val="24"/>
        </w:rPr>
        <w:t> plants, as well as </w:t>
      </w:r>
      <w:r w:rsidRPr="00836689">
        <w:rPr>
          <w:rFonts w:eastAsia="Times New Roman"/>
          <w:sz w:val="24"/>
          <w:szCs w:val="24"/>
        </w:rPr>
        <w:t>hydroelectric</w:t>
      </w:r>
      <w:r w:rsidRPr="00836689">
        <w:rPr>
          <w:rFonts w:ascii="Arial" w:eastAsia="Times New Roman" w:hAnsi="Arial" w:cs="Arial"/>
          <w:sz w:val="24"/>
          <w:szCs w:val="24"/>
        </w:rPr>
        <w:t> dams and large-scale </w:t>
      </w:r>
      <w:r w:rsidRPr="00836689">
        <w:rPr>
          <w:rFonts w:eastAsia="Times New Roman"/>
          <w:sz w:val="24"/>
          <w:szCs w:val="24"/>
        </w:rPr>
        <w:t>solar power stations</w:t>
      </w:r>
      <w:r w:rsidRPr="00836689">
        <w:rPr>
          <w:rFonts w:ascii="Arial" w:eastAsia="Times New Roman" w:hAnsi="Arial" w:cs="Arial"/>
          <w:sz w:val="24"/>
          <w:szCs w:val="24"/>
        </w:rPr>
        <w:t>, are centralized and often require electric energy to be </w:t>
      </w:r>
      <w:r w:rsidRPr="00836689">
        <w:rPr>
          <w:rFonts w:eastAsia="Times New Roman"/>
          <w:sz w:val="24"/>
          <w:szCs w:val="24"/>
        </w:rPr>
        <w:t>transmitted</w:t>
      </w:r>
      <w:r w:rsidRPr="00836689">
        <w:rPr>
          <w:rFonts w:ascii="Arial" w:eastAsia="Times New Roman" w:hAnsi="Arial" w:cs="Arial"/>
          <w:sz w:val="24"/>
          <w:szCs w:val="24"/>
        </w:rPr>
        <w:t> over long distances. By contrast, DER systems are decentralized, modular, and more flexible technologies that are located close to the load they serve, albeit having capacities of only 10 </w:t>
      </w:r>
      <w:r w:rsidRPr="00836689">
        <w:rPr>
          <w:rFonts w:eastAsia="Times New Roman"/>
          <w:sz w:val="24"/>
          <w:szCs w:val="24"/>
        </w:rPr>
        <w:t>megawatts</w:t>
      </w:r>
      <w:r w:rsidRPr="00836689">
        <w:rPr>
          <w:rFonts w:ascii="Arial" w:eastAsia="Times New Roman" w:hAnsi="Arial" w:cs="Arial"/>
          <w:sz w:val="24"/>
          <w:szCs w:val="24"/>
        </w:rPr>
        <w:t> (MW) or less. These systems can comprise multiple generation and storage components; in this instance, they are referred to as </w:t>
      </w:r>
      <w:r w:rsidRPr="00836689">
        <w:rPr>
          <w:rFonts w:eastAsia="Times New Roman"/>
          <w:sz w:val="24"/>
          <w:szCs w:val="24"/>
        </w:rPr>
        <w:t>hybrid power</w:t>
      </w:r>
      <w:r w:rsidRPr="00836689">
        <w:rPr>
          <w:rFonts w:ascii="Arial" w:eastAsia="Times New Roman" w:hAnsi="Arial" w:cs="Arial"/>
          <w:sz w:val="24"/>
          <w:szCs w:val="24"/>
        </w:rPr>
        <w:t> systems.</w:t>
      </w:r>
    </w:p>
    <w:p w14:paraId="33E01764" w14:textId="77777777" w:rsidR="00035F29" w:rsidRPr="00836689" w:rsidRDefault="00035F29" w:rsidP="00035F29">
      <w:pPr>
        <w:rPr>
          <w:rFonts w:ascii="Arial" w:eastAsia="Times New Roman" w:hAnsi="Arial" w:cs="Arial"/>
          <w:sz w:val="24"/>
          <w:szCs w:val="24"/>
        </w:rPr>
      </w:pPr>
    </w:p>
    <w:p w14:paraId="36EE373D" w14:textId="72AE88F3"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DER systems typically use </w:t>
      </w:r>
      <w:r w:rsidRPr="00836689">
        <w:rPr>
          <w:rFonts w:eastAsia="Times New Roman"/>
          <w:sz w:val="24"/>
          <w:szCs w:val="24"/>
        </w:rPr>
        <w:t>renewable energy</w:t>
      </w:r>
      <w:r w:rsidRPr="00836689">
        <w:rPr>
          <w:rFonts w:ascii="Arial" w:eastAsia="Times New Roman" w:hAnsi="Arial" w:cs="Arial"/>
          <w:sz w:val="24"/>
          <w:szCs w:val="24"/>
        </w:rPr>
        <w:t> sources, including </w:t>
      </w:r>
      <w:r w:rsidRPr="00836689">
        <w:rPr>
          <w:rFonts w:eastAsia="Times New Roman"/>
          <w:sz w:val="24"/>
          <w:szCs w:val="24"/>
        </w:rPr>
        <w:t>small hydro</w:t>
      </w:r>
      <w:r w:rsidRPr="00836689">
        <w:rPr>
          <w:rFonts w:ascii="Arial" w:eastAsia="Times New Roman" w:hAnsi="Arial" w:cs="Arial"/>
          <w:sz w:val="24"/>
          <w:szCs w:val="24"/>
        </w:rPr>
        <w:t>, </w:t>
      </w:r>
      <w:r w:rsidRPr="00836689">
        <w:rPr>
          <w:rFonts w:eastAsia="Times New Roman"/>
          <w:sz w:val="24"/>
          <w:szCs w:val="24"/>
        </w:rPr>
        <w:t>biomass</w:t>
      </w:r>
      <w:r w:rsidRPr="00836689">
        <w:rPr>
          <w:rFonts w:ascii="Arial" w:eastAsia="Times New Roman" w:hAnsi="Arial" w:cs="Arial"/>
          <w:sz w:val="24"/>
          <w:szCs w:val="24"/>
        </w:rPr>
        <w:t>, </w:t>
      </w:r>
      <w:r w:rsidRPr="00836689">
        <w:rPr>
          <w:rFonts w:eastAsia="Times New Roman"/>
          <w:sz w:val="24"/>
          <w:szCs w:val="24"/>
        </w:rPr>
        <w:t>biogas</w:t>
      </w:r>
      <w:r w:rsidRPr="00836689">
        <w:rPr>
          <w:rFonts w:ascii="Arial" w:eastAsia="Times New Roman" w:hAnsi="Arial" w:cs="Arial"/>
          <w:sz w:val="24"/>
          <w:szCs w:val="24"/>
        </w:rPr>
        <w:t>, </w:t>
      </w:r>
      <w:r w:rsidRPr="00836689">
        <w:rPr>
          <w:rFonts w:eastAsia="Times New Roman"/>
          <w:sz w:val="24"/>
          <w:szCs w:val="24"/>
        </w:rPr>
        <w:t>solar power</w:t>
      </w:r>
      <w:r w:rsidRPr="00836689">
        <w:rPr>
          <w:rFonts w:ascii="Arial" w:eastAsia="Times New Roman" w:hAnsi="Arial" w:cs="Arial"/>
          <w:sz w:val="24"/>
          <w:szCs w:val="24"/>
        </w:rPr>
        <w:t>, </w:t>
      </w:r>
      <w:r w:rsidRPr="00836689">
        <w:rPr>
          <w:rFonts w:eastAsia="Times New Roman"/>
          <w:sz w:val="24"/>
          <w:szCs w:val="24"/>
        </w:rPr>
        <w:t>wind power</w:t>
      </w:r>
      <w:r w:rsidRPr="00836689">
        <w:rPr>
          <w:rFonts w:ascii="Arial" w:eastAsia="Times New Roman" w:hAnsi="Arial" w:cs="Arial"/>
          <w:sz w:val="24"/>
          <w:szCs w:val="24"/>
        </w:rPr>
        <w:t>, and </w:t>
      </w:r>
      <w:r w:rsidRPr="00836689">
        <w:rPr>
          <w:rFonts w:eastAsia="Times New Roman"/>
          <w:sz w:val="24"/>
          <w:szCs w:val="24"/>
        </w:rPr>
        <w:t>geothermal power</w:t>
      </w:r>
      <w:r w:rsidRPr="00836689">
        <w:rPr>
          <w:rFonts w:ascii="Arial" w:eastAsia="Times New Roman" w:hAnsi="Arial" w:cs="Arial"/>
          <w:sz w:val="24"/>
          <w:szCs w:val="24"/>
        </w:rPr>
        <w:t>, and increasingly play an important role for the </w:t>
      </w:r>
      <w:r w:rsidRPr="00836689">
        <w:rPr>
          <w:rFonts w:eastAsia="Times New Roman"/>
          <w:sz w:val="24"/>
          <w:szCs w:val="24"/>
        </w:rPr>
        <w:t>electric power distribution</w:t>
      </w:r>
      <w:r w:rsidRPr="00836689">
        <w:rPr>
          <w:rFonts w:ascii="Arial" w:eastAsia="Times New Roman" w:hAnsi="Arial" w:cs="Arial"/>
          <w:sz w:val="24"/>
          <w:szCs w:val="24"/>
        </w:rPr>
        <w:t> system. A grid-connected device for </w:t>
      </w:r>
      <w:r w:rsidRPr="00836689">
        <w:rPr>
          <w:rFonts w:eastAsia="Times New Roman"/>
          <w:sz w:val="24"/>
          <w:szCs w:val="24"/>
        </w:rPr>
        <w:t>electricity storage</w:t>
      </w:r>
      <w:r w:rsidRPr="00836689">
        <w:rPr>
          <w:rFonts w:ascii="Arial" w:eastAsia="Times New Roman" w:hAnsi="Arial" w:cs="Arial"/>
          <w:sz w:val="24"/>
          <w:szCs w:val="24"/>
        </w:rPr>
        <w:t> can also be classified as a DER system and is often called a distributed energy storage system (DESS). By means of an interface, DER systems can be managed and coordinated within a </w:t>
      </w:r>
      <w:r w:rsidRPr="00836689">
        <w:rPr>
          <w:rFonts w:eastAsia="Times New Roman"/>
          <w:sz w:val="24"/>
          <w:szCs w:val="24"/>
        </w:rPr>
        <w:t>smart grid</w:t>
      </w:r>
      <w:r w:rsidRPr="00836689">
        <w:rPr>
          <w:rFonts w:ascii="Arial" w:eastAsia="Times New Roman" w:hAnsi="Arial" w:cs="Arial"/>
          <w:sz w:val="24"/>
          <w:szCs w:val="24"/>
        </w:rPr>
        <w:t>. Distributed generation and storage enables the collection of energy from many sources and may lower environmental impacts and improve the security of supply.</w:t>
      </w:r>
    </w:p>
    <w:p w14:paraId="6BC9E5D1" w14:textId="77777777" w:rsidR="00035F29" w:rsidRPr="00836689" w:rsidRDefault="00035F29" w:rsidP="00035F29">
      <w:pPr>
        <w:rPr>
          <w:rFonts w:ascii="Arial" w:eastAsia="Times New Roman" w:hAnsi="Arial" w:cs="Arial"/>
          <w:sz w:val="24"/>
          <w:szCs w:val="24"/>
        </w:rPr>
      </w:pPr>
    </w:p>
    <w:p w14:paraId="3B8267C8" w14:textId="3AA062EC"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One of the major issues with the integration of the DER such as solar power, wind power, etc. is the uncertain nature of such electricity resources. This uncertainty can cause a few problems in the distribution system: (i) it makes the supply-demand relationships extremely complex, and requires complicated optimization tools to balance the network, and (ii) it puts higher pressure on the transmission network,</w:t>
      </w:r>
      <w:r w:rsidRPr="00836689">
        <w:rPr>
          <w:rFonts w:eastAsia="Times New Roman"/>
          <w:sz w:val="24"/>
          <w:szCs w:val="24"/>
        </w:rPr>
        <w:t>[3]</w:t>
      </w:r>
      <w:r w:rsidRPr="00836689">
        <w:rPr>
          <w:rFonts w:ascii="Arial" w:eastAsia="Times New Roman" w:hAnsi="Arial" w:cs="Arial"/>
          <w:sz w:val="24"/>
          <w:szCs w:val="24"/>
        </w:rPr>
        <w:t> and (iii) it may cause reverse power flow from the distribution system to the transmission system.</w:t>
      </w:r>
      <w:r w:rsidRPr="00836689">
        <w:rPr>
          <w:rFonts w:eastAsia="Times New Roman"/>
          <w:sz w:val="24"/>
          <w:szCs w:val="24"/>
        </w:rPr>
        <w:t>[4]</w:t>
      </w:r>
    </w:p>
    <w:p w14:paraId="14D42A04" w14:textId="77777777" w:rsidR="00035F29" w:rsidRPr="00836689" w:rsidRDefault="00035F29" w:rsidP="00035F29">
      <w:pPr>
        <w:rPr>
          <w:rFonts w:ascii="Arial" w:eastAsia="Times New Roman" w:hAnsi="Arial" w:cs="Arial"/>
          <w:sz w:val="24"/>
          <w:szCs w:val="24"/>
        </w:rPr>
      </w:pPr>
    </w:p>
    <w:p w14:paraId="2A5CA46F" w14:textId="7D2020F0" w:rsidR="00035F29" w:rsidRPr="00836689" w:rsidRDefault="00035F29" w:rsidP="00035F29">
      <w:pPr>
        <w:rPr>
          <w:rFonts w:ascii="Arial" w:eastAsia="Times New Roman" w:hAnsi="Arial" w:cs="Arial"/>
          <w:sz w:val="24"/>
          <w:szCs w:val="24"/>
        </w:rPr>
      </w:pPr>
      <w:r w:rsidRPr="00836689">
        <w:rPr>
          <w:rFonts w:eastAsia="Times New Roman"/>
          <w:sz w:val="24"/>
          <w:szCs w:val="24"/>
        </w:rPr>
        <w:t>Microgrids</w:t>
      </w:r>
      <w:r w:rsidRPr="00836689">
        <w:rPr>
          <w:rFonts w:ascii="Arial" w:eastAsia="Times New Roman" w:hAnsi="Arial" w:cs="Arial"/>
          <w:sz w:val="24"/>
          <w:szCs w:val="24"/>
        </w:rPr>
        <w:t> are modern, localized, small-scale grids,</w:t>
      </w:r>
      <w:r w:rsidRPr="00836689">
        <w:rPr>
          <w:rFonts w:eastAsia="Times New Roman"/>
          <w:sz w:val="24"/>
          <w:szCs w:val="24"/>
        </w:rPr>
        <w:t>[5][6]</w:t>
      </w:r>
      <w:r w:rsidRPr="00836689">
        <w:rPr>
          <w:rFonts w:ascii="Arial" w:eastAsia="Times New Roman" w:hAnsi="Arial" w:cs="Arial"/>
          <w:sz w:val="24"/>
          <w:szCs w:val="24"/>
        </w:rPr>
        <w:t> contrary to the traditional, centralized </w:t>
      </w:r>
      <w:r w:rsidRPr="00836689">
        <w:rPr>
          <w:rFonts w:eastAsia="Times New Roman"/>
          <w:sz w:val="24"/>
          <w:szCs w:val="24"/>
        </w:rPr>
        <w:t>electricity grid</w:t>
      </w:r>
      <w:r w:rsidRPr="00836689">
        <w:rPr>
          <w:rFonts w:ascii="Arial" w:eastAsia="Times New Roman" w:hAnsi="Arial" w:cs="Arial"/>
          <w:sz w:val="24"/>
          <w:szCs w:val="24"/>
        </w:rPr>
        <w:t> (macrogrid). Microgrids can disconnect from the centralized grid and operate autonomously, strengthen grid resilience, and help mitigate grid disturbances. They are typically low-voltage AC grids, often use </w:t>
      </w:r>
      <w:r w:rsidRPr="00836689">
        <w:rPr>
          <w:rFonts w:eastAsia="Times New Roman"/>
          <w:sz w:val="24"/>
          <w:szCs w:val="24"/>
        </w:rPr>
        <w:t>diesel generators</w:t>
      </w:r>
      <w:r w:rsidRPr="00836689">
        <w:rPr>
          <w:rFonts w:ascii="Arial" w:eastAsia="Times New Roman" w:hAnsi="Arial" w:cs="Arial"/>
          <w:sz w:val="24"/>
          <w:szCs w:val="24"/>
        </w:rPr>
        <w:t>, and are installed by the community they serve. Microgrids increasingly employ a mixture of different distributed energy resources, such as </w:t>
      </w:r>
      <w:r w:rsidRPr="00836689">
        <w:rPr>
          <w:rFonts w:eastAsia="Times New Roman"/>
          <w:sz w:val="24"/>
          <w:szCs w:val="24"/>
        </w:rPr>
        <w:t>solar hybrid power systems</w:t>
      </w:r>
      <w:r w:rsidRPr="00836689">
        <w:rPr>
          <w:rFonts w:ascii="Arial" w:eastAsia="Times New Roman" w:hAnsi="Arial" w:cs="Arial"/>
          <w:sz w:val="24"/>
          <w:szCs w:val="24"/>
        </w:rPr>
        <w:t>, which significantly reduce the amount of carbon emitted.</w:t>
      </w:r>
    </w:p>
    <w:p w14:paraId="3F1D0D04" w14:textId="77777777" w:rsidR="00035F29" w:rsidRPr="00836689" w:rsidRDefault="00035F29" w:rsidP="00035F29">
      <w:pPr>
        <w:pStyle w:val="Heading1"/>
        <w:rPr>
          <w:rFonts w:ascii="Times New Roman" w:eastAsia="Times New Roman" w:hAnsi="Times New Roman" w:cs="Times New Roman"/>
          <w:sz w:val="48"/>
          <w:szCs w:val="48"/>
        </w:rPr>
      </w:pPr>
      <w:r w:rsidRPr="00836689">
        <w:t xml:space="preserve">Overview </w:t>
      </w:r>
    </w:p>
    <w:p w14:paraId="5889325C" w14:textId="6F80B475"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Historically, central plants have been an integral part of the electric grid, in which large generating facilities are specifically located either close to resources or otherwise located far from populated </w:t>
      </w:r>
      <w:r w:rsidRPr="00836689">
        <w:rPr>
          <w:rFonts w:eastAsia="Times New Roman"/>
          <w:sz w:val="24"/>
          <w:szCs w:val="24"/>
        </w:rPr>
        <w:t>load centers</w:t>
      </w:r>
      <w:r w:rsidRPr="00836689">
        <w:rPr>
          <w:rFonts w:ascii="Arial" w:eastAsia="Times New Roman" w:hAnsi="Arial" w:cs="Arial"/>
          <w:sz w:val="24"/>
          <w:szCs w:val="24"/>
        </w:rPr>
        <w:t>. These, in turn, supply the traditional transmission and distribution (T&amp;D) grid that distributes bulk power to load centers and from there to consumers. These were developed when the costs of transporting fuel and integrating generating technologies into populated areas far exceeded the cost of developing T&amp;D facilities and tariffs. Central plants are usually designed to take advantage of available economies of scale in a site-specific manner, and are built as "one-off," custom projects.</w:t>
      </w:r>
    </w:p>
    <w:p w14:paraId="225DE072" w14:textId="77777777" w:rsidR="00035F29" w:rsidRPr="00836689" w:rsidRDefault="00035F29" w:rsidP="00035F29">
      <w:pPr>
        <w:rPr>
          <w:rFonts w:ascii="Arial" w:eastAsia="Times New Roman" w:hAnsi="Arial" w:cs="Arial"/>
          <w:sz w:val="24"/>
          <w:szCs w:val="24"/>
        </w:rPr>
      </w:pPr>
    </w:p>
    <w:p w14:paraId="067833E8" w14:textId="07EE7E93"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These </w:t>
      </w:r>
      <w:r w:rsidRPr="00836689">
        <w:rPr>
          <w:rFonts w:eastAsia="Times New Roman"/>
          <w:sz w:val="24"/>
          <w:szCs w:val="24"/>
        </w:rPr>
        <w:t>economies of scale</w:t>
      </w:r>
      <w:r w:rsidRPr="00836689">
        <w:rPr>
          <w:rFonts w:ascii="Arial" w:eastAsia="Times New Roman" w:hAnsi="Arial" w:cs="Arial"/>
          <w:sz w:val="24"/>
          <w:szCs w:val="24"/>
        </w:rPr>
        <w:t> began to fail in the late 1960s and, by the start of the 21st century, Central Plants could arguably no longer deliver competitively cheap and reliable electricity to more remote customers through the grid, because the plants had come to cost less than the grid and had become so reliable that nearly all power failures originated in the grid.[</w:t>
      </w:r>
      <w:r w:rsidRPr="00836689">
        <w:rPr>
          <w:rFonts w:eastAsia="Times New Roman"/>
          <w:sz w:val="24"/>
          <w:szCs w:val="24"/>
        </w:rPr>
        <w:t>citation needed</w:t>
      </w:r>
      <w:r w:rsidRPr="00836689">
        <w:rPr>
          <w:rFonts w:ascii="Arial" w:eastAsia="Times New Roman" w:hAnsi="Arial" w:cs="Arial"/>
          <w:sz w:val="24"/>
          <w:szCs w:val="24"/>
        </w:rPr>
        <w:t>] Thus, the grid had become the main driver of remote customers’ power costs and power quality problems, which became more acute as digital equipment required extremely reliable electricity.</w:t>
      </w:r>
      <w:r w:rsidRPr="00836689">
        <w:rPr>
          <w:rFonts w:eastAsia="Times New Roman"/>
          <w:sz w:val="24"/>
          <w:szCs w:val="24"/>
        </w:rPr>
        <w:t>[7][8]</w:t>
      </w:r>
      <w:r w:rsidRPr="00836689">
        <w:rPr>
          <w:rFonts w:ascii="Arial" w:eastAsia="Times New Roman" w:hAnsi="Arial" w:cs="Arial"/>
          <w:sz w:val="24"/>
          <w:szCs w:val="24"/>
        </w:rPr>
        <w:t> Efficiency gains no longer come from increasing generating capacity, but from smaller units located closer to sites of demand.</w:t>
      </w:r>
      <w:r w:rsidRPr="00836689">
        <w:rPr>
          <w:rFonts w:eastAsia="Times New Roman"/>
          <w:sz w:val="24"/>
          <w:szCs w:val="24"/>
        </w:rPr>
        <w:t>[9][10]</w:t>
      </w:r>
    </w:p>
    <w:p w14:paraId="4C6C117D" w14:textId="77777777" w:rsidR="00035F29" w:rsidRPr="00836689" w:rsidRDefault="00035F29" w:rsidP="00035F29">
      <w:pPr>
        <w:rPr>
          <w:rFonts w:ascii="Arial" w:eastAsia="Times New Roman" w:hAnsi="Arial" w:cs="Arial"/>
          <w:sz w:val="24"/>
          <w:szCs w:val="24"/>
        </w:rPr>
      </w:pPr>
    </w:p>
    <w:p w14:paraId="68E7C9D1" w14:textId="255D3D29"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For example, </w:t>
      </w:r>
      <w:r w:rsidRPr="00836689">
        <w:rPr>
          <w:rFonts w:eastAsia="Times New Roman"/>
          <w:sz w:val="24"/>
          <w:szCs w:val="24"/>
        </w:rPr>
        <w:t>coal power plants</w:t>
      </w:r>
      <w:r w:rsidRPr="00836689">
        <w:rPr>
          <w:rFonts w:ascii="Arial" w:eastAsia="Times New Roman" w:hAnsi="Arial" w:cs="Arial"/>
          <w:sz w:val="24"/>
          <w:szCs w:val="24"/>
        </w:rPr>
        <w:t> are built away from cities to prevent their heavy air pollution from affecting the populace. In addition, such plants are often built near </w:t>
      </w:r>
      <w:r w:rsidRPr="00836689">
        <w:rPr>
          <w:rFonts w:eastAsia="Times New Roman"/>
          <w:sz w:val="24"/>
          <w:szCs w:val="24"/>
        </w:rPr>
        <w:t>collieries</w:t>
      </w:r>
      <w:r w:rsidRPr="00836689">
        <w:rPr>
          <w:rFonts w:ascii="Arial" w:eastAsia="Times New Roman" w:hAnsi="Arial" w:cs="Arial"/>
          <w:sz w:val="24"/>
          <w:szCs w:val="24"/>
        </w:rPr>
        <w:t> to minimize the cost of transporting coal. </w:t>
      </w:r>
      <w:r w:rsidRPr="00836689">
        <w:rPr>
          <w:rFonts w:eastAsia="Times New Roman"/>
          <w:sz w:val="24"/>
          <w:szCs w:val="24"/>
        </w:rPr>
        <w:t>Hydroelectric</w:t>
      </w:r>
      <w:r w:rsidRPr="00836689">
        <w:rPr>
          <w:rFonts w:ascii="Arial" w:eastAsia="Times New Roman" w:hAnsi="Arial" w:cs="Arial"/>
          <w:sz w:val="24"/>
          <w:szCs w:val="24"/>
        </w:rPr>
        <w:t> plants are by their nature limited to operating at sites with sufficient water flow.</w:t>
      </w:r>
    </w:p>
    <w:p w14:paraId="1F3635DD" w14:textId="37DF0F9C"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lastRenderedPageBreak/>
        <w:t>Low pollution is a crucial advantage of combined cycle plants that burn </w:t>
      </w:r>
      <w:r w:rsidRPr="00836689">
        <w:rPr>
          <w:rFonts w:eastAsia="Times New Roman"/>
          <w:sz w:val="24"/>
          <w:szCs w:val="24"/>
        </w:rPr>
        <w:t>natural gas</w:t>
      </w:r>
      <w:r w:rsidRPr="00836689">
        <w:rPr>
          <w:rFonts w:ascii="Arial" w:eastAsia="Times New Roman" w:hAnsi="Arial" w:cs="Arial"/>
          <w:sz w:val="24"/>
          <w:szCs w:val="24"/>
        </w:rPr>
        <w:t>. The low pollution permits the plants to be near enough to a city to provide </w:t>
      </w:r>
      <w:r w:rsidRPr="00836689">
        <w:rPr>
          <w:rFonts w:eastAsia="Times New Roman"/>
          <w:sz w:val="24"/>
          <w:szCs w:val="24"/>
        </w:rPr>
        <w:t>district heating</w:t>
      </w:r>
      <w:r w:rsidRPr="00836689">
        <w:rPr>
          <w:rFonts w:ascii="Arial" w:eastAsia="Times New Roman" w:hAnsi="Arial" w:cs="Arial"/>
          <w:sz w:val="24"/>
          <w:szCs w:val="24"/>
        </w:rPr>
        <w:t> and cooling.</w:t>
      </w:r>
    </w:p>
    <w:p w14:paraId="7DBD1814" w14:textId="77777777" w:rsidR="00035F29" w:rsidRPr="00836689" w:rsidRDefault="00035F29" w:rsidP="00035F29">
      <w:pPr>
        <w:rPr>
          <w:rFonts w:ascii="Arial" w:eastAsia="Times New Roman" w:hAnsi="Arial" w:cs="Arial"/>
          <w:sz w:val="24"/>
          <w:szCs w:val="24"/>
        </w:rPr>
      </w:pPr>
    </w:p>
    <w:p w14:paraId="5A51AB54" w14:textId="7777777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Distributed energy resources are mass-produced, small, and less site-specific. Their development arose out of:</w:t>
      </w:r>
    </w:p>
    <w:p w14:paraId="0A269D4B" w14:textId="77777777" w:rsidR="00035F29" w:rsidRPr="00836689" w:rsidRDefault="00035F29" w:rsidP="00035F29">
      <w:pPr>
        <w:widowControl/>
        <w:numPr>
          <w:ilvl w:val="0"/>
          <w:numId w:val="28"/>
        </w:numPr>
        <w:suppressAutoHyphens w:val="0"/>
        <w:autoSpaceDN/>
        <w:spacing w:before="100" w:beforeAutospacing="1" w:after="24"/>
        <w:ind w:left="768"/>
        <w:textAlignment w:val="auto"/>
        <w:rPr>
          <w:rFonts w:ascii="Arial" w:eastAsiaTheme="minorHAnsi" w:hAnsi="Arial" w:cs="Arial"/>
          <w:color w:val="202122"/>
        </w:rPr>
      </w:pPr>
      <w:r w:rsidRPr="00836689">
        <w:rPr>
          <w:rFonts w:ascii="Arial" w:hAnsi="Arial" w:cs="Arial"/>
          <w:color w:val="202122"/>
        </w:rPr>
        <w:t>concerns over perceived externalized costs of central plant generation, particularly environmental concerns;</w:t>
      </w:r>
    </w:p>
    <w:p w14:paraId="066D0FAE" w14:textId="77777777" w:rsidR="00035F29" w:rsidRPr="00836689" w:rsidRDefault="00035F29" w:rsidP="00035F29">
      <w:pPr>
        <w:widowControl/>
        <w:numPr>
          <w:ilvl w:val="0"/>
          <w:numId w:val="28"/>
        </w:numPr>
        <w:suppressAutoHyphens w:val="0"/>
        <w:autoSpaceDN/>
        <w:spacing w:before="100" w:beforeAutospacing="1" w:after="24"/>
        <w:ind w:left="768"/>
        <w:textAlignment w:val="auto"/>
        <w:rPr>
          <w:rFonts w:ascii="Arial" w:hAnsi="Arial" w:cs="Arial"/>
          <w:color w:val="202122"/>
        </w:rPr>
      </w:pPr>
      <w:r w:rsidRPr="00836689">
        <w:rPr>
          <w:rFonts w:ascii="Arial" w:hAnsi="Arial" w:cs="Arial"/>
          <w:color w:val="202122"/>
        </w:rPr>
        <w:t>the increasing age, deterioration, and capacity constraints upon T&amp;D for bulk power;</w:t>
      </w:r>
    </w:p>
    <w:p w14:paraId="20FF39FD" w14:textId="77777777" w:rsidR="00035F29" w:rsidRPr="00836689" w:rsidRDefault="00035F29" w:rsidP="00035F29">
      <w:pPr>
        <w:widowControl/>
        <w:numPr>
          <w:ilvl w:val="0"/>
          <w:numId w:val="28"/>
        </w:numPr>
        <w:suppressAutoHyphens w:val="0"/>
        <w:autoSpaceDN/>
        <w:spacing w:before="100" w:beforeAutospacing="1" w:after="24"/>
        <w:ind w:left="768"/>
        <w:textAlignment w:val="auto"/>
        <w:rPr>
          <w:rFonts w:ascii="Arial" w:hAnsi="Arial" w:cs="Arial"/>
          <w:color w:val="202122"/>
        </w:rPr>
      </w:pPr>
      <w:r w:rsidRPr="00836689">
        <w:rPr>
          <w:rFonts w:ascii="Arial" w:hAnsi="Arial" w:cs="Arial"/>
          <w:color w:val="202122"/>
        </w:rPr>
        <w:t>the increasing relative economy of mass production of smaller appliances over heavy manufacturing of larger units and on-site construction;</w:t>
      </w:r>
    </w:p>
    <w:p w14:paraId="7A606617" w14:textId="77777777" w:rsidR="00035F29" w:rsidRPr="00836689" w:rsidRDefault="00035F29" w:rsidP="00035F29">
      <w:pPr>
        <w:widowControl/>
        <w:numPr>
          <w:ilvl w:val="0"/>
          <w:numId w:val="28"/>
        </w:numPr>
        <w:suppressAutoHyphens w:val="0"/>
        <w:autoSpaceDN/>
        <w:spacing w:before="100" w:beforeAutospacing="1" w:after="24"/>
        <w:ind w:left="768"/>
        <w:textAlignment w:val="auto"/>
        <w:rPr>
          <w:rFonts w:ascii="Arial" w:hAnsi="Arial" w:cs="Arial"/>
          <w:color w:val="202122"/>
        </w:rPr>
      </w:pPr>
      <w:r w:rsidRPr="00836689">
        <w:rPr>
          <w:rFonts w:ascii="Arial" w:hAnsi="Arial" w:cs="Arial"/>
          <w:color w:val="202122"/>
        </w:rPr>
        <w:t>Along with higher relative prices for energy, higher overall complexity and total costs for regulatory oversight, tariff administration, and metering and billing.</w:t>
      </w:r>
    </w:p>
    <w:p w14:paraId="5F396F9F" w14:textId="77777777" w:rsidR="00035F29" w:rsidRPr="00836689" w:rsidRDefault="00035F29" w:rsidP="00035F29">
      <w:pPr>
        <w:spacing w:before="100" w:beforeAutospacing="1" w:after="24"/>
        <w:ind w:left="768"/>
        <w:rPr>
          <w:rFonts w:ascii="Arial" w:hAnsi="Arial" w:cs="Arial"/>
          <w:color w:val="202122"/>
        </w:rPr>
      </w:pPr>
    </w:p>
    <w:p w14:paraId="397C1CED" w14:textId="1B72AFD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Capital markets have come to realize that right-sized resources, for individual customers, distribution substations, or microgrids, are able to offer important but little-known economic advantages over central plants. Smaller units offered greater economies from mass-production than big ones could gain through unit size. These increased value—due to improvements in financial risk, engineering flexibility, security, and environmental quality—of these resources can often more than offset their apparent cost disadvantages.</w:t>
      </w:r>
      <w:r w:rsidRPr="00836689">
        <w:rPr>
          <w:rFonts w:eastAsia="Times New Roman"/>
          <w:sz w:val="24"/>
          <w:szCs w:val="24"/>
        </w:rPr>
        <w:t>[11]</w:t>
      </w:r>
      <w:r w:rsidRPr="00836689">
        <w:rPr>
          <w:rFonts w:ascii="Arial" w:eastAsia="Times New Roman" w:hAnsi="Arial" w:cs="Arial"/>
          <w:sz w:val="24"/>
          <w:szCs w:val="24"/>
        </w:rPr>
        <w:t> DG, vis-à-vis central plants, must be justified on a life-cycle basis.</w:t>
      </w:r>
      <w:r w:rsidRPr="00836689">
        <w:rPr>
          <w:rFonts w:eastAsia="Times New Roman"/>
          <w:sz w:val="24"/>
          <w:szCs w:val="24"/>
        </w:rPr>
        <w:t>[12]</w:t>
      </w:r>
      <w:r w:rsidRPr="00836689">
        <w:rPr>
          <w:rFonts w:ascii="Arial" w:eastAsia="Times New Roman" w:hAnsi="Arial" w:cs="Arial"/>
          <w:sz w:val="24"/>
          <w:szCs w:val="24"/>
        </w:rPr>
        <w:t> Unfortunately, many of the direct, and virtually all of the indirect, benefits of DG are not captured within traditional utility </w:t>
      </w:r>
      <w:r w:rsidRPr="00836689">
        <w:rPr>
          <w:rFonts w:eastAsia="Times New Roman"/>
          <w:sz w:val="24"/>
          <w:szCs w:val="24"/>
        </w:rPr>
        <w:t>cash-flow</w:t>
      </w:r>
      <w:r w:rsidRPr="00836689">
        <w:rPr>
          <w:rFonts w:ascii="Arial" w:eastAsia="Times New Roman" w:hAnsi="Arial" w:cs="Arial"/>
          <w:sz w:val="24"/>
          <w:szCs w:val="24"/>
        </w:rPr>
        <w:t> accounting.</w:t>
      </w:r>
      <w:r w:rsidRPr="00836689">
        <w:rPr>
          <w:rFonts w:eastAsia="Times New Roman"/>
          <w:sz w:val="24"/>
          <w:szCs w:val="24"/>
        </w:rPr>
        <w:t>[7]</w:t>
      </w:r>
    </w:p>
    <w:p w14:paraId="696E74BB" w14:textId="77777777" w:rsidR="00035F29" w:rsidRPr="00836689" w:rsidRDefault="00035F29" w:rsidP="00035F29">
      <w:pPr>
        <w:rPr>
          <w:rFonts w:ascii="Arial" w:eastAsia="Times New Roman" w:hAnsi="Arial" w:cs="Arial"/>
          <w:sz w:val="24"/>
          <w:szCs w:val="24"/>
        </w:rPr>
      </w:pPr>
    </w:p>
    <w:p w14:paraId="4D811275" w14:textId="2A95D533"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While the levelized cost of distributed generation (DG) is typically more expensive than conventional, centralized sources on a kilowatt-hour basis, this does not consider negative aspects of conventional fuels. The additional premium for DG is rapidly declining as demand increases and technology progresses,[</w:t>
      </w:r>
      <w:r w:rsidRPr="00836689">
        <w:rPr>
          <w:rFonts w:eastAsia="Times New Roman"/>
          <w:sz w:val="24"/>
          <w:szCs w:val="24"/>
        </w:rPr>
        <w:t>citation needed</w:t>
      </w:r>
      <w:r w:rsidRPr="00836689">
        <w:rPr>
          <w:rFonts w:ascii="Arial" w:eastAsia="Times New Roman" w:hAnsi="Arial" w:cs="Arial"/>
          <w:sz w:val="24"/>
          <w:szCs w:val="24"/>
        </w:rPr>
        <w:t>]</w:t>
      </w:r>
      <w:r w:rsidRPr="00836689">
        <w:rPr>
          <w:rFonts w:eastAsia="Times New Roman"/>
          <w:sz w:val="24"/>
          <w:szCs w:val="24"/>
        </w:rPr>
        <w:t>[13][14]</w:t>
      </w:r>
      <w:r w:rsidRPr="00836689">
        <w:rPr>
          <w:rFonts w:ascii="Arial" w:eastAsia="Times New Roman" w:hAnsi="Arial" w:cs="Arial"/>
          <w:sz w:val="24"/>
          <w:szCs w:val="24"/>
        </w:rPr>
        <w:t> and sufficient and reliable demand may bring economies of scale, innovation, competition, and more flexible financing, that could make DG clean energy part of a more diversified future.[</w:t>
      </w:r>
      <w:r w:rsidRPr="00836689">
        <w:rPr>
          <w:rFonts w:eastAsia="Times New Roman"/>
          <w:sz w:val="24"/>
          <w:szCs w:val="24"/>
        </w:rPr>
        <w:t>citation needed</w:t>
      </w:r>
      <w:r w:rsidRPr="00836689">
        <w:rPr>
          <w:rFonts w:ascii="Arial" w:eastAsia="Times New Roman" w:hAnsi="Arial" w:cs="Arial"/>
          <w:sz w:val="24"/>
          <w:szCs w:val="24"/>
        </w:rPr>
        <w:t>]</w:t>
      </w:r>
    </w:p>
    <w:p w14:paraId="6BADFB40" w14:textId="77777777"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Distributed generation reduces the amount of energy lost in transmitting electricity because the electricity is generated very near where it is used, perhaps even in the same building. This also reduces the size and number of power lines that must be constructed.</w:t>
      </w:r>
    </w:p>
    <w:p w14:paraId="0C8CC3E9" w14:textId="77777777" w:rsidR="00035F29" w:rsidRPr="00836689" w:rsidRDefault="00035F29" w:rsidP="00035F29">
      <w:pPr>
        <w:rPr>
          <w:rFonts w:ascii="Arial" w:eastAsia="Times New Roman" w:hAnsi="Arial" w:cs="Arial"/>
          <w:sz w:val="24"/>
          <w:szCs w:val="24"/>
        </w:rPr>
      </w:pPr>
    </w:p>
    <w:p w14:paraId="0F44664A" w14:textId="39F66B9B"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Typical DER systems in a </w:t>
      </w:r>
      <w:r w:rsidRPr="00836689">
        <w:rPr>
          <w:rFonts w:eastAsia="Times New Roman"/>
          <w:sz w:val="24"/>
          <w:szCs w:val="24"/>
        </w:rPr>
        <w:t>feed-in tariff</w:t>
      </w:r>
      <w:r w:rsidRPr="00836689">
        <w:rPr>
          <w:rFonts w:ascii="Arial" w:eastAsia="Times New Roman" w:hAnsi="Arial" w:cs="Arial"/>
          <w:sz w:val="24"/>
          <w:szCs w:val="24"/>
        </w:rPr>
        <w:t> (FIT) scheme have low maintenance, low pollution and high efficiencies. In the past, these traits required dedicated operating engineers and large complex plants to reduce pollution. However, modern </w:t>
      </w:r>
      <w:r w:rsidRPr="00836689">
        <w:rPr>
          <w:rFonts w:eastAsia="Times New Roman"/>
          <w:sz w:val="24"/>
          <w:szCs w:val="24"/>
        </w:rPr>
        <w:t>embedded systems</w:t>
      </w:r>
      <w:r w:rsidRPr="00836689">
        <w:rPr>
          <w:rFonts w:ascii="Arial" w:eastAsia="Times New Roman" w:hAnsi="Arial" w:cs="Arial"/>
          <w:sz w:val="24"/>
          <w:szCs w:val="24"/>
        </w:rPr>
        <w:t> can provide these traits with automated operation and </w:t>
      </w:r>
      <w:r w:rsidRPr="00836689">
        <w:rPr>
          <w:rFonts w:eastAsia="Times New Roman"/>
          <w:sz w:val="24"/>
          <w:szCs w:val="24"/>
        </w:rPr>
        <w:t>renewable energy</w:t>
      </w:r>
      <w:r w:rsidRPr="00836689">
        <w:rPr>
          <w:rFonts w:ascii="Arial" w:eastAsia="Times New Roman" w:hAnsi="Arial" w:cs="Arial"/>
          <w:sz w:val="24"/>
          <w:szCs w:val="24"/>
        </w:rPr>
        <w:t>, such as </w:t>
      </w:r>
      <w:r w:rsidRPr="00836689">
        <w:rPr>
          <w:rFonts w:eastAsia="Times New Roman"/>
          <w:sz w:val="24"/>
          <w:szCs w:val="24"/>
        </w:rPr>
        <w:t>solar</w:t>
      </w:r>
      <w:r w:rsidRPr="00836689">
        <w:rPr>
          <w:rFonts w:ascii="Arial" w:eastAsia="Times New Roman" w:hAnsi="Arial" w:cs="Arial"/>
          <w:sz w:val="24"/>
          <w:szCs w:val="24"/>
        </w:rPr>
        <w:t>, </w:t>
      </w:r>
      <w:r w:rsidRPr="00836689">
        <w:rPr>
          <w:rFonts w:eastAsia="Times New Roman"/>
          <w:sz w:val="24"/>
          <w:szCs w:val="24"/>
        </w:rPr>
        <w:t>wind</w:t>
      </w:r>
      <w:r w:rsidRPr="00836689">
        <w:rPr>
          <w:rFonts w:ascii="Arial" w:eastAsia="Times New Roman" w:hAnsi="Arial" w:cs="Arial"/>
          <w:sz w:val="24"/>
          <w:szCs w:val="24"/>
        </w:rPr>
        <w:t> and </w:t>
      </w:r>
      <w:r w:rsidRPr="00836689">
        <w:rPr>
          <w:rFonts w:eastAsia="Times New Roman"/>
          <w:sz w:val="24"/>
          <w:szCs w:val="24"/>
        </w:rPr>
        <w:t>geothermal</w:t>
      </w:r>
      <w:r w:rsidRPr="00836689">
        <w:rPr>
          <w:rFonts w:ascii="Arial" w:eastAsia="Times New Roman" w:hAnsi="Arial" w:cs="Arial"/>
          <w:sz w:val="24"/>
          <w:szCs w:val="24"/>
        </w:rPr>
        <w:t>. This reduces the size of power plant that can show a profit.</w:t>
      </w:r>
    </w:p>
    <w:p w14:paraId="4E14D18A" w14:textId="77777777" w:rsidR="00035F29" w:rsidRPr="00836689" w:rsidRDefault="00035F29" w:rsidP="00ED2311">
      <w:pPr>
        <w:pStyle w:val="Heading1"/>
      </w:pPr>
      <w:r w:rsidRPr="00836689">
        <w:rPr>
          <w:rStyle w:val="mw-headline"/>
        </w:rPr>
        <w:t>Grid parity</w:t>
      </w:r>
    </w:p>
    <w:p w14:paraId="0FB77EDE" w14:textId="459E617E"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Grid parity occurs when an alternative energy source can generate electricity at a levelized cost (LCOE) that is less than or equal to the end consumer's retail price. Reaching grid parity is considered to be the point at which an energy source becomes a contender for widespread development without subsidies or government support. Since the 2010s, grid parity for solar and wind has become a reality in a growing number of markets, including Australia, several European countries, and some states in the U.S.[15]</w:t>
      </w:r>
    </w:p>
    <w:p w14:paraId="0D8AB510" w14:textId="77777777" w:rsidR="00035F29" w:rsidRPr="00836689" w:rsidRDefault="00035F29" w:rsidP="00ED2311">
      <w:pPr>
        <w:pStyle w:val="Heading1"/>
      </w:pPr>
      <w:r w:rsidRPr="00836689">
        <w:rPr>
          <w:rStyle w:val="mw-headline"/>
        </w:rPr>
        <w:lastRenderedPageBreak/>
        <w:t>Technologies</w:t>
      </w:r>
    </w:p>
    <w:p w14:paraId="1D50D2F3" w14:textId="1F8B0BFC"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Distributed energy resource (DER) systems are small-scale power generation or storage technologies (typically in the range of 1 kW to 10,000 kW)</w:t>
      </w:r>
      <w:r w:rsidRPr="00836689">
        <w:rPr>
          <w:rFonts w:eastAsia="Times New Roman"/>
          <w:sz w:val="24"/>
          <w:szCs w:val="24"/>
        </w:rPr>
        <w:t>[16]</w:t>
      </w:r>
      <w:r w:rsidRPr="00836689">
        <w:rPr>
          <w:rFonts w:ascii="Arial" w:eastAsia="Times New Roman" w:hAnsi="Arial" w:cs="Arial"/>
          <w:sz w:val="24"/>
          <w:szCs w:val="24"/>
        </w:rPr>
        <w:t> used to provide an alternative to or an enhancement of the traditional electric power system. DER systems typically are characterized by high initial </w:t>
      </w:r>
      <w:r w:rsidRPr="00836689">
        <w:rPr>
          <w:rFonts w:eastAsia="Times New Roman"/>
          <w:sz w:val="24"/>
          <w:szCs w:val="24"/>
        </w:rPr>
        <w:t>capital costs</w:t>
      </w:r>
      <w:r w:rsidRPr="00836689">
        <w:rPr>
          <w:rFonts w:ascii="Arial" w:eastAsia="Times New Roman" w:hAnsi="Arial" w:cs="Arial"/>
          <w:sz w:val="24"/>
          <w:szCs w:val="24"/>
        </w:rPr>
        <w:t> per kilowatt.</w:t>
      </w:r>
      <w:r w:rsidRPr="00836689">
        <w:rPr>
          <w:rFonts w:eastAsia="Times New Roman"/>
          <w:sz w:val="24"/>
          <w:szCs w:val="24"/>
        </w:rPr>
        <w:t>[17]</w:t>
      </w:r>
      <w:r w:rsidRPr="00836689">
        <w:rPr>
          <w:rFonts w:ascii="Arial" w:eastAsia="Times New Roman" w:hAnsi="Arial" w:cs="Arial"/>
          <w:sz w:val="24"/>
          <w:szCs w:val="24"/>
        </w:rPr>
        <w:t> DER systems also serve as storage device and are often called Distributed energy storage systems (DESS).</w:t>
      </w:r>
      <w:r w:rsidRPr="00836689">
        <w:rPr>
          <w:rFonts w:eastAsia="Times New Roman"/>
          <w:sz w:val="24"/>
          <w:szCs w:val="24"/>
        </w:rPr>
        <w:t>[18]</w:t>
      </w:r>
    </w:p>
    <w:p w14:paraId="40B9673B" w14:textId="77777777" w:rsidR="00035F29" w:rsidRPr="00836689" w:rsidRDefault="00035F29" w:rsidP="00035F29">
      <w:pPr>
        <w:pStyle w:val="NormalWeb"/>
        <w:spacing w:before="120" w:after="120"/>
        <w:rPr>
          <w:rFonts w:ascii="Arial" w:hAnsi="Arial" w:cs="Arial"/>
          <w:color w:val="202122"/>
          <w:lang w:val="en-US"/>
        </w:rPr>
      </w:pPr>
      <w:r w:rsidRPr="00836689">
        <w:rPr>
          <w:rFonts w:ascii="Arial" w:hAnsi="Arial" w:cs="Arial"/>
          <w:color w:val="202122"/>
          <w:lang w:val="en-US"/>
        </w:rPr>
        <w:t>DER systems may include the following devices/technologies:</w:t>
      </w:r>
    </w:p>
    <w:p w14:paraId="23BA09B1" w14:textId="1B45972A" w:rsidR="00035F29" w:rsidRPr="00836689" w:rsidRDefault="00035F29" w:rsidP="00035F29">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Combined heat power</w:t>
      </w:r>
      <w:r w:rsidRPr="00836689">
        <w:rPr>
          <w:rFonts w:ascii="Arial" w:hAnsi="Arial" w:cs="Arial"/>
          <w:color w:val="202122"/>
        </w:rPr>
        <w:t> (CHP),</w:t>
      </w:r>
      <w:r w:rsidRPr="00836689">
        <w:rPr>
          <w:rFonts w:ascii="Arial" w:hAnsi="Arial" w:cs="Arial"/>
          <w:sz w:val="17"/>
          <w:szCs w:val="17"/>
          <w:vertAlign w:val="superscript"/>
        </w:rPr>
        <w:t>[19]</w:t>
      </w:r>
      <w:r w:rsidRPr="00836689">
        <w:rPr>
          <w:rFonts w:ascii="Arial" w:hAnsi="Arial" w:cs="Arial"/>
          <w:color w:val="202122"/>
        </w:rPr>
        <w:t> also known as </w:t>
      </w:r>
      <w:r w:rsidRPr="00836689">
        <w:rPr>
          <w:rFonts w:ascii="Arial" w:hAnsi="Arial" w:cs="Arial"/>
          <w:i/>
          <w:iCs/>
          <w:color w:val="202122"/>
        </w:rPr>
        <w:t>cogeneration</w:t>
      </w:r>
      <w:r w:rsidRPr="00836689">
        <w:rPr>
          <w:rFonts w:ascii="Arial" w:hAnsi="Arial" w:cs="Arial"/>
          <w:color w:val="202122"/>
        </w:rPr>
        <w:t> or </w:t>
      </w:r>
      <w:r w:rsidRPr="00836689">
        <w:rPr>
          <w:rFonts w:ascii="Arial" w:hAnsi="Arial" w:cs="Arial"/>
          <w:i/>
          <w:iCs/>
          <w:color w:val="202122"/>
        </w:rPr>
        <w:t>trigeneration</w:t>
      </w:r>
    </w:p>
    <w:p w14:paraId="33129B2D" w14:textId="46EEA4CA" w:rsidR="00035F29" w:rsidRPr="00836689" w:rsidRDefault="00035F29" w:rsidP="00035F29">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Fuel cells</w:t>
      </w:r>
    </w:p>
    <w:p w14:paraId="6BD7D8F3" w14:textId="3A08110B" w:rsidR="00035F29" w:rsidRPr="00836689" w:rsidRDefault="00035F29" w:rsidP="00035F29">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Hybrid power systems</w:t>
      </w:r>
      <w:r w:rsidRPr="00836689">
        <w:rPr>
          <w:rFonts w:ascii="Arial" w:hAnsi="Arial" w:cs="Arial"/>
          <w:color w:val="202122"/>
        </w:rPr>
        <w:t> (</w:t>
      </w:r>
      <w:r w:rsidRPr="00836689">
        <w:rPr>
          <w:rFonts w:ascii="Arial" w:hAnsi="Arial" w:cs="Arial"/>
        </w:rPr>
        <w:t>solar hybrid</w:t>
      </w:r>
      <w:r w:rsidRPr="00836689">
        <w:rPr>
          <w:rFonts w:ascii="Arial" w:hAnsi="Arial" w:cs="Arial"/>
          <w:color w:val="202122"/>
        </w:rPr>
        <w:t> and </w:t>
      </w:r>
      <w:r w:rsidRPr="00836689">
        <w:rPr>
          <w:rFonts w:ascii="Arial" w:hAnsi="Arial" w:cs="Arial"/>
        </w:rPr>
        <w:t>wind hybrid</w:t>
      </w:r>
      <w:r w:rsidRPr="00836689">
        <w:rPr>
          <w:rFonts w:ascii="Arial" w:hAnsi="Arial" w:cs="Arial"/>
          <w:color w:val="202122"/>
        </w:rPr>
        <w:t> systems)</w:t>
      </w:r>
    </w:p>
    <w:p w14:paraId="52AAC6AE" w14:textId="24E028FF" w:rsidR="00035F29" w:rsidRPr="00836689" w:rsidRDefault="00035F29" w:rsidP="00035F29">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Micro combined heat and power</w:t>
      </w:r>
      <w:r w:rsidRPr="00836689">
        <w:rPr>
          <w:rFonts w:ascii="Arial" w:hAnsi="Arial" w:cs="Arial"/>
          <w:color w:val="202122"/>
        </w:rPr>
        <w:t> (MicroCHP)</w:t>
      </w:r>
    </w:p>
    <w:p w14:paraId="7C94EA55" w14:textId="78498AE3" w:rsidR="00035F29" w:rsidRPr="00836689" w:rsidRDefault="00035F29" w:rsidP="00035F29">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Microturbines</w:t>
      </w:r>
    </w:p>
    <w:p w14:paraId="77EEB902" w14:textId="047CAD9C" w:rsidR="00035F29" w:rsidRPr="00836689" w:rsidRDefault="00035F29" w:rsidP="00035F29">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Photovoltaic systems</w:t>
      </w:r>
      <w:r w:rsidRPr="00836689">
        <w:rPr>
          <w:rFonts w:ascii="Arial" w:hAnsi="Arial" w:cs="Arial"/>
          <w:color w:val="202122"/>
        </w:rPr>
        <w:t> (typically </w:t>
      </w:r>
      <w:r w:rsidRPr="00836689">
        <w:rPr>
          <w:rFonts w:ascii="Arial" w:hAnsi="Arial" w:cs="Arial"/>
        </w:rPr>
        <w:t>rooftop solar PV</w:t>
      </w:r>
      <w:r w:rsidRPr="00836689">
        <w:rPr>
          <w:rFonts w:ascii="Arial" w:hAnsi="Arial" w:cs="Arial"/>
          <w:color w:val="202122"/>
        </w:rPr>
        <w:t>)</w:t>
      </w:r>
    </w:p>
    <w:p w14:paraId="1C3C84EE" w14:textId="6F0DA518" w:rsidR="00035F29" w:rsidRPr="00836689" w:rsidRDefault="00035F29" w:rsidP="00035F29">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Reciprocating engines</w:t>
      </w:r>
    </w:p>
    <w:p w14:paraId="58C45409" w14:textId="77777777" w:rsidR="00035F29" w:rsidRPr="00836689" w:rsidRDefault="00035F29" w:rsidP="00035F29">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color w:val="202122"/>
        </w:rPr>
        <w:t>Small wind power systems</w:t>
      </w:r>
    </w:p>
    <w:p w14:paraId="7ED8B23C" w14:textId="280CEB50" w:rsidR="00035F29" w:rsidRPr="00836689" w:rsidRDefault="00035F29" w:rsidP="00035F29">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rPr>
        <w:t>Stirling engines</w:t>
      </w:r>
    </w:p>
    <w:p w14:paraId="5A3AA740" w14:textId="11783003" w:rsidR="00035F29" w:rsidRPr="00836689" w:rsidRDefault="00035F29" w:rsidP="00035F29">
      <w:pPr>
        <w:widowControl/>
        <w:numPr>
          <w:ilvl w:val="0"/>
          <w:numId w:val="29"/>
        </w:numPr>
        <w:suppressAutoHyphens w:val="0"/>
        <w:autoSpaceDN/>
        <w:spacing w:before="100" w:beforeAutospacing="1" w:after="24"/>
        <w:ind w:left="384"/>
        <w:textAlignment w:val="auto"/>
        <w:rPr>
          <w:rFonts w:ascii="Arial" w:hAnsi="Arial" w:cs="Arial"/>
          <w:color w:val="202122"/>
        </w:rPr>
      </w:pPr>
      <w:r w:rsidRPr="00836689">
        <w:rPr>
          <w:rFonts w:ascii="Arial" w:hAnsi="Arial" w:cs="Arial"/>
          <w:color w:val="202122"/>
        </w:rPr>
        <w:t>or a combination of the above. For example, hybrid </w:t>
      </w:r>
      <w:r w:rsidRPr="00836689">
        <w:rPr>
          <w:rFonts w:ascii="Arial" w:hAnsi="Arial" w:cs="Arial"/>
        </w:rPr>
        <w:t>photovoltaic</w:t>
      </w:r>
      <w:r w:rsidRPr="00836689">
        <w:rPr>
          <w:rFonts w:ascii="Arial" w:hAnsi="Arial" w:cs="Arial"/>
          <w:color w:val="202122"/>
        </w:rPr>
        <w:t>, CHP and </w:t>
      </w:r>
      <w:r w:rsidRPr="00836689">
        <w:rPr>
          <w:rFonts w:ascii="Arial" w:hAnsi="Arial" w:cs="Arial"/>
        </w:rPr>
        <w:t>battery</w:t>
      </w:r>
      <w:r w:rsidRPr="00836689">
        <w:rPr>
          <w:rFonts w:ascii="Arial" w:hAnsi="Arial" w:cs="Arial"/>
          <w:color w:val="202122"/>
        </w:rPr>
        <w:t> systems can provide full electric power for single family residences without extreme storage expenses.</w:t>
      </w:r>
      <w:r w:rsidRPr="00836689">
        <w:rPr>
          <w:rFonts w:ascii="Arial" w:hAnsi="Arial" w:cs="Arial"/>
          <w:sz w:val="17"/>
          <w:szCs w:val="17"/>
          <w:vertAlign w:val="superscript"/>
        </w:rPr>
        <w:t>[20]</w:t>
      </w:r>
    </w:p>
    <w:p w14:paraId="172F1B0B" w14:textId="77777777" w:rsidR="00035F29" w:rsidRPr="00836689" w:rsidRDefault="00035F29" w:rsidP="00035F29">
      <w:pPr>
        <w:pStyle w:val="Heading1"/>
        <w:rPr>
          <w:rFonts w:ascii="Times New Roman" w:hAnsi="Times New Roman" w:cs="Times New Roman"/>
          <w:color w:val="auto"/>
        </w:rPr>
      </w:pPr>
      <w:r w:rsidRPr="00836689">
        <w:rPr>
          <w:rStyle w:val="mw-headline"/>
        </w:rPr>
        <w:t>Cogeneration</w:t>
      </w:r>
    </w:p>
    <w:p w14:paraId="052D31D7" w14:textId="1E15B898"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Distributed cogeneration sources use steam turbines, natural gas-fired fuel cells, microturbines or reciprocating engines[21] to turn generators. The hot exhaust is then used for space or water heating, or to drive an absorptive chiller [22][23] for cooling such as air-conditioning. In addition to natural gas-based schemes, distributed energy projects can also include other renewable or low carbon fuels including biofuels, biogas, landfill gas, sewage gas, coal bed methane, syngas and associated petroleum gas.[24]</w:t>
      </w:r>
    </w:p>
    <w:p w14:paraId="31DDCB77" w14:textId="77777777" w:rsidR="00035F29" w:rsidRPr="00836689" w:rsidRDefault="00035F29" w:rsidP="00035F29">
      <w:pPr>
        <w:rPr>
          <w:rFonts w:ascii="Arial" w:eastAsia="Times New Roman" w:hAnsi="Arial" w:cs="Arial"/>
          <w:sz w:val="24"/>
          <w:szCs w:val="24"/>
        </w:rPr>
      </w:pPr>
    </w:p>
    <w:p w14:paraId="24D35D36" w14:textId="3036ABB8"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Delta-ee consultants stated in 2013 that with 64% of global sales, the fuel cell micro combined heat and power passed the conventional systems in sales in 2012.[25] 20.000 units were sold in Japan in 2012 overall within the Ene Farm project. With a Lifetime of around 60,000 hours for PEM fuel cell units, which shut down at night, this equates to an estimated lifetime of between ten and fifteen years.[26] For a price of $22,600 before installation.[27] For 2013 a state subsidy for 50,000 units is in place.[26]</w:t>
      </w:r>
    </w:p>
    <w:p w14:paraId="5BABB74F" w14:textId="77777777" w:rsidR="00035F29" w:rsidRPr="00836689" w:rsidRDefault="00035F29" w:rsidP="00035F29">
      <w:pPr>
        <w:rPr>
          <w:rFonts w:ascii="Arial" w:eastAsia="Times New Roman" w:hAnsi="Arial" w:cs="Arial"/>
          <w:sz w:val="24"/>
          <w:szCs w:val="24"/>
        </w:rPr>
      </w:pPr>
    </w:p>
    <w:p w14:paraId="65A4319B" w14:textId="07C96FFB"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In addition, molten carbonate fuel cell and solid oxide fuel cells using natural gas, such as the ones from FuelCell Energy and the Bloom energy server, or waste-to-energy processes such as the Gate 5 Energy System are used as a distributed energy resource.</w:t>
      </w:r>
    </w:p>
    <w:p w14:paraId="670FF454" w14:textId="77777777" w:rsidR="00035F29" w:rsidRPr="00836689" w:rsidRDefault="00035F29" w:rsidP="00035F29">
      <w:pPr>
        <w:rPr>
          <w:rFonts w:ascii="Arial" w:eastAsia="Times New Roman" w:hAnsi="Arial" w:cs="Arial"/>
          <w:sz w:val="24"/>
          <w:szCs w:val="24"/>
        </w:rPr>
      </w:pPr>
    </w:p>
    <w:p w14:paraId="6A1D1F5E" w14:textId="77777777" w:rsidR="00035F29" w:rsidRPr="00836689" w:rsidRDefault="00035F29" w:rsidP="00ED2311">
      <w:pPr>
        <w:pStyle w:val="Heading1"/>
      </w:pPr>
      <w:r w:rsidRPr="00836689">
        <w:rPr>
          <w:rStyle w:val="mw-headline"/>
        </w:rPr>
        <w:t>Solar power</w:t>
      </w:r>
    </w:p>
    <w:p w14:paraId="7A4945B7" w14:textId="0F344120"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Photovoltaics, by far the most important solar technology for distributed generation of solar power, uses solar cells assembled into solar panels to convert sunlight into electricity. It is a fast-growing technology doubling its worldwide installed capacity every couple of years. PV systems range from distributed, residential, and commercial rooftop or building integrated installations, to large, centralized utility-scale photovoltaic power stations.</w:t>
      </w:r>
    </w:p>
    <w:p w14:paraId="68048540" w14:textId="77777777" w:rsidR="00035F29" w:rsidRPr="00836689" w:rsidRDefault="00035F29" w:rsidP="00035F29">
      <w:pPr>
        <w:rPr>
          <w:rFonts w:ascii="Arial" w:eastAsia="Times New Roman" w:hAnsi="Arial" w:cs="Arial"/>
          <w:sz w:val="24"/>
          <w:szCs w:val="24"/>
        </w:rPr>
      </w:pPr>
    </w:p>
    <w:p w14:paraId="1078C730" w14:textId="6B2F6E3A"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lastRenderedPageBreak/>
        <w:t>The predominant PV technology is crystalline silicon, while thin-film solar cell technology accounts for about 10 percent of global photovoltaic deployment.[28]:18,19 In recent years, PV technology has improved its sunlight to electricity conversion efficiency, reduced the installation cost per watt as well as its energy payback time (EPBT) and levelised cost of electricity (LCOE), and has reached grid parity in at least 19 different markets in 2014.[29]</w:t>
      </w:r>
    </w:p>
    <w:p w14:paraId="047E353D" w14:textId="77777777" w:rsidR="00035F29" w:rsidRPr="00836689" w:rsidRDefault="00035F29" w:rsidP="00035F29">
      <w:pPr>
        <w:rPr>
          <w:rFonts w:ascii="Arial" w:eastAsia="Times New Roman" w:hAnsi="Arial" w:cs="Arial"/>
          <w:sz w:val="24"/>
          <w:szCs w:val="24"/>
        </w:rPr>
      </w:pPr>
    </w:p>
    <w:p w14:paraId="78CD0C7F" w14:textId="5DCA0DFB" w:rsidR="00035F29" w:rsidRPr="00836689" w:rsidRDefault="00035F29" w:rsidP="00035F29">
      <w:pPr>
        <w:rPr>
          <w:rFonts w:ascii="Arial" w:eastAsia="Times New Roman" w:hAnsi="Arial" w:cs="Arial"/>
          <w:sz w:val="24"/>
          <w:szCs w:val="24"/>
        </w:rPr>
      </w:pPr>
      <w:r w:rsidRPr="00836689">
        <w:rPr>
          <w:rFonts w:ascii="Arial" w:eastAsia="Times New Roman" w:hAnsi="Arial" w:cs="Arial"/>
          <w:sz w:val="24"/>
          <w:szCs w:val="24"/>
        </w:rPr>
        <w:t>As most renewable energy sources and unlike coal and nuclear, solar PV is variable and non-dispatchable, but has no fuel costs, operating pollution, as well as greatly reduced mining-safety and operating-safety issues. It produces peak power around local noon each day and its capacity factor is around 20 percent.[30]</w:t>
      </w:r>
    </w:p>
    <w:p w14:paraId="6D654BD6" w14:textId="77777777" w:rsidR="00035F29" w:rsidRPr="00836689" w:rsidRDefault="00035F29" w:rsidP="00035F29">
      <w:pPr>
        <w:rPr>
          <w:rFonts w:ascii="Arial" w:eastAsia="Times New Roman" w:hAnsi="Arial" w:cs="Arial"/>
          <w:sz w:val="24"/>
          <w:szCs w:val="24"/>
        </w:rPr>
      </w:pPr>
    </w:p>
    <w:p w14:paraId="621B3991" w14:textId="77777777" w:rsidR="00035F29" w:rsidRPr="00836689" w:rsidRDefault="00035F29" w:rsidP="00035F29"/>
    <w:p w14:paraId="1A479647" w14:textId="3FA594A6" w:rsidR="00EB2EB6" w:rsidRPr="00836689" w:rsidRDefault="00EB2EB6" w:rsidP="002A12D1"/>
    <w:sectPr w:rsidR="00EB2EB6" w:rsidRPr="00836689">
      <w:footerReference w:type="default" r:id="rId20"/>
      <w:pgSz w:w="11906" w:h="16838"/>
      <w:pgMar w:top="1417" w:right="1134" w:bottom="141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86911" w14:textId="77777777" w:rsidR="002A10E8" w:rsidRDefault="002A10E8">
      <w:r>
        <w:separator/>
      </w:r>
    </w:p>
  </w:endnote>
  <w:endnote w:type="continuationSeparator" w:id="0">
    <w:p w14:paraId="118A3E28" w14:textId="77777777" w:rsidR="002A10E8" w:rsidRDefault="002A1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0752804"/>
      <w:docPartObj>
        <w:docPartGallery w:val="Page Numbers (Bottom of Page)"/>
        <w:docPartUnique/>
      </w:docPartObj>
    </w:sdtPr>
    <w:sdtEndPr>
      <w:rPr>
        <w:noProof/>
      </w:rPr>
    </w:sdtEndPr>
    <w:sdtContent>
      <w:p w14:paraId="11FD44FA" w14:textId="77777777" w:rsidR="00810FD4" w:rsidRPr="00E12487" w:rsidRDefault="00810FD4">
        <w:pPr>
          <w:pStyle w:val="Footer"/>
          <w:jc w:val="center"/>
        </w:pPr>
        <w:r w:rsidRPr="00E12487">
          <w:fldChar w:fldCharType="begin"/>
        </w:r>
        <w:r w:rsidRPr="00E12487">
          <w:instrText xml:space="preserve"> PAGE   \* MERGEFORMAT </w:instrText>
        </w:r>
        <w:r w:rsidRPr="00E12487">
          <w:fldChar w:fldCharType="separate"/>
        </w:r>
        <w:r w:rsidRPr="00E12487">
          <w:rPr>
            <w:noProof/>
          </w:rPr>
          <w:t>2</w:t>
        </w:r>
        <w:r w:rsidRPr="00E12487">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4B0BE" w14:textId="77777777" w:rsidR="002A10E8" w:rsidRDefault="002A10E8">
      <w:r>
        <w:rPr>
          <w:color w:val="000000"/>
        </w:rPr>
        <w:separator/>
      </w:r>
    </w:p>
  </w:footnote>
  <w:footnote w:type="continuationSeparator" w:id="0">
    <w:p w14:paraId="46C8C6C8" w14:textId="77777777" w:rsidR="002A10E8" w:rsidRDefault="002A10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1667"/>
    <w:multiLevelType w:val="multilevel"/>
    <w:tmpl w:val="5F26B0C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97C78A9"/>
    <w:multiLevelType w:val="multilevel"/>
    <w:tmpl w:val="659EB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61B32"/>
    <w:multiLevelType w:val="multilevel"/>
    <w:tmpl w:val="059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93A42"/>
    <w:multiLevelType w:val="hybridMultilevel"/>
    <w:tmpl w:val="8BBA06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EA749C"/>
    <w:multiLevelType w:val="multilevel"/>
    <w:tmpl w:val="C75E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15910"/>
    <w:multiLevelType w:val="multilevel"/>
    <w:tmpl w:val="F11E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06D1E"/>
    <w:multiLevelType w:val="multilevel"/>
    <w:tmpl w:val="E97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55EEC"/>
    <w:multiLevelType w:val="multilevel"/>
    <w:tmpl w:val="9D18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9035F"/>
    <w:multiLevelType w:val="multilevel"/>
    <w:tmpl w:val="0860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34539"/>
    <w:multiLevelType w:val="multilevel"/>
    <w:tmpl w:val="A4C4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771FC"/>
    <w:multiLevelType w:val="multilevel"/>
    <w:tmpl w:val="3808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E362C"/>
    <w:multiLevelType w:val="multilevel"/>
    <w:tmpl w:val="CE6A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E1EC2"/>
    <w:multiLevelType w:val="multilevel"/>
    <w:tmpl w:val="7FBA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04097"/>
    <w:multiLevelType w:val="multilevel"/>
    <w:tmpl w:val="4AF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27C3E"/>
    <w:multiLevelType w:val="multilevel"/>
    <w:tmpl w:val="73F6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73FBF"/>
    <w:multiLevelType w:val="multilevel"/>
    <w:tmpl w:val="82CA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C42A6"/>
    <w:multiLevelType w:val="multilevel"/>
    <w:tmpl w:val="1F42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32851"/>
    <w:multiLevelType w:val="multilevel"/>
    <w:tmpl w:val="CB0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155EB"/>
    <w:multiLevelType w:val="multilevel"/>
    <w:tmpl w:val="E43A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564C7"/>
    <w:multiLevelType w:val="multilevel"/>
    <w:tmpl w:val="E38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6FB"/>
    <w:multiLevelType w:val="multilevel"/>
    <w:tmpl w:val="4D0A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11"/>
  </w:num>
  <w:num w:numId="5">
    <w:abstractNumId w:val="13"/>
  </w:num>
  <w:num w:numId="6">
    <w:abstractNumId w:val="20"/>
  </w:num>
  <w:num w:numId="7">
    <w:abstractNumId w:val="18"/>
  </w:num>
  <w:num w:numId="8">
    <w:abstractNumId w:val="7"/>
  </w:num>
  <w:num w:numId="9">
    <w:abstractNumId w:val="10"/>
  </w:num>
  <w:num w:numId="10">
    <w:abstractNumId w:val="15"/>
  </w:num>
  <w:num w:numId="11">
    <w:abstractNumId w:val="14"/>
  </w:num>
  <w:num w:numId="12">
    <w:abstractNumId w:val="2"/>
  </w:num>
  <w:num w:numId="13">
    <w:abstractNumId w:val="16"/>
  </w:num>
  <w:num w:numId="14">
    <w:abstractNumId w:val="5"/>
  </w:num>
  <w:num w:numId="15">
    <w:abstractNumId w:val="12"/>
  </w:num>
  <w:num w:numId="16">
    <w:abstractNumId w:val="9"/>
  </w:num>
  <w:num w:numId="17">
    <w:abstractNumId w:val="6"/>
  </w:num>
  <w:num w:numId="18">
    <w:abstractNumId w:val="3"/>
  </w:num>
  <w:num w:numId="19">
    <w:abstractNumId w:val="1"/>
  </w:num>
  <w:num w:numId="20">
    <w:abstractNumId w:val="4"/>
  </w:num>
  <w:num w:numId="21">
    <w:abstractNumId w:val="19"/>
  </w:num>
  <w:num w:numId="22">
    <w:abstractNumId w:val="10"/>
  </w:num>
  <w:num w:numId="23">
    <w:abstractNumId w:val="15"/>
  </w:num>
  <w:num w:numId="24">
    <w:abstractNumId w:val="14"/>
  </w:num>
  <w:num w:numId="25">
    <w:abstractNumId w:val="3"/>
  </w:num>
  <w:num w:numId="26">
    <w:abstractNumId w:val="9"/>
  </w:num>
  <w:num w:numId="27">
    <w:abstractNumId w:val="6"/>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210"/>
    <w:rsid w:val="00017ADD"/>
    <w:rsid w:val="00020C45"/>
    <w:rsid w:val="00035F29"/>
    <w:rsid w:val="00051538"/>
    <w:rsid w:val="00056A4A"/>
    <w:rsid w:val="000A217B"/>
    <w:rsid w:val="001026E5"/>
    <w:rsid w:val="00150FA9"/>
    <w:rsid w:val="001A0D02"/>
    <w:rsid w:val="001B3F41"/>
    <w:rsid w:val="001E3A8F"/>
    <w:rsid w:val="001F12F3"/>
    <w:rsid w:val="00210094"/>
    <w:rsid w:val="00236156"/>
    <w:rsid w:val="0025213A"/>
    <w:rsid w:val="00255B7E"/>
    <w:rsid w:val="00282A49"/>
    <w:rsid w:val="002871BA"/>
    <w:rsid w:val="00287256"/>
    <w:rsid w:val="002A10E8"/>
    <w:rsid w:val="002A12D1"/>
    <w:rsid w:val="002A71CC"/>
    <w:rsid w:val="002E2A67"/>
    <w:rsid w:val="00320D3D"/>
    <w:rsid w:val="0032106B"/>
    <w:rsid w:val="0036120E"/>
    <w:rsid w:val="00385C41"/>
    <w:rsid w:val="003D5A43"/>
    <w:rsid w:val="003D5A4C"/>
    <w:rsid w:val="003F7B33"/>
    <w:rsid w:val="00400022"/>
    <w:rsid w:val="00421D6D"/>
    <w:rsid w:val="00424949"/>
    <w:rsid w:val="004E4FC6"/>
    <w:rsid w:val="004F5FDA"/>
    <w:rsid w:val="00502898"/>
    <w:rsid w:val="0052253D"/>
    <w:rsid w:val="005366F1"/>
    <w:rsid w:val="00586E99"/>
    <w:rsid w:val="005C03C7"/>
    <w:rsid w:val="005F662A"/>
    <w:rsid w:val="0060022A"/>
    <w:rsid w:val="00606CA2"/>
    <w:rsid w:val="006107A7"/>
    <w:rsid w:val="0065314F"/>
    <w:rsid w:val="00682E80"/>
    <w:rsid w:val="006E6CA2"/>
    <w:rsid w:val="007475A1"/>
    <w:rsid w:val="00765A7C"/>
    <w:rsid w:val="00772228"/>
    <w:rsid w:val="007922E3"/>
    <w:rsid w:val="007E05D2"/>
    <w:rsid w:val="00804E7E"/>
    <w:rsid w:val="008065BC"/>
    <w:rsid w:val="00810FD4"/>
    <w:rsid w:val="0083025B"/>
    <w:rsid w:val="00830325"/>
    <w:rsid w:val="00836689"/>
    <w:rsid w:val="00860E8A"/>
    <w:rsid w:val="008732EE"/>
    <w:rsid w:val="008766B8"/>
    <w:rsid w:val="008C2B79"/>
    <w:rsid w:val="00911529"/>
    <w:rsid w:val="00916469"/>
    <w:rsid w:val="00920D57"/>
    <w:rsid w:val="00943794"/>
    <w:rsid w:val="0094403E"/>
    <w:rsid w:val="0098371A"/>
    <w:rsid w:val="00983B6D"/>
    <w:rsid w:val="009B1CDA"/>
    <w:rsid w:val="009E5FD4"/>
    <w:rsid w:val="009F6FA3"/>
    <w:rsid w:val="00A430AA"/>
    <w:rsid w:val="00A50399"/>
    <w:rsid w:val="00A8123F"/>
    <w:rsid w:val="00AD0624"/>
    <w:rsid w:val="00AF1EBA"/>
    <w:rsid w:val="00B1098D"/>
    <w:rsid w:val="00B16860"/>
    <w:rsid w:val="00B466AB"/>
    <w:rsid w:val="00B82FF4"/>
    <w:rsid w:val="00BB3713"/>
    <w:rsid w:val="00BE66B5"/>
    <w:rsid w:val="00C40B0E"/>
    <w:rsid w:val="00C57475"/>
    <w:rsid w:val="00C80DD1"/>
    <w:rsid w:val="00C86BA5"/>
    <w:rsid w:val="00CA2471"/>
    <w:rsid w:val="00CB047D"/>
    <w:rsid w:val="00CD347F"/>
    <w:rsid w:val="00CE194C"/>
    <w:rsid w:val="00CF0D6E"/>
    <w:rsid w:val="00CF5C0B"/>
    <w:rsid w:val="00CF6F21"/>
    <w:rsid w:val="00D02072"/>
    <w:rsid w:val="00D04FC1"/>
    <w:rsid w:val="00D37B2C"/>
    <w:rsid w:val="00D45E8C"/>
    <w:rsid w:val="00D703DB"/>
    <w:rsid w:val="00D71E44"/>
    <w:rsid w:val="00DD23A6"/>
    <w:rsid w:val="00DE68E8"/>
    <w:rsid w:val="00DF0210"/>
    <w:rsid w:val="00DF522D"/>
    <w:rsid w:val="00DF5D7D"/>
    <w:rsid w:val="00E027B9"/>
    <w:rsid w:val="00E12487"/>
    <w:rsid w:val="00E42A10"/>
    <w:rsid w:val="00E44432"/>
    <w:rsid w:val="00E67307"/>
    <w:rsid w:val="00E74FAC"/>
    <w:rsid w:val="00E92B05"/>
    <w:rsid w:val="00EB2EB6"/>
    <w:rsid w:val="00EC6478"/>
    <w:rsid w:val="00ED2311"/>
    <w:rsid w:val="00EE66B2"/>
    <w:rsid w:val="00EF3D99"/>
    <w:rsid w:val="00F57ECD"/>
    <w:rsid w:val="00FD26B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D8E2"/>
  <w15:docId w15:val="{10A2AFF8-6266-411D-987B-AA852D31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kern w:val="3"/>
        <w:sz w:val="22"/>
        <w:szCs w:val="22"/>
        <w:lang w:val="fi-FI"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109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1026E5"/>
    <w:pPr>
      <w:widowControl/>
      <w:suppressAutoHyphens w:val="0"/>
      <w:autoSpaceDN/>
      <w:spacing w:before="100" w:beforeAutospacing="1" w:after="100" w:afterAutospacing="1"/>
      <w:textAlignment w:val="auto"/>
      <w:outlineLvl w:val="1"/>
    </w:pPr>
    <w:rPr>
      <w:rFonts w:asciiTheme="majorHAnsi" w:eastAsia="Times New Roman" w:hAnsiTheme="majorHAnsi" w:cs="Times New Roman"/>
      <w:bCs/>
      <w:color w:val="2E74B5" w:themeColor="accent1" w:themeShade="BF"/>
      <w:kern w:val="0"/>
      <w:sz w:val="26"/>
      <w:szCs w:val="36"/>
    </w:rPr>
  </w:style>
  <w:style w:type="paragraph" w:styleId="Heading3">
    <w:name w:val="heading 3"/>
    <w:basedOn w:val="Normal"/>
    <w:link w:val="Heading3Char"/>
    <w:uiPriority w:val="9"/>
    <w:qFormat/>
    <w:rsid w:val="00830325"/>
    <w:pPr>
      <w:widowControl/>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051538"/>
    <w:pPr>
      <w:widowControl/>
      <w:suppressAutoHyphens w:val="0"/>
      <w:autoSpaceDN/>
      <w:spacing w:before="100" w:beforeAutospacing="1" w:after="100" w:afterAutospacing="1"/>
      <w:textAlignment w:val="auto"/>
      <w:outlineLvl w:val="3"/>
    </w:pPr>
    <w:rPr>
      <w:rFonts w:ascii="Times New Roman" w:eastAsia="Times New Roman" w:hAnsi="Times New Roman" w:cs="Times New Roman"/>
      <w:b/>
      <w:bCs/>
      <w:kern w:val="0"/>
      <w:sz w:val="24"/>
      <w:szCs w:val="24"/>
    </w:rPr>
  </w:style>
  <w:style w:type="paragraph" w:styleId="Heading5">
    <w:name w:val="heading 5"/>
    <w:basedOn w:val="Normal"/>
    <w:next w:val="Normal"/>
    <w:link w:val="Heading5Char"/>
    <w:uiPriority w:val="9"/>
    <w:semiHidden/>
    <w:unhideWhenUsed/>
    <w:qFormat/>
    <w:rsid w:val="0005153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rPr>
      <w:color w:val="00000A"/>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NormalWeb">
    <w:name w:val="Normal (Web)"/>
    <w:basedOn w:val="Standard"/>
    <w:uiPriority w:val="99"/>
    <w:pPr>
      <w:spacing w:before="280" w:after="280" w:line="240" w:lineRule="auto"/>
    </w:pPr>
    <w:rPr>
      <w:rFonts w:ascii="Times New Roman" w:eastAsia="Times New Roman" w:hAnsi="Times New Roman" w:cs="Times New Roman"/>
      <w:sz w:val="24"/>
      <w:szCs w:val="24"/>
      <w:lang w:eastAsia="fi-FI"/>
    </w:rPr>
  </w:style>
  <w:style w:type="numbering" w:customStyle="1" w:styleId="NoList1">
    <w:name w:val="No List_1"/>
    <w:basedOn w:val="NoList"/>
    <w:pPr>
      <w:numPr>
        <w:numId w:val="1"/>
      </w:numPr>
    </w:pPr>
  </w:style>
  <w:style w:type="paragraph" w:styleId="Header">
    <w:name w:val="header"/>
    <w:basedOn w:val="Normal"/>
    <w:link w:val="HeaderChar"/>
    <w:uiPriority w:val="99"/>
    <w:unhideWhenUsed/>
    <w:rsid w:val="00B466AB"/>
    <w:pPr>
      <w:tabs>
        <w:tab w:val="center" w:pos="4819"/>
        <w:tab w:val="right" w:pos="9638"/>
      </w:tabs>
    </w:pPr>
  </w:style>
  <w:style w:type="character" w:customStyle="1" w:styleId="HeaderChar">
    <w:name w:val="Header Char"/>
    <w:basedOn w:val="DefaultParagraphFont"/>
    <w:link w:val="Header"/>
    <w:uiPriority w:val="99"/>
    <w:rsid w:val="00B466AB"/>
  </w:style>
  <w:style w:type="paragraph" w:styleId="Footer">
    <w:name w:val="footer"/>
    <w:basedOn w:val="Normal"/>
    <w:link w:val="FooterChar"/>
    <w:uiPriority w:val="99"/>
    <w:unhideWhenUsed/>
    <w:rsid w:val="00B466AB"/>
    <w:pPr>
      <w:tabs>
        <w:tab w:val="center" w:pos="4819"/>
        <w:tab w:val="right" w:pos="9638"/>
      </w:tabs>
    </w:pPr>
  </w:style>
  <w:style w:type="character" w:customStyle="1" w:styleId="FooterChar">
    <w:name w:val="Footer Char"/>
    <w:basedOn w:val="DefaultParagraphFont"/>
    <w:link w:val="Footer"/>
    <w:uiPriority w:val="99"/>
    <w:rsid w:val="00B466AB"/>
  </w:style>
  <w:style w:type="character" w:customStyle="1" w:styleId="Heading1Char">
    <w:name w:val="Heading 1 Char"/>
    <w:basedOn w:val="DefaultParagraphFont"/>
    <w:link w:val="Heading1"/>
    <w:uiPriority w:val="9"/>
    <w:rsid w:val="00B1098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11529"/>
    <w:rPr>
      <w:lang w:val="en-US"/>
    </w:rPr>
  </w:style>
  <w:style w:type="character" w:customStyle="1" w:styleId="Heading2Char">
    <w:name w:val="Heading 2 Char"/>
    <w:basedOn w:val="DefaultParagraphFont"/>
    <w:link w:val="Heading2"/>
    <w:uiPriority w:val="9"/>
    <w:rsid w:val="001026E5"/>
    <w:rPr>
      <w:rFonts w:asciiTheme="majorHAnsi" w:eastAsia="Times New Roman" w:hAnsiTheme="majorHAnsi" w:cs="Times New Roman"/>
      <w:bCs/>
      <w:color w:val="2E74B5" w:themeColor="accent1" w:themeShade="BF"/>
      <w:kern w:val="0"/>
      <w:sz w:val="26"/>
      <w:szCs w:val="36"/>
      <w:lang w:val="en-US"/>
    </w:rPr>
  </w:style>
  <w:style w:type="character" w:customStyle="1" w:styleId="Heading3Char">
    <w:name w:val="Heading 3 Char"/>
    <w:basedOn w:val="DefaultParagraphFont"/>
    <w:link w:val="Heading3"/>
    <w:uiPriority w:val="9"/>
    <w:rsid w:val="00830325"/>
    <w:rPr>
      <w:rFonts w:ascii="Times New Roman" w:eastAsia="Times New Roman" w:hAnsi="Times New Roman" w:cs="Times New Roman"/>
      <w:b/>
      <w:bCs/>
      <w:kern w:val="0"/>
      <w:sz w:val="27"/>
      <w:szCs w:val="27"/>
      <w:lang w:val="en-US"/>
    </w:rPr>
  </w:style>
  <w:style w:type="character" w:customStyle="1" w:styleId="Heading4Char">
    <w:name w:val="Heading 4 Char"/>
    <w:basedOn w:val="DefaultParagraphFont"/>
    <w:link w:val="Heading4"/>
    <w:uiPriority w:val="9"/>
    <w:rsid w:val="00051538"/>
    <w:rPr>
      <w:rFonts w:ascii="Times New Roman" w:eastAsia="Times New Roman" w:hAnsi="Times New Roman" w:cs="Times New Roman"/>
      <w:b/>
      <w:bCs/>
      <w:kern w:val="0"/>
      <w:sz w:val="24"/>
      <w:szCs w:val="24"/>
      <w:lang w:val="en-US"/>
    </w:rPr>
  </w:style>
  <w:style w:type="paragraph" w:customStyle="1" w:styleId="msonormal0">
    <w:name w:val="msonormal"/>
    <w:basedOn w:val="Normal"/>
    <w:uiPriority w:val="99"/>
    <w:rsid w:val="003F7B33"/>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3F7B33"/>
    <w:rPr>
      <w:color w:val="0000FF"/>
      <w:u w:val="single"/>
    </w:rPr>
  </w:style>
  <w:style w:type="character" w:styleId="FollowedHyperlink">
    <w:name w:val="FollowedHyperlink"/>
    <w:basedOn w:val="DefaultParagraphFont"/>
    <w:uiPriority w:val="99"/>
    <w:semiHidden/>
    <w:unhideWhenUsed/>
    <w:rsid w:val="003F7B33"/>
    <w:rPr>
      <w:color w:val="800080"/>
      <w:u w:val="single"/>
    </w:rPr>
  </w:style>
  <w:style w:type="character" w:customStyle="1" w:styleId="legend-color">
    <w:name w:val="legend-color"/>
    <w:basedOn w:val="DefaultParagraphFont"/>
    <w:rsid w:val="003F7B33"/>
  </w:style>
  <w:style w:type="paragraph" w:customStyle="1" w:styleId="nv-view">
    <w:name w:val="nv-view"/>
    <w:basedOn w:val="Normal"/>
    <w:uiPriority w:val="99"/>
    <w:rsid w:val="003F7B33"/>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customStyle="1" w:styleId="nv-talk">
    <w:name w:val="nv-talk"/>
    <w:basedOn w:val="Normal"/>
    <w:uiPriority w:val="99"/>
    <w:rsid w:val="003F7B33"/>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customStyle="1" w:styleId="nv-edit">
    <w:name w:val="nv-edit"/>
    <w:basedOn w:val="Normal"/>
    <w:uiPriority w:val="99"/>
    <w:rsid w:val="003F7B33"/>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rPr>
  </w:style>
  <w:style w:type="character" w:customStyle="1" w:styleId="toctogglespan">
    <w:name w:val="toctogglespan"/>
    <w:basedOn w:val="DefaultParagraphFont"/>
    <w:rsid w:val="003F7B33"/>
  </w:style>
  <w:style w:type="paragraph" w:customStyle="1" w:styleId="toclevel-1">
    <w:name w:val="toclevel-1"/>
    <w:basedOn w:val="Normal"/>
    <w:uiPriority w:val="99"/>
    <w:rsid w:val="003F7B33"/>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rPr>
  </w:style>
  <w:style w:type="character" w:customStyle="1" w:styleId="tocnumber">
    <w:name w:val="tocnumber"/>
    <w:basedOn w:val="DefaultParagraphFont"/>
    <w:rsid w:val="003F7B33"/>
  </w:style>
  <w:style w:type="character" w:customStyle="1" w:styleId="toctext">
    <w:name w:val="toctext"/>
    <w:basedOn w:val="DefaultParagraphFont"/>
    <w:rsid w:val="003F7B33"/>
  </w:style>
  <w:style w:type="paragraph" w:customStyle="1" w:styleId="toclevel-2">
    <w:name w:val="toclevel-2"/>
    <w:basedOn w:val="Normal"/>
    <w:uiPriority w:val="99"/>
    <w:rsid w:val="003F7B33"/>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rPr>
  </w:style>
  <w:style w:type="character" w:customStyle="1" w:styleId="mw-headline">
    <w:name w:val="mw-headline"/>
    <w:basedOn w:val="DefaultParagraphFont"/>
    <w:rsid w:val="003F7B33"/>
  </w:style>
  <w:style w:type="character" w:customStyle="1" w:styleId="nowrap">
    <w:name w:val="nowrap"/>
    <w:basedOn w:val="DefaultParagraphFont"/>
    <w:rsid w:val="003F7B33"/>
  </w:style>
  <w:style w:type="character" w:customStyle="1" w:styleId="plainlinks">
    <w:name w:val="plainlinks"/>
    <w:basedOn w:val="DefaultParagraphFont"/>
    <w:rsid w:val="003F7B33"/>
  </w:style>
  <w:style w:type="character" w:customStyle="1" w:styleId="geo-default">
    <w:name w:val="geo-default"/>
    <w:basedOn w:val="DefaultParagraphFont"/>
    <w:rsid w:val="003F7B33"/>
  </w:style>
  <w:style w:type="character" w:customStyle="1" w:styleId="geo-dms">
    <w:name w:val="geo-dms"/>
    <w:basedOn w:val="DefaultParagraphFont"/>
    <w:rsid w:val="003F7B33"/>
  </w:style>
  <w:style w:type="character" w:customStyle="1" w:styleId="latitude">
    <w:name w:val="latitude"/>
    <w:basedOn w:val="DefaultParagraphFont"/>
    <w:rsid w:val="003F7B33"/>
  </w:style>
  <w:style w:type="character" w:customStyle="1" w:styleId="longitude">
    <w:name w:val="longitude"/>
    <w:basedOn w:val="DefaultParagraphFont"/>
    <w:rsid w:val="003F7B33"/>
  </w:style>
  <w:style w:type="character" w:customStyle="1" w:styleId="anchor">
    <w:name w:val="anchor"/>
    <w:basedOn w:val="DefaultParagraphFont"/>
    <w:rsid w:val="003F7B33"/>
  </w:style>
  <w:style w:type="character" w:customStyle="1" w:styleId="hide-when-compact">
    <w:name w:val="hide-when-compact"/>
    <w:basedOn w:val="DefaultParagraphFont"/>
    <w:rsid w:val="003F7B33"/>
  </w:style>
  <w:style w:type="character" w:customStyle="1" w:styleId="Date1">
    <w:name w:val="Date1"/>
    <w:basedOn w:val="DefaultParagraphFont"/>
    <w:rsid w:val="003F7B33"/>
  </w:style>
  <w:style w:type="character" w:customStyle="1" w:styleId="chemf">
    <w:name w:val="chemf"/>
    <w:basedOn w:val="DefaultParagraphFont"/>
    <w:rsid w:val="003F7B33"/>
  </w:style>
  <w:style w:type="paragraph" w:customStyle="1" w:styleId="gallerybox">
    <w:name w:val="gallerybox"/>
    <w:basedOn w:val="Normal"/>
    <w:uiPriority w:val="99"/>
    <w:rsid w:val="003F7B33"/>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TOCHeading">
    <w:name w:val="TOC Heading"/>
    <w:basedOn w:val="Heading1"/>
    <w:next w:val="Normal"/>
    <w:uiPriority w:val="39"/>
    <w:unhideWhenUsed/>
    <w:qFormat/>
    <w:rsid w:val="003F7B33"/>
    <w:pPr>
      <w:widowControl/>
      <w:suppressAutoHyphens w:val="0"/>
      <w:autoSpaceDN/>
      <w:spacing w:line="259" w:lineRule="auto"/>
      <w:textAlignment w:val="auto"/>
      <w:outlineLvl w:val="9"/>
    </w:pPr>
    <w:rPr>
      <w:kern w:val="0"/>
    </w:rPr>
  </w:style>
  <w:style w:type="paragraph" w:styleId="TOC1">
    <w:name w:val="toc 1"/>
    <w:basedOn w:val="Normal"/>
    <w:next w:val="Normal"/>
    <w:autoRedefine/>
    <w:uiPriority w:val="39"/>
    <w:unhideWhenUsed/>
    <w:rsid w:val="003F7B33"/>
    <w:pPr>
      <w:widowControl/>
      <w:suppressAutoHyphens w:val="0"/>
      <w:autoSpaceDN/>
      <w:spacing w:after="100" w:line="259" w:lineRule="auto"/>
      <w:textAlignment w:val="auto"/>
    </w:pPr>
    <w:rPr>
      <w:rFonts w:asciiTheme="minorHAnsi" w:eastAsiaTheme="minorHAnsi" w:hAnsiTheme="minorHAnsi" w:cstheme="minorBidi"/>
      <w:kern w:val="0"/>
    </w:rPr>
  </w:style>
  <w:style w:type="paragraph" w:styleId="TOC2">
    <w:name w:val="toc 2"/>
    <w:basedOn w:val="Normal"/>
    <w:next w:val="Normal"/>
    <w:autoRedefine/>
    <w:uiPriority w:val="39"/>
    <w:unhideWhenUsed/>
    <w:rsid w:val="003F7B33"/>
    <w:pPr>
      <w:widowControl/>
      <w:suppressAutoHyphens w:val="0"/>
      <w:autoSpaceDN/>
      <w:spacing w:after="100" w:line="259" w:lineRule="auto"/>
      <w:ind w:left="220"/>
      <w:textAlignment w:val="auto"/>
    </w:pPr>
    <w:rPr>
      <w:rFonts w:asciiTheme="minorHAnsi" w:eastAsiaTheme="minorHAnsi" w:hAnsiTheme="minorHAnsi" w:cstheme="minorBidi"/>
      <w:kern w:val="0"/>
    </w:rPr>
  </w:style>
  <w:style w:type="paragraph" w:styleId="TOC3">
    <w:name w:val="toc 3"/>
    <w:basedOn w:val="Normal"/>
    <w:next w:val="Normal"/>
    <w:autoRedefine/>
    <w:uiPriority w:val="39"/>
    <w:unhideWhenUsed/>
    <w:rsid w:val="003F7B33"/>
    <w:pPr>
      <w:widowControl/>
      <w:suppressAutoHyphens w:val="0"/>
      <w:autoSpaceDN/>
      <w:spacing w:after="100" w:line="259" w:lineRule="auto"/>
      <w:ind w:left="440"/>
      <w:textAlignment w:val="auto"/>
    </w:pPr>
    <w:rPr>
      <w:rFonts w:asciiTheme="minorHAnsi" w:eastAsiaTheme="minorHAnsi" w:hAnsiTheme="minorHAnsi" w:cstheme="minorBidi"/>
      <w:kern w:val="0"/>
    </w:rPr>
  </w:style>
  <w:style w:type="paragraph" w:styleId="ListParagraph">
    <w:name w:val="List Paragraph"/>
    <w:basedOn w:val="Normal"/>
    <w:uiPriority w:val="34"/>
    <w:qFormat/>
    <w:rsid w:val="003F7B33"/>
    <w:pPr>
      <w:widowControl/>
      <w:suppressAutoHyphens w:val="0"/>
      <w:autoSpaceDN/>
      <w:spacing w:after="160" w:line="259" w:lineRule="auto"/>
      <w:ind w:left="720"/>
      <w:contextualSpacing/>
      <w:textAlignment w:val="auto"/>
    </w:pPr>
    <w:rPr>
      <w:rFonts w:asciiTheme="minorHAnsi" w:eastAsiaTheme="minorHAnsi" w:hAnsiTheme="minorHAnsi" w:cstheme="minorBidi"/>
      <w:kern w:val="0"/>
    </w:rPr>
  </w:style>
  <w:style w:type="character" w:customStyle="1" w:styleId="mw-editsection">
    <w:name w:val="mw-editsection"/>
    <w:basedOn w:val="DefaultParagraphFont"/>
    <w:rsid w:val="003F7B33"/>
  </w:style>
  <w:style w:type="character" w:customStyle="1" w:styleId="mw-editsection-bracket">
    <w:name w:val="mw-editsection-bracket"/>
    <w:basedOn w:val="DefaultParagraphFont"/>
    <w:rsid w:val="003F7B33"/>
  </w:style>
  <w:style w:type="table" w:styleId="TableGrid">
    <w:name w:val="Table Grid"/>
    <w:basedOn w:val="TableNormal"/>
    <w:uiPriority w:val="59"/>
    <w:rsid w:val="00772228"/>
    <w:pPr>
      <w:widowControl/>
      <w:suppressAutoHyphens w:val="0"/>
      <w:autoSpaceDN/>
      <w:textAlignment w:val="auto"/>
    </w:pPr>
    <w:rPr>
      <w:rFonts w:asciiTheme="minorHAnsi" w:eastAsiaTheme="minorHAnsi" w:hAnsiTheme="minorHAnsi" w:cstheme="minorBidi"/>
      <w:kern w:val="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semiHidden/>
    <w:rsid w:val="00051538"/>
    <w:rPr>
      <w:rFonts w:asciiTheme="majorHAnsi" w:eastAsiaTheme="majorEastAsia" w:hAnsiTheme="majorHAnsi" w:cstheme="majorBidi"/>
      <w:color w:val="2E74B5" w:themeColor="accent1" w:themeShade="BF"/>
      <w:lang w:val="en-US"/>
    </w:rPr>
  </w:style>
  <w:style w:type="character" w:styleId="SubtleEmphasis">
    <w:name w:val="Subtle Emphasis"/>
    <w:basedOn w:val="DefaultParagraphFont"/>
    <w:uiPriority w:val="19"/>
    <w:qFormat/>
    <w:rsid w:val="00051538"/>
    <w:rPr>
      <w:i/>
      <w:iC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1460">
      <w:bodyDiv w:val="1"/>
      <w:marLeft w:val="0"/>
      <w:marRight w:val="0"/>
      <w:marTop w:val="0"/>
      <w:marBottom w:val="0"/>
      <w:divBdr>
        <w:top w:val="none" w:sz="0" w:space="0" w:color="auto"/>
        <w:left w:val="none" w:sz="0" w:space="0" w:color="auto"/>
        <w:bottom w:val="none" w:sz="0" w:space="0" w:color="auto"/>
        <w:right w:val="none" w:sz="0" w:space="0" w:color="auto"/>
      </w:divBdr>
    </w:div>
    <w:div w:id="31466680">
      <w:bodyDiv w:val="1"/>
      <w:marLeft w:val="0"/>
      <w:marRight w:val="0"/>
      <w:marTop w:val="0"/>
      <w:marBottom w:val="0"/>
      <w:divBdr>
        <w:top w:val="none" w:sz="0" w:space="0" w:color="auto"/>
        <w:left w:val="none" w:sz="0" w:space="0" w:color="auto"/>
        <w:bottom w:val="none" w:sz="0" w:space="0" w:color="auto"/>
        <w:right w:val="none" w:sz="0" w:space="0" w:color="auto"/>
      </w:divBdr>
    </w:div>
    <w:div w:id="97137518">
      <w:bodyDiv w:val="1"/>
      <w:marLeft w:val="0"/>
      <w:marRight w:val="0"/>
      <w:marTop w:val="0"/>
      <w:marBottom w:val="0"/>
      <w:divBdr>
        <w:top w:val="none" w:sz="0" w:space="0" w:color="auto"/>
        <w:left w:val="none" w:sz="0" w:space="0" w:color="auto"/>
        <w:bottom w:val="none" w:sz="0" w:space="0" w:color="auto"/>
        <w:right w:val="none" w:sz="0" w:space="0" w:color="auto"/>
      </w:divBdr>
    </w:div>
    <w:div w:id="100419718">
      <w:bodyDiv w:val="1"/>
      <w:marLeft w:val="0"/>
      <w:marRight w:val="0"/>
      <w:marTop w:val="0"/>
      <w:marBottom w:val="0"/>
      <w:divBdr>
        <w:top w:val="none" w:sz="0" w:space="0" w:color="auto"/>
        <w:left w:val="none" w:sz="0" w:space="0" w:color="auto"/>
        <w:bottom w:val="none" w:sz="0" w:space="0" w:color="auto"/>
        <w:right w:val="none" w:sz="0" w:space="0" w:color="auto"/>
      </w:divBdr>
    </w:div>
    <w:div w:id="110057104">
      <w:bodyDiv w:val="1"/>
      <w:marLeft w:val="0"/>
      <w:marRight w:val="0"/>
      <w:marTop w:val="0"/>
      <w:marBottom w:val="0"/>
      <w:divBdr>
        <w:top w:val="none" w:sz="0" w:space="0" w:color="auto"/>
        <w:left w:val="none" w:sz="0" w:space="0" w:color="auto"/>
        <w:bottom w:val="none" w:sz="0" w:space="0" w:color="auto"/>
        <w:right w:val="none" w:sz="0" w:space="0" w:color="auto"/>
      </w:divBdr>
    </w:div>
    <w:div w:id="112868790">
      <w:bodyDiv w:val="1"/>
      <w:marLeft w:val="0"/>
      <w:marRight w:val="0"/>
      <w:marTop w:val="0"/>
      <w:marBottom w:val="0"/>
      <w:divBdr>
        <w:top w:val="none" w:sz="0" w:space="0" w:color="auto"/>
        <w:left w:val="none" w:sz="0" w:space="0" w:color="auto"/>
        <w:bottom w:val="none" w:sz="0" w:space="0" w:color="auto"/>
        <w:right w:val="none" w:sz="0" w:space="0" w:color="auto"/>
      </w:divBdr>
    </w:div>
    <w:div w:id="135607452">
      <w:bodyDiv w:val="1"/>
      <w:marLeft w:val="0"/>
      <w:marRight w:val="0"/>
      <w:marTop w:val="0"/>
      <w:marBottom w:val="0"/>
      <w:divBdr>
        <w:top w:val="none" w:sz="0" w:space="0" w:color="auto"/>
        <w:left w:val="none" w:sz="0" w:space="0" w:color="auto"/>
        <w:bottom w:val="none" w:sz="0" w:space="0" w:color="auto"/>
        <w:right w:val="none" w:sz="0" w:space="0" w:color="auto"/>
      </w:divBdr>
    </w:div>
    <w:div w:id="176626531">
      <w:bodyDiv w:val="1"/>
      <w:marLeft w:val="0"/>
      <w:marRight w:val="0"/>
      <w:marTop w:val="0"/>
      <w:marBottom w:val="0"/>
      <w:divBdr>
        <w:top w:val="none" w:sz="0" w:space="0" w:color="auto"/>
        <w:left w:val="none" w:sz="0" w:space="0" w:color="auto"/>
        <w:bottom w:val="none" w:sz="0" w:space="0" w:color="auto"/>
        <w:right w:val="none" w:sz="0" w:space="0" w:color="auto"/>
      </w:divBdr>
    </w:div>
    <w:div w:id="178469279">
      <w:bodyDiv w:val="1"/>
      <w:marLeft w:val="0"/>
      <w:marRight w:val="0"/>
      <w:marTop w:val="0"/>
      <w:marBottom w:val="0"/>
      <w:divBdr>
        <w:top w:val="none" w:sz="0" w:space="0" w:color="auto"/>
        <w:left w:val="none" w:sz="0" w:space="0" w:color="auto"/>
        <w:bottom w:val="none" w:sz="0" w:space="0" w:color="auto"/>
        <w:right w:val="none" w:sz="0" w:space="0" w:color="auto"/>
      </w:divBdr>
    </w:div>
    <w:div w:id="183907635">
      <w:bodyDiv w:val="1"/>
      <w:marLeft w:val="0"/>
      <w:marRight w:val="0"/>
      <w:marTop w:val="0"/>
      <w:marBottom w:val="0"/>
      <w:divBdr>
        <w:top w:val="none" w:sz="0" w:space="0" w:color="auto"/>
        <w:left w:val="none" w:sz="0" w:space="0" w:color="auto"/>
        <w:bottom w:val="none" w:sz="0" w:space="0" w:color="auto"/>
        <w:right w:val="none" w:sz="0" w:space="0" w:color="auto"/>
      </w:divBdr>
    </w:div>
    <w:div w:id="202669549">
      <w:bodyDiv w:val="1"/>
      <w:marLeft w:val="0"/>
      <w:marRight w:val="0"/>
      <w:marTop w:val="0"/>
      <w:marBottom w:val="0"/>
      <w:divBdr>
        <w:top w:val="none" w:sz="0" w:space="0" w:color="auto"/>
        <w:left w:val="none" w:sz="0" w:space="0" w:color="auto"/>
        <w:bottom w:val="none" w:sz="0" w:space="0" w:color="auto"/>
        <w:right w:val="none" w:sz="0" w:space="0" w:color="auto"/>
      </w:divBdr>
    </w:div>
    <w:div w:id="210700794">
      <w:bodyDiv w:val="1"/>
      <w:marLeft w:val="0"/>
      <w:marRight w:val="0"/>
      <w:marTop w:val="0"/>
      <w:marBottom w:val="0"/>
      <w:divBdr>
        <w:top w:val="none" w:sz="0" w:space="0" w:color="auto"/>
        <w:left w:val="none" w:sz="0" w:space="0" w:color="auto"/>
        <w:bottom w:val="none" w:sz="0" w:space="0" w:color="auto"/>
        <w:right w:val="none" w:sz="0" w:space="0" w:color="auto"/>
      </w:divBdr>
    </w:div>
    <w:div w:id="215744983">
      <w:bodyDiv w:val="1"/>
      <w:marLeft w:val="0"/>
      <w:marRight w:val="0"/>
      <w:marTop w:val="0"/>
      <w:marBottom w:val="0"/>
      <w:divBdr>
        <w:top w:val="none" w:sz="0" w:space="0" w:color="auto"/>
        <w:left w:val="none" w:sz="0" w:space="0" w:color="auto"/>
        <w:bottom w:val="none" w:sz="0" w:space="0" w:color="auto"/>
        <w:right w:val="none" w:sz="0" w:space="0" w:color="auto"/>
      </w:divBdr>
    </w:div>
    <w:div w:id="231737278">
      <w:bodyDiv w:val="1"/>
      <w:marLeft w:val="0"/>
      <w:marRight w:val="0"/>
      <w:marTop w:val="0"/>
      <w:marBottom w:val="0"/>
      <w:divBdr>
        <w:top w:val="none" w:sz="0" w:space="0" w:color="auto"/>
        <w:left w:val="none" w:sz="0" w:space="0" w:color="auto"/>
        <w:bottom w:val="none" w:sz="0" w:space="0" w:color="auto"/>
        <w:right w:val="none" w:sz="0" w:space="0" w:color="auto"/>
      </w:divBdr>
    </w:div>
    <w:div w:id="241961394">
      <w:bodyDiv w:val="1"/>
      <w:marLeft w:val="0"/>
      <w:marRight w:val="0"/>
      <w:marTop w:val="0"/>
      <w:marBottom w:val="0"/>
      <w:divBdr>
        <w:top w:val="none" w:sz="0" w:space="0" w:color="auto"/>
        <w:left w:val="none" w:sz="0" w:space="0" w:color="auto"/>
        <w:bottom w:val="none" w:sz="0" w:space="0" w:color="auto"/>
        <w:right w:val="none" w:sz="0" w:space="0" w:color="auto"/>
      </w:divBdr>
    </w:div>
    <w:div w:id="251820213">
      <w:bodyDiv w:val="1"/>
      <w:marLeft w:val="0"/>
      <w:marRight w:val="0"/>
      <w:marTop w:val="0"/>
      <w:marBottom w:val="0"/>
      <w:divBdr>
        <w:top w:val="none" w:sz="0" w:space="0" w:color="auto"/>
        <w:left w:val="none" w:sz="0" w:space="0" w:color="auto"/>
        <w:bottom w:val="none" w:sz="0" w:space="0" w:color="auto"/>
        <w:right w:val="none" w:sz="0" w:space="0" w:color="auto"/>
      </w:divBdr>
    </w:div>
    <w:div w:id="268857235">
      <w:bodyDiv w:val="1"/>
      <w:marLeft w:val="0"/>
      <w:marRight w:val="0"/>
      <w:marTop w:val="0"/>
      <w:marBottom w:val="0"/>
      <w:divBdr>
        <w:top w:val="none" w:sz="0" w:space="0" w:color="auto"/>
        <w:left w:val="none" w:sz="0" w:space="0" w:color="auto"/>
        <w:bottom w:val="none" w:sz="0" w:space="0" w:color="auto"/>
        <w:right w:val="none" w:sz="0" w:space="0" w:color="auto"/>
      </w:divBdr>
    </w:div>
    <w:div w:id="286356709">
      <w:bodyDiv w:val="1"/>
      <w:marLeft w:val="0"/>
      <w:marRight w:val="0"/>
      <w:marTop w:val="0"/>
      <w:marBottom w:val="0"/>
      <w:divBdr>
        <w:top w:val="none" w:sz="0" w:space="0" w:color="auto"/>
        <w:left w:val="none" w:sz="0" w:space="0" w:color="auto"/>
        <w:bottom w:val="none" w:sz="0" w:space="0" w:color="auto"/>
        <w:right w:val="none" w:sz="0" w:space="0" w:color="auto"/>
      </w:divBdr>
    </w:div>
    <w:div w:id="290981175">
      <w:bodyDiv w:val="1"/>
      <w:marLeft w:val="0"/>
      <w:marRight w:val="0"/>
      <w:marTop w:val="0"/>
      <w:marBottom w:val="0"/>
      <w:divBdr>
        <w:top w:val="none" w:sz="0" w:space="0" w:color="auto"/>
        <w:left w:val="none" w:sz="0" w:space="0" w:color="auto"/>
        <w:bottom w:val="none" w:sz="0" w:space="0" w:color="auto"/>
        <w:right w:val="none" w:sz="0" w:space="0" w:color="auto"/>
      </w:divBdr>
    </w:div>
    <w:div w:id="292642014">
      <w:bodyDiv w:val="1"/>
      <w:marLeft w:val="0"/>
      <w:marRight w:val="0"/>
      <w:marTop w:val="0"/>
      <w:marBottom w:val="0"/>
      <w:divBdr>
        <w:top w:val="none" w:sz="0" w:space="0" w:color="auto"/>
        <w:left w:val="none" w:sz="0" w:space="0" w:color="auto"/>
        <w:bottom w:val="none" w:sz="0" w:space="0" w:color="auto"/>
        <w:right w:val="none" w:sz="0" w:space="0" w:color="auto"/>
      </w:divBdr>
    </w:div>
    <w:div w:id="358164986">
      <w:bodyDiv w:val="1"/>
      <w:marLeft w:val="0"/>
      <w:marRight w:val="0"/>
      <w:marTop w:val="0"/>
      <w:marBottom w:val="0"/>
      <w:divBdr>
        <w:top w:val="none" w:sz="0" w:space="0" w:color="auto"/>
        <w:left w:val="none" w:sz="0" w:space="0" w:color="auto"/>
        <w:bottom w:val="none" w:sz="0" w:space="0" w:color="auto"/>
        <w:right w:val="none" w:sz="0" w:space="0" w:color="auto"/>
      </w:divBdr>
    </w:div>
    <w:div w:id="408887302">
      <w:bodyDiv w:val="1"/>
      <w:marLeft w:val="0"/>
      <w:marRight w:val="0"/>
      <w:marTop w:val="0"/>
      <w:marBottom w:val="0"/>
      <w:divBdr>
        <w:top w:val="none" w:sz="0" w:space="0" w:color="auto"/>
        <w:left w:val="none" w:sz="0" w:space="0" w:color="auto"/>
        <w:bottom w:val="none" w:sz="0" w:space="0" w:color="auto"/>
        <w:right w:val="none" w:sz="0" w:space="0" w:color="auto"/>
      </w:divBdr>
    </w:div>
    <w:div w:id="455366478">
      <w:bodyDiv w:val="1"/>
      <w:marLeft w:val="0"/>
      <w:marRight w:val="0"/>
      <w:marTop w:val="0"/>
      <w:marBottom w:val="0"/>
      <w:divBdr>
        <w:top w:val="none" w:sz="0" w:space="0" w:color="auto"/>
        <w:left w:val="none" w:sz="0" w:space="0" w:color="auto"/>
        <w:bottom w:val="none" w:sz="0" w:space="0" w:color="auto"/>
        <w:right w:val="none" w:sz="0" w:space="0" w:color="auto"/>
      </w:divBdr>
    </w:div>
    <w:div w:id="518812275">
      <w:bodyDiv w:val="1"/>
      <w:marLeft w:val="0"/>
      <w:marRight w:val="0"/>
      <w:marTop w:val="0"/>
      <w:marBottom w:val="0"/>
      <w:divBdr>
        <w:top w:val="none" w:sz="0" w:space="0" w:color="auto"/>
        <w:left w:val="none" w:sz="0" w:space="0" w:color="auto"/>
        <w:bottom w:val="none" w:sz="0" w:space="0" w:color="auto"/>
        <w:right w:val="none" w:sz="0" w:space="0" w:color="auto"/>
      </w:divBdr>
    </w:div>
    <w:div w:id="534345657">
      <w:bodyDiv w:val="1"/>
      <w:marLeft w:val="0"/>
      <w:marRight w:val="0"/>
      <w:marTop w:val="0"/>
      <w:marBottom w:val="0"/>
      <w:divBdr>
        <w:top w:val="none" w:sz="0" w:space="0" w:color="auto"/>
        <w:left w:val="none" w:sz="0" w:space="0" w:color="auto"/>
        <w:bottom w:val="none" w:sz="0" w:space="0" w:color="auto"/>
        <w:right w:val="none" w:sz="0" w:space="0" w:color="auto"/>
      </w:divBdr>
    </w:div>
    <w:div w:id="596520396">
      <w:bodyDiv w:val="1"/>
      <w:marLeft w:val="0"/>
      <w:marRight w:val="0"/>
      <w:marTop w:val="0"/>
      <w:marBottom w:val="0"/>
      <w:divBdr>
        <w:top w:val="none" w:sz="0" w:space="0" w:color="auto"/>
        <w:left w:val="none" w:sz="0" w:space="0" w:color="auto"/>
        <w:bottom w:val="none" w:sz="0" w:space="0" w:color="auto"/>
        <w:right w:val="none" w:sz="0" w:space="0" w:color="auto"/>
      </w:divBdr>
    </w:div>
    <w:div w:id="621575040">
      <w:bodyDiv w:val="1"/>
      <w:marLeft w:val="0"/>
      <w:marRight w:val="0"/>
      <w:marTop w:val="0"/>
      <w:marBottom w:val="0"/>
      <w:divBdr>
        <w:top w:val="none" w:sz="0" w:space="0" w:color="auto"/>
        <w:left w:val="none" w:sz="0" w:space="0" w:color="auto"/>
        <w:bottom w:val="none" w:sz="0" w:space="0" w:color="auto"/>
        <w:right w:val="none" w:sz="0" w:space="0" w:color="auto"/>
      </w:divBdr>
    </w:div>
    <w:div w:id="646476889">
      <w:bodyDiv w:val="1"/>
      <w:marLeft w:val="0"/>
      <w:marRight w:val="0"/>
      <w:marTop w:val="0"/>
      <w:marBottom w:val="0"/>
      <w:divBdr>
        <w:top w:val="none" w:sz="0" w:space="0" w:color="auto"/>
        <w:left w:val="none" w:sz="0" w:space="0" w:color="auto"/>
        <w:bottom w:val="none" w:sz="0" w:space="0" w:color="auto"/>
        <w:right w:val="none" w:sz="0" w:space="0" w:color="auto"/>
      </w:divBdr>
    </w:div>
    <w:div w:id="679895349">
      <w:bodyDiv w:val="1"/>
      <w:marLeft w:val="0"/>
      <w:marRight w:val="0"/>
      <w:marTop w:val="0"/>
      <w:marBottom w:val="0"/>
      <w:divBdr>
        <w:top w:val="none" w:sz="0" w:space="0" w:color="auto"/>
        <w:left w:val="none" w:sz="0" w:space="0" w:color="auto"/>
        <w:bottom w:val="none" w:sz="0" w:space="0" w:color="auto"/>
        <w:right w:val="none" w:sz="0" w:space="0" w:color="auto"/>
      </w:divBdr>
    </w:div>
    <w:div w:id="682972922">
      <w:bodyDiv w:val="1"/>
      <w:marLeft w:val="0"/>
      <w:marRight w:val="0"/>
      <w:marTop w:val="0"/>
      <w:marBottom w:val="0"/>
      <w:divBdr>
        <w:top w:val="none" w:sz="0" w:space="0" w:color="auto"/>
        <w:left w:val="none" w:sz="0" w:space="0" w:color="auto"/>
        <w:bottom w:val="none" w:sz="0" w:space="0" w:color="auto"/>
        <w:right w:val="none" w:sz="0" w:space="0" w:color="auto"/>
      </w:divBdr>
    </w:div>
    <w:div w:id="685400937">
      <w:bodyDiv w:val="1"/>
      <w:marLeft w:val="0"/>
      <w:marRight w:val="0"/>
      <w:marTop w:val="0"/>
      <w:marBottom w:val="0"/>
      <w:divBdr>
        <w:top w:val="none" w:sz="0" w:space="0" w:color="auto"/>
        <w:left w:val="none" w:sz="0" w:space="0" w:color="auto"/>
        <w:bottom w:val="none" w:sz="0" w:space="0" w:color="auto"/>
        <w:right w:val="none" w:sz="0" w:space="0" w:color="auto"/>
      </w:divBdr>
    </w:div>
    <w:div w:id="693458007">
      <w:bodyDiv w:val="1"/>
      <w:marLeft w:val="0"/>
      <w:marRight w:val="0"/>
      <w:marTop w:val="0"/>
      <w:marBottom w:val="0"/>
      <w:divBdr>
        <w:top w:val="none" w:sz="0" w:space="0" w:color="auto"/>
        <w:left w:val="none" w:sz="0" w:space="0" w:color="auto"/>
        <w:bottom w:val="none" w:sz="0" w:space="0" w:color="auto"/>
        <w:right w:val="none" w:sz="0" w:space="0" w:color="auto"/>
      </w:divBdr>
    </w:div>
    <w:div w:id="728265082">
      <w:bodyDiv w:val="1"/>
      <w:marLeft w:val="0"/>
      <w:marRight w:val="0"/>
      <w:marTop w:val="0"/>
      <w:marBottom w:val="0"/>
      <w:divBdr>
        <w:top w:val="none" w:sz="0" w:space="0" w:color="auto"/>
        <w:left w:val="none" w:sz="0" w:space="0" w:color="auto"/>
        <w:bottom w:val="none" w:sz="0" w:space="0" w:color="auto"/>
        <w:right w:val="none" w:sz="0" w:space="0" w:color="auto"/>
      </w:divBdr>
    </w:div>
    <w:div w:id="733821780">
      <w:bodyDiv w:val="1"/>
      <w:marLeft w:val="0"/>
      <w:marRight w:val="0"/>
      <w:marTop w:val="0"/>
      <w:marBottom w:val="0"/>
      <w:divBdr>
        <w:top w:val="none" w:sz="0" w:space="0" w:color="auto"/>
        <w:left w:val="none" w:sz="0" w:space="0" w:color="auto"/>
        <w:bottom w:val="none" w:sz="0" w:space="0" w:color="auto"/>
        <w:right w:val="none" w:sz="0" w:space="0" w:color="auto"/>
      </w:divBdr>
    </w:div>
    <w:div w:id="735666339">
      <w:bodyDiv w:val="1"/>
      <w:marLeft w:val="0"/>
      <w:marRight w:val="0"/>
      <w:marTop w:val="0"/>
      <w:marBottom w:val="0"/>
      <w:divBdr>
        <w:top w:val="none" w:sz="0" w:space="0" w:color="auto"/>
        <w:left w:val="none" w:sz="0" w:space="0" w:color="auto"/>
        <w:bottom w:val="none" w:sz="0" w:space="0" w:color="auto"/>
        <w:right w:val="none" w:sz="0" w:space="0" w:color="auto"/>
      </w:divBdr>
    </w:div>
    <w:div w:id="781076628">
      <w:bodyDiv w:val="1"/>
      <w:marLeft w:val="0"/>
      <w:marRight w:val="0"/>
      <w:marTop w:val="0"/>
      <w:marBottom w:val="0"/>
      <w:divBdr>
        <w:top w:val="none" w:sz="0" w:space="0" w:color="auto"/>
        <w:left w:val="none" w:sz="0" w:space="0" w:color="auto"/>
        <w:bottom w:val="none" w:sz="0" w:space="0" w:color="auto"/>
        <w:right w:val="none" w:sz="0" w:space="0" w:color="auto"/>
      </w:divBdr>
    </w:div>
    <w:div w:id="807668695">
      <w:bodyDiv w:val="1"/>
      <w:marLeft w:val="0"/>
      <w:marRight w:val="0"/>
      <w:marTop w:val="0"/>
      <w:marBottom w:val="0"/>
      <w:divBdr>
        <w:top w:val="none" w:sz="0" w:space="0" w:color="auto"/>
        <w:left w:val="none" w:sz="0" w:space="0" w:color="auto"/>
        <w:bottom w:val="none" w:sz="0" w:space="0" w:color="auto"/>
        <w:right w:val="none" w:sz="0" w:space="0" w:color="auto"/>
      </w:divBdr>
    </w:div>
    <w:div w:id="808016533">
      <w:bodyDiv w:val="1"/>
      <w:marLeft w:val="0"/>
      <w:marRight w:val="0"/>
      <w:marTop w:val="0"/>
      <w:marBottom w:val="0"/>
      <w:divBdr>
        <w:top w:val="none" w:sz="0" w:space="0" w:color="auto"/>
        <w:left w:val="none" w:sz="0" w:space="0" w:color="auto"/>
        <w:bottom w:val="none" w:sz="0" w:space="0" w:color="auto"/>
        <w:right w:val="none" w:sz="0" w:space="0" w:color="auto"/>
      </w:divBdr>
    </w:div>
    <w:div w:id="828793241">
      <w:bodyDiv w:val="1"/>
      <w:marLeft w:val="0"/>
      <w:marRight w:val="0"/>
      <w:marTop w:val="0"/>
      <w:marBottom w:val="0"/>
      <w:divBdr>
        <w:top w:val="none" w:sz="0" w:space="0" w:color="auto"/>
        <w:left w:val="none" w:sz="0" w:space="0" w:color="auto"/>
        <w:bottom w:val="none" w:sz="0" w:space="0" w:color="auto"/>
        <w:right w:val="none" w:sz="0" w:space="0" w:color="auto"/>
      </w:divBdr>
    </w:div>
    <w:div w:id="851069097">
      <w:bodyDiv w:val="1"/>
      <w:marLeft w:val="0"/>
      <w:marRight w:val="0"/>
      <w:marTop w:val="0"/>
      <w:marBottom w:val="0"/>
      <w:divBdr>
        <w:top w:val="none" w:sz="0" w:space="0" w:color="auto"/>
        <w:left w:val="none" w:sz="0" w:space="0" w:color="auto"/>
        <w:bottom w:val="none" w:sz="0" w:space="0" w:color="auto"/>
        <w:right w:val="none" w:sz="0" w:space="0" w:color="auto"/>
      </w:divBdr>
    </w:div>
    <w:div w:id="872500225">
      <w:bodyDiv w:val="1"/>
      <w:marLeft w:val="0"/>
      <w:marRight w:val="0"/>
      <w:marTop w:val="0"/>
      <w:marBottom w:val="0"/>
      <w:divBdr>
        <w:top w:val="none" w:sz="0" w:space="0" w:color="auto"/>
        <w:left w:val="none" w:sz="0" w:space="0" w:color="auto"/>
        <w:bottom w:val="none" w:sz="0" w:space="0" w:color="auto"/>
        <w:right w:val="none" w:sz="0" w:space="0" w:color="auto"/>
      </w:divBdr>
    </w:div>
    <w:div w:id="919213323">
      <w:bodyDiv w:val="1"/>
      <w:marLeft w:val="0"/>
      <w:marRight w:val="0"/>
      <w:marTop w:val="0"/>
      <w:marBottom w:val="0"/>
      <w:divBdr>
        <w:top w:val="none" w:sz="0" w:space="0" w:color="auto"/>
        <w:left w:val="none" w:sz="0" w:space="0" w:color="auto"/>
        <w:bottom w:val="none" w:sz="0" w:space="0" w:color="auto"/>
        <w:right w:val="none" w:sz="0" w:space="0" w:color="auto"/>
      </w:divBdr>
    </w:div>
    <w:div w:id="941188822">
      <w:bodyDiv w:val="1"/>
      <w:marLeft w:val="0"/>
      <w:marRight w:val="0"/>
      <w:marTop w:val="0"/>
      <w:marBottom w:val="0"/>
      <w:divBdr>
        <w:top w:val="none" w:sz="0" w:space="0" w:color="auto"/>
        <w:left w:val="none" w:sz="0" w:space="0" w:color="auto"/>
        <w:bottom w:val="none" w:sz="0" w:space="0" w:color="auto"/>
        <w:right w:val="none" w:sz="0" w:space="0" w:color="auto"/>
      </w:divBdr>
    </w:div>
    <w:div w:id="963581013">
      <w:bodyDiv w:val="1"/>
      <w:marLeft w:val="0"/>
      <w:marRight w:val="0"/>
      <w:marTop w:val="0"/>
      <w:marBottom w:val="0"/>
      <w:divBdr>
        <w:top w:val="none" w:sz="0" w:space="0" w:color="auto"/>
        <w:left w:val="none" w:sz="0" w:space="0" w:color="auto"/>
        <w:bottom w:val="none" w:sz="0" w:space="0" w:color="auto"/>
        <w:right w:val="none" w:sz="0" w:space="0" w:color="auto"/>
      </w:divBdr>
    </w:div>
    <w:div w:id="981344879">
      <w:bodyDiv w:val="1"/>
      <w:marLeft w:val="0"/>
      <w:marRight w:val="0"/>
      <w:marTop w:val="0"/>
      <w:marBottom w:val="0"/>
      <w:divBdr>
        <w:top w:val="none" w:sz="0" w:space="0" w:color="auto"/>
        <w:left w:val="none" w:sz="0" w:space="0" w:color="auto"/>
        <w:bottom w:val="none" w:sz="0" w:space="0" w:color="auto"/>
        <w:right w:val="none" w:sz="0" w:space="0" w:color="auto"/>
      </w:divBdr>
    </w:div>
    <w:div w:id="1010763311">
      <w:bodyDiv w:val="1"/>
      <w:marLeft w:val="0"/>
      <w:marRight w:val="0"/>
      <w:marTop w:val="0"/>
      <w:marBottom w:val="0"/>
      <w:divBdr>
        <w:top w:val="none" w:sz="0" w:space="0" w:color="auto"/>
        <w:left w:val="none" w:sz="0" w:space="0" w:color="auto"/>
        <w:bottom w:val="none" w:sz="0" w:space="0" w:color="auto"/>
        <w:right w:val="none" w:sz="0" w:space="0" w:color="auto"/>
      </w:divBdr>
    </w:div>
    <w:div w:id="1048526201">
      <w:bodyDiv w:val="1"/>
      <w:marLeft w:val="0"/>
      <w:marRight w:val="0"/>
      <w:marTop w:val="0"/>
      <w:marBottom w:val="0"/>
      <w:divBdr>
        <w:top w:val="none" w:sz="0" w:space="0" w:color="auto"/>
        <w:left w:val="none" w:sz="0" w:space="0" w:color="auto"/>
        <w:bottom w:val="none" w:sz="0" w:space="0" w:color="auto"/>
        <w:right w:val="none" w:sz="0" w:space="0" w:color="auto"/>
      </w:divBdr>
    </w:div>
    <w:div w:id="1062556113">
      <w:bodyDiv w:val="1"/>
      <w:marLeft w:val="0"/>
      <w:marRight w:val="0"/>
      <w:marTop w:val="0"/>
      <w:marBottom w:val="0"/>
      <w:divBdr>
        <w:top w:val="none" w:sz="0" w:space="0" w:color="auto"/>
        <w:left w:val="none" w:sz="0" w:space="0" w:color="auto"/>
        <w:bottom w:val="none" w:sz="0" w:space="0" w:color="auto"/>
        <w:right w:val="none" w:sz="0" w:space="0" w:color="auto"/>
      </w:divBdr>
    </w:div>
    <w:div w:id="1070151456">
      <w:bodyDiv w:val="1"/>
      <w:marLeft w:val="0"/>
      <w:marRight w:val="0"/>
      <w:marTop w:val="0"/>
      <w:marBottom w:val="0"/>
      <w:divBdr>
        <w:top w:val="none" w:sz="0" w:space="0" w:color="auto"/>
        <w:left w:val="none" w:sz="0" w:space="0" w:color="auto"/>
        <w:bottom w:val="none" w:sz="0" w:space="0" w:color="auto"/>
        <w:right w:val="none" w:sz="0" w:space="0" w:color="auto"/>
      </w:divBdr>
    </w:div>
    <w:div w:id="1070887030">
      <w:bodyDiv w:val="1"/>
      <w:marLeft w:val="0"/>
      <w:marRight w:val="0"/>
      <w:marTop w:val="0"/>
      <w:marBottom w:val="0"/>
      <w:divBdr>
        <w:top w:val="none" w:sz="0" w:space="0" w:color="auto"/>
        <w:left w:val="none" w:sz="0" w:space="0" w:color="auto"/>
        <w:bottom w:val="none" w:sz="0" w:space="0" w:color="auto"/>
        <w:right w:val="none" w:sz="0" w:space="0" w:color="auto"/>
      </w:divBdr>
    </w:div>
    <w:div w:id="1093549614">
      <w:bodyDiv w:val="1"/>
      <w:marLeft w:val="0"/>
      <w:marRight w:val="0"/>
      <w:marTop w:val="0"/>
      <w:marBottom w:val="0"/>
      <w:divBdr>
        <w:top w:val="none" w:sz="0" w:space="0" w:color="auto"/>
        <w:left w:val="none" w:sz="0" w:space="0" w:color="auto"/>
        <w:bottom w:val="none" w:sz="0" w:space="0" w:color="auto"/>
        <w:right w:val="none" w:sz="0" w:space="0" w:color="auto"/>
      </w:divBdr>
    </w:div>
    <w:div w:id="1097823175">
      <w:bodyDiv w:val="1"/>
      <w:marLeft w:val="0"/>
      <w:marRight w:val="0"/>
      <w:marTop w:val="0"/>
      <w:marBottom w:val="0"/>
      <w:divBdr>
        <w:top w:val="none" w:sz="0" w:space="0" w:color="auto"/>
        <w:left w:val="none" w:sz="0" w:space="0" w:color="auto"/>
        <w:bottom w:val="none" w:sz="0" w:space="0" w:color="auto"/>
        <w:right w:val="none" w:sz="0" w:space="0" w:color="auto"/>
      </w:divBdr>
    </w:div>
    <w:div w:id="1138575905">
      <w:bodyDiv w:val="1"/>
      <w:marLeft w:val="0"/>
      <w:marRight w:val="0"/>
      <w:marTop w:val="0"/>
      <w:marBottom w:val="0"/>
      <w:divBdr>
        <w:top w:val="none" w:sz="0" w:space="0" w:color="auto"/>
        <w:left w:val="none" w:sz="0" w:space="0" w:color="auto"/>
        <w:bottom w:val="none" w:sz="0" w:space="0" w:color="auto"/>
        <w:right w:val="none" w:sz="0" w:space="0" w:color="auto"/>
      </w:divBdr>
    </w:div>
    <w:div w:id="1139956605">
      <w:bodyDiv w:val="1"/>
      <w:marLeft w:val="0"/>
      <w:marRight w:val="0"/>
      <w:marTop w:val="0"/>
      <w:marBottom w:val="0"/>
      <w:divBdr>
        <w:top w:val="none" w:sz="0" w:space="0" w:color="auto"/>
        <w:left w:val="none" w:sz="0" w:space="0" w:color="auto"/>
        <w:bottom w:val="none" w:sz="0" w:space="0" w:color="auto"/>
        <w:right w:val="none" w:sz="0" w:space="0" w:color="auto"/>
      </w:divBdr>
    </w:div>
    <w:div w:id="1207452034">
      <w:bodyDiv w:val="1"/>
      <w:marLeft w:val="0"/>
      <w:marRight w:val="0"/>
      <w:marTop w:val="0"/>
      <w:marBottom w:val="0"/>
      <w:divBdr>
        <w:top w:val="none" w:sz="0" w:space="0" w:color="auto"/>
        <w:left w:val="none" w:sz="0" w:space="0" w:color="auto"/>
        <w:bottom w:val="none" w:sz="0" w:space="0" w:color="auto"/>
        <w:right w:val="none" w:sz="0" w:space="0" w:color="auto"/>
      </w:divBdr>
    </w:div>
    <w:div w:id="1219633299">
      <w:bodyDiv w:val="1"/>
      <w:marLeft w:val="0"/>
      <w:marRight w:val="0"/>
      <w:marTop w:val="0"/>
      <w:marBottom w:val="0"/>
      <w:divBdr>
        <w:top w:val="none" w:sz="0" w:space="0" w:color="auto"/>
        <w:left w:val="none" w:sz="0" w:space="0" w:color="auto"/>
        <w:bottom w:val="none" w:sz="0" w:space="0" w:color="auto"/>
        <w:right w:val="none" w:sz="0" w:space="0" w:color="auto"/>
      </w:divBdr>
    </w:div>
    <w:div w:id="1260403920">
      <w:bodyDiv w:val="1"/>
      <w:marLeft w:val="0"/>
      <w:marRight w:val="0"/>
      <w:marTop w:val="0"/>
      <w:marBottom w:val="0"/>
      <w:divBdr>
        <w:top w:val="none" w:sz="0" w:space="0" w:color="auto"/>
        <w:left w:val="none" w:sz="0" w:space="0" w:color="auto"/>
        <w:bottom w:val="none" w:sz="0" w:space="0" w:color="auto"/>
        <w:right w:val="none" w:sz="0" w:space="0" w:color="auto"/>
      </w:divBdr>
    </w:div>
    <w:div w:id="1305312013">
      <w:bodyDiv w:val="1"/>
      <w:marLeft w:val="0"/>
      <w:marRight w:val="0"/>
      <w:marTop w:val="0"/>
      <w:marBottom w:val="0"/>
      <w:divBdr>
        <w:top w:val="none" w:sz="0" w:space="0" w:color="auto"/>
        <w:left w:val="none" w:sz="0" w:space="0" w:color="auto"/>
        <w:bottom w:val="none" w:sz="0" w:space="0" w:color="auto"/>
        <w:right w:val="none" w:sz="0" w:space="0" w:color="auto"/>
      </w:divBdr>
    </w:div>
    <w:div w:id="1309630751">
      <w:bodyDiv w:val="1"/>
      <w:marLeft w:val="0"/>
      <w:marRight w:val="0"/>
      <w:marTop w:val="0"/>
      <w:marBottom w:val="0"/>
      <w:divBdr>
        <w:top w:val="none" w:sz="0" w:space="0" w:color="auto"/>
        <w:left w:val="none" w:sz="0" w:space="0" w:color="auto"/>
        <w:bottom w:val="none" w:sz="0" w:space="0" w:color="auto"/>
        <w:right w:val="none" w:sz="0" w:space="0" w:color="auto"/>
      </w:divBdr>
    </w:div>
    <w:div w:id="1315795362">
      <w:bodyDiv w:val="1"/>
      <w:marLeft w:val="0"/>
      <w:marRight w:val="0"/>
      <w:marTop w:val="0"/>
      <w:marBottom w:val="0"/>
      <w:divBdr>
        <w:top w:val="none" w:sz="0" w:space="0" w:color="auto"/>
        <w:left w:val="none" w:sz="0" w:space="0" w:color="auto"/>
        <w:bottom w:val="none" w:sz="0" w:space="0" w:color="auto"/>
        <w:right w:val="none" w:sz="0" w:space="0" w:color="auto"/>
      </w:divBdr>
    </w:div>
    <w:div w:id="1417247518">
      <w:bodyDiv w:val="1"/>
      <w:marLeft w:val="0"/>
      <w:marRight w:val="0"/>
      <w:marTop w:val="0"/>
      <w:marBottom w:val="0"/>
      <w:divBdr>
        <w:top w:val="none" w:sz="0" w:space="0" w:color="auto"/>
        <w:left w:val="none" w:sz="0" w:space="0" w:color="auto"/>
        <w:bottom w:val="none" w:sz="0" w:space="0" w:color="auto"/>
        <w:right w:val="none" w:sz="0" w:space="0" w:color="auto"/>
      </w:divBdr>
    </w:div>
    <w:div w:id="1418937943">
      <w:bodyDiv w:val="1"/>
      <w:marLeft w:val="0"/>
      <w:marRight w:val="0"/>
      <w:marTop w:val="0"/>
      <w:marBottom w:val="0"/>
      <w:divBdr>
        <w:top w:val="none" w:sz="0" w:space="0" w:color="auto"/>
        <w:left w:val="none" w:sz="0" w:space="0" w:color="auto"/>
        <w:bottom w:val="none" w:sz="0" w:space="0" w:color="auto"/>
        <w:right w:val="none" w:sz="0" w:space="0" w:color="auto"/>
      </w:divBdr>
    </w:div>
    <w:div w:id="1525362661">
      <w:bodyDiv w:val="1"/>
      <w:marLeft w:val="0"/>
      <w:marRight w:val="0"/>
      <w:marTop w:val="0"/>
      <w:marBottom w:val="0"/>
      <w:divBdr>
        <w:top w:val="none" w:sz="0" w:space="0" w:color="auto"/>
        <w:left w:val="none" w:sz="0" w:space="0" w:color="auto"/>
        <w:bottom w:val="none" w:sz="0" w:space="0" w:color="auto"/>
        <w:right w:val="none" w:sz="0" w:space="0" w:color="auto"/>
      </w:divBdr>
    </w:div>
    <w:div w:id="1528104060">
      <w:bodyDiv w:val="1"/>
      <w:marLeft w:val="0"/>
      <w:marRight w:val="0"/>
      <w:marTop w:val="0"/>
      <w:marBottom w:val="0"/>
      <w:divBdr>
        <w:top w:val="none" w:sz="0" w:space="0" w:color="auto"/>
        <w:left w:val="none" w:sz="0" w:space="0" w:color="auto"/>
        <w:bottom w:val="none" w:sz="0" w:space="0" w:color="auto"/>
        <w:right w:val="none" w:sz="0" w:space="0" w:color="auto"/>
      </w:divBdr>
    </w:div>
    <w:div w:id="1642732532">
      <w:bodyDiv w:val="1"/>
      <w:marLeft w:val="0"/>
      <w:marRight w:val="0"/>
      <w:marTop w:val="0"/>
      <w:marBottom w:val="0"/>
      <w:divBdr>
        <w:top w:val="none" w:sz="0" w:space="0" w:color="auto"/>
        <w:left w:val="none" w:sz="0" w:space="0" w:color="auto"/>
        <w:bottom w:val="none" w:sz="0" w:space="0" w:color="auto"/>
        <w:right w:val="none" w:sz="0" w:space="0" w:color="auto"/>
      </w:divBdr>
    </w:div>
    <w:div w:id="1670329588">
      <w:bodyDiv w:val="1"/>
      <w:marLeft w:val="0"/>
      <w:marRight w:val="0"/>
      <w:marTop w:val="0"/>
      <w:marBottom w:val="0"/>
      <w:divBdr>
        <w:top w:val="none" w:sz="0" w:space="0" w:color="auto"/>
        <w:left w:val="none" w:sz="0" w:space="0" w:color="auto"/>
        <w:bottom w:val="none" w:sz="0" w:space="0" w:color="auto"/>
        <w:right w:val="none" w:sz="0" w:space="0" w:color="auto"/>
      </w:divBdr>
    </w:div>
    <w:div w:id="1671592312">
      <w:bodyDiv w:val="1"/>
      <w:marLeft w:val="0"/>
      <w:marRight w:val="0"/>
      <w:marTop w:val="0"/>
      <w:marBottom w:val="0"/>
      <w:divBdr>
        <w:top w:val="none" w:sz="0" w:space="0" w:color="auto"/>
        <w:left w:val="none" w:sz="0" w:space="0" w:color="auto"/>
        <w:bottom w:val="none" w:sz="0" w:space="0" w:color="auto"/>
        <w:right w:val="none" w:sz="0" w:space="0" w:color="auto"/>
      </w:divBdr>
    </w:div>
    <w:div w:id="1673557734">
      <w:bodyDiv w:val="1"/>
      <w:marLeft w:val="0"/>
      <w:marRight w:val="0"/>
      <w:marTop w:val="0"/>
      <w:marBottom w:val="0"/>
      <w:divBdr>
        <w:top w:val="none" w:sz="0" w:space="0" w:color="auto"/>
        <w:left w:val="none" w:sz="0" w:space="0" w:color="auto"/>
        <w:bottom w:val="none" w:sz="0" w:space="0" w:color="auto"/>
        <w:right w:val="none" w:sz="0" w:space="0" w:color="auto"/>
      </w:divBdr>
    </w:div>
    <w:div w:id="1689595749">
      <w:bodyDiv w:val="1"/>
      <w:marLeft w:val="0"/>
      <w:marRight w:val="0"/>
      <w:marTop w:val="0"/>
      <w:marBottom w:val="0"/>
      <w:divBdr>
        <w:top w:val="none" w:sz="0" w:space="0" w:color="auto"/>
        <w:left w:val="none" w:sz="0" w:space="0" w:color="auto"/>
        <w:bottom w:val="none" w:sz="0" w:space="0" w:color="auto"/>
        <w:right w:val="none" w:sz="0" w:space="0" w:color="auto"/>
      </w:divBdr>
    </w:div>
    <w:div w:id="1692101230">
      <w:bodyDiv w:val="1"/>
      <w:marLeft w:val="0"/>
      <w:marRight w:val="0"/>
      <w:marTop w:val="0"/>
      <w:marBottom w:val="0"/>
      <w:divBdr>
        <w:top w:val="none" w:sz="0" w:space="0" w:color="auto"/>
        <w:left w:val="none" w:sz="0" w:space="0" w:color="auto"/>
        <w:bottom w:val="none" w:sz="0" w:space="0" w:color="auto"/>
        <w:right w:val="none" w:sz="0" w:space="0" w:color="auto"/>
      </w:divBdr>
    </w:div>
    <w:div w:id="1733459532">
      <w:bodyDiv w:val="1"/>
      <w:marLeft w:val="0"/>
      <w:marRight w:val="0"/>
      <w:marTop w:val="0"/>
      <w:marBottom w:val="0"/>
      <w:divBdr>
        <w:top w:val="none" w:sz="0" w:space="0" w:color="auto"/>
        <w:left w:val="none" w:sz="0" w:space="0" w:color="auto"/>
        <w:bottom w:val="none" w:sz="0" w:space="0" w:color="auto"/>
        <w:right w:val="none" w:sz="0" w:space="0" w:color="auto"/>
      </w:divBdr>
    </w:div>
    <w:div w:id="1769766075">
      <w:bodyDiv w:val="1"/>
      <w:marLeft w:val="0"/>
      <w:marRight w:val="0"/>
      <w:marTop w:val="0"/>
      <w:marBottom w:val="0"/>
      <w:divBdr>
        <w:top w:val="none" w:sz="0" w:space="0" w:color="auto"/>
        <w:left w:val="none" w:sz="0" w:space="0" w:color="auto"/>
        <w:bottom w:val="none" w:sz="0" w:space="0" w:color="auto"/>
        <w:right w:val="none" w:sz="0" w:space="0" w:color="auto"/>
      </w:divBdr>
    </w:div>
    <w:div w:id="1789273220">
      <w:bodyDiv w:val="1"/>
      <w:marLeft w:val="0"/>
      <w:marRight w:val="0"/>
      <w:marTop w:val="0"/>
      <w:marBottom w:val="0"/>
      <w:divBdr>
        <w:top w:val="none" w:sz="0" w:space="0" w:color="auto"/>
        <w:left w:val="none" w:sz="0" w:space="0" w:color="auto"/>
        <w:bottom w:val="none" w:sz="0" w:space="0" w:color="auto"/>
        <w:right w:val="none" w:sz="0" w:space="0" w:color="auto"/>
      </w:divBdr>
    </w:div>
    <w:div w:id="1805780843">
      <w:bodyDiv w:val="1"/>
      <w:marLeft w:val="0"/>
      <w:marRight w:val="0"/>
      <w:marTop w:val="0"/>
      <w:marBottom w:val="0"/>
      <w:divBdr>
        <w:top w:val="none" w:sz="0" w:space="0" w:color="auto"/>
        <w:left w:val="none" w:sz="0" w:space="0" w:color="auto"/>
        <w:bottom w:val="none" w:sz="0" w:space="0" w:color="auto"/>
        <w:right w:val="none" w:sz="0" w:space="0" w:color="auto"/>
      </w:divBdr>
    </w:div>
    <w:div w:id="1806048888">
      <w:bodyDiv w:val="1"/>
      <w:marLeft w:val="0"/>
      <w:marRight w:val="0"/>
      <w:marTop w:val="0"/>
      <w:marBottom w:val="0"/>
      <w:divBdr>
        <w:top w:val="none" w:sz="0" w:space="0" w:color="auto"/>
        <w:left w:val="none" w:sz="0" w:space="0" w:color="auto"/>
        <w:bottom w:val="none" w:sz="0" w:space="0" w:color="auto"/>
        <w:right w:val="none" w:sz="0" w:space="0" w:color="auto"/>
      </w:divBdr>
    </w:div>
    <w:div w:id="1872259146">
      <w:bodyDiv w:val="1"/>
      <w:marLeft w:val="0"/>
      <w:marRight w:val="0"/>
      <w:marTop w:val="0"/>
      <w:marBottom w:val="0"/>
      <w:divBdr>
        <w:top w:val="none" w:sz="0" w:space="0" w:color="auto"/>
        <w:left w:val="none" w:sz="0" w:space="0" w:color="auto"/>
        <w:bottom w:val="none" w:sz="0" w:space="0" w:color="auto"/>
        <w:right w:val="none" w:sz="0" w:space="0" w:color="auto"/>
      </w:divBdr>
    </w:div>
    <w:div w:id="1878854904">
      <w:bodyDiv w:val="1"/>
      <w:marLeft w:val="0"/>
      <w:marRight w:val="0"/>
      <w:marTop w:val="0"/>
      <w:marBottom w:val="0"/>
      <w:divBdr>
        <w:top w:val="none" w:sz="0" w:space="0" w:color="auto"/>
        <w:left w:val="none" w:sz="0" w:space="0" w:color="auto"/>
        <w:bottom w:val="none" w:sz="0" w:space="0" w:color="auto"/>
        <w:right w:val="none" w:sz="0" w:space="0" w:color="auto"/>
      </w:divBdr>
    </w:div>
    <w:div w:id="1922251965">
      <w:bodyDiv w:val="1"/>
      <w:marLeft w:val="0"/>
      <w:marRight w:val="0"/>
      <w:marTop w:val="0"/>
      <w:marBottom w:val="0"/>
      <w:divBdr>
        <w:top w:val="none" w:sz="0" w:space="0" w:color="auto"/>
        <w:left w:val="none" w:sz="0" w:space="0" w:color="auto"/>
        <w:bottom w:val="none" w:sz="0" w:space="0" w:color="auto"/>
        <w:right w:val="none" w:sz="0" w:space="0" w:color="auto"/>
      </w:divBdr>
    </w:div>
    <w:div w:id="1925258427">
      <w:bodyDiv w:val="1"/>
      <w:marLeft w:val="0"/>
      <w:marRight w:val="0"/>
      <w:marTop w:val="0"/>
      <w:marBottom w:val="0"/>
      <w:divBdr>
        <w:top w:val="none" w:sz="0" w:space="0" w:color="auto"/>
        <w:left w:val="none" w:sz="0" w:space="0" w:color="auto"/>
        <w:bottom w:val="none" w:sz="0" w:space="0" w:color="auto"/>
        <w:right w:val="none" w:sz="0" w:space="0" w:color="auto"/>
      </w:divBdr>
    </w:div>
    <w:div w:id="1967656694">
      <w:bodyDiv w:val="1"/>
      <w:marLeft w:val="0"/>
      <w:marRight w:val="0"/>
      <w:marTop w:val="0"/>
      <w:marBottom w:val="0"/>
      <w:divBdr>
        <w:top w:val="none" w:sz="0" w:space="0" w:color="auto"/>
        <w:left w:val="none" w:sz="0" w:space="0" w:color="auto"/>
        <w:bottom w:val="none" w:sz="0" w:space="0" w:color="auto"/>
        <w:right w:val="none" w:sz="0" w:space="0" w:color="auto"/>
      </w:divBdr>
    </w:div>
    <w:div w:id="1982923639">
      <w:bodyDiv w:val="1"/>
      <w:marLeft w:val="0"/>
      <w:marRight w:val="0"/>
      <w:marTop w:val="0"/>
      <w:marBottom w:val="0"/>
      <w:divBdr>
        <w:top w:val="none" w:sz="0" w:space="0" w:color="auto"/>
        <w:left w:val="none" w:sz="0" w:space="0" w:color="auto"/>
        <w:bottom w:val="none" w:sz="0" w:space="0" w:color="auto"/>
        <w:right w:val="none" w:sz="0" w:space="0" w:color="auto"/>
      </w:divBdr>
    </w:div>
    <w:div w:id="1995135188">
      <w:bodyDiv w:val="1"/>
      <w:marLeft w:val="0"/>
      <w:marRight w:val="0"/>
      <w:marTop w:val="0"/>
      <w:marBottom w:val="0"/>
      <w:divBdr>
        <w:top w:val="none" w:sz="0" w:space="0" w:color="auto"/>
        <w:left w:val="none" w:sz="0" w:space="0" w:color="auto"/>
        <w:bottom w:val="none" w:sz="0" w:space="0" w:color="auto"/>
        <w:right w:val="none" w:sz="0" w:space="0" w:color="auto"/>
      </w:divBdr>
    </w:div>
    <w:div w:id="2009092302">
      <w:bodyDiv w:val="1"/>
      <w:marLeft w:val="0"/>
      <w:marRight w:val="0"/>
      <w:marTop w:val="0"/>
      <w:marBottom w:val="0"/>
      <w:divBdr>
        <w:top w:val="none" w:sz="0" w:space="0" w:color="auto"/>
        <w:left w:val="none" w:sz="0" w:space="0" w:color="auto"/>
        <w:bottom w:val="none" w:sz="0" w:space="0" w:color="auto"/>
        <w:right w:val="none" w:sz="0" w:space="0" w:color="auto"/>
      </w:divBdr>
    </w:div>
    <w:div w:id="2025326860">
      <w:bodyDiv w:val="1"/>
      <w:marLeft w:val="0"/>
      <w:marRight w:val="0"/>
      <w:marTop w:val="0"/>
      <w:marBottom w:val="0"/>
      <w:divBdr>
        <w:top w:val="none" w:sz="0" w:space="0" w:color="auto"/>
        <w:left w:val="none" w:sz="0" w:space="0" w:color="auto"/>
        <w:bottom w:val="none" w:sz="0" w:space="0" w:color="auto"/>
        <w:right w:val="none" w:sz="0" w:space="0" w:color="auto"/>
      </w:divBdr>
    </w:div>
    <w:div w:id="2035157527">
      <w:bodyDiv w:val="1"/>
      <w:marLeft w:val="0"/>
      <w:marRight w:val="0"/>
      <w:marTop w:val="0"/>
      <w:marBottom w:val="0"/>
      <w:divBdr>
        <w:top w:val="none" w:sz="0" w:space="0" w:color="auto"/>
        <w:left w:val="none" w:sz="0" w:space="0" w:color="auto"/>
        <w:bottom w:val="none" w:sz="0" w:space="0" w:color="auto"/>
        <w:right w:val="none" w:sz="0" w:space="0" w:color="auto"/>
      </w:divBdr>
    </w:div>
    <w:div w:id="2051613845">
      <w:bodyDiv w:val="1"/>
      <w:marLeft w:val="0"/>
      <w:marRight w:val="0"/>
      <w:marTop w:val="0"/>
      <w:marBottom w:val="0"/>
      <w:divBdr>
        <w:top w:val="none" w:sz="0" w:space="0" w:color="auto"/>
        <w:left w:val="none" w:sz="0" w:space="0" w:color="auto"/>
        <w:bottom w:val="none" w:sz="0" w:space="0" w:color="auto"/>
        <w:right w:val="none" w:sz="0" w:space="0" w:color="auto"/>
      </w:divBdr>
    </w:div>
    <w:div w:id="2104565883">
      <w:bodyDiv w:val="1"/>
      <w:marLeft w:val="0"/>
      <w:marRight w:val="0"/>
      <w:marTop w:val="0"/>
      <w:marBottom w:val="0"/>
      <w:divBdr>
        <w:top w:val="none" w:sz="0" w:space="0" w:color="auto"/>
        <w:left w:val="none" w:sz="0" w:space="0" w:color="auto"/>
        <w:bottom w:val="none" w:sz="0" w:space="0" w:color="auto"/>
        <w:right w:val="none" w:sz="0" w:space="0" w:color="auto"/>
      </w:divBdr>
    </w:div>
    <w:div w:id="2111200375">
      <w:bodyDiv w:val="1"/>
      <w:marLeft w:val="0"/>
      <w:marRight w:val="0"/>
      <w:marTop w:val="0"/>
      <w:marBottom w:val="0"/>
      <w:divBdr>
        <w:top w:val="none" w:sz="0" w:space="0" w:color="auto"/>
        <w:left w:val="none" w:sz="0" w:space="0" w:color="auto"/>
        <w:bottom w:val="none" w:sz="0" w:space="0" w:color="auto"/>
        <w:right w:val="none" w:sz="0" w:space="0" w:color="auto"/>
      </w:divBdr>
    </w:div>
    <w:div w:id="2119131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File:Aegopodium_podagraria1_ies.jpg"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File:Social_sciences.sv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en.wikipedia.org/wiki/File:Wind-turbine-icon.svg" TargetMode="Externa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DB9989AA2D0C439573B3EE13F6D5B1" ma:contentTypeVersion="13" ma:contentTypeDescription="Create a new document." ma:contentTypeScope="" ma:versionID="86a06ad3f82cc1bf000174ccc05cc1c6">
  <xsd:schema xmlns:xsd="http://www.w3.org/2001/XMLSchema" xmlns:xs="http://www.w3.org/2001/XMLSchema" xmlns:p="http://schemas.microsoft.com/office/2006/metadata/properties" xmlns:ns2="aff7fc18-51fc-4a58-b318-916ce645c6dc" xmlns:ns3="3bc0513b-078c-4509-bc41-652394f78db1" targetNamespace="http://schemas.microsoft.com/office/2006/metadata/properties" ma:root="true" ma:fieldsID="47dabee423b3f4964bfbd077e823132a" ns2:_="" ns3:_="">
    <xsd:import namespace="aff7fc18-51fc-4a58-b318-916ce645c6dc"/>
    <xsd:import namespace="3bc0513b-078c-4509-bc41-652394f78d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fc18-51fc-4a58-b318-916ce645c6d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c0513b-078c-4509-bc41-652394f78d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45520-AB33-4C38-A170-197FEE0AA5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873480-3996-4C44-AF94-02B878A4EEBF}">
  <ds:schemaRefs>
    <ds:schemaRef ds:uri="http://schemas.microsoft.com/sharepoint/v3/contenttype/forms"/>
  </ds:schemaRefs>
</ds:datastoreItem>
</file>

<file path=customXml/itemProps3.xml><?xml version="1.0" encoding="utf-8"?>
<ds:datastoreItem xmlns:ds="http://schemas.openxmlformats.org/officeDocument/2006/customXml" ds:itemID="{068BA0ED-7D28-4A99-9B64-305E4528F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fc18-51fc-4a58-b318-916ce645c6dc"/>
    <ds:schemaRef ds:uri="3bc0513b-078c-4509-bc41-652394f78d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0D2FC9-BB6B-4005-8844-0650F555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75</Pages>
  <Words>32875</Words>
  <Characters>187394</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2021-02-09T06:25:00Z</dcterms:created>
  <dcterms:modified xsi:type="dcterms:W3CDTF">2021-05-26T05:26:00Z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Futuremark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0x0101007ADB9989AA2D0C439573B3EE13F6D5B1</vt:lpwstr>
  </property>
</Properties>
</file>