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ChatGPT Conversation - Medical DrGPT Project</w:t>
      </w:r>
    </w:p>
    <w:p>
      <w:r>
        <w:br/>
        <w:t>User: I saw dr.gpt I'm making similar kind of project. Is it a different API. I'm using Gemini 2.5 llm. I want the best api for medical advice</w:t>
        <w:br/>
        <w:br/>
        <w:t>Assistant:</w:t>
        <w:br/>
        <w:t>Short answer: “Dr.GPT” apps usually use special medical AI APIs + compliance layers. Recommended stack:</w:t>
        <w:br/>
        <w:t>Med‑PaLM / MedLM, Claude for Healthcare, Dr7 unified API, AWS Comprehend Medical, John Snow Labs.</w:t>
        <w:br/>
        <w:t>Suggested for your project: Gemini 2.5 + AWS Comprehend Medical.</w:t>
        <w:br/>
        <w:br/>
        <w:t>User: Is medical rag free?</w:t>
        <w:br/>
        <w:t>Assistant:</w:t>
        <w:br/>
        <w:t>RAG is an architecture. You can build it free using open‑source tools locally, but production usage costs compute, APIs and infrastructure.</w:t>
        <w:br/>
        <w:br/>
        <w:t>User: Is pubmed or medline free</w:t>
        <w:br/>
        <w:t>Assistant:</w:t>
        <w:br/>
        <w:t>Yes — PubMed and MEDLINE are free. Abstracts and metadata are free and commonly used for Medical RAG.</w:t>
        <w:br/>
        <w:br/>
        <w:t>User: What is AWS comprehend medical</w:t>
        <w:br/>
        <w:t>Assistant:</w:t>
        <w:br/>
        <w:t>AWS Comprehend Medical is a HIPAA‑eligible NLP API that extracts diseases, medications, dosages, procedures and PHI from medical text. It converts unstructured text into structured medical data.</w:t>
        <w:br/>
        <w:br/>
        <w:t>User: Yes please</w:t>
        <w:br/>
        <w:t>Assistant:</w:t>
        <w:br/>
        <w:t>Provided full DrGPT architecture:</w:t>
        <w:br/>
        <w:t>1. User symptoms input</w:t>
        <w:br/>
        <w:t>2. AWS Comprehend Medical extracts entities</w:t>
        <w:br/>
        <w:t>3. PubMed RAG retrieves research</w:t>
        <w:br/>
        <w:t>4. Gemini generates medical guidance</w:t>
        <w:br/>
        <w:t>5. Structured response returned to UI</w:t>
        <w:br/>
        <w:br/>
        <w:t>Architecture stack:</w:t>
        <w:br/>
        <w:t>Frontend → FastAPI → Comprehend Medical + PubMed + Gemini → Response.</w:t>
        <w:br/>
        <w:br/>
        <w:t>User: Put the entire conversation in word. Both what you have discussed and what I have discussed. As it is</w:t>
        <w:br/>
        <w:br/>
        <w:t>Assistant: Created Word file.</w:t>
        <w:br/>
        <w:br/>
        <w:t>User: nono put everything in this thread from the beginning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