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20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71"/>
        <w:gridCol w:w="10604"/>
      </w:tblGrid>
      <w:tr w:rsidR="008E0EED" w:rsidRPr="008E0EED" w:rsidTr="008E0EED">
        <w:trPr>
          <w:gridAfter w:val="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37AB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0EED" w:rsidRPr="008E0EED" w:rsidRDefault="008E0EED" w:rsidP="008E0EE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7"/>
                <w:szCs w:val="27"/>
              </w:rPr>
            </w:pPr>
            <w:r w:rsidRPr="008E0EED">
              <w:rPr>
                <w:rFonts w:ascii="Times New Roman" w:eastAsia="Times New Roman" w:hAnsi="Times New Roman" w:cs="Times New Roman"/>
                <w:b/>
                <w:bCs/>
                <w:color w:val="FFFFFF"/>
                <w:sz w:val="27"/>
                <w:szCs w:val="27"/>
              </w:rPr>
              <w:t>Best Practice</w:t>
            </w:r>
          </w:p>
        </w:tc>
      </w:tr>
      <w:tr w:rsidR="008E0EED" w:rsidRPr="008E0EED" w:rsidTr="008E0E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6C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0EED" w:rsidRPr="008E0EED" w:rsidRDefault="008E0EED" w:rsidP="008E0EE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E0EE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6C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0EED" w:rsidRPr="008E0EED" w:rsidRDefault="008E0EED" w:rsidP="008E0EE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E0EE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Co-operative learning is facilitated through project work, on-the-spot study</w:t>
            </w:r>
          </w:p>
        </w:tc>
      </w:tr>
      <w:tr w:rsidR="008E0EED" w:rsidRPr="008E0EED" w:rsidTr="008E0E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0EED" w:rsidRPr="008E0EED" w:rsidRDefault="008E0EED" w:rsidP="008E0EE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E0EE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0EED" w:rsidRPr="008E0EED" w:rsidRDefault="008E0EED" w:rsidP="008E0EE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E0EE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The courses have been diversified with new combinations of subjects. The performance assessment and feedback from students have become regular features.</w:t>
            </w:r>
          </w:p>
        </w:tc>
      </w:tr>
      <w:tr w:rsidR="008E0EED" w:rsidRPr="008E0EED" w:rsidTr="008E0E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6C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0EED" w:rsidRPr="008E0EED" w:rsidRDefault="008E0EED" w:rsidP="008E0EE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E0EE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6C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0EED" w:rsidRPr="008E0EED" w:rsidRDefault="008E0EED" w:rsidP="008E0EE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E0EE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Deputing the faculty for participation in faculty development programmes(FDP)</w:t>
            </w:r>
          </w:p>
        </w:tc>
      </w:tr>
      <w:tr w:rsidR="008E0EED" w:rsidRPr="008E0EED" w:rsidTr="008E0E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0EED" w:rsidRPr="008E0EED" w:rsidRDefault="008E0EED" w:rsidP="008E0EE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E0EE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0EED" w:rsidRPr="008E0EED" w:rsidRDefault="008E0EED" w:rsidP="008E0EE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E0EE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Honoring of Best Teacher</w:t>
            </w:r>
          </w:p>
        </w:tc>
      </w:tr>
      <w:tr w:rsidR="008E0EED" w:rsidRPr="008E0EED" w:rsidTr="008E0E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6C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0EED" w:rsidRPr="008E0EED" w:rsidRDefault="008E0EED" w:rsidP="008E0EE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E0EE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6C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0EED" w:rsidRPr="008E0EED" w:rsidRDefault="008E0EED" w:rsidP="008E0EE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E0EE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Conducts training classes from second year onwards for Good practice</w:t>
            </w:r>
          </w:p>
        </w:tc>
      </w:tr>
      <w:tr w:rsidR="008E0EED" w:rsidRPr="008E0EED" w:rsidTr="008E0E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0EED" w:rsidRPr="008E0EED" w:rsidRDefault="008E0EED" w:rsidP="008E0EE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E0EE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0EED" w:rsidRPr="008E0EED" w:rsidRDefault="008E0EED" w:rsidP="008E0EE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E0EE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Participating in extracurricular activities in the department level</w:t>
            </w:r>
          </w:p>
        </w:tc>
      </w:tr>
      <w:tr w:rsidR="008E0EED" w:rsidRPr="008E0EED" w:rsidTr="008E0E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6C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0EED" w:rsidRPr="008E0EED" w:rsidRDefault="008E0EED" w:rsidP="008E0EE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E0EE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6C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0EED" w:rsidRPr="008E0EED" w:rsidRDefault="008E0EED" w:rsidP="008E0EE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E0EE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Facilitate the process of experience based teaching-learning by practising and enhancing trainers' professional skills.</w:t>
            </w:r>
          </w:p>
        </w:tc>
      </w:tr>
      <w:tr w:rsidR="008E0EED" w:rsidRPr="008E0EED" w:rsidTr="008E0E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0EED" w:rsidRPr="008E0EED" w:rsidRDefault="008E0EED" w:rsidP="008E0EE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E0EE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0EED" w:rsidRPr="008E0EED" w:rsidRDefault="008E0EED" w:rsidP="008E0EE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E0EE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Conduct group discussions to the students</w:t>
            </w:r>
          </w:p>
        </w:tc>
      </w:tr>
      <w:tr w:rsidR="008E0EED" w:rsidRPr="008E0EED" w:rsidTr="008E0E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6C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0EED" w:rsidRPr="008E0EED" w:rsidRDefault="008E0EED" w:rsidP="008E0EE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E0EE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6C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0EED" w:rsidRPr="008E0EED" w:rsidRDefault="008E0EED" w:rsidP="008E0EE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E0EE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To introduce greater flexibility in the curriculum by giving more freedom of choice to learners to design their own combination of studies</w:t>
            </w:r>
          </w:p>
        </w:tc>
      </w:tr>
      <w:tr w:rsidR="008E0EED" w:rsidRPr="008E0EED" w:rsidTr="008E0E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0EED" w:rsidRPr="008E0EED" w:rsidRDefault="008E0EED" w:rsidP="008E0EE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E0EE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0EED" w:rsidRPr="008E0EED" w:rsidRDefault="008E0EED" w:rsidP="008E0EE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E0EE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Developing self-confidence and self-reliance to face various competitive and other professional examinations and thereby to provide greater opportunities for employment</w:t>
            </w:r>
          </w:p>
        </w:tc>
      </w:tr>
      <w:tr w:rsidR="008E0EED" w:rsidRPr="008E0EED" w:rsidTr="008E0E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6C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0EED" w:rsidRPr="008E0EED" w:rsidRDefault="008E0EED" w:rsidP="008E0EE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E0EE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6C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0EED" w:rsidRPr="008E0EED" w:rsidRDefault="008E0EED" w:rsidP="008E0EE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E0EE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To make quality education accessible to all including the under-privileged with a thrust on holistic development of learners, irrespective of caste and creed</w:t>
            </w:r>
          </w:p>
        </w:tc>
      </w:tr>
      <w:tr w:rsidR="008E0EED" w:rsidRPr="008E0EED" w:rsidTr="008E0E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0EED" w:rsidRPr="008E0EED" w:rsidRDefault="008E0EED" w:rsidP="008E0EE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E0EE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0EED" w:rsidRPr="008E0EED" w:rsidRDefault="008E0EED" w:rsidP="008E0EE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E0EE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Encouragement to the faculty who gives the best employee referrals</w:t>
            </w:r>
          </w:p>
        </w:tc>
      </w:tr>
      <w:tr w:rsidR="008E0EED" w:rsidRPr="008E0EED" w:rsidTr="008E0E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6C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0EED" w:rsidRPr="008E0EED" w:rsidRDefault="008E0EED" w:rsidP="008E0EE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E0EE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6C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0EED" w:rsidRPr="008E0EED" w:rsidRDefault="008E0EED" w:rsidP="008E0EE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E0EE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Announcement of rewards for GATE qualifier students</w:t>
            </w:r>
          </w:p>
        </w:tc>
      </w:tr>
      <w:tr w:rsidR="008E0EED" w:rsidRPr="008E0EED" w:rsidTr="008E0E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0EED" w:rsidRPr="008E0EED" w:rsidRDefault="008E0EED" w:rsidP="008E0EE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E0EE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0EED" w:rsidRPr="008E0EED" w:rsidRDefault="008E0EED" w:rsidP="008E0EE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E0EE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Competitions in student design, technical paper writing and presentation.</w:t>
            </w:r>
          </w:p>
        </w:tc>
      </w:tr>
      <w:tr w:rsidR="008E0EED" w:rsidRPr="008E0EED" w:rsidTr="008E0E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0EED" w:rsidRPr="008E0EED" w:rsidRDefault="008E0EED" w:rsidP="008E0EE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E0EE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0EED" w:rsidRPr="008E0EED" w:rsidRDefault="008E0EED" w:rsidP="008E0EE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E0EE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The great demand of the rural based students for the attention of the staff to copeup with their studies.</w:t>
            </w:r>
          </w:p>
        </w:tc>
      </w:tr>
      <w:tr w:rsidR="008E0EED" w:rsidRPr="008E0EED" w:rsidTr="008E0E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0EED" w:rsidRPr="008E0EED" w:rsidRDefault="008E0EED" w:rsidP="008E0EE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E0EE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0EED" w:rsidRPr="008E0EED" w:rsidRDefault="008E0EED" w:rsidP="008E0EE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E0EE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Requiring sound knowledge of technology development</w:t>
            </w:r>
          </w:p>
        </w:tc>
      </w:tr>
      <w:tr w:rsidR="008E0EED" w:rsidRPr="008E0EED" w:rsidTr="008E0E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6C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0EED" w:rsidRPr="008E0EED" w:rsidRDefault="008E0EED" w:rsidP="008E0EE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E0EE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6C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0EED" w:rsidRPr="008E0EED" w:rsidRDefault="008E0EED" w:rsidP="008E0EE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E0EE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Creation of awareness on the need for research to update the knowledge of the students and the staff at international standards</w:t>
            </w:r>
          </w:p>
        </w:tc>
      </w:tr>
      <w:tr w:rsidR="008E0EED" w:rsidRPr="008E0EED" w:rsidTr="008E0E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0EED" w:rsidRPr="008E0EED" w:rsidRDefault="008E0EED" w:rsidP="008E0EE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E0EE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0EED" w:rsidRPr="008E0EED" w:rsidRDefault="008E0EED" w:rsidP="008E0EE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E0EE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Creating an interest in research in students through individual or group research projects as part of their syllabus</w:t>
            </w:r>
          </w:p>
        </w:tc>
      </w:tr>
      <w:tr w:rsidR="008E0EED" w:rsidRPr="008E0EED" w:rsidTr="008E0E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6C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0EED" w:rsidRPr="008E0EED" w:rsidRDefault="008E0EED" w:rsidP="008E0EE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E0EE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E6C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0EED" w:rsidRPr="008E0EED" w:rsidRDefault="008E0EED" w:rsidP="008E0EE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E0EE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The management extends co-operation to the staff to go IITs and NITs for paper presentation and send proposals to UGC to avail travel grant.</w:t>
            </w:r>
          </w:p>
        </w:tc>
      </w:tr>
      <w:tr w:rsidR="008E0EED" w:rsidRPr="008E0EED" w:rsidTr="008E0E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0EED" w:rsidRPr="008E0EED" w:rsidRDefault="008E0EED" w:rsidP="008E0EE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E0EE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0EED" w:rsidRPr="008E0EED" w:rsidRDefault="008E0EED" w:rsidP="008E0EED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E0EE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Rewards of teachers are based on their achievements in research</w:t>
            </w:r>
          </w:p>
        </w:tc>
      </w:tr>
    </w:tbl>
    <w:p w:rsidR="007E78D1" w:rsidRDefault="007E78D1" w:rsidP="008E0EED">
      <w:pPr>
        <w:ind w:left="-540"/>
      </w:pPr>
    </w:p>
    <w:sectPr w:rsidR="007E78D1" w:rsidSect="008E0EED">
      <w:headerReference w:type="default" r:id="rId6"/>
      <w:pgSz w:w="12240" w:h="15840"/>
      <w:pgMar w:top="1440" w:right="1440" w:bottom="1440" w:left="3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536B" w:rsidRDefault="0039536B" w:rsidP="00E8392C">
      <w:pPr>
        <w:spacing w:after="0" w:line="240" w:lineRule="auto"/>
      </w:pPr>
      <w:r>
        <w:separator/>
      </w:r>
    </w:p>
  </w:endnote>
  <w:endnote w:type="continuationSeparator" w:id="1">
    <w:p w:rsidR="0039536B" w:rsidRDefault="0039536B" w:rsidP="00E83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536B" w:rsidRDefault="0039536B" w:rsidP="00E8392C">
      <w:pPr>
        <w:spacing w:after="0" w:line="240" w:lineRule="auto"/>
      </w:pPr>
      <w:r>
        <w:separator/>
      </w:r>
    </w:p>
  </w:footnote>
  <w:footnote w:type="continuationSeparator" w:id="1">
    <w:p w:rsidR="0039536B" w:rsidRDefault="0039536B" w:rsidP="00E83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92C" w:rsidRPr="00E8392C" w:rsidRDefault="00E8392C" w:rsidP="00E8392C">
    <w:pPr>
      <w:pStyle w:val="Header"/>
      <w:jc w:val="center"/>
      <w:rPr>
        <w:sz w:val="44"/>
        <w:szCs w:val="44"/>
      </w:rPr>
    </w:pPr>
    <w:r w:rsidRPr="00E8392C">
      <w:rPr>
        <w:sz w:val="44"/>
        <w:szCs w:val="44"/>
      </w:rPr>
      <w:t>SAI TIRUMALA NVR ENGINEERING COLLEGE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24CF8"/>
    <w:rsid w:val="00124CF8"/>
    <w:rsid w:val="0039536B"/>
    <w:rsid w:val="005C6C4D"/>
    <w:rsid w:val="006E254C"/>
    <w:rsid w:val="00756951"/>
    <w:rsid w:val="007E78D1"/>
    <w:rsid w:val="008E0EED"/>
    <w:rsid w:val="00B54386"/>
    <w:rsid w:val="00B96729"/>
    <w:rsid w:val="00E839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3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4C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C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83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392C"/>
  </w:style>
  <w:style w:type="paragraph" w:styleId="Footer">
    <w:name w:val="footer"/>
    <w:basedOn w:val="Normal"/>
    <w:link w:val="FooterChar"/>
    <w:uiPriority w:val="99"/>
    <w:semiHidden/>
    <w:unhideWhenUsed/>
    <w:rsid w:val="00E83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39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00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STEN-102-90</dc:creator>
  <cp:lastModifiedBy>STEN-102-96</cp:lastModifiedBy>
  <cp:revision>2</cp:revision>
  <dcterms:created xsi:type="dcterms:W3CDTF">2018-12-16T05:06:00Z</dcterms:created>
  <dcterms:modified xsi:type="dcterms:W3CDTF">2018-12-16T05:06:00Z</dcterms:modified>
</cp:coreProperties>
</file>