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288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Saikrishna Garikipati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1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Senior Lead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Contact: (302) 754-0979 | Email: saikrishna.ga@ltechmail.com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| Location: Austin, TX 78653</w:t>
        <w:br w:type="textWrapping"/>
        <w:t xml:space="preserve">LinkedIn: </w:t>
      </w:r>
      <w:hyperlink r:id="rId6">
        <w:r w:rsidDel="00000000" w:rsidR="00000000" w:rsidRPr="00000000">
          <w:rPr>
            <w:rFonts w:ascii="Arial" w:cs="Arial" w:eastAsia="Arial" w:hAnsi="Arial"/>
            <w:color w:val="4472c4"/>
            <w:sz w:val="18"/>
            <w:szCs w:val="18"/>
            <w:rtl w:val="0"/>
          </w:rPr>
          <w:t xml:space="preserve">linkedin.com/in/saikrishna-garikipati-b8655016b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="271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Professional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0"/>
        <w:widowControl w:val="0"/>
        <w:numPr>
          <w:ilvl w:val="0"/>
          <w:numId w:val="1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10+ years of experience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designing, architecting, and developing enterprise-scale systems using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Java/J2EE technologies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across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Fortune 500 companies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(Apple, Fiserv, Zions Bancorporation, Comerica Bank).</w:t>
      </w:r>
    </w:p>
    <w:p w:rsidR="00000000" w:rsidDel="00000000" w:rsidP="00000000" w:rsidRDefault="00000000" w:rsidRPr="00000000" w14:paraId="00000006">
      <w:pPr>
        <w:keepLines w:val="0"/>
        <w:widowControl w:val="0"/>
        <w:numPr>
          <w:ilvl w:val="0"/>
          <w:numId w:val="1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Senior Lead Software Engineer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with proven expertise in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microservices architecture, cloud-native development, distributed systems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event-driven architectures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Lines w:val="0"/>
        <w:widowControl w:val="0"/>
        <w:numPr>
          <w:ilvl w:val="0"/>
          <w:numId w:val="1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Strong track record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leading technical initiatives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optimizing system performance,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reducing deployment cycles from 4 hours to 12 minutes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and enabling high-performing engineering teams.</w:t>
      </w:r>
    </w:p>
    <w:p w:rsidR="00000000" w:rsidDel="00000000" w:rsidP="00000000" w:rsidRDefault="00000000" w:rsidRPr="00000000" w14:paraId="00000008">
      <w:pPr>
        <w:keepLines w:val="0"/>
        <w:widowControl w:val="0"/>
        <w:numPr>
          <w:ilvl w:val="0"/>
          <w:numId w:val="1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Expert in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Core Java 21/17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concepts including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Multithreading, Collections, Stream API, Reactive Programming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and JVM performance tuning.</w:t>
      </w:r>
    </w:p>
    <w:p w:rsidR="00000000" w:rsidDel="00000000" w:rsidP="00000000" w:rsidRDefault="00000000" w:rsidRPr="00000000" w14:paraId="00000009">
      <w:pPr>
        <w:keepLines w:val="0"/>
        <w:widowControl w:val="0"/>
        <w:numPr>
          <w:ilvl w:val="0"/>
          <w:numId w:val="1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Designed and implemented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Spring Boot 3.5.4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microservices with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Spring Cloud, Spring WebFlux, Spring Data JPA, Hibernate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Spring Security (OAuth2/JWT)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for high-performance, secure applications.</w:t>
      </w:r>
    </w:p>
    <w:p w:rsidR="00000000" w:rsidDel="00000000" w:rsidP="00000000" w:rsidRDefault="00000000" w:rsidRPr="00000000" w14:paraId="0000000A">
      <w:pPr>
        <w:keepLines w:val="0"/>
        <w:widowControl w:val="0"/>
        <w:numPr>
          <w:ilvl w:val="0"/>
          <w:numId w:val="1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Led development of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Microservices architecture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Domain-Driven Design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service decomposition,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RESTful and GraphQL API design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inter-service communication with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Kafka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and resiliency patterns.</w:t>
      </w:r>
    </w:p>
    <w:p w:rsidR="00000000" w:rsidDel="00000000" w:rsidP="00000000" w:rsidRDefault="00000000" w:rsidRPr="00000000" w14:paraId="0000000B">
      <w:pPr>
        <w:keepLines w:val="0"/>
        <w:widowControl w:val="0"/>
        <w:numPr>
          <w:ilvl w:val="0"/>
          <w:numId w:val="1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Hands-on experience with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Apache Kafka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for event-driven architecture, real-time data streaming,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Change Data Capture (CDC)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producers/consumers, and message durability.</w:t>
      </w:r>
    </w:p>
    <w:p w:rsidR="00000000" w:rsidDel="00000000" w:rsidP="00000000" w:rsidRDefault="00000000" w:rsidRPr="00000000" w14:paraId="0000000C">
      <w:pPr>
        <w:keepLines w:val="0"/>
        <w:widowControl w:val="0"/>
        <w:numPr>
          <w:ilvl w:val="0"/>
          <w:numId w:val="1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Proficient in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CockroachDB, DynamoDB, MongoDB, Oracle, MySQL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designing scalable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NoSQL and RDBMS data models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with optimized indexing and replication strategies.</w:t>
      </w:r>
    </w:p>
    <w:p w:rsidR="00000000" w:rsidDel="00000000" w:rsidP="00000000" w:rsidRDefault="00000000" w:rsidRPr="00000000" w14:paraId="0000000D">
      <w:pPr>
        <w:keepLines w:val="0"/>
        <w:widowControl w:val="0"/>
        <w:numPr>
          <w:ilvl w:val="0"/>
          <w:numId w:val="1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Led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cloud migration initiatives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and deployment using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AWS (EC2, EKS, S3, Lambda, DynamoDB), Docker, Kubernetes, Red Hat OpenShift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reducing deployment time and improving availability from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99.5% to 99.95%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Lines w:val="0"/>
        <w:widowControl w:val="0"/>
        <w:numPr>
          <w:ilvl w:val="0"/>
          <w:numId w:val="1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Developed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frontend applications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React 18, Redux, Angular 14+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HTML5, CSS3, JavaScript/ES6+, TypeScript, and component-based architecture.</w:t>
      </w:r>
    </w:p>
    <w:p w:rsidR="00000000" w:rsidDel="00000000" w:rsidP="00000000" w:rsidRDefault="00000000" w:rsidRPr="00000000" w14:paraId="0000000F">
      <w:pPr>
        <w:keepLines w:val="0"/>
        <w:widowControl w:val="0"/>
        <w:numPr>
          <w:ilvl w:val="0"/>
          <w:numId w:val="1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Strong hands-on experience building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reusable React components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managing state with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Redux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handling API integrations, and improving UI performance and usability.</w:t>
      </w:r>
    </w:p>
    <w:p w:rsidR="00000000" w:rsidDel="00000000" w:rsidP="00000000" w:rsidRDefault="00000000" w:rsidRPr="00000000" w14:paraId="00000010">
      <w:pPr>
        <w:keepLines w:val="0"/>
        <w:widowControl w:val="0"/>
        <w:numPr>
          <w:ilvl w:val="0"/>
          <w:numId w:val="1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Architected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GraphQL APIs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Spring Boot and Spring WebFlux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handling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10M+ daily requests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with reactive, non-blocking processing.</w:t>
      </w:r>
    </w:p>
    <w:p w:rsidR="00000000" w:rsidDel="00000000" w:rsidP="00000000" w:rsidRDefault="00000000" w:rsidRPr="00000000" w14:paraId="00000011">
      <w:pPr>
        <w:keepLines w:val="0"/>
        <w:widowControl w:val="0"/>
        <w:numPr>
          <w:ilvl w:val="0"/>
          <w:numId w:val="1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Implemented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CI/CD pipelines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Git, Maven, Gradle, Jenkins, GitHub Actions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enabling automated build, test, and deployment processes.</w:t>
      </w:r>
    </w:p>
    <w:p w:rsidR="00000000" w:rsidDel="00000000" w:rsidP="00000000" w:rsidRDefault="00000000" w:rsidRPr="00000000" w14:paraId="00000012">
      <w:pPr>
        <w:keepLines w:val="0"/>
        <w:widowControl w:val="0"/>
        <w:numPr>
          <w:ilvl w:val="0"/>
          <w:numId w:val="1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Ensured high code quality through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unit, integration, and load testing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JUnit, Mockito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mentoring team members on test-driven development and clean-code practices.</w:t>
      </w:r>
    </w:p>
    <w:p w:rsidR="00000000" w:rsidDel="00000000" w:rsidP="00000000" w:rsidRDefault="00000000" w:rsidRPr="00000000" w14:paraId="00000013">
      <w:pPr>
        <w:keepLines w:val="0"/>
        <w:widowControl w:val="0"/>
        <w:numPr>
          <w:ilvl w:val="0"/>
          <w:numId w:val="1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Leveraged AI-assisted development tools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(MCP servers, Roo Code, DevX-codeGenius) to accelerate feature development by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20-30%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while maintaining human ownership of correctness and security.</w:t>
      </w:r>
    </w:p>
    <w:p w:rsidR="00000000" w:rsidDel="00000000" w:rsidP="00000000" w:rsidRDefault="00000000" w:rsidRPr="00000000" w14:paraId="00000014">
      <w:pPr>
        <w:keepLines w:val="0"/>
        <w:widowControl w:val="0"/>
        <w:numPr>
          <w:ilvl w:val="0"/>
          <w:numId w:val="1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Actively involved in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production support, root cause analysis (RCA)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performance tuning, reducing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MTTR from 2.5 hours to 45 minutes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and release stabilization.</w:t>
      </w:r>
    </w:p>
    <w:p w:rsidR="00000000" w:rsidDel="00000000" w:rsidP="00000000" w:rsidRDefault="00000000" w:rsidRPr="00000000" w14:paraId="00000015">
      <w:pPr>
        <w:keepLines w:val="0"/>
        <w:widowControl w:val="0"/>
        <w:numPr>
          <w:ilvl w:val="0"/>
          <w:numId w:val="1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Collaborated with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product owners, architects, QA, DevOps, and stakeholders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to translate business requirements into technical solutions.</w:t>
      </w:r>
    </w:p>
    <w:p w:rsidR="00000000" w:rsidDel="00000000" w:rsidP="00000000" w:rsidRDefault="00000000" w:rsidRPr="00000000" w14:paraId="00000016">
      <w:pPr>
        <w:keepLines w:val="0"/>
        <w:widowControl w:val="0"/>
        <w:numPr>
          <w:ilvl w:val="0"/>
          <w:numId w:val="1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Mentored teams of 5-7 engineers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conducted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code reviews, knowledge-transfer sessions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drove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35% reduction in production incidents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and contributed to continuous process improvements.</w:t>
      </w:r>
    </w:p>
    <w:p w:rsidR="00000000" w:rsidDel="00000000" w:rsidP="00000000" w:rsidRDefault="00000000" w:rsidRPr="00000000" w14:paraId="00000017">
      <w:pPr>
        <w:keepLines w:val="0"/>
        <w:widowControl w:val="0"/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Strong analytical, problem-solving, leadership, and communication skills with ability to quickly adapt to new technologies and domains.</w:t>
      </w:r>
    </w:p>
    <w:p w:rsidR="00000000" w:rsidDel="00000000" w:rsidP="00000000" w:rsidRDefault="00000000" w:rsidRPr="00000000" w14:paraId="00000018">
      <w:pPr>
        <w:spacing w:before="240" w:line="271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Education: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1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Master of Science in Computer Science from Texas A&amp;M University-Kingsville. Graduated 2017</w:t>
      </w:r>
    </w:p>
    <w:p w:rsidR="00000000" w:rsidDel="00000000" w:rsidP="00000000" w:rsidRDefault="00000000" w:rsidRPr="00000000" w14:paraId="0000001A">
      <w:pPr>
        <w:spacing w:after="21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Bachelor of Engineering in Computer Science from Rajamahendri Institute of Engineering &amp; Technology. Graduated 2015</w:t>
      </w:r>
    </w:p>
    <w:p w:rsidR="00000000" w:rsidDel="00000000" w:rsidP="00000000" w:rsidRDefault="00000000" w:rsidRPr="00000000" w14:paraId="0000001B">
      <w:pPr>
        <w:spacing w:before="240" w:line="271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Technical Skills:</w:t>
      </w:r>
      <w:r w:rsidDel="00000000" w:rsidR="00000000" w:rsidRPr="00000000">
        <w:rPr>
          <w:rtl w:val="0"/>
        </w:rPr>
      </w:r>
    </w:p>
    <w:tbl>
      <w:tblPr>
        <w:tblStyle w:val="Table1"/>
        <w:tblW w:w="9075.0" w:type="dxa"/>
        <w:jc w:val="center"/>
        <w:tblLayout w:type="fixed"/>
        <w:tblLook w:val="0000"/>
      </w:tblPr>
      <w:tblGrid>
        <w:gridCol w:w="4005"/>
        <w:gridCol w:w="5070"/>
        <w:tblGridChange w:id="0">
          <w:tblGrid>
            <w:gridCol w:w="4005"/>
            <w:gridCol w:w="5070"/>
          </w:tblGrid>
        </w:tblGridChange>
      </w:tblGrid>
      <w:tr>
        <w:trPr>
          <w:cantSplit w:val="1"/>
          <w:trHeight w:val="436.4794921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Technologies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Programming Languages: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Java 21, Java 17, Java 8, JavaScript/ES6+, Python, SQL, Unix Shell Scripting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JAVA Enterprise Technologies: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Spring Boot 3.5.4, Spring Cloud, Spring MVC, Spring WebFlux, Spring Data JPA, Hibernate, JDBC, JPA, Reactive Programming, Stream Processing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Front End (Web):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React 18, Redux, Angular 14+, HTML5, CSS3, JavaScript/ES6+, TypeScript, Bootstrap, AJAX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Frameworks: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Spring Boot, Spring Framework, Struts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Application Servers: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Tomcat, WebLogic, IBM WebSphere, Red Hat OpenShift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Databases: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Oracle, MySQL, MongoDB, DynamoDB, CockroachDB, PostgreSQL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Build Tools: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Maven 3.0, Gradle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Operating Systems: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Unix, Linux, Windows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Cloud Platforms: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AWS (EC2, ECS, EKS, S3, Lambda, DynamoDB, VPC), Kubernetes (K8s), Docker, Red Hat OpenShift, Serverless Architecture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Message Brokers: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Apache Kafka, IBM MQ, RabbitMQ, Event Streaming, Change Data Capture (CDC)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Design Patterns: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Microservices, Event-Driven, Domain-Driven Design, Singleton, Factory, Abstract Factory, DTO, DAO, MVC, Observer, API Gateway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Design Methodologies: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Agile, Scrum, Waterfall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IDEs: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IntelliJ, Eclipse, Visual Studio Code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Tools: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JUnit 5.0, Mockito, Git, GitHub, GitLab, Jenkins, GitHub Actions, JIRA, ELK Stack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Additional Expertise: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GraphQL, Kafka Spring Boot Integration, Siemens Teamcenter PLM API, Qdrant Vector Database, Guardrails Implementation, Sidecar Architecture, AI-assisted Development (MCP servers, Roo Code, DevX-codeGenius)</w:t>
            </w:r>
          </w:p>
        </w:tc>
      </w:tr>
    </w:tbl>
    <w:p w:rsidR="00000000" w:rsidDel="00000000" w:rsidP="00000000" w:rsidRDefault="00000000" w:rsidRPr="00000000" w14:paraId="0000003C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240" w:line="271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Work 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Apple, 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Senior Lead Software Engineer August 2024 --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1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Led design, development, and deployment of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Spring Boot 3.5.4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microservices supporting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mission-critical streaming and data transformation platform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serving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millions of requests daily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with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99.95% uptime SLA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ensuring scalability, fault tolerance, and clear service boundaries.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Architected and implemented Kafka-Spring Boot microservice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handling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Siemens Teamcenter API integration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with multi-format file transformation pipeline, reducing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manual intervention by 85%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and enabling automated data synchronization across enterprise systems.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Led end-to-end migration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Agile PLM to Siemens Teamcenter PLM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including data migration strategy, integration patterns, and rollout, resulting in unified product lifecycle management platform for engineering and operations teams.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Designed and deployed real-time cache refresh mechanism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leveraging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CockroachDB's experimental change feed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reducing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cache staleness from 30s to &lt;100ms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and improving user experience for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500K+ concurrent users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Engineered REST APIs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Java 21 and Spring Boot 3.5.4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improving inter-module communication efficiency by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40%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serving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2M+ daily requests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with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99.95% uptime SLA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Integrated PLM services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with existing microservices and downstream systems (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Kafka, Oracle, CockroachDB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), ensuring consistent product data across PLM, manufacturing, and analytics platforms.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Implemented guardrails and semantic search indexing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Qdrant vector database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on vessel deployment, enabling intelligent document retrieval and content validation across distributed systems with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95%+ accuracy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Designed sidecar architecture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for cross-cutting concerns (logging, monitoring, authentication), improving system modularity and enabling independent scaling of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microservices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Leveraged AI-assisted development tools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MCP servers, Roo Code, DevX-codeGenius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to accelerate code generation, refactoring, test creation, and technical research, cutting feature development time by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20-30%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on key services while maintaining human ownership of correctness and security.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Mentored team of 7 software engineers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on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microservices patterns, code quality standards, AI-assisted workflows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and production troubleshooting; drove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35% reduction in production incidents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through code review best practices.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Optimized critical code sections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identifying and refactoring performance bottlenecks, achieving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30% improvement in system efficiency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and reducing API response times from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800ms to 350ms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Investigated and resolved production incidents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leveraging log analysis,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distributed tracing (ELK stack)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and systematic debugging; reduced average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MTTR from 2.5 hours to 45 minutes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1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Environment: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Java 21, Spring Boot 3.3.4, Kafka, RESTful APIs, Oracle, CockroachDB, Siemens Teamcenter PLM, Qdrant Vector Database, Sidecar Architecture, Microservices, Real-time Data Streaming, Docker, Kubernetes, Git, Maven 3.9.9, JUnit 5, Mockito, Jenkins, Linux</w:t>
      </w:r>
    </w:p>
    <w:p w:rsidR="00000000" w:rsidDel="00000000" w:rsidP="00000000" w:rsidRDefault="00000000" w:rsidRPr="00000000" w14:paraId="0000004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Fiserv, Berkeley Heights, NJ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Senior Software Engineer (Cloud Migration Lead) May 2023 -- July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1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Spearheaded cloud migration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transforming monolithic application to containerized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microservices architecture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on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Red Hat OpenShift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reducing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deployment time from 4 hours to 12 minutes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and enabling continuous delivery for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50M+ transactions daily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Architected private cloud infrastructure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on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OpenShift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with multi-zone deployment strategy, service mesh integration, and auto-scaling policies; improved system availability from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99.5% to 99.95%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Implemented full-stack modernization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MongoDB, Express.js, React/Redux, Node.js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GraphQL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; reduced API response times by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45%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and improved user engagement metrics by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32%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Designed DynamoDB data models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for multiple application use cases with optimized access patterns, achieving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50% improvement in query performance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30% cost reduction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in database spend.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Conducted code reviews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for distributed teams (offshore/onshore), enforcing architectural standards and coding best practices;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mentored junior developers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on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microservices design patterns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cloud-native development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Managed Unix/Linux server infrastructure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ensuring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99.9% uptime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; developed shell scripts for automated deployment, monitoring, and log aggregation across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200+ instances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Collaborated with cross-functional teams (product,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DevOps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QA) to deliver infrastructure improvements and system enhancements, reducing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mean time to recovery (MTTR) by 60%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1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Environment: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Java 17, Spring Boot 3.1.5, OpenShift, Kubernetes, Docker, MongoDB, GraphQL, React, Redux, Node.js, DynamoDB, CI/CD Pipelines, REST APIs, Git, Maven 3.9.4, JUnit 5, Jenkins, Unix/Linux, Microservices Architecture</w:t>
      </w:r>
    </w:p>
    <w:p w:rsidR="00000000" w:rsidDel="00000000" w:rsidP="00000000" w:rsidRDefault="00000000" w:rsidRPr="00000000" w14:paraId="00000059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Zions Bancorporation, Salt Lake City, 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Java Application Developer June 2021 -- April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1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Architected GraphQL service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Spring Boot, Spring WebFlux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Project Reactor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handling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10M+ daily requests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with reactive, non-blocking request processing; reduced server memory footprint by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25%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for Data-as-a-Service platform synchronizing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100M+ records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across 27 financial institutions.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Designed and implemented RESTful microservices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publishing transactional data to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Kafka topics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enabling near-real-time data synchronization across enterprise applications;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99.99% message delivery guarantee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Engineered DynamoDB implementation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for high-volume transaction processing, leveraging stream processing and global secondary indexes for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sub-100ms query latency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on multi-billion record datasets.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Optimized database performance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through query optimization, indexing strategies, and connection pooling; reduced query execution time by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65%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and improved throughput from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5K to 15K transactions/second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Developed and maintained 40+ Unix shell scripts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for deployment automation, system monitoring, and log aggregation; reduced manual operational overhead by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30 hours/week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Implemented AWS infrastructure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EC2, VPC, EKS, DynamoDB, Docker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with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Kubernetes orchestration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ensuring high availability, fault tolerance, and auto-scaling for variable workloads.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Participated in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Agile ceremonies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Azure DevOps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with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Git repositories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and Kanban boards; delivered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48 features across 12 sprints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with zero critical defects.</w:t>
      </w:r>
    </w:p>
    <w:p w:rsidR="00000000" w:rsidDel="00000000" w:rsidP="00000000" w:rsidRDefault="00000000" w:rsidRPr="00000000" w14:paraId="00000063">
      <w:pPr>
        <w:spacing w:after="21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Environment: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Java 11, Spring Boot 2.7.8, Spring WebFlux, GraphQL, Kafka, RESTful APIs, DynamoDB, MySQL, Oracle, Hadoop, AWS (EC2, VPC, EKS), Docker, Kubernetes, Azure DevOps, Git, Maven 3.8.6, JUnit 5, Unix/Linux</w:t>
      </w:r>
    </w:p>
    <w:p w:rsidR="00000000" w:rsidDel="00000000" w:rsidP="00000000" w:rsidRDefault="00000000" w:rsidRPr="00000000" w14:paraId="0000006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Comerica Bank, Auburn Hills,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Lead Java/J2EE Developer April 2020 -- May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1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Led team of 5 developers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in designing and implementing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Java/J2EE applications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supporting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2M+ retail customers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; improved deployment frequency from monthly to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bi-weekly releases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for digital channels and mobile banking transformation initiative.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Architected enterprise service bus (ESB) integration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connecting banking core systems with digital channels; processed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100M+ transactions monthly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with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sub-second response times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Migrated monolithic J2EE application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to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Spring-based microservices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reducing memory consumption by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40%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and improving scalability to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500K concurrent connections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Designed relational database schema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supporting multi-tenant architecture with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50+ tables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; optimized queries reducing average transaction processing time by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50%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Mentored junior developers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on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J2EE best practices, design patterns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and code quality standards; conducted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200+ code reviews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with emphasis on maintainability and performance.</w:t>
      </w:r>
    </w:p>
    <w:p w:rsidR="00000000" w:rsidDel="00000000" w:rsidP="00000000" w:rsidRDefault="00000000" w:rsidRPr="00000000" w14:paraId="0000006C">
      <w:pPr>
        <w:spacing w:after="21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Environment: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Java 8, J2EE, Spring Framework 5.2, Spring Boot 2.3.4, IBM WebSphere, Oracle, SQL Server, Enterprise Service Bus, Microservices Architecture, Git, Maven 3.6.3, JUnit 4, Linux</w:t>
      </w:r>
    </w:p>
    <w:p w:rsidR="00000000" w:rsidDel="00000000" w:rsidP="00000000" w:rsidRDefault="00000000" w:rsidRPr="00000000" w14:paraId="0000006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Blue Cross and Blue Shield (Multi-State), Richardson,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after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Senior Software Engineer March 2018 -- March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1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Designed microservices architecture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for claims processing system handling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5M+ daily claims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with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99.98% accuracy rate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and sub-minute processing SLA for healthcare platform processing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500M+ member records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across 5 state subsidiaries.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Implemented REST APIs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Spring Boot and Spring Data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enabling seamless integration with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20+ downstream systems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(ERP, analytics, reporting).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Optimized database performance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through query tuning and indexing strategies, improving report generation time from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45 minutes to 8 minutes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Developed automated testing framework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achieving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85% code coverage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JUnit and Mockito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; reduced production defects by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40%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through shift-left testing approach.</w:t>
      </w:r>
    </w:p>
    <w:p w:rsidR="00000000" w:rsidDel="00000000" w:rsidP="00000000" w:rsidRDefault="00000000" w:rsidRPr="00000000" w14:paraId="00000074">
      <w:pPr>
        <w:spacing w:after="21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Environment: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Java 8, Spring Boot 2.1.8, REST APIs, Oracle, MySQL, Kafka, AWS, Docker, Jenkins, Git, Maven 3.6.0, JUnit 4, JIRA, Linux</w:t>
      </w:r>
    </w:p>
    <w:p w:rsidR="00000000" w:rsidDel="00000000" w:rsidP="00000000" w:rsidRDefault="00000000" w:rsidRPr="00000000" w14:paraId="0000007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PLLC Software Solutions, Rajahmundry,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Java Developer April 2014 -- December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1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Developed core modules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for inventory, procurement, and financial management using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Java and Spring Framework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for enterprise resource planning (ERP) system serving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50+ manufacturing companies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Implemented REST APIs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connecting ERP system with third-party integrations; reduced manual data entry by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70%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Optimized database queries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through indexing and query analysis, improving system performance by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35%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1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Environment: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Java 8, Spring Framework 3.2, Hibernate 4.3, Oracle Database, Struts, HTML/CSS, JavaScript, Git, Maven 3.2.5, JUnit 4, Linux</w:t>
      </w:r>
    </w:p>
    <w:p w:rsidR="00000000" w:rsidDel="00000000" w:rsidP="00000000" w:rsidRDefault="00000000" w:rsidRPr="00000000" w14:paraId="0000007C">
      <w:pPr>
        <w:spacing w:after="0" w:before="240" w:line="271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Professional Certifications: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Career Essentials in Software Development --- Microsoft &amp; LinkedIn Learning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Programming Foundations: Fundamentals --- LinkedIn Learning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Programming Foundations: Beyond the Fundamentals --- LinkedIn Learning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Introduction to Career Skills in Software Development --- LinkedIn Learning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Active Kubernetes &amp; Cloud-Native Architecture --- Self-directed continuous learning</w:t>
      </w:r>
    </w:p>
    <w:p w:rsidR="00000000" w:rsidDel="00000000" w:rsidP="00000000" w:rsidRDefault="00000000" w:rsidRPr="00000000" w14:paraId="00000082">
      <w:pPr>
        <w:spacing w:after="0" w:before="240" w:line="271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Key Strengths: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Architecture-level problem solving and system design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Cross-functional leadership and team mentorship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Production stability and incident management expertise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Enterprise-scale system design and optimization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Cloud modernization and migration expertise</w:t>
      </w:r>
    </w:p>
    <w:sectPr>
      <w:pgSz w:h="15840" w:w="12240" w:orient="portrait"/>
      <w:pgMar w:bottom="1415" w:top="1415" w:left="1775" w:right="177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saikrishna-garikipati-b8655016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