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5D66C3B0" w14:textId="77777777" w:rsidR="002E0D0B" w:rsidRDefault="002E0D0B" w:rsidP="002E0D0B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675338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PROBLEM STATEMENT</w:t>
      </w:r>
    </w:p>
    <w:p w14:paraId="4A6E2382" w14:textId="5A88443A" w:rsidR="002E0D0B" w:rsidRDefault="002E0D0B" w:rsidP="002E0D0B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00976" wp14:editId="2A47C9D0">
                <wp:simplePos x="0" y="0"/>
                <wp:positionH relativeFrom="column">
                  <wp:posOffset>-304800</wp:posOffset>
                </wp:positionH>
                <wp:positionV relativeFrom="paragraph">
                  <wp:posOffset>370205</wp:posOffset>
                </wp:positionV>
                <wp:extent cx="64389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50E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9.15pt" to="48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" strokecolor="#0e2841 [321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My SQL Analysis: </w: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OYO Dataset</w:t>
      </w:r>
    </w:p>
    <w:p w14:paraId="5107B860" w14:textId="77777777" w:rsidR="000434CF" w:rsidRDefault="002E0D0B" w:rsidP="002E0D0B">
      <w:pPr>
        <w:rPr>
          <w:color w:val="47D459" w:themeColor="accent3" w:themeTint="99"/>
          <w:sz w:val="18"/>
          <w:szCs w:val="18"/>
        </w:rPr>
      </w:pPr>
      <w:r w:rsidRPr="00CE2428">
        <w:rPr>
          <w:color w:val="47D459" w:themeColor="accent3" w:themeTint="99"/>
          <w:sz w:val="18"/>
          <w:szCs w:val="18"/>
        </w:rPr>
        <w:t xml:space="preserve"> </w:t>
      </w:r>
    </w:p>
    <w:p w14:paraId="20DF0CCA" w14:textId="4C3CBC11" w:rsidR="002E0D0B" w:rsidRPr="000434CF" w:rsidRDefault="002E0D0B" w:rsidP="002E0D0B">
      <w:pPr>
        <w:rPr>
          <w:color w:val="47D459" w:themeColor="accent3" w:themeTint="99"/>
          <w:sz w:val="18"/>
          <w:szCs w:val="18"/>
        </w:rPr>
      </w:pPr>
      <w:r w:rsidRPr="00CE2428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BJECTIVES</w:t>
      </w:r>
      <w:r w:rsidRPr="00CE2428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:</w:t>
      </w:r>
    </w:p>
    <w:p w14:paraId="27FA5A41" w14:textId="578DC1A9" w:rsidR="002E0D0B" w:rsidRPr="000434CF" w:rsidRDefault="002E0D0B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 xml:space="preserve">List all </w:t>
      </w:r>
      <w:r w:rsidRPr="000434CF">
        <w:rPr>
          <w:sz w:val="28"/>
          <w:szCs w:val="32"/>
        </w:rPr>
        <w:t>H</w:t>
      </w:r>
      <w:r w:rsidRPr="000434CF">
        <w:rPr>
          <w:sz w:val="28"/>
          <w:szCs w:val="32"/>
        </w:rPr>
        <w:t>otel names?</w:t>
      </w:r>
    </w:p>
    <w:p w14:paraId="4A654448" w14:textId="6CD483BB" w:rsidR="002E0D0B" w:rsidRPr="000434CF" w:rsidRDefault="002E0D0B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>count the No.</w:t>
      </w: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 xml:space="preserve">of </w:t>
      </w:r>
      <w:r w:rsidR="003728BF" w:rsidRPr="000434CF">
        <w:rPr>
          <w:sz w:val="28"/>
          <w:szCs w:val="32"/>
        </w:rPr>
        <w:t>OYO</w:t>
      </w:r>
      <w:r w:rsidRPr="000434CF">
        <w:rPr>
          <w:sz w:val="28"/>
          <w:szCs w:val="32"/>
        </w:rPr>
        <w:t xml:space="preserve"> </w:t>
      </w:r>
      <w:r w:rsidR="003728BF" w:rsidRPr="000434CF">
        <w:rPr>
          <w:sz w:val="28"/>
          <w:szCs w:val="32"/>
        </w:rPr>
        <w:t>Hotels?</w:t>
      </w:r>
    </w:p>
    <w:p w14:paraId="29F961BD" w14:textId="2EAE2E96" w:rsidR="002E0D0B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 xml:space="preserve">List the top 10 </w:t>
      </w:r>
      <w:r w:rsidRPr="000434CF">
        <w:rPr>
          <w:sz w:val="28"/>
          <w:szCs w:val="32"/>
        </w:rPr>
        <w:t>Oyo</w:t>
      </w:r>
      <w:r w:rsidRPr="000434CF">
        <w:rPr>
          <w:sz w:val="28"/>
          <w:szCs w:val="32"/>
        </w:rPr>
        <w:t xml:space="preserve"> hotels with Average Highest Rating?</w:t>
      </w:r>
    </w:p>
    <w:p w14:paraId="5F27527F" w14:textId="4E4CFB71" w:rsidR="002E0D0B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>Determine the No.</w:t>
      </w: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 xml:space="preserve">of </w:t>
      </w:r>
      <w:r w:rsidRPr="000434CF">
        <w:rPr>
          <w:sz w:val="28"/>
          <w:szCs w:val="32"/>
        </w:rPr>
        <w:t>Oyo</w:t>
      </w:r>
      <w:r w:rsidRPr="000434CF">
        <w:rPr>
          <w:sz w:val="28"/>
          <w:szCs w:val="32"/>
        </w:rPr>
        <w:t xml:space="preserve"> hotels in each city</w:t>
      </w:r>
      <w:r w:rsidRPr="000434CF">
        <w:rPr>
          <w:sz w:val="28"/>
          <w:szCs w:val="32"/>
        </w:rPr>
        <w:t>?</w:t>
      </w:r>
    </w:p>
    <w:p w14:paraId="07FA1C5A" w14:textId="77777777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>Determine the count of Oyo hotel rooms have Air Conditioning?</w:t>
      </w:r>
    </w:p>
    <w:p w14:paraId="1CB8E5F1" w14:textId="198953FA" w:rsidR="002E0D0B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Calculate the Total Revenue Generated by </w:t>
      </w:r>
      <w:r w:rsidRPr="000434CF">
        <w:rPr>
          <w:sz w:val="28"/>
          <w:szCs w:val="32"/>
        </w:rPr>
        <w:t>Oyo</w:t>
      </w:r>
      <w:r w:rsidRPr="000434CF">
        <w:rPr>
          <w:sz w:val="28"/>
          <w:szCs w:val="32"/>
        </w:rPr>
        <w:t xml:space="preserve"> hotels in each city</w:t>
      </w:r>
      <w:r w:rsidRPr="000434CF">
        <w:rPr>
          <w:sz w:val="28"/>
          <w:szCs w:val="32"/>
        </w:rPr>
        <w:t>?</w:t>
      </w:r>
    </w:p>
    <w:p w14:paraId="44674D53" w14:textId="21322E53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Identify </w:t>
      </w:r>
      <w:r w:rsidRPr="000434CF">
        <w:rPr>
          <w:sz w:val="28"/>
          <w:szCs w:val="32"/>
        </w:rPr>
        <w:t>Oyo</w:t>
      </w:r>
      <w:r w:rsidRPr="000434CF">
        <w:rPr>
          <w:sz w:val="28"/>
          <w:szCs w:val="32"/>
        </w:rPr>
        <w:t xml:space="preserve"> hotel that have received more than 90% of positive reviews?</w:t>
      </w:r>
    </w:p>
    <w:p w14:paraId="7C5A1CDA" w14:textId="118D9C09" w:rsidR="002E0D0B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 xml:space="preserve">Determine the AVG Price of </w:t>
      </w:r>
      <w:r w:rsidRPr="000434CF">
        <w:rPr>
          <w:sz w:val="28"/>
          <w:szCs w:val="32"/>
        </w:rPr>
        <w:t>Oyo</w:t>
      </w:r>
      <w:r w:rsidRPr="000434CF">
        <w:rPr>
          <w:sz w:val="28"/>
          <w:szCs w:val="32"/>
        </w:rPr>
        <w:t xml:space="preserve"> hotel in each city along with their Population?</w:t>
      </w:r>
    </w:p>
    <w:p w14:paraId="00A7ACE9" w14:textId="6E183FE1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>Find hotels with a price less than 3000 and with more No.</w:t>
      </w: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>of ratings?</w:t>
      </w:r>
    </w:p>
    <w:p w14:paraId="33579998" w14:textId="71186238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F</w:t>
      </w:r>
      <w:r w:rsidRPr="000434CF">
        <w:rPr>
          <w:sz w:val="28"/>
          <w:szCs w:val="32"/>
        </w:rPr>
        <w:t>ind the hotel with more no of ratings in Bang</w:t>
      </w:r>
      <w:r w:rsidRPr="000434CF">
        <w:rPr>
          <w:sz w:val="28"/>
          <w:szCs w:val="32"/>
        </w:rPr>
        <w:t>a</w:t>
      </w:r>
      <w:r w:rsidRPr="000434CF">
        <w:rPr>
          <w:sz w:val="28"/>
          <w:szCs w:val="32"/>
        </w:rPr>
        <w:t>lore?</w:t>
      </w:r>
    </w:p>
    <w:p w14:paraId="4F7CEB70" w14:textId="1EDBB0A2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>Find hotels with a price between 2000 and 3000 in Delhi with Rating?</w:t>
      </w:r>
    </w:p>
    <w:p w14:paraId="51D2073D" w14:textId="2161F823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Find hotels with a maximum stay of more than 3 </w:t>
      </w:r>
      <w:r w:rsidR="000434CF" w:rsidRPr="000434CF">
        <w:rPr>
          <w:sz w:val="28"/>
          <w:szCs w:val="32"/>
        </w:rPr>
        <w:t>nights?</w:t>
      </w:r>
    </w:p>
    <w:p w14:paraId="34D2482A" w14:textId="46791A13" w:rsidR="003728BF" w:rsidRPr="000434CF" w:rsidRDefault="003728B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 xml:space="preserve"> </w:t>
      </w:r>
      <w:r w:rsidRPr="000434CF">
        <w:rPr>
          <w:sz w:val="28"/>
          <w:szCs w:val="32"/>
        </w:rPr>
        <w:t>Find hotels with a m</w:t>
      </w:r>
      <w:r w:rsidR="000434CF" w:rsidRPr="000434CF">
        <w:rPr>
          <w:sz w:val="28"/>
          <w:szCs w:val="32"/>
        </w:rPr>
        <w:t>i</w:t>
      </w:r>
      <w:r w:rsidRPr="000434CF">
        <w:rPr>
          <w:sz w:val="28"/>
          <w:szCs w:val="32"/>
        </w:rPr>
        <w:t>nimum stay of 3 nights or less?</w:t>
      </w:r>
    </w:p>
    <w:p w14:paraId="2EEA300F" w14:textId="51E3C888" w:rsidR="000434CF" w:rsidRPr="000434CF" w:rsidRDefault="000434CF" w:rsidP="000434CF">
      <w:pPr>
        <w:pStyle w:val="ListParagraph"/>
        <w:numPr>
          <w:ilvl w:val="2"/>
          <w:numId w:val="1"/>
        </w:numPr>
        <w:spacing w:line="480" w:lineRule="auto"/>
        <w:ind w:left="1834"/>
        <w:rPr>
          <w:sz w:val="28"/>
          <w:szCs w:val="32"/>
        </w:rPr>
      </w:pPr>
      <w:r w:rsidRPr="000434CF">
        <w:rPr>
          <w:sz w:val="28"/>
          <w:szCs w:val="32"/>
        </w:rPr>
        <w:t>Find hotels with a discount of more than 70%?</w:t>
      </w:r>
    </w:p>
    <w:p w14:paraId="6D148A71" w14:textId="4C8F52CA" w:rsidR="002E0D0B" w:rsidRPr="000434CF" w:rsidRDefault="000434CF" w:rsidP="000434CF">
      <w:pPr>
        <w:pStyle w:val="ListParagraph"/>
        <w:numPr>
          <w:ilvl w:val="2"/>
          <w:numId w:val="1"/>
        </w:numPr>
        <w:spacing w:after="0" w:line="480" w:lineRule="auto"/>
        <w:ind w:left="1834"/>
        <w:rPr>
          <w:sz w:val="26"/>
          <w:szCs w:val="28"/>
        </w:rPr>
      </w:pPr>
      <w:r w:rsidRPr="000434CF">
        <w:rPr>
          <w:sz w:val="28"/>
          <w:szCs w:val="32"/>
        </w:rPr>
        <w:t>Find hotels with air conditioning and a minimum stay of 2 nights?</w:t>
      </w:r>
    </w:p>
    <w:p w14:paraId="49F7C8D0" w14:textId="77777777" w:rsidR="007B4D1E" w:rsidRPr="002E0D0B" w:rsidRDefault="007B4D1E" w:rsidP="002E0D0B"/>
    <w:sectPr w:rsidR="007B4D1E" w:rsidRPr="002E0D0B" w:rsidSect="00043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B5FF" w14:textId="77777777" w:rsidR="00D01536" w:rsidRDefault="00D01536" w:rsidP="000434CF">
      <w:pPr>
        <w:spacing w:after="0" w:line="240" w:lineRule="auto"/>
      </w:pPr>
      <w:r>
        <w:separator/>
      </w:r>
    </w:p>
  </w:endnote>
  <w:endnote w:type="continuationSeparator" w:id="0">
    <w:p w14:paraId="3834A16F" w14:textId="77777777" w:rsidR="00D01536" w:rsidRDefault="00D01536" w:rsidP="000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E662" w14:textId="77777777" w:rsidR="000434CF" w:rsidRDefault="00043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8972" w14:textId="77777777" w:rsidR="000434CF" w:rsidRDefault="000434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9200" w14:textId="77777777" w:rsidR="000434CF" w:rsidRDefault="0004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4BB3" w14:textId="77777777" w:rsidR="00D01536" w:rsidRDefault="00D01536" w:rsidP="000434CF">
      <w:pPr>
        <w:spacing w:after="0" w:line="240" w:lineRule="auto"/>
      </w:pPr>
      <w:r>
        <w:separator/>
      </w:r>
    </w:p>
  </w:footnote>
  <w:footnote w:type="continuationSeparator" w:id="0">
    <w:p w14:paraId="430B6D1A" w14:textId="77777777" w:rsidR="00D01536" w:rsidRDefault="00D01536" w:rsidP="000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B588" w14:textId="77777777" w:rsidR="000434CF" w:rsidRDefault="00043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865322"/>
      <w:docPartObj>
        <w:docPartGallery w:val="Watermarks"/>
        <w:docPartUnique/>
      </w:docPartObj>
    </w:sdtPr>
    <w:sdtContent>
      <w:p w14:paraId="3541B275" w14:textId="19C50655" w:rsidR="000434CF" w:rsidRDefault="000434CF">
        <w:pPr>
          <w:pStyle w:val="Header"/>
        </w:pPr>
        <w:r>
          <w:rPr>
            <w:noProof/>
          </w:rPr>
          <w:pict w14:anchorId="5378F0D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044017" o:spid="_x0000_s2050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AEF1" w14:textId="77777777" w:rsidR="000434CF" w:rsidRDefault="00043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20FB"/>
    <w:multiLevelType w:val="hybridMultilevel"/>
    <w:tmpl w:val="DF9AC2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0B"/>
    <w:rsid w:val="000434CF"/>
    <w:rsid w:val="002E0D0B"/>
    <w:rsid w:val="003728BF"/>
    <w:rsid w:val="007B4D1E"/>
    <w:rsid w:val="00D01536"/>
    <w:rsid w:val="00EB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04514F9"/>
  <w15:chartTrackingRefBased/>
  <w15:docId w15:val="{E4A68551-D08A-404D-BE99-BE00526D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4CF"/>
  </w:style>
  <w:style w:type="paragraph" w:styleId="Footer">
    <w:name w:val="footer"/>
    <w:basedOn w:val="Normal"/>
    <w:link w:val="FooterChar"/>
    <w:uiPriority w:val="99"/>
    <w:unhideWhenUsed/>
    <w:rsid w:val="00043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Enjamuri</dc:creator>
  <cp:keywords/>
  <dc:description/>
  <cp:lastModifiedBy>Sai Kumar Enjamuri</cp:lastModifiedBy>
  <cp:revision>1</cp:revision>
  <dcterms:created xsi:type="dcterms:W3CDTF">2024-08-15T11:29:00Z</dcterms:created>
  <dcterms:modified xsi:type="dcterms:W3CDTF">2024-08-15T12:07:00Z</dcterms:modified>
</cp:coreProperties>
</file>