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 Packages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Java.lang: </w:t>
      </w:r>
      <w:r w:rsidDel="00000000" w:rsidR="00000000" w:rsidRPr="00000000">
        <w:rPr>
          <w:sz w:val="24"/>
          <w:szCs w:val="24"/>
          <w:rtl w:val="0"/>
        </w:rPr>
        <w:t xml:space="preserve">it contains useful classes, interfaces like wrapper classes, Strings, Threads etc.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Java.io: </w:t>
      </w:r>
      <w:r w:rsidDel="00000000" w:rsidR="00000000" w:rsidRPr="00000000">
        <w:rPr>
          <w:sz w:val="24"/>
          <w:szCs w:val="24"/>
          <w:rtl w:val="0"/>
        </w:rPr>
        <w:t xml:space="preserve">it handles files and input-output related tasks.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Java.util: </w:t>
      </w:r>
      <w:r w:rsidDel="00000000" w:rsidR="00000000" w:rsidRPr="00000000">
        <w:rPr>
          <w:sz w:val="24"/>
          <w:szCs w:val="24"/>
          <w:rtl w:val="0"/>
        </w:rPr>
        <w:t xml:space="preserve">it contains useful classes, interfaces like Stack, LinkedList, List etc.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Java.awt: </w:t>
      </w:r>
      <w:r w:rsidDel="00000000" w:rsidR="00000000" w:rsidRPr="00000000">
        <w:rPr>
          <w:sz w:val="24"/>
          <w:szCs w:val="24"/>
          <w:rtl w:val="0"/>
        </w:rPr>
        <w:t xml:space="preserve">it helps to develop GUI, it consists of an important sub package java.awt.event to handle the events for GUI elements 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Java.swing: </w:t>
      </w:r>
      <w:r w:rsidDel="00000000" w:rsidR="00000000" w:rsidRPr="00000000">
        <w:rPr>
          <w:sz w:val="24"/>
          <w:szCs w:val="24"/>
          <w:rtl w:val="0"/>
        </w:rPr>
        <w:t xml:space="preserve">it is also used for developing GUI. it is an extension of the java.awt package.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Java.net: </w:t>
      </w:r>
      <w:r w:rsidDel="00000000" w:rsidR="00000000" w:rsidRPr="00000000">
        <w:rPr>
          <w:sz w:val="24"/>
          <w:szCs w:val="24"/>
          <w:rtl w:val="0"/>
        </w:rPr>
        <w:t xml:space="preserve">it is used for developing Client-Server programming. This is an important package to develop web programs like a web browser or web server.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Java.applet: </w:t>
      </w:r>
      <w:r w:rsidDel="00000000" w:rsidR="00000000" w:rsidRPr="00000000">
        <w:rPr>
          <w:sz w:val="24"/>
          <w:szCs w:val="24"/>
          <w:rtl w:val="0"/>
        </w:rPr>
        <w:t xml:space="preserve">applets are the programs which come from a server into a client and get executed on the client machine.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Java.sql:</w:t>
      </w:r>
      <w:r w:rsidDel="00000000" w:rsidR="00000000" w:rsidRPr="00000000">
        <w:rPr>
          <w:sz w:val="24"/>
          <w:szCs w:val="24"/>
          <w:rtl w:val="0"/>
        </w:rPr>
        <w:t xml:space="preserve"> this package helps us to connect to the database like Oracle.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 datatypes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Java the datatypes are divided into two types: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*Primary datatypes: </w:t>
      </w:r>
      <w:r w:rsidDel="00000000" w:rsidR="00000000" w:rsidRPr="00000000">
        <w:rPr>
          <w:sz w:val="24"/>
          <w:szCs w:val="24"/>
          <w:rtl w:val="0"/>
        </w:rPr>
        <w:t xml:space="preserve">byte, short, int, long, float, double, char, boolean.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*Non-primary datatypes: </w:t>
      </w:r>
      <w:r w:rsidDel="00000000" w:rsidR="00000000" w:rsidRPr="00000000">
        <w:rPr>
          <w:sz w:val="24"/>
          <w:szCs w:val="24"/>
          <w:rtl w:val="0"/>
        </w:rPr>
        <w:t xml:space="preserve">Strings, Arrays, Classes.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*imp: </w:t>
      </w:r>
      <w:r w:rsidDel="00000000" w:rsidR="00000000" w:rsidRPr="00000000">
        <w:rPr>
          <w:sz w:val="24"/>
          <w:szCs w:val="24"/>
          <w:rtl w:val="0"/>
        </w:rPr>
        <w:t xml:space="preserve">Finding the range of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byte, short, int, long</w:t>
      </w:r>
      <w:r w:rsidDel="00000000" w:rsidR="00000000" w:rsidRPr="00000000">
        <w:rPr>
          <w:sz w:val="24"/>
          <w:szCs w:val="24"/>
          <w:rtl w:val="0"/>
        </w:rPr>
        <w:t xml:space="preserve"> by using the formula: -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pow(2,n) to pow(2,n-1)-1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Memory based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500"/>
        <w:gridCol w:w="5940"/>
        <w:tblGridChange w:id="0">
          <w:tblGrid>
            <w:gridCol w:w="1920"/>
            <w:gridCol w:w="150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whole numbers from -128 to 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whole numbers from -32,768 to 32,767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whole numbers from -2,147,483.648 to 2,147,483,647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whole numbers from -9,223.372,036.854,775.808 to 9,223.372,036,854,775,808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Stores fractional numbers from 3.4e−038 to 3.4e+038. Sufficient for storing 6 to 7 decimal digits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Stores fractional numbers from 1.7e−308 to 1.7e+038. Sufficient for storing 15 decimal digits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true or false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a single character/letter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04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Types of Operators:-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Arithmetic Operators:</w:t>
      </w:r>
      <w:r w:rsidDel="00000000" w:rsidR="00000000" w:rsidRPr="00000000">
        <w:rPr>
          <w:sz w:val="28"/>
          <w:szCs w:val="28"/>
          <w:rtl w:val="0"/>
        </w:rPr>
        <w:t xml:space="preserve"> +, -, *, /, %, ++, --.</w:t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Operators:</w:t>
      </w:r>
      <w:r w:rsidDel="00000000" w:rsidR="00000000" w:rsidRPr="00000000">
        <w:rPr>
          <w:sz w:val="28"/>
          <w:szCs w:val="28"/>
          <w:rtl w:val="0"/>
        </w:rPr>
        <w:t xml:space="preserve"> ==, !=, &gt;, &lt; , &gt;=, &lt;=.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Bitwise Operators:</w:t>
      </w:r>
      <w:r w:rsidDel="00000000" w:rsidR="00000000" w:rsidRPr="00000000">
        <w:rPr>
          <w:sz w:val="28"/>
          <w:szCs w:val="28"/>
          <w:rtl w:val="0"/>
        </w:rPr>
        <w:t xml:space="preserve">&amp;, |, ^(xor), ~</w:t>
      </w:r>
      <w:r w:rsidDel="00000000" w:rsidR="00000000" w:rsidRPr="00000000">
        <w:rPr>
          <w:sz w:val="18"/>
          <w:szCs w:val="18"/>
          <w:rtl w:val="0"/>
        </w:rPr>
        <w:t xml:space="preserve">(bitwise compliment)</w:t>
      </w:r>
      <w:r w:rsidDel="00000000" w:rsidR="00000000" w:rsidRPr="00000000">
        <w:rPr>
          <w:sz w:val="28"/>
          <w:szCs w:val="28"/>
          <w:rtl w:val="0"/>
        </w:rPr>
        <w:t xml:space="preserve">, &lt;&lt;, &gt;&gt;, &gt;&gt;&gt;</w:t>
      </w:r>
      <w:r w:rsidDel="00000000" w:rsidR="00000000" w:rsidRPr="00000000">
        <w:rPr>
          <w:sz w:val="18"/>
          <w:szCs w:val="18"/>
          <w:rtl w:val="0"/>
        </w:rPr>
        <w:t xml:space="preserve">(zero fill rightshift)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Logical Operators:</w:t>
      </w:r>
      <w:r w:rsidDel="00000000" w:rsidR="00000000" w:rsidRPr="00000000">
        <w:rPr>
          <w:sz w:val="28"/>
          <w:szCs w:val="28"/>
          <w:rtl w:val="0"/>
        </w:rPr>
        <w:t xml:space="preserve">&amp;&amp;, ||,!,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Operators: </w:t>
      </w:r>
      <w:r w:rsidDel="00000000" w:rsidR="00000000" w:rsidRPr="00000000">
        <w:rPr>
          <w:sz w:val="28"/>
          <w:szCs w:val="28"/>
          <w:rtl w:val="0"/>
        </w:rPr>
        <w:t xml:space="preserve">==, +=, -= etc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Misc Operators:</w:t>
      </w:r>
      <w:r w:rsidDel="00000000" w:rsidR="00000000" w:rsidRPr="00000000">
        <w:rPr>
          <w:sz w:val="28"/>
          <w:szCs w:val="28"/>
          <w:rtl w:val="0"/>
        </w:rPr>
        <w:t xml:space="preserve"> ?  : (ternary operator)  </w:t>
        <w:br w:type="textWrapping"/>
      </w:r>
    </w:p>
    <w:p w:rsidR="00000000" w:rsidDel="00000000" w:rsidP="00000000" w:rsidRDefault="00000000" w:rsidRPr="00000000" w14:paraId="0000004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00625" cy="762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Exercise-1: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x=10;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x++;         </w:t>
      </w:r>
      <w:r w:rsidDel="00000000" w:rsidR="00000000" w:rsidRPr="00000000">
        <w:rPr>
          <w:b w:val="1"/>
          <w:rtl w:val="0"/>
        </w:rPr>
        <w:t xml:space="preserve">//pre increment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sopln(x);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Here x++ is pre-increment so x=10 becomes 11.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a=10,b=20,c=30;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b=a;c=b;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Ans:10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first a value is assign to the b then b value is assign to the c so c=10.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a=b=c=10;   //it gives compilation error.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b cannot be resolved to a variable</w:t>
        <w:br w:type="textWrapping"/>
        <w:tab/>
        <w:t xml:space="preserve">          c cannot be resolved to a variable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a=b=c=10;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sopln(c);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Ans:10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we are declare the variables then we intialize the vaues.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char ch='a';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ch++;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sopln(ch);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Ans:b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where a is a character and while increasing the char value so it will be incremented as ASCII value.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double d=10.5;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d++;  //it is pre-increment operation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sopln(d);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Ans: 11.5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the value of d is incremented by 1.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boolean  b=true;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b++;  //compilation error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Description: </w:t>
        <w:tab/>
      </w:r>
      <w:r w:rsidDel="00000000" w:rsidR="00000000" w:rsidRPr="00000000">
        <w:rPr>
          <w:rtl w:val="0"/>
        </w:rPr>
        <w:t xml:space="preserve">Type mismatch: cannot convert from boolean to int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Exercise-6: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b=20; 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b=b+1; //</w:t>
        <w:tab/>
        <w:t xml:space="preserve">Type mismatch: cannot convert from int to byte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b=(byte)b+1 ;//syntax error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sopln(c);     //    c cannot be resolved to a variable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can’t convert from int to byte in 2nd line.in the 3rd line we need perform typecasting properly.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a=10;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b=20;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c=a+b; //can’t convert from int to byte.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c=byte(a+b); //syntax error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sopln(c);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here byte is having memory of 1byte  but int have 4bytes so can’t convert from int to bye.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 the typecasting, there is the syntax error. the correct way is</w:t>
      </w:r>
      <w:r w:rsidDel="00000000" w:rsidR="00000000" w:rsidRPr="00000000">
        <w:rPr>
          <w:b w:val="1"/>
          <w:rtl w:val="0"/>
        </w:rPr>
        <w:t xml:space="preserve"> byte c=(byte)(a+b)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sopln(10/0);</w:t>
      </w:r>
      <w:r w:rsidDel="00000000" w:rsidR="00000000" w:rsidRPr="00000000">
        <w:rPr>
          <w:b w:val="1"/>
          <w:rtl w:val="0"/>
        </w:rPr>
        <w:t xml:space="preserve"> //Exception in thread "main" java.lang.ArithmeticException: / by zero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divided by zero gives the exception.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sopln(10/0.0);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Infinity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public static final float POSITIVE_INFINITY</w:t>
        <w:br w:type="textWrapping"/>
        <w:t xml:space="preserve">A constant holding the positive infinity of type float. It is equal to the value returned by Float.intBitsToFloat(0x7f800000).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Exercise-9: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sopln('a' + 'b'); //ans 195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sopln('a' + 1); //ans 98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sopln('a' + 1.2); //ans 98.2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there is no error because the characters are internally integers.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String a="ashok"; 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b=10 , c=20 , d=30 ;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a=b+c+d ; //complie error:Type mismatch: cannot convert from int to String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a=a+b+c ;//ans:ashok1020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b=a+c+d ;//compile error:Type mismatch: cannot convert from String to int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sopln(10 &lt; 10.5);//ans true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sopln('a' &gt; 100.5);//ans false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sopln('b'  &gt;  'a');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//ans true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sopln(true &gt; false);//compile eror:</w:t>
      </w:r>
      <w:r w:rsidDel="00000000" w:rsidR="00000000" w:rsidRPr="00000000">
        <w:rPr>
          <w:b w:val="1"/>
          <w:rtl w:val="0"/>
        </w:rPr>
        <w:t xml:space="preserve">The operator &gt; is undefined for the argument type(s) boolean, boolean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sopln(10 == 20) ; //ans :false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sopln('a' == 'b' );//ans: false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sopln('a' == 97.0 ) // syntax error:semicolon missing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sopln(false == false) // syntax error:semicolon missing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Thread t1=new Thread( ) 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Thread t2=new Thread( );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Thread t3=t1 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sopln(t1==t2); //ans false</w:t>
        <w:br w:type="textWrapping"/>
        <w:t xml:space="preserve">sopln(t1==t3); //ans true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t1 value: </w:t>
      </w:r>
      <w:r w:rsidDel="00000000" w:rsidR="00000000" w:rsidRPr="00000000">
        <w:rPr>
          <w:rtl w:val="0"/>
        </w:rPr>
        <w:t xml:space="preserve">Thread[Thread-0,5,main]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t2  value:</w:t>
      </w:r>
      <w:r w:rsidDel="00000000" w:rsidR="00000000" w:rsidRPr="00000000">
        <w:rPr>
          <w:rtl w:val="0"/>
        </w:rPr>
        <w:t xml:space="preserve">Thread[Thread-1,5,main]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t3  value:</w:t>
      </w:r>
      <w:r w:rsidDel="00000000" w:rsidR="00000000" w:rsidRPr="00000000">
        <w:rPr>
          <w:rtl w:val="0"/>
        </w:rPr>
        <w:t xml:space="preserve">Thread[Thread-0,5,main] 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sopln(true&amp;false);//ans false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sopln(true|false); //ans true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sopln(true^false);//ans true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According to truth tables the above ans will come.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sopln(4&amp;5); //ans 4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sopln(4|5); //ans 5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sopln(4^5); //ans 1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According to truth tables the above ans will come.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sopln(~true);</w:t>
        <w:tab/>
        <w:t xml:space="preserve">//The operator ~ is undefined for the argument type(s) boolean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sopln(~4); //ans -5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The bitwise complement is equal to the two's complement of the value minus one. If two's complement arithmetic is used, then NOT x = -x − 1 . For unsigned integers, the bitwise complement of a number is the "mirror reflection" of the number across the half-way point of the unsigned integer's range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sopln(!false); //ans true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sopln(!4);//ans </w:t>
        <w:tab/>
        <w:t xml:space="preserve">The operator ! is undefined for the argument type(s) int</w:t>
        <w:br w:type="textWrapping"/>
      </w:r>
    </w:p>
    <w:p w:rsidR="00000000" w:rsidDel="00000000" w:rsidP="00000000" w:rsidRDefault="00000000" w:rsidRPr="00000000" w14:paraId="000000D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x=10 , y=15 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if(++x &lt; 10  ||  ++y &gt; 15) {    //instead of || using  &amp;,&amp;&amp;, | operators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x++;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y++;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sopln(x+"----"+y);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int x='a'; //</w:t>
      </w:r>
      <w:r w:rsidDel="00000000" w:rsidR="00000000" w:rsidRPr="00000000">
        <w:rPr>
          <w:b w:val="1"/>
          <w:rtl w:val="0"/>
        </w:rPr>
        <w:t xml:space="preserve">Duplicate local variable x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sopln(x);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Ans for ||: </w:t>
      </w:r>
      <w:r w:rsidDel="00000000" w:rsidR="00000000" w:rsidRPr="00000000">
        <w:rPr>
          <w:rtl w:val="0"/>
        </w:rPr>
        <w:t xml:space="preserve">12……..16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Ans for &amp;&amp;: </w:t>
      </w:r>
      <w:r w:rsidDel="00000000" w:rsidR="00000000" w:rsidRPr="00000000">
        <w:rPr>
          <w:rtl w:val="0"/>
        </w:rPr>
        <w:t xml:space="preserve">11…….16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Ans for &amp;: </w:t>
      </w:r>
      <w:r w:rsidDel="00000000" w:rsidR="00000000" w:rsidRPr="00000000">
        <w:rPr>
          <w:rtl w:val="0"/>
        </w:rPr>
        <w:t xml:space="preserve">11----17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Ans for |:</w:t>
      </w:r>
      <w:r w:rsidDel="00000000" w:rsidR="00000000" w:rsidRPr="00000000">
        <w:rPr>
          <w:rtl w:val="0"/>
        </w:rPr>
        <w:t xml:space="preserve">12----16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 first statement will be evaluate if it is true then second will be evaluate in the if statements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According to bitwise operators, both statements will be evaluated. 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x=130;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b=(byte)x;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sopln(b);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-126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byte range from -128 to 127 so after 127 it will count from -128.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x=150;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s=(short)x;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b=(byte)x;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sopln(s);//ans 150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sopln(b);//ans -106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byte range from -128 to 127 so after 127 it will count from -128.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double d=130.456 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x=(int)d 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sopln(x); //ans 130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byte b=(byte)d 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sopln(b); //ans -126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int x=(10&gt;20)?30:((40&gt;50)?60:70);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sopln(x);//ans 70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by the ternary operation this will be performed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Exercise-23: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OperatorsDemo {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  <w:tab/>
        <w:t xml:space="preserve">{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sopln(m1(1)+m1(2)*m1(3)/m1(4)*m1(5)+m1(6));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m1(int i)</w:t>
        <w:tab/>
        <w:t xml:space="preserve">{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sopln(i);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