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C386" w14:textId="2A44CB84" w:rsidR="00FA2621" w:rsidRPr="00FA2621" w:rsidRDefault="00FA2621" w:rsidP="00FA2621">
      <w:pPr>
        <w:jc w:val="center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>WEEK-3 TASK DOCUMENTATION</w:t>
      </w:r>
    </w:p>
    <w:p w14:paraId="3B1C10F2" w14:textId="69C97BFC" w:rsidR="00FA2621" w:rsidRPr="00FA2621" w:rsidRDefault="00FA2621" w:rsidP="00FA2621">
      <w:pPr>
        <w:pStyle w:val="ListParagraph"/>
        <w:numPr>
          <w:ilvl w:val="0"/>
          <w:numId w:val="3"/>
        </w:numPr>
        <w:jc w:val="right"/>
        <w:rPr>
          <w:b/>
          <w:bCs/>
        </w:rPr>
      </w:pPr>
      <w:r>
        <w:rPr>
          <w:b/>
          <w:bCs/>
        </w:rPr>
        <w:t>MOPURI SAIKUMAR REDDY</w:t>
      </w:r>
    </w:p>
    <w:p w14:paraId="585B68F2" w14:textId="77777777" w:rsidR="00FA2621" w:rsidRDefault="00FA2621" w:rsidP="00FA2621">
      <w:pPr>
        <w:rPr>
          <w:b/>
          <w:bCs/>
        </w:rPr>
      </w:pPr>
    </w:p>
    <w:p w14:paraId="3CB32E11" w14:textId="77777777" w:rsidR="00FA2621" w:rsidRDefault="00FA2621" w:rsidP="00FA2621">
      <w:pPr>
        <w:rPr>
          <w:b/>
          <w:bCs/>
        </w:rPr>
      </w:pPr>
    </w:p>
    <w:p w14:paraId="3092D0AF" w14:textId="45D5F8B6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Text-to-Speech Application Documentation</w:t>
      </w:r>
    </w:p>
    <w:p w14:paraId="0B5C9DB9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1. Application Functionality</w:t>
      </w:r>
    </w:p>
    <w:p w14:paraId="7B1B7501" w14:textId="77777777" w:rsidR="00FA2621" w:rsidRPr="00FA2621" w:rsidRDefault="00FA2621" w:rsidP="00FA2621">
      <w:r w:rsidRPr="00FA2621">
        <w:t xml:space="preserve">This application allows users to input text and listen to its pronunciation using the browser’s built-in </w:t>
      </w:r>
      <w:r w:rsidRPr="00FA2621">
        <w:rPr>
          <w:b/>
          <w:bCs/>
        </w:rPr>
        <w:t>Text-to-Speech API</w:t>
      </w:r>
      <w:r w:rsidRPr="00FA2621">
        <w:t>.</w:t>
      </w:r>
    </w:p>
    <w:p w14:paraId="6764AD68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Key Features:</w:t>
      </w:r>
    </w:p>
    <w:p w14:paraId="1C5D6D56" w14:textId="343A3667" w:rsidR="00FA2621" w:rsidRPr="00FA2621" w:rsidRDefault="00FA2621" w:rsidP="00FA2621">
      <w:r w:rsidRPr="00FA2621">
        <w:rPr>
          <w:rFonts w:ascii="Segoe UI Symbol" w:hAnsi="Segoe UI Symbol" w:cs="Segoe UI Symbol"/>
        </w:rPr>
        <w:t>✔</w:t>
      </w:r>
      <w:r w:rsidRPr="00FA2621">
        <w:t xml:space="preserve"> </w:t>
      </w:r>
      <w:r w:rsidRPr="00FA2621">
        <w:rPr>
          <w:b/>
          <w:bCs/>
        </w:rPr>
        <w:t>User-Friendly Interface</w:t>
      </w:r>
      <w:r w:rsidRPr="00FA2621">
        <w:t xml:space="preserve"> – Simple and intuitive design.</w:t>
      </w:r>
      <w:r w:rsidRPr="00FA2621">
        <w:br/>
      </w:r>
      <w:r w:rsidRPr="00FA2621">
        <w:rPr>
          <w:rFonts w:ascii="Segoe UI Symbol" w:hAnsi="Segoe UI Symbol" w:cs="Segoe UI Symbol"/>
        </w:rPr>
        <w:t>✔</w:t>
      </w:r>
      <w:r w:rsidRPr="00FA2621">
        <w:t xml:space="preserve"> </w:t>
      </w:r>
      <w:r w:rsidRPr="00FA2621">
        <w:rPr>
          <w:b/>
          <w:bCs/>
        </w:rPr>
        <w:t>Text Validation</w:t>
      </w:r>
      <w:r w:rsidRPr="00FA2621">
        <w:t xml:space="preserve"> – Prevents empty input submission.</w:t>
      </w:r>
      <w:r w:rsidRPr="00FA2621">
        <w:br/>
      </w:r>
      <w:r w:rsidRPr="00FA2621">
        <w:rPr>
          <w:rFonts w:ascii="Segoe UI Symbol" w:hAnsi="Segoe UI Symbol" w:cs="Segoe UI Symbol"/>
        </w:rPr>
        <w:t>✔</w:t>
      </w:r>
      <w:r w:rsidRPr="00FA2621">
        <w:t xml:space="preserve"> </w:t>
      </w:r>
      <w:r w:rsidRPr="00FA2621">
        <w:rPr>
          <w:b/>
          <w:bCs/>
        </w:rPr>
        <w:t>Speech Output</w:t>
      </w:r>
      <w:r w:rsidRPr="00FA2621">
        <w:t xml:space="preserve"> – Uses Speech</w:t>
      </w:r>
      <w:r>
        <w:t xml:space="preserve"> </w:t>
      </w:r>
      <w:r w:rsidRPr="00FA2621">
        <w:t>Synthesis utterance</w:t>
      </w:r>
      <w:r w:rsidRPr="00FA2621">
        <w:t xml:space="preserve"> for voice synthesis.</w:t>
      </w:r>
      <w:r w:rsidRPr="00FA2621">
        <w:br/>
      </w:r>
      <w:r w:rsidRPr="00FA2621">
        <w:rPr>
          <w:rFonts w:ascii="Segoe UI Symbol" w:hAnsi="Segoe UI Symbol" w:cs="Segoe UI Symbol"/>
        </w:rPr>
        <w:t>✔</w:t>
      </w:r>
      <w:r w:rsidRPr="00FA2621">
        <w:t xml:space="preserve"> </w:t>
      </w:r>
      <w:r w:rsidRPr="00FA2621">
        <w:rPr>
          <w:b/>
          <w:bCs/>
        </w:rPr>
        <w:t>Modern Styling</w:t>
      </w:r>
      <w:r w:rsidRPr="00FA2621">
        <w:t xml:space="preserve"> – Clean and professional layout.</w:t>
      </w:r>
    </w:p>
    <w:p w14:paraId="47384E10" w14:textId="382BE47D" w:rsidR="00FA2621" w:rsidRPr="00FA2621" w:rsidRDefault="00FA2621" w:rsidP="00FA2621"/>
    <w:p w14:paraId="5617A323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2. Usage Instructions</w:t>
      </w:r>
    </w:p>
    <w:p w14:paraId="63DA620F" w14:textId="4C604FE0" w:rsidR="00FA2621" w:rsidRPr="00FA2621" w:rsidRDefault="00FA2621" w:rsidP="00FA2621">
      <w:r w:rsidRPr="00FA2621">
        <w:t>1️</w:t>
      </w:r>
      <w:r>
        <w:t xml:space="preserve">. </w:t>
      </w:r>
      <w:proofErr w:type="gramStart"/>
      <w:r w:rsidRPr="00FA2621">
        <w:rPr>
          <w:b/>
          <w:bCs/>
        </w:rPr>
        <w:t>Open</w:t>
      </w:r>
      <w:proofErr w:type="gramEnd"/>
      <w:r w:rsidRPr="00FA2621">
        <w:rPr>
          <w:b/>
          <w:bCs/>
        </w:rPr>
        <w:t xml:space="preserve"> the application</w:t>
      </w:r>
      <w:r w:rsidRPr="00FA2621">
        <w:t xml:space="preserve"> in your browser.</w:t>
      </w:r>
      <w:r w:rsidRPr="00FA2621">
        <w:br/>
        <w:t>2️</w:t>
      </w:r>
      <w:r>
        <w:rPr>
          <w:rFonts w:ascii="Segoe UI Symbol" w:hAnsi="Segoe UI Symbol" w:cs="Segoe UI Symbol"/>
        </w:rPr>
        <w:t>.</w:t>
      </w:r>
      <w:r w:rsidRPr="00FA2621">
        <w:rPr>
          <w:b/>
          <w:bCs/>
        </w:rPr>
        <w:t>Enter text</w:t>
      </w:r>
      <w:r w:rsidRPr="00FA2621">
        <w:t xml:space="preserve"> in the input box.</w:t>
      </w:r>
      <w:r w:rsidRPr="00FA2621">
        <w:br/>
        <w:t>3️</w:t>
      </w:r>
      <w:r>
        <w:rPr>
          <w:rFonts w:ascii="Segoe UI Symbol" w:hAnsi="Segoe UI Symbol" w:cs="Segoe UI Symbol"/>
        </w:rPr>
        <w:t>.</w:t>
      </w:r>
      <w:r w:rsidRPr="00FA2621">
        <w:rPr>
          <w:b/>
          <w:bCs/>
        </w:rPr>
        <w:t>Click the "Speak" button</w:t>
      </w:r>
      <w:r w:rsidRPr="00FA2621">
        <w:t>, and the application will read the text aloud.</w:t>
      </w:r>
      <w:r w:rsidRPr="00FA2621">
        <w:br/>
        <w:t>4️</w:t>
      </w:r>
      <w:r>
        <w:rPr>
          <w:rFonts w:ascii="Segoe UI Symbol" w:hAnsi="Segoe UI Symbol" w:cs="Segoe UI Symbol"/>
        </w:rPr>
        <w:t>.</w:t>
      </w:r>
      <w:r w:rsidRPr="00FA2621">
        <w:t>f the input is empty, an alert will prompt you to enter text.</w:t>
      </w:r>
    </w:p>
    <w:p w14:paraId="4BF0CC50" w14:textId="4DA2623D" w:rsidR="00FA2621" w:rsidRPr="00FA2621" w:rsidRDefault="00FA2621" w:rsidP="00FA2621"/>
    <w:p w14:paraId="6FDB045B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3. Setup Process</w:t>
      </w:r>
    </w:p>
    <w:p w14:paraId="40431B75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Option 1: Run Locally</w:t>
      </w:r>
    </w:p>
    <w:p w14:paraId="69812FD8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Requirements:</w:t>
      </w:r>
    </w:p>
    <w:p w14:paraId="1C15513B" w14:textId="77777777" w:rsidR="00FA2621" w:rsidRPr="00FA2621" w:rsidRDefault="00FA2621" w:rsidP="00FA2621">
      <w:pPr>
        <w:numPr>
          <w:ilvl w:val="0"/>
          <w:numId w:val="1"/>
        </w:numPr>
      </w:pPr>
      <w:r w:rsidRPr="00FA2621">
        <w:t>Web browser (Chrome, Edge, Firefox, etc.)</w:t>
      </w:r>
    </w:p>
    <w:p w14:paraId="78D9FD27" w14:textId="77777777" w:rsidR="00FA2621" w:rsidRPr="00FA2621" w:rsidRDefault="00FA2621" w:rsidP="00FA2621">
      <w:pPr>
        <w:numPr>
          <w:ilvl w:val="0"/>
          <w:numId w:val="1"/>
        </w:numPr>
      </w:pPr>
      <w:r w:rsidRPr="00FA2621">
        <w:t>Basic HTML, CSS, and JavaScript knowledge (for modifications)</w:t>
      </w:r>
    </w:p>
    <w:p w14:paraId="5DD1AE43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Steps:</w:t>
      </w:r>
    </w:p>
    <w:p w14:paraId="50172C29" w14:textId="2E80809B" w:rsidR="00FA2621" w:rsidRPr="00FA2621" w:rsidRDefault="00FA2621" w:rsidP="00FA2621">
      <w:r w:rsidRPr="00FA2621">
        <w:t>1</w:t>
      </w:r>
      <w:proofErr w:type="gramStart"/>
      <w:r w:rsidRPr="00FA2621">
        <w:t>️</w:t>
      </w:r>
      <w:r>
        <w:rPr>
          <w:rFonts w:ascii="Segoe UI Symbol" w:hAnsi="Segoe UI Symbol" w:cs="Segoe UI Symbol"/>
        </w:rPr>
        <w:t>.</w:t>
      </w:r>
      <w:r w:rsidRPr="00FA2621">
        <w:t>Download</w:t>
      </w:r>
      <w:proofErr w:type="gramEnd"/>
      <w:r w:rsidRPr="00FA2621">
        <w:t xml:space="preserve"> the project files.</w:t>
      </w:r>
      <w:r w:rsidRPr="00FA2621">
        <w:br/>
        <w:t>2️</w:t>
      </w:r>
      <w:r>
        <w:rPr>
          <w:rFonts w:ascii="Segoe UI Symbol" w:hAnsi="Segoe UI Symbol" w:cs="Segoe UI Symbol"/>
        </w:rPr>
        <w:t>.</w:t>
      </w:r>
      <w:r w:rsidRPr="00FA2621">
        <w:t>Open the index.html file in your browser.</w:t>
      </w:r>
      <w:r w:rsidRPr="00FA2621">
        <w:br/>
        <w:t>3️</w:t>
      </w:r>
      <w:r>
        <w:rPr>
          <w:rFonts w:ascii="Segoe UI Symbol" w:hAnsi="Segoe UI Symbol" w:cs="Segoe UI Symbol"/>
        </w:rPr>
        <w:t>.</w:t>
      </w:r>
      <w:r w:rsidRPr="00FA2621">
        <w:t>Start using the application instantly!</w:t>
      </w:r>
    </w:p>
    <w:p w14:paraId="31B2DCB0" w14:textId="77777777" w:rsidR="00FA2621" w:rsidRDefault="00FA2621" w:rsidP="00FA2621">
      <w:pPr>
        <w:rPr>
          <w:b/>
          <w:bCs/>
        </w:rPr>
      </w:pPr>
    </w:p>
    <w:p w14:paraId="24060959" w14:textId="12D287DD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lastRenderedPageBreak/>
        <w:t>Option 2: Host Online</w:t>
      </w:r>
    </w:p>
    <w:p w14:paraId="16A156C1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Using GitHub Pages:</w:t>
      </w:r>
    </w:p>
    <w:p w14:paraId="4689DF2A" w14:textId="2F22C987" w:rsidR="00FA2621" w:rsidRPr="00FA2621" w:rsidRDefault="00FA2621" w:rsidP="00FA2621">
      <w:r w:rsidRPr="00FA2621">
        <w:t>1</w:t>
      </w:r>
      <w:proofErr w:type="gramStart"/>
      <w:r w:rsidRPr="00FA2621">
        <w:t>️</w:t>
      </w:r>
      <w:r>
        <w:rPr>
          <w:rFonts w:ascii="Segoe UI Symbol" w:hAnsi="Segoe UI Symbol" w:cs="Segoe UI Symbol"/>
        </w:rPr>
        <w:t>.</w:t>
      </w:r>
      <w:r w:rsidRPr="00FA2621">
        <w:t>Create</w:t>
      </w:r>
      <w:proofErr w:type="gramEnd"/>
      <w:r w:rsidRPr="00FA2621">
        <w:t xml:space="preserve"> a GitHub repository.</w:t>
      </w:r>
      <w:r w:rsidRPr="00FA2621">
        <w:br/>
        <w:t>2️</w:t>
      </w:r>
      <w:r>
        <w:rPr>
          <w:rFonts w:ascii="Segoe UI Symbol" w:hAnsi="Segoe UI Symbol" w:cs="Segoe UI Symbol"/>
        </w:rPr>
        <w:t>.</w:t>
      </w:r>
      <w:r w:rsidRPr="00FA2621">
        <w:t>Upload the project files.</w:t>
      </w:r>
      <w:r w:rsidRPr="00FA2621">
        <w:br/>
        <w:t>3️</w:t>
      </w:r>
      <w:r>
        <w:rPr>
          <w:rFonts w:ascii="Segoe UI Symbol" w:hAnsi="Segoe UI Symbol" w:cs="Segoe UI Symbol"/>
        </w:rPr>
        <w:t>.</w:t>
      </w:r>
      <w:r w:rsidRPr="00FA2621">
        <w:t xml:space="preserve">Go to </w:t>
      </w:r>
      <w:r w:rsidRPr="00FA2621">
        <w:rPr>
          <w:b/>
          <w:bCs/>
        </w:rPr>
        <w:t>Settings &gt; Pages</w:t>
      </w:r>
      <w:r w:rsidRPr="00FA2621">
        <w:t xml:space="preserve"> and select main as the source.</w:t>
      </w:r>
      <w:r w:rsidRPr="00FA2621">
        <w:br/>
        <w:t>4️</w:t>
      </w:r>
      <w:r>
        <w:rPr>
          <w:rFonts w:ascii="Segoe UI Symbol" w:hAnsi="Segoe UI Symbol" w:cs="Segoe UI Symbol"/>
        </w:rPr>
        <w:t>.</w:t>
      </w:r>
      <w:r w:rsidRPr="00FA2621">
        <w:t>Your site will be live at https://yourusername.github.io/your-repo/.</w:t>
      </w:r>
    </w:p>
    <w:p w14:paraId="324318D0" w14:textId="77777777" w:rsidR="00FA2621" w:rsidRPr="00FA2621" w:rsidRDefault="00FA2621" w:rsidP="00FA2621">
      <w:pPr>
        <w:rPr>
          <w:b/>
          <w:bCs/>
        </w:rPr>
      </w:pPr>
      <w:r w:rsidRPr="00FA2621">
        <w:rPr>
          <w:b/>
          <w:bCs/>
        </w:rPr>
        <w:t>Using Netlify:</w:t>
      </w:r>
    </w:p>
    <w:p w14:paraId="531BB323" w14:textId="0AD3A876" w:rsidR="00FA2621" w:rsidRPr="00FA2621" w:rsidRDefault="00FA2621" w:rsidP="00FA2621">
      <w:r w:rsidRPr="00FA2621">
        <w:t>1</w:t>
      </w:r>
      <w:proofErr w:type="gramStart"/>
      <w:r w:rsidRPr="00FA2621">
        <w:t>️</w:t>
      </w:r>
      <w:r>
        <w:rPr>
          <w:rFonts w:ascii="Segoe UI Symbol" w:hAnsi="Segoe UI Symbol" w:cs="Segoe UI Symbol"/>
        </w:rPr>
        <w:t>.</w:t>
      </w:r>
      <w:r w:rsidRPr="00FA2621">
        <w:t>Create</w:t>
      </w:r>
      <w:proofErr w:type="gramEnd"/>
      <w:r w:rsidRPr="00FA2621">
        <w:t xml:space="preserve"> a free account at </w:t>
      </w:r>
      <w:hyperlink r:id="rId5" w:history="1">
        <w:r w:rsidRPr="00FA2621">
          <w:rPr>
            <w:rStyle w:val="Hyperlink"/>
          </w:rPr>
          <w:t>Netlify</w:t>
        </w:r>
      </w:hyperlink>
      <w:r w:rsidRPr="00FA2621">
        <w:t>.</w:t>
      </w:r>
      <w:r w:rsidRPr="00FA2621">
        <w:br/>
        <w:t>2️</w:t>
      </w:r>
      <w:r>
        <w:rPr>
          <w:rFonts w:ascii="Segoe UI Symbol" w:hAnsi="Segoe UI Symbol" w:cs="Segoe UI Symbol"/>
        </w:rPr>
        <w:t>.</w:t>
      </w:r>
      <w:r w:rsidRPr="00FA2621">
        <w:t>Drag and drop your project folder into Netlify.</w:t>
      </w:r>
      <w:r w:rsidRPr="00FA2621">
        <w:br/>
        <w:t>3️</w:t>
      </w:r>
      <w:r>
        <w:rPr>
          <w:rFonts w:ascii="Segoe UI Symbol" w:hAnsi="Segoe UI Symbol" w:cs="Segoe UI Symbol"/>
        </w:rPr>
        <w:t>.</w:t>
      </w:r>
      <w:r w:rsidRPr="00FA2621">
        <w:t>Netlify will deploy it, providing a unique URL.</w:t>
      </w:r>
    </w:p>
    <w:p w14:paraId="566ED694" w14:textId="40058DC7" w:rsidR="00971695" w:rsidRDefault="00971695" w:rsidP="00FA2621">
      <w:pPr>
        <w:pStyle w:val="ListParagraph"/>
        <w:ind w:left="768"/>
      </w:pPr>
    </w:p>
    <w:sectPr w:rsidR="0097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5F50"/>
    <w:multiLevelType w:val="hybridMultilevel"/>
    <w:tmpl w:val="8BA2269C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CEC2037"/>
    <w:multiLevelType w:val="multilevel"/>
    <w:tmpl w:val="284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9306C"/>
    <w:multiLevelType w:val="hybridMultilevel"/>
    <w:tmpl w:val="DC08C870"/>
    <w:lvl w:ilvl="0" w:tplc="0CCC65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81159">
    <w:abstractNumId w:val="1"/>
  </w:num>
  <w:num w:numId="2" w16cid:durableId="370108776">
    <w:abstractNumId w:val="0"/>
  </w:num>
  <w:num w:numId="3" w16cid:durableId="5015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21"/>
    <w:rsid w:val="004717B0"/>
    <w:rsid w:val="00971695"/>
    <w:rsid w:val="00CC0B06"/>
    <w:rsid w:val="00F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2BF2"/>
  <w15:chartTrackingRefBased/>
  <w15:docId w15:val="{40FD6374-BBFC-4E0D-A8F7-C4BA0E9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2025-03-03T17:29:00Z</dcterms:created>
  <dcterms:modified xsi:type="dcterms:W3CDTF">2025-03-03T17:36:00Z</dcterms:modified>
</cp:coreProperties>
</file>