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45D36" w14:textId="2A4985C1" w:rsidR="007C0954" w:rsidRPr="000A1FD3" w:rsidRDefault="000A1FD3" w:rsidP="00C316B2">
      <w:pPr>
        <w:spacing w:line="192" w:lineRule="auto"/>
        <w:jc w:val="center"/>
        <w:rPr>
          <w:rFonts w:ascii="Copperplate Gothic Bold" w:hAnsi="Copperplate Gothic Bold" w:cs="Times New Roman"/>
          <w:sz w:val="44"/>
          <w:szCs w:val="44"/>
          <w:lang w:val="en-US"/>
        </w:rPr>
      </w:pPr>
      <w:r w:rsidRPr="000A1FD3">
        <w:rPr>
          <w:rFonts w:ascii="Copperplate Gothic Bold" w:hAnsi="Copperplate Gothic Bold" w:cs="Times New Roman"/>
          <w:sz w:val="44"/>
          <w:szCs w:val="44"/>
          <w:lang w:val="en-US"/>
        </w:rPr>
        <w:t>SAI KUMAR SEEPANA</w:t>
      </w:r>
    </w:p>
    <w:p w14:paraId="4CE98A32" w14:textId="3695524E" w:rsidR="004956AB" w:rsidRDefault="004956AB" w:rsidP="00C316B2">
      <w:pPr>
        <w:spacing w:line="192" w:lineRule="auto"/>
        <w:jc w:val="center"/>
        <w:rPr>
          <w:rStyle w:val="IntenseEmphasis"/>
          <w:b/>
          <w:bCs/>
          <w:i w:val="0"/>
          <w:iCs w:val="0"/>
          <w:sz w:val="24"/>
          <w:szCs w:val="24"/>
          <w:lang w:val="en-US"/>
        </w:rPr>
      </w:pPr>
      <w:r>
        <w:rPr>
          <w:rStyle w:val="IntenseEmphasis"/>
          <w:b/>
          <w:bCs/>
          <w:i w:val="0"/>
          <w:iCs w:val="0"/>
          <w:sz w:val="24"/>
          <w:szCs w:val="24"/>
          <w:lang w:val="en-US"/>
        </w:rPr>
        <w:t>Programmer Analyst Trainee |</w:t>
      </w:r>
      <w:hyperlink r:id="rId5" w:history="1">
        <w:r w:rsidRPr="004956AB">
          <w:rPr>
            <w:rStyle w:val="Hyperlink"/>
            <w:b/>
            <w:bCs/>
            <w:sz w:val="24"/>
            <w:szCs w:val="24"/>
            <w:u w:val="none"/>
            <w:lang w:val="en-US"/>
          </w:rPr>
          <w:t>saikumarseepana01@gmail.com</w:t>
        </w:r>
      </w:hyperlink>
      <w:r w:rsidR="00736661">
        <w:rPr>
          <w:rStyle w:val="IntenseEmphasis"/>
          <w:b/>
          <w:bCs/>
          <w:i w:val="0"/>
          <w:iCs w:val="0"/>
          <w:sz w:val="24"/>
          <w:szCs w:val="24"/>
          <w:lang w:val="en-US"/>
        </w:rPr>
        <w:t xml:space="preserve"> </w:t>
      </w:r>
      <w:r w:rsidR="00152E74" w:rsidRPr="00736661">
        <w:rPr>
          <w:rStyle w:val="IntenseEmphasis"/>
          <w:b/>
          <w:bCs/>
          <w:i w:val="0"/>
          <w:iCs w:val="0"/>
          <w:sz w:val="24"/>
          <w:szCs w:val="24"/>
          <w:lang w:val="en-US"/>
        </w:rPr>
        <w:t>|</w:t>
      </w:r>
      <w:r w:rsidR="00736661">
        <w:rPr>
          <w:rStyle w:val="IntenseEmphasis"/>
          <w:b/>
          <w:bCs/>
          <w:i w:val="0"/>
          <w:iCs w:val="0"/>
          <w:sz w:val="24"/>
          <w:szCs w:val="24"/>
          <w:lang w:val="en-US"/>
        </w:rPr>
        <w:t>Srikakulam, AP, INDIA</w:t>
      </w:r>
    </w:p>
    <w:p w14:paraId="1C942498" w14:textId="71D15358" w:rsidR="00736661" w:rsidRPr="00736661" w:rsidRDefault="004956AB" w:rsidP="00C316B2">
      <w:pPr>
        <w:spacing w:line="192" w:lineRule="auto"/>
        <w:jc w:val="center"/>
        <w:rPr>
          <w:rStyle w:val="IntenseEmphasis"/>
          <w:b/>
          <w:bCs/>
          <w:i w:val="0"/>
          <w:iCs w:val="0"/>
          <w:sz w:val="24"/>
          <w:szCs w:val="24"/>
          <w:lang w:val="en-US"/>
        </w:rPr>
      </w:pPr>
      <w:r>
        <w:rPr>
          <w:rStyle w:val="IntenseEmphasis"/>
          <w:b/>
          <w:bCs/>
          <w:i w:val="0"/>
          <w:iCs w:val="0"/>
          <w:sz w:val="24"/>
          <w:szCs w:val="24"/>
          <w:lang w:val="en-US"/>
        </w:rPr>
        <w:t xml:space="preserve">+91 97059 54462  | </w:t>
      </w:r>
      <w:hyperlink r:id="rId6" w:history="1">
        <w:r w:rsidR="00736661" w:rsidRPr="00736661">
          <w:rPr>
            <w:rStyle w:val="Hyperlink"/>
            <w:b/>
            <w:bCs/>
            <w:sz w:val="24"/>
            <w:szCs w:val="24"/>
            <w:u w:val="none"/>
            <w:lang w:val="en-US"/>
          </w:rPr>
          <w:t>GitHub</w:t>
        </w:r>
      </w:hyperlink>
      <w:r w:rsidR="00736661">
        <w:rPr>
          <w:rStyle w:val="IntenseEmphasis"/>
          <w:b/>
          <w:bCs/>
          <w:i w:val="0"/>
          <w:iCs w:val="0"/>
          <w:sz w:val="24"/>
          <w:szCs w:val="24"/>
          <w:lang w:val="en-US"/>
        </w:rPr>
        <w:t xml:space="preserve">  | </w:t>
      </w:r>
      <w:hyperlink r:id="rId7" w:history="1">
        <w:r w:rsidR="00736661" w:rsidRPr="00736661">
          <w:rPr>
            <w:rStyle w:val="Hyperlink"/>
            <w:b/>
            <w:bCs/>
            <w:sz w:val="24"/>
            <w:szCs w:val="24"/>
            <w:u w:val="none"/>
            <w:lang w:val="en-US"/>
          </w:rPr>
          <w:t>Portfolio</w:t>
        </w:r>
      </w:hyperlink>
      <w:r w:rsidR="00736661">
        <w:rPr>
          <w:rStyle w:val="IntenseEmphasis"/>
          <w:b/>
          <w:bCs/>
          <w:i w:val="0"/>
          <w:iCs w:val="0"/>
          <w:sz w:val="24"/>
          <w:szCs w:val="24"/>
          <w:lang w:val="en-US"/>
        </w:rPr>
        <w:t xml:space="preserve">  | </w:t>
      </w:r>
      <w:hyperlink r:id="rId8" w:history="1">
        <w:r w:rsidR="00736661" w:rsidRPr="00736661">
          <w:rPr>
            <w:rStyle w:val="Hyperlink"/>
            <w:b/>
            <w:bCs/>
            <w:sz w:val="24"/>
            <w:szCs w:val="24"/>
            <w:u w:val="none"/>
            <w:lang w:val="en-US"/>
          </w:rPr>
          <w:t>LinkedIn</w:t>
        </w:r>
      </w:hyperlink>
    </w:p>
    <w:p w14:paraId="10182F4D" w14:textId="77777777" w:rsidR="00D40FD2" w:rsidRDefault="00152E74" w:rsidP="00C316B2">
      <w:pPr>
        <w:spacing w:after="0" w:line="240" w:lineRule="auto"/>
        <w:jc w:val="both"/>
        <w:rPr>
          <w:b/>
          <w:bCs/>
          <w:color w:val="0462C1"/>
          <w:w w:val="105"/>
          <w:sz w:val="32"/>
          <w:szCs w:val="32"/>
        </w:rPr>
      </w:pPr>
      <w:r w:rsidRPr="00736661">
        <w:rPr>
          <w:b/>
          <w:bCs/>
          <w:noProof/>
          <w:sz w:val="32"/>
          <w:szCs w:val="32"/>
        </w:rPr>
        <mc:AlternateContent>
          <mc:Choice Requires="wps">
            <w:drawing>
              <wp:anchor distT="0" distB="0" distL="0" distR="0" simplePos="0" relativeHeight="251659264" behindDoc="1" locked="0" layoutInCell="1" allowOverlap="1" wp14:anchorId="13CB4349" wp14:editId="3A512948">
                <wp:simplePos x="0" y="0"/>
                <wp:positionH relativeFrom="page">
                  <wp:posOffset>434340</wp:posOffset>
                </wp:positionH>
                <wp:positionV relativeFrom="paragraph">
                  <wp:posOffset>370840</wp:posOffset>
                </wp:positionV>
                <wp:extent cx="6903720" cy="1270"/>
                <wp:effectExtent l="15240" t="13335" r="15240" b="13970"/>
                <wp:wrapTopAndBottom/>
                <wp:docPr id="3797879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CF74A" id="Freeform: Shape 1" o:spid="_x0000_s1026" style="position:absolute;margin-left:34.2pt;margin-top:29.2pt;width:543.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sidRPr="00736661">
        <w:rPr>
          <w:b/>
          <w:bCs/>
          <w:color w:val="0462C1"/>
          <w:w w:val="105"/>
          <w:sz w:val="32"/>
          <w:szCs w:val="32"/>
        </w:rPr>
        <w:t>CAREER</w:t>
      </w:r>
      <w:r w:rsidRPr="00736661">
        <w:rPr>
          <w:b/>
          <w:bCs/>
          <w:color w:val="0462C1"/>
          <w:spacing w:val="-18"/>
          <w:w w:val="105"/>
          <w:sz w:val="32"/>
          <w:szCs w:val="32"/>
        </w:rPr>
        <w:t xml:space="preserve"> </w:t>
      </w:r>
      <w:r w:rsidRPr="00736661">
        <w:rPr>
          <w:b/>
          <w:bCs/>
          <w:color w:val="0462C1"/>
          <w:w w:val="105"/>
          <w:sz w:val="32"/>
          <w:szCs w:val="32"/>
        </w:rPr>
        <w:t>OBJECTIVE</w:t>
      </w:r>
    </w:p>
    <w:p w14:paraId="52931014" w14:textId="3386D1A2" w:rsidR="00C316B2" w:rsidRDefault="004A3B1C" w:rsidP="00C316B2">
      <w:pPr>
        <w:spacing w:before="10" w:after="0" w:line="240" w:lineRule="auto"/>
        <w:jc w:val="both"/>
        <w:rPr>
          <w:color w:val="384346"/>
        </w:rPr>
      </w:pPr>
      <w:r w:rsidRPr="004A3B1C">
        <w:rPr>
          <w:color w:val="384346"/>
        </w:rPr>
        <w:t xml:space="preserve">Currently working as a Programmer Analyst Trainee at Cognizant, focusing on making websites and mobile apps more accessible and user-friendly. Skilled </w:t>
      </w:r>
      <w:r w:rsidRPr="004A3B1C">
        <w:rPr>
          <w:b/>
          <w:bCs/>
          <w:color w:val="384346"/>
        </w:rPr>
        <w:t xml:space="preserve">in C, Java, Python, C#, HTML, CSS, </w:t>
      </w:r>
      <w:r w:rsidRPr="004A3B1C">
        <w:rPr>
          <w:color w:val="384346"/>
        </w:rPr>
        <w:t>and</w:t>
      </w:r>
      <w:r w:rsidRPr="004A3B1C">
        <w:rPr>
          <w:b/>
          <w:bCs/>
          <w:color w:val="384346"/>
        </w:rPr>
        <w:t xml:space="preserve"> JavaScript</w:t>
      </w:r>
      <w:r w:rsidRPr="004A3B1C">
        <w:rPr>
          <w:color w:val="384346"/>
        </w:rPr>
        <w:t>. I aim to grow into a full-stack developer and machine learning engineer, using my skills to build inclusive and impactful technology that helps people in real ways.</w:t>
      </w:r>
    </w:p>
    <w:p w14:paraId="3F1E7AD2" w14:textId="489ACA50" w:rsidR="004956AB" w:rsidRPr="007C0954" w:rsidRDefault="004956AB" w:rsidP="00C316B2">
      <w:pPr>
        <w:pStyle w:val="Heading1"/>
        <w:spacing w:before="244"/>
        <w:ind w:left="0" w:right="1549"/>
        <w:jc w:val="both"/>
        <w:rPr>
          <w:b/>
          <w:bCs/>
        </w:rPr>
      </w:pPr>
      <w:r w:rsidRPr="007C0954">
        <w:rPr>
          <w:b/>
          <w:bCs/>
          <w:noProof/>
        </w:rPr>
        <mc:AlternateContent>
          <mc:Choice Requires="wps">
            <w:drawing>
              <wp:anchor distT="0" distB="0" distL="0" distR="0" simplePos="0" relativeHeight="251681792" behindDoc="1" locked="0" layoutInCell="1" allowOverlap="1" wp14:anchorId="1CA61644" wp14:editId="2AB0F55D">
                <wp:simplePos x="0" y="0"/>
                <wp:positionH relativeFrom="page">
                  <wp:posOffset>434340</wp:posOffset>
                </wp:positionH>
                <wp:positionV relativeFrom="paragraph">
                  <wp:posOffset>370840</wp:posOffset>
                </wp:positionV>
                <wp:extent cx="6903720" cy="1270"/>
                <wp:effectExtent l="15240" t="13335" r="15240" b="13970"/>
                <wp:wrapTopAndBottom/>
                <wp:docPr id="1676435730"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629CF" id="Freeform: Shape 3" o:spid="_x0000_s1026" style="position:absolute;margin-left:34.2pt;margin-top:29.2pt;width:543.6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Pr>
          <w:b/>
          <w:bCs/>
          <w:color w:val="0462C1"/>
          <w:w w:val="105"/>
        </w:rPr>
        <w:t xml:space="preserve">Area of Expertise </w:t>
      </w:r>
    </w:p>
    <w:p w14:paraId="325D126A" w14:textId="7A0F3146" w:rsidR="004956AB" w:rsidRPr="00C316B2" w:rsidRDefault="004956AB" w:rsidP="00C316B2">
      <w:pPr>
        <w:pStyle w:val="ListParagraph"/>
        <w:numPr>
          <w:ilvl w:val="0"/>
          <w:numId w:val="10"/>
        </w:numPr>
        <w:spacing w:before="10"/>
        <w:jc w:val="both"/>
        <w:rPr>
          <w:bCs/>
          <w:color w:val="384346"/>
        </w:rPr>
      </w:pPr>
      <w:r w:rsidRPr="00C316B2">
        <w:rPr>
          <w:rFonts w:ascii="Arial" w:hAnsi="Arial"/>
          <w:bCs/>
          <w:color w:val="384346"/>
          <w:sz w:val="21"/>
        </w:rPr>
        <w:t xml:space="preserve">Web Development </w:t>
      </w:r>
    </w:p>
    <w:p w14:paraId="22752C65" w14:textId="77777777" w:rsidR="004956AB" w:rsidRPr="00C316B2" w:rsidRDefault="004956AB" w:rsidP="00C316B2">
      <w:pPr>
        <w:pStyle w:val="ListParagraph"/>
        <w:numPr>
          <w:ilvl w:val="0"/>
          <w:numId w:val="10"/>
        </w:numPr>
        <w:spacing w:before="10"/>
        <w:jc w:val="both"/>
        <w:rPr>
          <w:bCs/>
          <w:color w:val="384346"/>
        </w:rPr>
      </w:pPr>
      <w:r w:rsidRPr="00C316B2">
        <w:rPr>
          <w:rFonts w:ascii="Arial" w:hAnsi="Arial"/>
          <w:bCs/>
          <w:color w:val="384346"/>
          <w:sz w:val="21"/>
        </w:rPr>
        <w:t xml:space="preserve">Accessibility (WCAG, ARIA, iOS Accessibility) </w:t>
      </w:r>
    </w:p>
    <w:p w14:paraId="497A7AB3" w14:textId="7AC1F9B1" w:rsidR="004956AB" w:rsidRPr="00C316B2" w:rsidRDefault="004956AB" w:rsidP="00C316B2">
      <w:pPr>
        <w:pStyle w:val="ListParagraph"/>
        <w:numPr>
          <w:ilvl w:val="0"/>
          <w:numId w:val="10"/>
        </w:numPr>
        <w:spacing w:before="10"/>
        <w:jc w:val="both"/>
        <w:rPr>
          <w:bCs/>
          <w:color w:val="384346"/>
        </w:rPr>
      </w:pPr>
      <w:r w:rsidRPr="00C316B2">
        <w:rPr>
          <w:rFonts w:ascii="Arial" w:hAnsi="Arial"/>
          <w:bCs/>
          <w:color w:val="384346"/>
          <w:sz w:val="21"/>
        </w:rPr>
        <w:t xml:space="preserve">Data Structures &amp; Algorithms </w:t>
      </w:r>
    </w:p>
    <w:p w14:paraId="023C53E8" w14:textId="736BBF74" w:rsidR="00C316B2" w:rsidRPr="00C316B2" w:rsidRDefault="004956AB" w:rsidP="00C316B2">
      <w:pPr>
        <w:pStyle w:val="ListParagraph"/>
        <w:numPr>
          <w:ilvl w:val="0"/>
          <w:numId w:val="10"/>
        </w:numPr>
        <w:spacing w:before="10"/>
        <w:jc w:val="both"/>
        <w:rPr>
          <w:bCs/>
          <w:color w:val="384346"/>
        </w:rPr>
      </w:pPr>
      <w:r w:rsidRPr="00C316B2">
        <w:rPr>
          <w:rFonts w:ascii="Arial" w:hAnsi="Arial"/>
          <w:bCs/>
          <w:color w:val="384346"/>
          <w:sz w:val="21"/>
        </w:rPr>
        <w:t>Accessibility Testing &amp; Optimization</w:t>
      </w:r>
    </w:p>
    <w:p w14:paraId="1CDB0CB2" w14:textId="77777777" w:rsidR="00C316B2" w:rsidRDefault="00C316B2" w:rsidP="00C316B2">
      <w:pPr>
        <w:pStyle w:val="Heading1"/>
        <w:spacing w:before="244"/>
        <w:ind w:left="0" w:right="1549"/>
        <w:jc w:val="both"/>
        <w:rPr>
          <w:b/>
          <w:bCs/>
          <w:color w:val="0462C1"/>
          <w:w w:val="105"/>
        </w:rPr>
        <w:sectPr w:rsidR="00C316B2" w:rsidSect="00C316B2">
          <w:type w:val="continuous"/>
          <w:pgSz w:w="12240" w:h="15840"/>
          <w:pgMar w:top="720" w:right="720" w:bottom="720" w:left="720" w:header="720" w:footer="720" w:gutter="0"/>
          <w:cols w:space="720"/>
          <w:docGrid w:linePitch="299"/>
        </w:sectPr>
      </w:pPr>
    </w:p>
    <w:p w14:paraId="7D11C585" w14:textId="77777777" w:rsidR="00C316B2" w:rsidRPr="007C0954" w:rsidRDefault="00C316B2" w:rsidP="00C316B2">
      <w:pPr>
        <w:pStyle w:val="Heading1"/>
        <w:spacing w:before="244"/>
        <w:ind w:left="0" w:right="1549"/>
        <w:jc w:val="both"/>
        <w:rPr>
          <w:b/>
          <w:bCs/>
        </w:rPr>
      </w:pPr>
      <w:r w:rsidRPr="007C0954">
        <w:rPr>
          <w:b/>
          <w:bCs/>
          <w:noProof/>
        </w:rPr>
        <mc:AlternateContent>
          <mc:Choice Requires="wps">
            <w:drawing>
              <wp:anchor distT="0" distB="0" distL="0" distR="0" simplePos="0" relativeHeight="251683840" behindDoc="1" locked="0" layoutInCell="1" allowOverlap="1" wp14:anchorId="6FB968FB" wp14:editId="36FD6756">
                <wp:simplePos x="0" y="0"/>
                <wp:positionH relativeFrom="page">
                  <wp:posOffset>434340</wp:posOffset>
                </wp:positionH>
                <wp:positionV relativeFrom="paragraph">
                  <wp:posOffset>370840</wp:posOffset>
                </wp:positionV>
                <wp:extent cx="6903720" cy="1270"/>
                <wp:effectExtent l="15240" t="13335" r="15240" b="13970"/>
                <wp:wrapTopAndBottom/>
                <wp:docPr id="55215005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A2C58" id="Freeform: Shape 3" o:spid="_x0000_s1026" style="position:absolute;margin-left:34.2pt;margin-top:29.2pt;width:543.6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Pr>
          <w:b/>
          <w:bCs/>
          <w:color w:val="0462C1"/>
          <w:w w:val="105"/>
        </w:rPr>
        <w:t xml:space="preserve">Area of Expertise </w:t>
      </w:r>
    </w:p>
    <w:p w14:paraId="67A4CF06" w14:textId="77777777" w:rsidR="00C316B2" w:rsidRPr="00C316B2" w:rsidRDefault="00C316B2" w:rsidP="00C316B2">
      <w:pPr>
        <w:pStyle w:val="ListParagraph"/>
        <w:numPr>
          <w:ilvl w:val="0"/>
          <w:numId w:val="10"/>
        </w:numPr>
        <w:spacing w:before="10"/>
        <w:jc w:val="both"/>
        <w:rPr>
          <w:bCs/>
          <w:color w:val="384346"/>
        </w:rPr>
      </w:pPr>
      <w:r w:rsidRPr="00C316B2">
        <w:rPr>
          <w:rFonts w:ascii="Arial" w:hAnsi="Arial"/>
          <w:bCs/>
          <w:color w:val="384346"/>
          <w:sz w:val="21"/>
          <w:lang w:val="en-IN"/>
        </w:rPr>
        <w:t>Programmer Analyst Trainee Cognizant</w:t>
      </w:r>
    </w:p>
    <w:p w14:paraId="3F0F2172" w14:textId="13DEDBD9" w:rsidR="00C316B2" w:rsidRPr="00C316B2" w:rsidRDefault="00C316B2" w:rsidP="00C316B2">
      <w:pPr>
        <w:pStyle w:val="ListParagraph"/>
        <w:spacing w:before="10"/>
        <w:ind w:left="720" w:firstLine="0"/>
        <w:jc w:val="both"/>
        <w:rPr>
          <w:bCs/>
          <w:i/>
          <w:iCs/>
          <w:color w:val="384346"/>
          <w:sz w:val="18"/>
          <w:szCs w:val="18"/>
        </w:rPr>
      </w:pPr>
      <w:r w:rsidRPr="00C316B2">
        <w:rPr>
          <w:rFonts w:ascii="Arial" w:hAnsi="Arial"/>
          <w:bCs/>
          <w:i/>
          <w:iCs/>
          <w:color w:val="384346"/>
          <w:sz w:val="18"/>
          <w:szCs w:val="18"/>
          <w:lang w:val="en-IN"/>
        </w:rPr>
        <w:t xml:space="preserve"> (June 2025 -Present) </w:t>
      </w:r>
    </w:p>
    <w:p w14:paraId="62DC3AC7" w14:textId="77777777" w:rsidR="00C316B2" w:rsidRPr="00C316B2" w:rsidRDefault="00C316B2" w:rsidP="00C316B2">
      <w:pPr>
        <w:pStyle w:val="ListParagraph"/>
        <w:spacing w:before="10"/>
        <w:ind w:left="720" w:firstLine="0"/>
        <w:jc w:val="both"/>
        <w:rPr>
          <w:rFonts w:ascii="Arial" w:hAnsi="Arial"/>
          <w:bCs/>
          <w:color w:val="384346"/>
          <w:sz w:val="21"/>
          <w:lang w:val="en-IN"/>
        </w:rPr>
      </w:pPr>
    </w:p>
    <w:p w14:paraId="4FA7188B" w14:textId="77777777" w:rsidR="00C316B2" w:rsidRPr="00C316B2" w:rsidRDefault="00C316B2" w:rsidP="00C316B2">
      <w:pPr>
        <w:pStyle w:val="ListParagraph"/>
        <w:spacing w:before="10"/>
        <w:ind w:left="720" w:firstLine="0"/>
        <w:jc w:val="both"/>
        <w:rPr>
          <w:bCs/>
          <w:color w:val="384346"/>
        </w:rPr>
      </w:pPr>
    </w:p>
    <w:p w14:paraId="4486E940" w14:textId="77777777" w:rsidR="00C316B2" w:rsidRPr="00C316B2" w:rsidRDefault="00C316B2" w:rsidP="00C316B2">
      <w:pPr>
        <w:pStyle w:val="ListParagraph"/>
        <w:spacing w:before="10"/>
        <w:ind w:left="720" w:firstLine="0"/>
        <w:jc w:val="both"/>
        <w:rPr>
          <w:rFonts w:ascii="Arial" w:hAnsi="Arial"/>
          <w:bCs/>
          <w:color w:val="384346"/>
          <w:sz w:val="21"/>
          <w:lang w:val="en-IN"/>
        </w:rPr>
      </w:pPr>
    </w:p>
    <w:p w14:paraId="07621159" w14:textId="77777777" w:rsidR="00C316B2" w:rsidRPr="00C316B2" w:rsidRDefault="00C316B2" w:rsidP="00C316B2">
      <w:pPr>
        <w:pStyle w:val="ListParagraph"/>
        <w:spacing w:before="10"/>
        <w:ind w:left="720" w:firstLine="0"/>
        <w:jc w:val="both"/>
        <w:rPr>
          <w:rFonts w:ascii="Arial" w:hAnsi="Arial"/>
          <w:bCs/>
          <w:color w:val="384346"/>
          <w:sz w:val="21"/>
          <w:lang w:val="en-IN"/>
        </w:rPr>
      </w:pPr>
    </w:p>
    <w:p w14:paraId="33440C35" w14:textId="77777777" w:rsidR="00C316B2" w:rsidRPr="00C316B2" w:rsidRDefault="00C316B2" w:rsidP="00C316B2">
      <w:pPr>
        <w:pStyle w:val="ListParagraph"/>
        <w:spacing w:before="10"/>
        <w:ind w:left="720" w:firstLine="0"/>
        <w:jc w:val="both"/>
        <w:rPr>
          <w:rFonts w:ascii="Arial" w:hAnsi="Arial"/>
          <w:bCs/>
          <w:color w:val="384346"/>
          <w:sz w:val="21"/>
          <w:lang w:val="en-IN"/>
        </w:rPr>
      </w:pPr>
    </w:p>
    <w:p w14:paraId="77D6033A" w14:textId="77777777" w:rsidR="00C316B2" w:rsidRPr="00C316B2" w:rsidRDefault="00C316B2" w:rsidP="00C316B2">
      <w:pPr>
        <w:pStyle w:val="ListParagraph"/>
        <w:spacing w:before="10"/>
        <w:ind w:left="720" w:firstLine="0"/>
        <w:rPr>
          <w:rFonts w:ascii="Arial" w:hAnsi="Arial"/>
          <w:bCs/>
          <w:color w:val="384346"/>
          <w:sz w:val="21"/>
          <w:lang w:val="en-IN"/>
        </w:rPr>
      </w:pPr>
    </w:p>
    <w:p w14:paraId="5246828C" w14:textId="77777777" w:rsidR="00C316B2" w:rsidRPr="00C316B2" w:rsidRDefault="00C316B2" w:rsidP="00C316B2">
      <w:pPr>
        <w:pStyle w:val="ListParagraph"/>
        <w:spacing w:before="10"/>
        <w:ind w:left="720" w:firstLine="0"/>
        <w:rPr>
          <w:bCs/>
          <w:color w:val="384346"/>
        </w:rPr>
      </w:pPr>
    </w:p>
    <w:p w14:paraId="3C954A00" w14:textId="4644A3A3" w:rsidR="00C316B2" w:rsidRPr="00C316B2" w:rsidRDefault="00C316B2" w:rsidP="00C316B2">
      <w:pPr>
        <w:pStyle w:val="ListParagraph"/>
        <w:numPr>
          <w:ilvl w:val="0"/>
          <w:numId w:val="10"/>
        </w:numPr>
        <w:spacing w:before="10"/>
        <w:rPr>
          <w:bCs/>
          <w:color w:val="384346"/>
        </w:rPr>
      </w:pPr>
      <w:r w:rsidRPr="00C316B2">
        <w:rPr>
          <w:rFonts w:ascii="Arial" w:hAnsi="Arial"/>
          <w:bCs/>
          <w:color w:val="384346"/>
          <w:sz w:val="21"/>
          <w:lang w:val="en-IN"/>
        </w:rPr>
        <w:t>Working in the Accessibility domain, ensuring web and mobile applications comply with WCAG, ARIA, and iOS Accessibility standards.</w:t>
      </w:r>
    </w:p>
    <w:p w14:paraId="1A82DBE9" w14:textId="50D3E1A9" w:rsidR="00C316B2" w:rsidRPr="004A3B1C" w:rsidRDefault="00C316B2" w:rsidP="004A3B1C">
      <w:pPr>
        <w:pStyle w:val="ListParagraph"/>
        <w:numPr>
          <w:ilvl w:val="0"/>
          <w:numId w:val="10"/>
        </w:numPr>
        <w:spacing w:before="10"/>
        <w:rPr>
          <w:bCs/>
          <w:color w:val="384346"/>
        </w:rPr>
        <w:sectPr w:rsidR="00C316B2" w:rsidRPr="004A3B1C" w:rsidSect="00C316B2">
          <w:type w:val="continuous"/>
          <w:pgSz w:w="12240" w:h="15840"/>
          <w:pgMar w:top="720" w:right="720" w:bottom="720" w:left="720" w:header="720" w:footer="720" w:gutter="0"/>
          <w:cols w:num="2" w:space="720"/>
          <w:docGrid w:linePitch="299"/>
        </w:sectPr>
      </w:pPr>
      <w:r w:rsidRPr="00C316B2">
        <w:rPr>
          <w:rFonts w:ascii="Arial" w:hAnsi="Arial"/>
          <w:bCs/>
          <w:color w:val="384346"/>
          <w:sz w:val="21"/>
          <w:lang w:val="en-IN"/>
        </w:rPr>
        <w:t>Implementing accessibility testing and remediation strategies to improve inclusivity</w:t>
      </w:r>
    </w:p>
    <w:p w14:paraId="2C9C6C71" w14:textId="5611B231" w:rsidR="00152E74" w:rsidRPr="007C0954" w:rsidRDefault="00152E74" w:rsidP="00C316B2">
      <w:pPr>
        <w:pStyle w:val="Heading1"/>
        <w:spacing w:before="244"/>
        <w:ind w:left="0" w:right="1555"/>
        <w:jc w:val="both"/>
        <w:rPr>
          <w:b/>
          <w:bCs/>
        </w:rPr>
      </w:pPr>
      <w:r w:rsidRPr="007C0954">
        <w:rPr>
          <w:b/>
          <w:bCs/>
          <w:noProof/>
        </w:rPr>
        <mc:AlternateContent>
          <mc:Choice Requires="wps">
            <w:drawing>
              <wp:anchor distT="0" distB="0" distL="0" distR="0" simplePos="0" relativeHeight="251661312" behindDoc="1" locked="0" layoutInCell="1" allowOverlap="1" wp14:anchorId="739B6C73" wp14:editId="2E2EC4C5">
                <wp:simplePos x="0" y="0"/>
                <wp:positionH relativeFrom="page">
                  <wp:posOffset>434340</wp:posOffset>
                </wp:positionH>
                <wp:positionV relativeFrom="paragraph">
                  <wp:posOffset>370840</wp:posOffset>
                </wp:positionV>
                <wp:extent cx="6903720" cy="1270"/>
                <wp:effectExtent l="0" t="0" r="0" b="0"/>
                <wp:wrapTopAndBottom/>
                <wp:docPr id="121484500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3D987" id="Freeform: Shape 2" o:spid="_x0000_s1026" style="position:absolute;margin-left:34.2pt;margin-top:29.2pt;width:543.6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sidRPr="007C0954">
        <w:rPr>
          <w:b/>
          <w:bCs/>
          <w:color w:val="0462C1"/>
          <w:w w:val="105"/>
        </w:rPr>
        <w:t xml:space="preserve">EDUCATION </w:t>
      </w:r>
    </w:p>
    <w:p w14:paraId="2B7872C8" w14:textId="7F804EF1" w:rsidR="00B277F7" w:rsidRDefault="004A3B1C" w:rsidP="00C316B2">
      <w:pPr>
        <w:pStyle w:val="Heading2"/>
        <w:jc w:val="both"/>
        <w:rPr>
          <w:color w:val="18273B"/>
        </w:rPr>
      </w:pPr>
      <w:r>
        <w:rPr>
          <w:color w:val="18273B"/>
        </w:rPr>
        <w:t>Bachelor of Technology</w:t>
      </w:r>
      <w:r w:rsidR="00D40FD2">
        <w:rPr>
          <w:color w:val="18273B"/>
        </w:rPr>
        <w:t xml:space="preserve"> in </w:t>
      </w:r>
      <w:r w:rsidR="00E33166">
        <w:rPr>
          <w:color w:val="18273B"/>
        </w:rPr>
        <w:t xml:space="preserve"> </w:t>
      </w:r>
    </w:p>
    <w:p w14:paraId="449EF503" w14:textId="72E84830" w:rsidR="00C316B2" w:rsidRDefault="00E33166" w:rsidP="00C316B2">
      <w:pPr>
        <w:jc w:val="both"/>
      </w:pPr>
      <w:r w:rsidRPr="00D40FD2">
        <w:rPr>
          <w:b/>
          <w:bCs/>
        </w:rPr>
        <w:t>Chalapathi Institute of Engineering and Technology</w:t>
      </w:r>
      <w:r>
        <w:t xml:space="preserve"> </w:t>
      </w:r>
      <w:r w:rsidR="00D40FD2">
        <w:t xml:space="preserve">with </w:t>
      </w:r>
      <w:r w:rsidR="00C316B2">
        <w:rPr>
          <w:b/>
          <w:bCs/>
        </w:rPr>
        <w:t>8</w:t>
      </w:r>
      <w:r w:rsidR="00D40FD2" w:rsidRPr="00D40FD2">
        <w:rPr>
          <w:b/>
          <w:bCs/>
        </w:rPr>
        <w:t xml:space="preserve"> CGPA</w:t>
      </w:r>
      <w:r w:rsidR="00C316B2">
        <w:rPr>
          <w:b/>
          <w:bCs/>
        </w:rPr>
        <w:t>.</w:t>
      </w:r>
      <w:r w:rsidRPr="00D40FD2">
        <w:rPr>
          <w:b/>
          <w:bCs/>
        </w:rPr>
        <w:t xml:space="preserve">   </w:t>
      </w:r>
      <w:r w:rsidR="00110B6C">
        <w:t xml:space="preserve"> </w:t>
      </w:r>
      <w:r>
        <w:t xml:space="preserve">  </w:t>
      </w:r>
      <w:r w:rsidR="00D40FD2">
        <w:t xml:space="preserve">   </w:t>
      </w:r>
      <w:r w:rsidR="007F1169">
        <w:t xml:space="preserve">                       </w:t>
      </w:r>
      <w:r>
        <w:t xml:space="preserve"> </w:t>
      </w:r>
      <w:r w:rsidR="00C316B2">
        <w:t xml:space="preserve">  (</w:t>
      </w:r>
      <w:r w:rsidR="00D40FD2">
        <w:t>O</w:t>
      </w:r>
      <w:r>
        <w:t>n</w:t>
      </w:r>
      <w:r w:rsidR="00D40FD2">
        <w:t>-</w:t>
      </w:r>
      <w:r w:rsidR="00C316B2">
        <w:t>going)</w:t>
      </w:r>
      <w:r>
        <w:t xml:space="preserve"> Dec 2021 – </w:t>
      </w:r>
      <w:r w:rsidR="003C7E38">
        <w:t>Jun</w:t>
      </w:r>
      <w:r>
        <w:t xml:space="preserve"> 2025 </w:t>
      </w:r>
      <w:bookmarkStart w:id="0" w:name="_Hlk174643093"/>
    </w:p>
    <w:p w14:paraId="65D46F49" w14:textId="77777777" w:rsidR="00C316B2" w:rsidRPr="007C0954" w:rsidRDefault="00C316B2" w:rsidP="00C316B2">
      <w:pPr>
        <w:pStyle w:val="Heading1"/>
        <w:spacing w:before="244"/>
        <w:ind w:left="0" w:right="1549"/>
        <w:jc w:val="both"/>
        <w:rPr>
          <w:b/>
          <w:bCs/>
        </w:rPr>
      </w:pPr>
      <w:r w:rsidRPr="007C0954">
        <w:rPr>
          <w:b/>
          <w:bCs/>
          <w:noProof/>
        </w:rPr>
        <mc:AlternateContent>
          <mc:Choice Requires="wps">
            <w:drawing>
              <wp:anchor distT="0" distB="0" distL="0" distR="0" simplePos="0" relativeHeight="251685888" behindDoc="1" locked="0" layoutInCell="1" allowOverlap="1" wp14:anchorId="0E588C1E" wp14:editId="76040A53">
                <wp:simplePos x="0" y="0"/>
                <wp:positionH relativeFrom="page">
                  <wp:posOffset>434340</wp:posOffset>
                </wp:positionH>
                <wp:positionV relativeFrom="paragraph">
                  <wp:posOffset>370840</wp:posOffset>
                </wp:positionV>
                <wp:extent cx="6903720" cy="1270"/>
                <wp:effectExtent l="15240" t="13335" r="15240" b="13970"/>
                <wp:wrapTopAndBottom/>
                <wp:docPr id="188989874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F6C15" id="Freeform: Shape 3" o:spid="_x0000_s1026" style="position:absolute;margin-left:34.2pt;margin-top:29.2pt;width:543.6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sidRPr="007C0954">
        <w:rPr>
          <w:b/>
          <w:bCs/>
          <w:color w:val="0462C1"/>
          <w:w w:val="105"/>
        </w:rPr>
        <w:t xml:space="preserve">Technical skills </w:t>
      </w:r>
    </w:p>
    <w:p w14:paraId="21BE22E8" w14:textId="77777777" w:rsidR="00C316B2" w:rsidRPr="00E33166" w:rsidRDefault="00C316B2" w:rsidP="00C316B2">
      <w:pPr>
        <w:pStyle w:val="ListParagraph"/>
        <w:numPr>
          <w:ilvl w:val="0"/>
          <w:numId w:val="1"/>
        </w:numPr>
        <w:tabs>
          <w:tab w:val="left" w:pos="860"/>
          <w:tab w:val="left" w:pos="861"/>
        </w:tabs>
        <w:spacing w:before="1" w:line="256" w:lineRule="exact"/>
        <w:jc w:val="both"/>
        <w:rPr>
          <w:rFonts w:ascii="Symbol" w:hAnsi="Symbol"/>
          <w:sz w:val="21"/>
        </w:rPr>
      </w:pPr>
      <w:r>
        <w:rPr>
          <w:rFonts w:ascii="Arial" w:hAnsi="Arial"/>
          <w:b/>
          <w:color w:val="384346"/>
          <w:sz w:val="21"/>
        </w:rPr>
        <w:t>Web</w:t>
      </w:r>
      <w:r>
        <w:rPr>
          <w:rFonts w:ascii="Arial" w:hAnsi="Arial"/>
          <w:b/>
          <w:color w:val="384346"/>
          <w:spacing w:val="-3"/>
          <w:sz w:val="21"/>
        </w:rPr>
        <w:t xml:space="preserve"> </w:t>
      </w:r>
      <w:r>
        <w:rPr>
          <w:rFonts w:ascii="Arial" w:hAnsi="Arial"/>
          <w:b/>
          <w:color w:val="384346"/>
          <w:sz w:val="21"/>
        </w:rPr>
        <w:t>Technologies:</w:t>
      </w:r>
      <w:r>
        <w:rPr>
          <w:rFonts w:ascii="Arial" w:hAnsi="Arial"/>
          <w:b/>
          <w:color w:val="384346"/>
          <w:spacing w:val="-2"/>
          <w:sz w:val="21"/>
        </w:rPr>
        <w:t xml:space="preserve"> </w:t>
      </w:r>
      <w:r>
        <w:rPr>
          <w:color w:val="384346"/>
          <w:sz w:val="21"/>
        </w:rPr>
        <w:t>HTML,</w:t>
      </w:r>
      <w:r>
        <w:rPr>
          <w:color w:val="384346"/>
          <w:spacing w:val="-2"/>
          <w:sz w:val="21"/>
        </w:rPr>
        <w:t xml:space="preserve"> </w:t>
      </w:r>
      <w:r>
        <w:rPr>
          <w:color w:val="384346"/>
          <w:sz w:val="21"/>
        </w:rPr>
        <w:t xml:space="preserve">CSS, JavaScript </w:t>
      </w:r>
    </w:p>
    <w:p w14:paraId="164DDA87" w14:textId="77777777" w:rsidR="00C316B2" w:rsidRPr="009F12A1" w:rsidRDefault="00C316B2" w:rsidP="00C316B2">
      <w:pPr>
        <w:pStyle w:val="ListParagraph"/>
        <w:numPr>
          <w:ilvl w:val="0"/>
          <w:numId w:val="1"/>
        </w:numPr>
        <w:tabs>
          <w:tab w:val="left" w:pos="860"/>
          <w:tab w:val="left" w:pos="861"/>
        </w:tabs>
        <w:spacing w:before="1" w:line="256" w:lineRule="exact"/>
        <w:jc w:val="both"/>
        <w:rPr>
          <w:rFonts w:ascii="Symbol" w:hAnsi="Symbol"/>
          <w:sz w:val="21"/>
        </w:rPr>
      </w:pPr>
      <w:r w:rsidRPr="009F12A1">
        <w:rPr>
          <w:rFonts w:ascii="Arial" w:hAnsi="Arial"/>
          <w:b/>
          <w:color w:val="384346"/>
          <w:sz w:val="21"/>
        </w:rPr>
        <w:t>Programming Languages:</w:t>
      </w:r>
      <w:r w:rsidRPr="009F12A1">
        <w:rPr>
          <w:color w:val="384346"/>
          <w:sz w:val="21"/>
        </w:rPr>
        <w:t xml:space="preserve"> </w:t>
      </w:r>
      <w:r>
        <w:rPr>
          <w:color w:val="384346"/>
          <w:sz w:val="21"/>
        </w:rPr>
        <w:t>Java, C#, C</w:t>
      </w:r>
    </w:p>
    <w:p w14:paraId="43C52204" w14:textId="77777777" w:rsidR="00C316B2" w:rsidRPr="00425013" w:rsidRDefault="00C316B2" w:rsidP="00C316B2">
      <w:pPr>
        <w:pStyle w:val="ListParagraph"/>
        <w:numPr>
          <w:ilvl w:val="0"/>
          <w:numId w:val="1"/>
        </w:numPr>
        <w:tabs>
          <w:tab w:val="left" w:pos="860"/>
          <w:tab w:val="left" w:pos="861"/>
        </w:tabs>
        <w:spacing w:before="1" w:line="256" w:lineRule="exact"/>
        <w:jc w:val="both"/>
        <w:rPr>
          <w:rFonts w:ascii="Symbol" w:hAnsi="Symbol"/>
          <w:sz w:val="21"/>
        </w:rPr>
      </w:pPr>
      <w:r w:rsidRPr="009F12A1">
        <w:rPr>
          <w:rFonts w:ascii="Arial" w:hAnsi="Arial"/>
          <w:b/>
          <w:color w:val="384346"/>
          <w:sz w:val="21"/>
        </w:rPr>
        <w:t>Databases:</w:t>
      </w:r>
      <w:r w:rsidRPr="009F12A1">
        <w:rPr>
          <w:rFonts w:ascii="Arial" w:hAnsi="Arial"/>
          <w:b/>
          <w:color w:val="384346"/>
          <w:spacing w:val="-2"/>
          <w:sz w:val="21"/>
        </w:rPr>
        <w:t xml:space="preserve"> </w:t>
      </w:r>
      <w:r w:rsidRPr="009F12A1">
        <w:rPr>
          <w:color w:val="384346"/>
          <w:sz w:val="21"/>
        </w:rPr>
        <w:t xml:space="preserve">SQL </w:t>
      </w:r>
    </w:p>
    <w:p w14:paraId="0B2A5F96" w14:textId="4B8C09F0" w:rsidR="00C316B2" w:rsidRPr="00C316B2" w:rsidRDefault="00C316B2" w:rsidP="00C316B2">
      <w:pPr>
        <w:pStyle w:val="ListParagraph"/>
        <w:numPr>
          <w:ilvl w:val="0"/>
          <w:numId w:val="1"/>
        </w:numPr>
        <w:tabs>
          <w:tab w:val="left" w:pos="860"/>
          <w:tab w:val="left" w:pos="861"/>
        </w:tabs>
        <w:spacing w:before="1" w:line="256" w:lineRule="exact"/>
        <w:jc w:val="both"/>
        <w:rPr>
          <w:rFonts w:ascii="Symbol" w:hAnsi="Symbol"/>
          <w:sz w:val="21"/>
        </w:rPr>
      </w:pPr>
      <w:r>
        <w:rPr>
          <w:rFonts w:ascii="Arial" w:hAnsi="Arial"/>
          <w:b/>
          <w:color w:val="384346"/>
          <w:sz w:val="21"/>
        </w:rPr>
        <w:t>Frameworks:</w:t>
      </w:r>
      <w:r>
        <w:rPr>
          <w:rFonts w:ascii="Symbol" w:hAnsi="Symbol"/>
          <w:sz w:val="21"/>
        </w:rPr>
        <w:t xml:space="preserve"> </w:t>
      </w:r>
      <w:r>
        <w:rPr>
          <w:color w:val="384346"/>
          <w:sz w:val="21"/>
        </w:rPr>
        <w:t>ADO.Net</w:t>
      </w:r>
    </w:p>
    <w:p w14:paraId="28798F1B" w14:textId="77777777" w:rsidR="00C316B2" w:rsidRPr="00C316B2" w:rsidRDefault="00C316B2" w:rsidP="00C316B2">
      <w:pPr>
        <w:pStyle w:val="ListParagraph"/>
        <w:tabs>
          <w:tab w:val="left" w:pos="860"/>
          <w:tab w:val="left" w:pos="861"/>
        </w:tabs>
        <w:spacing w:before="1" w:line="256" w:lineRule="exact"/>
        <w:ind w:firstLine="0"/>
        <w:jc w:val="both"/>
        <w:rPr>
          <w:rFonts w:ascii="Symbol" w:hAnsi="Symbol"/>
          <w:sz w:val="21"/>
        </w:rPr>
      </w:pPr>
    </w:p>
    <w:bookmarkEnd w:id="0"/>
    <w:p w14:paraId="64211758" w14:textId="512DAC4F" w:rsidR="002C0B5B" w:rsidRPr="007C0954" w:rsidRDefault="002C0B5B" w:rsidP="00C316B2">
      <w:pPr>
        <w:pStyle w:val="Heading1"/>
        <w:spacing w:before="244"/>
        <w:ind w:left="0" w:right="1549"/>
        <w:jc w:val="both"/>
        <w:rPr>
          <w:b/>
          <w:bCs/>
        </w:rPr>
      </w:pPr>
      <w:r w:rsidRPr="007C0954">
        <w:rPr>
          <w:b/>
          <w:bCs/>
          <w:noProof/>
        </w:rPr>
        <mc:AlternateContent>
          <mc:Choice Requires="wps">
            <w:drawing>
              <wp:anchor distT="0" distB="0" distL="0" distR="0" simplePos="0" relativeHeight="251671552" behindDoc="1" locked="0" layoutInCell="1" allowOverlap="1" wp14:anchorId="085FCEAF" wp14:editId="5E88B290">
                <wp:simplePos x="0" y="0"/>
                <wp:positionH relativeFrom="page">
                  <wp:posOffset>434340</wp:posOffset>
                </wp:positionH>
                <wp:positionV relativeFrom="paragraph">
                  <wp:posOffset>370840</wp:posOffset>
                </wp:positionV>
                <wp:extent cx="6903720" cy="1270"/>
                <wp:effectExtent l="15240" t="13335" r="15240" b="13970"/>
                <wp:wrapTopAndBottom/>
                <wp:docPr id="7785356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59F9C" id="Freeform: Shape 1" o:spid="_x0000_s1026" style="position:absolute;margin-left:34.2pt;margin-top:29.2pt;width:543.6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sidRPr="007C0954">
        <w:rPr>
          <w:b/>
          <w:bCs/>
          <w:color w:val="0462C1"/>
          <w:w w:val="105"/>
        </w:rPr>
        <w:t>Projects</w:t>
      </w:r>
    </w:p>
    <w:p w14:paraId="7572055D" w14:textId="5810FA44" w:rsidR="002C0B5B" w:rsidRPr="00DE33FD" w:rsidRDefault="00DE33FD" w:rsidP="00C316B2">
      <w:pPr>
        <w:pStyle w:val="BodyText"/>
        <w:spacing w:before="94"/>
        <w:ind w:right="286"/>
        <w:jc w:val="both"/>
        <w:rPr>
          <w:rFonts w:ascii="Arial" w:hAnsi="Arial"/>
          <w:b/>
          <w:color w:val="384346"/>
          <w:spacing w:val="-3"/>
          <w:u w:val="single"/>
        </w:rPr>
      </w:pPr>
      <w:r w:rsidRPr="00DE33FD">
        <w:rPr>
          <w:rFonts w:ascii="Arial" w:hAnsi="Arial"/>
          <w:b/>
          <w:color w:val="384346"/>
          <w:spacing w:val="-3"/>
        </w:rPr>
        <w:t xml:space="preserve">1. </w:t>
      </w:r>
      <w:r w:rsidR="002C0B5B" w:rsidRPr="00DE33FD">
        <w:rPr>
          <w:rFonts w:ascii="Arial" w:hAnsi="Arial"/>
          <w:b/>
          <w:color w:val="384346"/>
          <w:spacing w:val="-3"/>
          <w:u w:val="single"/>
        </w:rPr>
        <w:t>INTELLIGENT FRAUD DETECTION FRAMEWORK - MULTIPARTICIPANT E-COMMERCE TRANSACTIONS</w:t>
      </w:r>
      <w:r>
        <w:rPr>
          <w:rFonts w:ascii="Arial" w:hAnsi="Arial"/>
          <w:b/>
          <w:color w:val="384346"/>
          <w:spacing w:val="-3"/>
          <w:u w:val="single"/>
        </w:rPr>
        <w:t>:</w:t>
      </w:r>
    </w:p>
    <w:p w14:paraId="4454BD5D" w14:textId="3E8D7509" w:rsidR="002C0B5B" w:rsidRDefault="002C0B5B" w:rsidP="00C316B2">
      <w:pPr>
        <w:pStyle w:val="BodyText"/>
        <w:spacing w:before="94"/>
        <w:ind w:right="286"/>
        <w:jc w:val="both"/>
        <w:rPr>
          <w:color w:val="384346"/>
          <w:lang w:val="en-IN"/>
        </w:rPr>
      </w:pPr>
      <w:r w:rsidRPr="002C0B5B">
        <w:rPr>
          <w:b/>
          <w:bCs/>
          <w:color w:val="384346"/>
          <w:lang w:val="en-IN"/>
        </w:rPr>
        <w:t>Technologies used:</w:t>
      </w:r>
      <w:r w:rsidRPr="002C0B5B">
        <w:rPr>
          <w:color w:val="384346"/>
          <w:lang w:val="en-IN"/>
        </w:rPr>
        <w:t xml:space="preserve"> </w:t>
      </w:r>
      <w:r w:rsidR="00A96882">
        <w:rPr>
          <w:color w:val="384346"/>
          <w:lang w:val="en-IN"/>
        </w:rPr>
        <w:t xml:space="preserve">                                                                                                                          </w:t>
      </w:r>
      <w:r w:rsidR="00A96882">
        <w:rPr>
          <w:b/>
          <w:bCs/>
          <w:color w:val="384346"/>
          <w:lang w:val="en-IN"/>
        </w:rPr>
        <w:t xml:space="preserve">Team size: 4                                                                                                  </w:t>
      </w:r>
    </w:p>
    <w:p w14:paraId="34C9133E" w14:textId="07FFF10D" w:rsidR="002C0B5B" w:rsidRDefault="002C0B5B" w:rsidP="00C316B2">
      <w:pPr>
        <w:pStyle w:val="BodyText"/>
        <w:spacing w:before="94"/>
        <w:ind w:right="286"/>
        <w:jc w:val="both"/>
        <w:rPr>
          <w:b/>
          <w:bCs/>
          <w:color w:val="384346"/>
          <w:lang w:val="en-IN"/>
        </w:rPr>
      </w:pPr>
      <w:r w:rsidRPr="002C0B5B">
        <w:rPr>
          <w:b/>
          <w:bCs/>
          <w:color w:val="384346"/>
          <w:lang w:val="en-IN"/>
        </w:rPr>
        <w:t>Frontend</w:t>
      </w:r>
      <w:r>
        <w:rPr>
          <w:b/>
          <w:bCs/>
          <w:color w:val="384346"/>
          <w:lang w:val="en-IN"/>
        </w:rPr>
        <w:t xml:space="preserve">: </w:t>
      </w:r>
      <w:r w:rsidRPr="002C0B5B">
        <w:rPr>
          <w:color w:val="384346"/>
          <w:lang w:val="en-IN"/>
        </w:rPr>
        <w:t>HTML,</w:t>
      </w:r>
      <w:r w:rsidR="00C316B2">
        <w:rPr>
          <w:color w:val="384346"/>
          <w:lang w:val="en-IN"/>
        </w:rPr>
        <w:t xml:space="preserve"> </w:t>
      </w:r>
      <w:r w:rsidRPr="002C0B5B">
        <w:rPr>
          <w:color w:val="384346"/>
          <w:lang w:val="en-IN"/>
        </w:rPr>
        <w:t>CSS,</w:t>
      </w:r>
      <w:r w:rsidR="00C316B2">
        <w:rPr>
          <w:color w:val="384346"/>
          <w:lang w:val="en-IN"/>
        </w:rPr>
        <w:t xml:space="preserve"> </w:t>
      </w:r>
      <w:r w:rsidRPr="002C0B5B">
        <w:rPr>
          <w:color w:val="384346"/>
          <w:lang w:val="en-IN"/>
        </w:rPr>
        <w:t>JS,</w:t>
      </w:r>
      <w:r w:rsidR="00C316B2">
        <w:rPr>
          <w:color w:val="384346"/>
          <w:lang w:val="en-IN"/>
        </w:rPr>
        <w:t xml:space="preserve"> </w:t>
      </w:r>
      <w:r w:rsidRPr="002C0B5B">
        <w:rPr>
          <w:color w:val="384346"/>
          <w:lang w:val="en-IN"/>
        </w:rPr>
        <w:t>Boot Strap</w:t>
      </w:r>
      <w:r w:rsidRPr="002C0B5B">
        <w:rPr>
          <w:b/>
          <w:bCs/>
          <w:color w:val="384346"/>
          <w:lang w:val="en-IN"/>
        </w:rPr>
        <w:t xml:space="preserve"> </w:t>
      </w:r>
    </w:p>
    <w:p w14:paraId="4CB56858" w14:textId="36B2E4CA" w:rsidR="002C0B5B" w:rsidRDefault="002C0B5B" w:rsidP="00C316B2">
      <w:pPr>
        <w:pStyle w:val="BodyText"/>
        <w:spacing w:before="94"/>
        <w:ind w:right="286"/>
        <w:jc w:val="both"/>
        <w:rPr>
          <w:color w:val="384346"/>
          <w:lang w:val="en-IN"/>
        </w:rPr>
      </w:pPr>
      <w:r w:rsidRPr="002C0B5B">
        <w:rPr>
          <w:b/>
          <w:bCs/>
          <w:color w:val="384346"/>
          <w:lang w:val="en-IN"/>
        </w:rPr>
        <w:t>Backen</w:t>
      </w:r>
      <w:r>
        <w:rPr>
          <w:b/>
          <w:bCs/>
          <w:color w:val="384346"/>
          <w:lang w:val="en-IN"/>
        </w:rPr>
        <w:t xml:space="preserve">d: </w:t>
      </w:r>
      <w:r w:rsidRPr="002C0B5B">
        <w:rPr>
          <w:color w:val="384346"/>
          <w:lang w:val="en-IN"/>
        </w:rPr>
        <w:t xml:space="preserve">Node.js </w:t>
      </w:r>
      <w:r w:rsidR="005455B4" w:rsidRPr="005455B4">
        <w:rPr>
          <w:b/>
          <w:bCs/>
          <w:color w:val="384346"/>
          <w:lang w:val="en-IN"/>
        </w:rPr>
        <w:t>D</w:t>
      </w:r>
      <w:r w:rsidRPr="005455B4">
        <w:rPr>
          <w:b/>
          <w:bCs/>
          <w:color w:val="384346"/>
          <w:lang w:val="en-IN"/>
        </w:rPr>
        <w:t>atabase</w:t>
      </w:r>
      <w:r w:rsidRPr="002C0B5B">
        <w:rPr>
          <w:color w:val="384346"/>
          <w:lang w:val="en-IN"/>
        </w:rPr>
        <w:t>:</w:t>
      </w:r>
      <w:r w:rsidR="00C316B2">
        <w:rPr>
          <w:color w:val="384346"/>
          <w:lang w:val="en-IN"/>
        </w:rPr>
        <w:t xml:space="preserve"> </w:t>
      </w:r>
      <w:r w:rsidRPr="002C0B5B">
        <w:rPr>
          <w:color w:val="384346"/>
          <w:lang w:val="en-IN"/>
        </w:rPr>
        <w:t>SQ</w:t>
      </w:r>
      <w:r w:rsidR="00C316B2">
        <w:rPr>
          <w:color w:val="384346"/>
          <w:lang w:val="en-IN"/>
        </w:rPr>
        <w:t>L</w:t>
      </w:r>
      <w:r w:rsidRPr="002C0B5B">
        <w:rPr>
          <w:color w:val="384346"/>
          <w:lang w:val="en-IN"/>
        </w:rPr>
        <w:t xml:space="preserve"> </w:t>
      </w:r>
    </w:p>
    <w:p w14:paraId="1EE47EDB" w14:textId="77777777" w:rsidR="005523E1" w:rsidRDefault="00DE33FD" w:rsidP="00C316B2">
      <w:pPr>
        <w:pStyle w:val="BodyText"/>
        <w:spacing w:before="94"/>
        <w:ind w:right="286"/>
        <w:jc w:val="both"/>
        <w:rPr>
          <w:color w:val="384346"/>
          <w:lang w:val="en-IN"/>
        </w:rPr>
      </w:pPr>
      <w:r w:rsidRPr="005523E1">
        <w:rPr>
          <w:b/>
          <w:bCs/>
          <w:color w:val="384346"/>
          <w:u w:val="single"/>
          <w:lang w:val="en-IN"/>
        </w:rPr>
        <w:t>Description</w:t>
      </w:r>
      <w:r w:rsidRPr="00DE33FD">
        <w:rPr>
          <w:b/>
          <w:bCs/>
          <w:color w:val="384346"/>
          <w:lang w:val="en-IN"/>
        </w:rPr>
        <w:t>:</w:t>
      </w:r>
      <w:r w:rsidRPr="00DE33FD">
        <w:rPr>
          <w:color w:val="384346"/>
          <w:lang w:val="en-IN"/>
        </w:rPr>
        <w:t xml:space="preserve"> </w:t>
      </w:r>
    </w:p>
    <w:p w14:paraId="3619153C" w14:textId="6948A27F" w:rsidR="00DE33FD" w:rsidRDefault="00DE33FD" w:rsidP="004A3B1C">
      <w:pPr>
        <w:pStyle w:val="BodyText"/>
        <w:spacing w:before="94" w:line="276" w:lineRule="auto"/>
        <w:ind w:right="286" w:firstLine="720"/>
        <w:jc w:val="both"/>
        <w:rPr>
          <w:color w:val="384346"/>
          <w:lang w:val="en-IN"/>
        </w:rPr>
      </w:pPr>
      <w:r w:rsidRPr="00DE33FD">
        <w:rPr>
          <w:color w:val="384346"/>
          <w:lang w:val="en-IN"/>
        </w:rPr>
        <w:t xml:space="preserve">This project is a dynamic and scalable e-commerce web application that supports multiple user roles customers, vendors, and administrators. It aims to simulate a </w:t>
      </w:r>
      <w:r w:rsidR="00C316B2" w:rsidRPr="00DE33FD">
        <w:rPr>
          <w:color w:val="384346"/>
          <w:lang w:val="en-IN"/>
        </w:rPr>
        <w:t>real-world</w:t>
      </w:r>
      <w:r w:rsidRPr="00DE33FD">
        <w:rPr>
          <w:color w:val="384346"/>
          <w:lang w:val="en-IN"/>
        </w:rPr>
        <w:t xml:space="preserve"> online marketplace where different participants can interact efficiently. Customers can explore products, place orders, and track deliveries. Vendors can register and manage their product listings, view orders, and monitor sales performance.</w:t>
      </w:r>
    </w:p>
    <w:p w14:paraId="662EC50D" w14:textId="77777777" w:rsidR="00DD6761" w:rsidRDefault="00DD6761" w:rsidP="004A3B1C">
      <w:pPr>
        <w:pStyle w:val="BodyText"/>
        <w:spacing w:before="94" w:line="276" w:lineRule="auto"/>
        <w:ind w:right="286" w:firstLine="720"/>
        <w:jc w:val="both"/>
        <w:rPr>
          <w:color w:val="384346"/>
          <w:lang w:val="en-IN"/>
        </w:rPr>
      </w:pPr>
    </w:p>
    <w:p w14:paraId="0FBD4F5C" w14:textId="730F7202" w:rsidR="0057186D" w:rsidRDefault="00DE33FD" w:rsidP="00C316B2">
      <w:pPr>
        <w:pStyle w:val="BodyText"/>
        <w:spacing w:before="10"/>
        <w:jc w:val="both"/>
        <w:rPr>
          <w:rFonts w:ascii="Arial" w:hAnsi="Arial"/>
          <w:b/>
          <w:color w:val="384346"/>
          <w:spacing w:val="-3"/>
          <w:u w:val="single"/>
          <w:lang w:val="en-IN"/>
        </w:rPr>
      </w:pPr>
      <w:r w:rsidRPr="00DE33FD">
        <w:rPr>
          <w:rFonts w:ascii="Arial" w:hAnsi="Arial"/>
          <w:b/>
          <w:color w:val="384346"/>
          <w:spacing w:val="-3"/>
        </w:rPr>
        <w:lastRenderedPageBreak/>
        <w:t xml:space="preserve">2. </w:t>
      </w:r>
      <w:r w:rsidR="0057186D" w:rsidRPr="0057186D">
        <w:rPr>
          <w:rFonts w:ascii="Arial" w:hAnsi="Arial"/>
          <w:b/>
          <w:color w:val="384346"/>
          <w:spacing w:val="-3"/>
          <w:u w:val="single"/>
          <w:lang w:val="en-IN"/>
        </w:rPr>
        <w:t>CIET: ELECTRONIC EXAMINATION MANAGEMENT SYSTEM</w:t>
      </w:r>
    </w:p>
    <w:p w14:paraId="64B7E264" w14:textId="5E659D99" w:rsidR="00DE33FD" w:rsidRDefault="00A96882" w:rsidP="00C316B2">
      <w:pPr>
        <w:pStyle w:val="BodyText"/>
        <w:spacing w:before="10"/>
        <w:jc w:val="both"/>
        <w:rPr>
          <w:color w:val="384346"/>
          <w:lang w:val="en-IN"/>
        </w:rPr>
      </w:pPr>
      <w:r>
        <w:rPr>
          <w:b/>
          <w:bCs/>
          <w:color w:val="384346"/>
          <w:lang w:val="en-IN"/>
        </w:rPr>
        <w:t xml:space="preserve">Mentor: </w:t>
      </w:r>
      <w:r>
        <w:rPr>
          <w:color w:val="384346"/>
          <w:lang w:val="en-IN"/>
        </w:rPr>
        <w:t xml:space="preserve">Er Y V D Chandra Sekhar (Founder &amp; CEO, CS </w:t>
      </w:r>
      <w:r w:rsidR="00C316B2">
        <w:rPr>
          <w:color w:val="384346"/>
          <w:lang w:val="en-IN"/>
        </w:rPr>
        <w:t>CODENZ).</w:t>
      </w:r>
      <w:r w:rsidR="00C316B2">
        <w:rPr>
          <w:color w:val="384346"/>
          <w:lang w:val="en-IN"/>
        </w:rPr>
        <w:tab/>
      </w:r>
      <w:r>
        <w:rPr>
          <w:color w:val="384346"/>
          <w:lang w:val="en-IN"/>
        </w:rPr>
        <w:t xml:space="preserve">           </w:t>
      </w:r>
      <w:r w:rsidR="004A3B1C">
        <w:rPr>
          <w:color w:val="384346"/>
          <w:lang w:val="en-IN"/>
        </w:rPr>
        <w:t xml:space="preserve">     </w:t>
      </w:r>
      <w:r w:rsidR="00DE33FD" w:rsidRPr="002C0B5B">
        <w:rPr>
          <w:b/>
          <w:bCs/>
          <w:color w:val="384346"/>
          <w:lang w:val="en-IN"/>
        </w:rPr>
        <w:t>Technologies used</w:t>
      </w:r>
      <w:r w:rsidR="00DE33FD">
        <w:rPr>
          <w:b/>
          <w:bCs/>
          <w:color w:val="384346"/>
          <w:lang w:val="en-IN"/>
        </w:rPr>
        <w:t>:</w:t>
      </w:r>
      <w:r w:rsidR="00DE33FD" w:rsidRPr="002C0B5B">
        <w:rPr>
          <w:color w:val="384346"/>
          <w:lang w:val="en-IN"/>
        </w:rPr>
        <w:t xml:space="preserve"> </w:t>
      </w:r>
      <w:r w:rsidR="0057186D">
        <w:rPr>
          <w:color w:val="384346"/>
          <w:lang w:val="en-IN"/>
        </w:rPr>
        <w:t>ADO.NET, C#</w:t>
      </w:r>
      <w:r w:rsidR="00DE33FD">
        <w:rPr>
          <w:color w:val="384346"/>
          <w:lang w:val="en-IN"/>
        </w:rPr>
        <w:t xml:space="preserve">      </w:t>
      </w:r>
    </w:p>
    <w:p w14:paraId="469D2533" w14:textId="27D6F71E" w:rsidR="005523E1" w:rsidRPr="00A96882" w:rsidRDefault="00DE33FD" w:rsidP="00C316B2">
      <w:pPr>
        <w:pStyle w:val="BodyText"/>
        <w:spacing w:before="10"/>
        <w:jc w:val="both"/>
        <w:rPr>
          <w:b/>
          <w:bCs/>
          <w:color w:val="384346"/>
          <w:lang w:val="en-IN"/>
        </w:rPr>
      </w:pPr>
      <w:r w:rsidRPr="005523E1">
        <w:rPr>
          <w:b/>
          <w:bCs/>
          <w:color w:val="384346"/>
          <w:u w:val="single"/>
          <w:lang w:val="en-IN"/>
        </w:rPr>
        <w:t>Description</w:t>
      </w:r>
      <w:r w:rsidRPr="00A96882">
        <w:rPr>
          <w:b/>
          <w:bCs/>
          <w:color w:val="384346"/>
          <w:lang w:val="en-IN"/>
        </w:rPr>
        <w:t>:</w:t>
      </w:r>
      <w:r w:rsidR="00A96882" w:rsidRPr="00A96882">
        <w:rPr>
          <w:color w:val="384346"/>
          <w:lang w:val="en-IN"/>
        </w:rPr>
        <w:t xml:space="preserve">  </w:t>
      </w:r>
      <w:r w:rsidR="00A96882">
        <w:rPr>
          <w:color w:val="384346"/>
          <w:lang w:val="en-IN"/>
        </w:rPr>
        <w:t xml:space="preserve">                                                                                                                                            </w:t>
      </w:r>
      <w:r w:rsidR="00A96882">
        <w:rPr>
          <w:b/>
          <w:bCs/>
          <w:color w:val="384346"/>
          <w:lang w:val="en-IN"/>
        </w:rPr>
        <w:t>Team Size :4</w:t>
      </w:r>
    </w:p>
    <w:p w14:paraId="30E4E424" w14:textId="5E17F273" w:rsidR="00DE33FD" w:rsidRDefault="0057186D" w:rsidP="00C316B2">
      <w:pPr>
        <w:pStyle w:val="BodyText"/>
        <w:spacing w:before="10"/>
        <w:ind w:firstLine="720"/>
        <w:jc w:val="both"/>
        <w:rPr>
          <w:color w:val="384346"/>
          <w:lang w:val="en-IN"/>
        </w:rPr>
      </w:pPr>
      <w:r w:rsidRPr="0057186D">
        <w:rPr>
          <w:color w:val="384346"/>
          <w:lang w:val="en-IN"/>
        </w:rPr>
        <w:t xml:space="preserve">The CIET-Electronic Examination Management System simplifies exam scheduling, administration, and grading while ensuring accurate record-keeping. With </w:t>
      </w:r>
      <w:r w:rsidR="00C316B2" w:rsidRPr="0057186D">
        <w:rPr>
          <w:color w:val="384346"/>
          <w:lang w:val="en-IN"/>
        </w:rPr>
        <w:t>user friendly</w:t>
      </w:r>
      <w:r w:rsidRPr="0057186D">
        <w:rPr>
          <w:color w:val="384346"/>
          <w:lang w:val="en-IN"/>
        </w:rPr>
        <w:t xml:space="preserve"> tools, it helps faculty create and analyse exams effectively and provides students with a seamless experience, integrating automation to enhance efficiency, organization, and the overall examination process</w:t>
      </w:r>
      <w:r w:rsidR="00DE33FD" w:rsidRPr="00DE33FD">
        <w:rPr>
          <w:color w:val="384346"/>
          <w:lang w:val="en-IN"/>
        </w:rPr>
        <w:t>.</w:t>
      </w:r>
      <w:r w:rsidR="00DE33FD">
        <w:rPr>
          <w:color w:val="384346"/>
          <w:lang w:val="en-IN"/>
        </w:rPr>
        <w:t xml:space="preserve">   </w:t>
      </w:r>
    </w:p>
    <w:p w14:paraId="1518147F" w14:textId="77777777" w:rsidR="0057186D" w:rsidRDefault="0057186D" w:rsidP="00C316B2">
      <w:pPr>
        <w:pStyle w:val="BodyText"/>
        <w:spacing w:before="10"/>
        <w:ind w:firstLine="720"/>
        <w:jc w:val="both"/>
        <w:rPr>
          <w:color w:val="384346"/>
          <w:lang w:val="en-IN"/>
        </w:rPr>
      </w:pPr>
    </w:p>
    <w:p w14:paraId="08A942D6" w14:textId="77777777" w:rsidR="0057186D" w:rsidRDefault="0057186D" w:rsidP="00C316B2">
      <w:pPr>
        <w:pStyle w:val="BodyText"/>
        <w:spacing w:before="10"/>
        <w:jc w:val="both"/>
        <w:rPr>
          <w:rFonts w:ascii="Arial" w:hAnsi="Arial"/>
          <w:b/>
          <w:color w:val="384346"/>
          <w:spacing w:val="-3"/>
          <w:u w:val="single"/>
          <w:lang w:val="en-IN"/>
        </w:rPr>
      </w:pPr>
      <w:r w:rsidRPr="0057186D">
        <w:rPr>
          <w:b/>
          <w:bCs/>
          <w:color w:val="384346"/>
          <w:lang w:val="en-IN"/>
        </w:rPr>
        <w:t xml:space="preserve">3. </w:t>
      </w:r>
      <w:r w:rsidRPr="0057186D">
        <w:rPr>
          <w:b/>
          <w:bCs/>
          <w:color w:val="384346"/>
          <w:u w:val="single"/>
          <w:lang w:val="en-IN"/>
        </w:rPr>
        <w:t>CIET: CAMPUS RECRUITMENT STEWARDSHIP</w:t>
      </w:r>
    </w:p>
    <w:p w14:paraId="3FF3979F" w14:textId="31717FB3" w:rsidR="0057186D" w:rsidRDefault="00A96882" w:rsidP="00C316B2">
      <w:pPr>
        <w:pStyle w:val="BodyText"/>
        <w:spacing w:before="10"/>
        <w:jc w:val="both"/>
        <w:rPr>
          <w:color w:val="384346"/>
          <w:lang w:val="en-IN"/>
        </w:rPr>
      </w:pPr>
      <w:r>
        <w:rPr>
          <w:b/>
          <w:bCs/>
          <w:color w:val="384346"/>
          <w:lang w:val="en-IN"/>
        </w:rPr>
        <w:t xml:space="preserve">Mentor: </w:t>
      </w:r>
      <w:r>
        <w:rPr>
          <w:color w:val="384346"/>
          <w:lang w:val="en-IN"/>
        </w:rPr>
        <w:t>Er Y V D Chandra Sekhar (Founder &amp; CEO, CS CODENZ)</w:t>
      </w:r>
      <w:r w:rsidR="00C316B2">
        <w:rPr>
          <w:color w:val="384346"/>
          <w:lang w:val="en-IN"/>
        </w:rPr>
        <w:t xml:space="preserve">. </w:t>
      </w:r>
      <w:r>
        <w:rPr>
          <w:color w:val="384346"/>
          <w:lang w:val="en-IN"/>
        </w:rPr>
        <w:t xml:space="preserve">                </w:t>
      </w:r>
      <w:r w:rsidR="00C6401A">
        <w:rPr>
          <w:color w:val="384346"/>
          <w:lang w:val="en-IN"/>
        </w:rPr>
        <w:t xml:space="preserve">  </w:t>
      </w:r>
      <w:r w:rsidR="0057186D" w:rsidRPr="002C0B5B">
        <w:rPr>
          <w:b/>
          <w:bCs/>
          <w:color w:val="384346"/>
          <w:lang w:val="en-IN"/>
        </w:rPr>
        <w:t>Technologies used</w:t>
      </w:r>
      <w:r w:rsidR="0057186D">
        <w:rPr>
          <w:b/>
          <w:bCs/>
          <w:color w:val="384346"/>
          <w:lang w:val="en-IN"/>
        </w:rPr>
        <w:t>:</w:t>
      </w:r>
      <w:r w:rsidR="0057186D" w:rsidRPr="002C0B5B">
        <w:rPr>
          <w:color w:val="384346"/>
          <w:lang w:val="en-IN"/>
        </w:rPr>
        <w:t xml:space="preserve"> </w:t>
      </w:r>
      <w:r w:rsidR="0057186D">
        <w:rPr>
          <w:color w:val="384346"/>
          <w:lang w:val="en-IN"/>
        </w:rPr>
        <w:t xml:space="preserve">ADO.NET, C#  </w:t>
      </w:r>
    </w:p>
    <w:p w14:paraId="05B17F89" w14:textId="6F01CAF1" w:rsidR="00C6401A" w:rsidRDefault="00A96882" w:rsidP="00C6401A">
      <w:pPr>
        <w:pStyle w:val="BodyText"/>
        <w:spacing w:before="10"/>
        <w:jc w:val="both"/>
        <w:rPr>
          <w:b/>
          <w:bCs/>
          <w:color w:val="384346"/>
          <w:lang w:val="en-IN"/>
        </w:rPr>
      </w:pPr>
      <w:r w:rsidRPr="005523E1">
        <w:rPr>
          <w:b/>
          <w:bCs/>
          <w:color w:val="384346"/>
          <w:u w:val="single"/>
          <w:lang w:val="en-IN"/>
        </w:rPr>
        <w:t>Description</w:t>
      </w:r>
      <w:r w:rsidRPr="00A96882">
        <w:rPr>
          <w:b/>
          <w:bCs/>
          <w:color w:val="384346"/>
          <w:lang w:val="en-IN"/>
        </w:rPr>
        <w:t>:</w:t>
      </w:r>
      <w:r>
        <w:rPr>
          <w:b/>
          <w:bCs/>
          <w:color w:val="384346"/>
          <w:lang w:val="en-IN"/>
        </w:rPr>
        <w:t xml:space="preserve">   </w:t>
      </w:r>
      <w:r>
        <w:rPr>
          <w:color w:val="384346"/>
          <w:lang w:val="en-IN"/>
        </w:rPr>
        <w:t xml:space="preserve">                                                                                                   </w:t>
      </w:r>
      <w:r w:rsidR="00C6401A">
        <w:rPr>
          <w:color w:val="384346"/>
          <w:lang w:val="en-IN"/>
        </w:rPr>
        <w:t xml:space="preserve">      </w:t>
      </w:r>
      <w:r>
        <w:rPr>
          <w:color w:val="384346"/>
          <w:lang w:val="en-IN"/>
        </w:rPr>
        <w:t xml:space="preserve">                                  </w:t>
      </w:r>
      <w:r>
        <w:rPr>
          <w:b/>
          <w:bCs/>
          <w:color w:val="384346"/>
          <w:lang w:val="en-IN"/>
        </w:rPr>
        <w:t>Team Size :4</w:t>
      </w:r>
    </w:p>
    <w:p w14:paraId="053DEB87" w14:textId="71347D22" w:rsidR="0057186D" w:rsidRPr="0057186D" w:rsidRDefault="00A96882" w:rsidP="00C6401A">
      <w:pPr>
        <w:pStyle w:val="BodyText"/>
        <w:spacing w:before="10"/>
        <w:ind w:firstLine="720"/>
        <w:jc w:val="both"/>
        <w:rPr>
          <w:color w:val="384346"/>
          <w:lang w:val="en-IN"/>
        </w:rPr>
      </w:pPr>
      <w:r>
        <w:rPr>
          <w:b/>
          <w:bCs/>
          <w:color w:val="384346"/>
          <w:lang w:val="en-IN"/>
        </w:rPr>
        <w:t xml:space="preserve"> </w:t>
      </w:r>
      <w:r w:rsidR="0057186D" w:rsidRPr="0057186D">
        <w:rPr>
          <w:color w:val="384346"/>
          <w:lang w:val="en-IN"/>
        </w:rPr>
        <w:t>Campus Recruitment Stewardship focuses on managing the recruitment process for students, including coordinating with companies, scheduling interviews, and hosting job fairs. It aims to ensure smooth placements while fostering strong relationships between employers and educational institutions.</w:t>
      </w:r>
    </w:p>
    <w:p w14:paraId="457A537E" w14:textId="0CF7F104" w:rsidR="0057186D" w:rsidRPr="0057186D" w:rsidRDefault="0057186D" w:rsidP="00C316B2">
      <w:pPr>
        <w:pStyle w:val="BodyText"/>
        <w:spacing w:before="10"/>
        <w:jc w:val="both"/>
        <w:rPr>
          <w:color w:val="384346"/>
          <w:lang w:val="en-IN"/>
        </w:rPr>
      </w:pPr>
      <w:r>
        <w:rPr>
          <w:color w:val="384346"/>
          <w:lang w:val="en-IN"/>
        </w:rPr>
        <w:t xml:space="preserve">    </w:t>
      </w:r>
    </w:p>
    <w:p w14:paraId="2E379EE3" w14:textId="77777777" w:rsidR="00DE33FD" w:rsidRDefault="00DE33FD" w:rsidP="00C316B2">
      <w:pPr>
        <w:pStyle w:val="BodyText"/>
        <w:spacing w:before="10"/>
        <w:jc w:val="both"/>
        <w:rPr>
          <w:color w:val="384346"/>
          <w:lang w:val="en-IN"/>
        </w:rPr>
      </w:pPr>
    </w:p>
    <w:p w14:paraId="6DB307B2" w14:textId="55CDF1F5" w:rsidR="00DE33FD" w:rsidRPr="00C67242" w:rsidRDefault="0057186D" w:rsidP="00C316B2">
      <w:pPr>
        <w:pStyle w:val="BodyText"/>
        <w:spacing w:before="10"/>
        <w:jc w:val="both"/>
        <w:rPr>
          <w:rFonts w:ascii="Arial" w:hAnsi="Arial"/>
          <w:b/>
          <w:color w:val="384346"/>
          <w:spacing w:val="-3"/>
        </w:rPr>
      </w:pPr>
      <w:r>
        <w:rPr>
          <w:rFonts w:ascii="Arial" w:hAnsi="Arial"/>
          <w:b/>
          <w:color w:val="384346"/>
          <w:spacing w:val="-3"/>
        </w:rPr>
        <w:t>4</w:t>
      </w:r>
      <w:r w:rsidR="00DE33FD" w:rsidRPr="00DE33FD">
        <w:rPr>
          <w:rFonts w:ascii="Arial" w:hAnsi="Arial"/>
          <w:b/>
          <w:color w:val="384346"/>
          <w:spacing w:val="-3"/>
        </w:rPr>
        <w:t xml:space="preserve">. </w:t>
      </w:r>
      <w:r w:rsidR="00DE33FD">
        <w:rPr>
          <w:rFonts w:ascii="Arial" w:hAnsi="Arial"/>
          <w:b/>
          <w:color w:val="384346"/>
          <w:spacing w:val="-3"/>
          <w:u w:val="single"/>
        </w:rPr>
        <w:t>SIMPLE CALCULATOR:</w:t>
      </w:r>
      <w:r w:rsidR="00C67242" w:rsidRPr="00C67242">
        <w:rPr>
          <w:rFonts w:ascii="Arial" w:hAnsi="Arial"/>
          <w:b/>
          <w:color w:val="384346"/>
          <w:spacing w:val="-3"/>
        </w:rPr>
        <w:t xml:space="preserve"> |  </w:t>
      </w:r>
      <w:hyperlink r:id="rId9" w:history="1">
        <w:r w:rsidR="00C67242" w:rsidRPr="00C67242">
          <w:rPr>
            <w:rStyle w:val="Hyperlink"/>
            <w:rFonts w:ascii="Arial" w:hAnsi="Arial"/>
            <w:b/>
            <w:spacing w:val="-3"/>
            <w:u w:val="none"/>
          </w:rPr>
          <w:t>LINK</w:t>
        </w:r>
      </w:hyperlink>
    </w:p>
    <w:p w14:paraId="7DD11842" w14:textId="77777777" w:rsidR="00C6401A" w:rsidRPr="00C6401A" w:rsidRDefault="00C6401A" w:rsidP="00C6401A">
      <w:pPr>
        <w:pStyle w:val="BodyText"/>
        <w:spacing w:before="10"/>
        <w:jc w:val="both"/>
        <w:rPr>
          <w:color w:val="384346"/>
          <w:lang w:val="en-IN"/>
        </w:rPr>
      </w:pPr>
      <w:r w:rsidRPr="005523E1">
        <w:rPr>
          <w:b/>
          <w:bCs/>
          <w:color w:val="384346"/>
          <w:u w:val="single"/>
          <w:lang w:val="en-IN"/>
        </w:rPr>
        <w:t>Description</w:t>
      </w:r>
      <w:r w:rsidRPr="00C6401A">
        <w:rPr>
          <w:b/>
          <w:bCs/>
          <w:color w:val="384346"/>
          <w:lang w:val="en-IN"/>
        </w:rPr>
        <w:t xml:space="preserve">:                                                            </w:t>
      </w:r>
      <w:r>
        <w:rPr>
          <w:b/>
          <w:bCs/>
          <w:color w:val="384346"/>
          <w:lang w:val="en-IN"/>
        </w:rPr>
        <w:t xml:space="preserve">                               </w:t>
      </w:r>
      <w:r w:rsidRPr="00C6401A">
        <w:rPr>
          <w:b/>
          <w:bCs/>
          <w:color w:val="384346"/>
          <w:lang w:val="en-IN"/>
        </w:rPr>
        <w:t>T</w:t>
      </w:r>
      <w:r>
        <w:rPr>
          <w:b/>
          <w:bCs/>
          <w:color w:val="384346"/>
          <w:lang w:val="en-IN"/>
        </w:rPr>
        <w:t xml:space="preserve">echnologies used: </w:t>
      </w:r>
      <w:r w:rsidRPr="00DE33FD">
        <w:rPr>
          <w:color w:val="384346"/>
          <w:lang w:val="en-IN"/>
        </w:rPr>
        <w:t>HTML,</w:t>
      </w:r>
      <w:r>
        <w:rPr>
          <w:color w:val="384346"/>
          <w:lang w:val="en-IN"/>
        </w:rPr>
        <w:t xml:space="preserve"> </w:t>
      </w:r>
      <w:r w:rsidRPr="00DE33FD">
        <w:rPr>
          <w:color w:val="384346"/>
          <w:lang w:val="en-IN"/>
        </w:rPr>
        <w:t>CSS, JavaScrip</w:t>
      </w:r>
      <w:r>
        <w:rPr>
          <w:color w:val="384346"/>
          <w:lang w:val="en-IN"/>
        </w:rPr>
        <w:t>t</w:t>
      </w:r>
    </w:p>
    <w:p w14:paraId="21919058" w14:textId="69D8B876" w:rsidR="00DE33FD" w:rsidRDefault="00DE33FD" w:rsidP="00C316B2">
      <w:pPr>
        <w:pStyle w:val="BodyText"/>
        <w:spacing w:before="10"/>
        <w:ind w:firstLine="720"/>
        <w:jc w:val="both"/>
        <w:rPr>
          <w:color w:val="384346"/>
          <w:lang w:val="en-IN"/>
        </w:rPr>
      </w:pPr>
      <w:r w:rsidRPr="00DE33FD">
        <w:rPr>
          <w:color w:val="384346"/>
          <w:lang w:val="en-IN"/>
        </w:rPr>
        <w:t>A simple, responsive web-based calculator built using HTML, CSS, and JavaScript. It performs basic arithmetic operations with a clean UI and interactive buttons for user-friendly functionality. Includes clear functionality, real-time input display, and mobile-friendly layout.</w:t>
      </w:r>
    </w:p>
    <w:p w14:paraId="3D6EAE10" w14:textId="77777777" w:rsidR="0057186D" w:rsidRDefault="0057186D" w:rsidP="00C316B2">
      <w:pPr>
        <w:pStyle w:val="BodyText"/>
        <w:spacing w:before="10"/>
        <w:ind w:firstLine="720"/>
        <w:jc w:val="both"/>
        <w:rPr>
          <w:color w:val="384346"/>
          <w:lang w:val="en-IN"/>
        </w:rPr>
      </w:pPr>
    </w:p>
    <w:p w14:paraId="7780382C" w14:textId="0CD4CB49" w:rsidR="0057186D" w:rsidRPr="00C67242" w:rsidRDefault="0057186D" w:rsidP="00C316B2">
      <w:pPr>
        <w:pStyle w:val="BodyText"/>
        <w:spacing w:before="10"/>
        <w:jc w:val="both"/>
        <w:rPr>
          <w:b/>
          <w:bCs/>
          <w:color w:val="384346"/>
          <w:lang w:val="en-IN"/>
        </w:rPr>
      </w:pPr>
      <w:r>
        <w:rPr>
          <w:b/>
          <w:bCs/>
          <w:color w:val="384346"/>
          <w:lang w:val="en-IN"/>
        </w:rPr>
        <w:t xml:space="preserve">5. </w:t>
      </w:r>
      <w:r>
        <w:rPr>
          <w:b/>
          <w:bCs/>
          <w:color w:val="384346"/>
          <w:u w:val="single"/>
          <w:lang w:val="en-IN"/>
        </w:rPr>
        <w:t>DIGITAL C</w:t>
      </w:r>
      <w:r w:rsidR="00700AD8">
        <w:rPr>
          <w:b/>
          <w:bCs/>
          <w:color w:val="384346"/>
          <w:u w:val="single"/>
          <w:lang w:val="en-IN"/>
        </w:rPr>
        <w:t>LOCK</w:t>
      </w:r>
      <w:r>
        <w:rPr>
          <w:b/>
          <w:bCs/>
          <w:color w:val="384346"/>
          <w:u w:val="single"/>
          <w:lang w:val="en-IN"/>
        </w:rPr>
        <w:t>:</w:t>
      </w:r>
      <w:r w:rsidR="00C67242">
        <w:rPr>
          <w:b/>
          <w:bCs/>
          <w:color w:val="384346"/>
          <w:lang w:val="en-IN"/>
        </w:rPr>
        <w:t xml:space="preserve">  </w:t>
      </w:r>
      <w:r w:rsidR="00C6401A">
        <w:rPr>
          <w:b/>
          <w:bCs/>
          <w:color w:val="384346"/>
          <w:lang w:val="en-IN"/>
        </w:rPr>
        <w:t xml:space="preserve">        </w:t>
      </w:r>
      <w:r w:rsidR="00C67242">
        <w:rPr>
          <w:b/>
          <w:bCs/>
          <w:color w:val="384346"/>
          <w:lang w:val="en-IN"/>
        </w:rPr>
        <w:t xml:space="preserve"> |  </w:t>
      </w:r>
      <w:hyperlink r:id="rId10" w:history="1">
        <w:r w:rsidR="00C67242" w:rsidRPr="00C67242">
          <w:rPr>
            <w:rStyle w:val="Hyperlink"/>
            <w:b/>
            <w:bCs/>
            <w:u w:val="none"/>
            <w:lang w:val="en-IN"/>
          </w:rPr>
          <w:t>LINK</w:t>
        </w:r>
      </w:hyperlink>
    </w:p>
    <w:p w14:paraId="6860D28C" w14:textId="04B240B8" w:rsidR="0057186D" w:rsidRPr="00C6401A" w:rsidRDefault="0057186D" w:rsidP="00C316B2">
      <w:pPr>
        <w:pStyle w:val="BodyText"/>
        <w:spacing w:before="10"/>
        <w:jc w:val="both"/>
        <w:rPr>
          <w:color w:val="384346"/>
          <w:lang w:val="en-IN"/>
        </w:rPr>
      </w:pPr>
      <w:r w:rsidRPr="005523E1">
        <w:rPr>
          <w:b/>
          <w:bCs/>
          <w:color w:val="384346"/>
          <w:u w:val="single"/>
          <w:lang w:val="en-IN"/>
        </w:rPr>
        <w:t>Description</w:t>
      </w:r>
      <w:r w:rsidRPr="00C6401A">
        <w:rPr>
          <w:b/>
          <w:bCs/>
          <w:color w:val="384346"/>
          <w:lang w:val="en-IN"/>
        </w:rPr>
        <w:t>:</w:t>
      </w:r>
      <w:r w:rsidR="00C6401A" w:rsidRPr="00C6401A">
        <w:rPr>
          <w:b/>
          <w:bCs/>
          <w:color w:val="384346"/>
          <w:lang w:val="en-IN"/>
        </w:rPr>
        <w:t xml:space="preserve">                                                            </w:t>
      </w:r>
      <w:r w:rsidR="00C6401A">
        <w:rPr>
          <w:b/>
          <w:bCs/>
          <w:color w:val="384346"/>
          <w:lang w:val="en-IN"/>
        </w:rPr>
        <w:t xml:space="preserve">                               </w:t>
      </w:r>
      <w:r w:rsidR="00C6401A" w:rsidRPr="00C6401A">
        <w:rPr>
          <w:b/>
          <w:bCs/>
          <w:color w:val="384346"/>
          <w:lang w:val="en-IN"/>
        </w:rPr>
        <w:t>T</w:t>
      </w:r>
      <w:r w:rsidR="00C6401A">
        <w:rPr>
          <w:b/>
          <w:bCs/>
          <w:color w:val="384346"/>
          <w:lang w:val="en-IN"/>
        </w:rPr>
        <w:t xml:space="preserve">echnologies used: </w:t>
      </w:r>
      <w:r w:rsidR="00C6401A" w:rsidRPr="00DE33FD">
        <w:rPr>
          <w:color w:val="384346"/>
          <w:lang w:val="en-IN"/>
        </w:rPr>
        <w:t>HTML,</w:t>
      </w:r>
      <w:r w:rsidR="00C6401A">
        <w:rPr>
          <w:color w:val="384346"/>
          <w:lang w:val="en-IN"/>
        </w:rPr>
        <w:t xml:space="preserve"> </w:t>
      </w:r>
      <w:r w:rsidR="00C6401A" w:rsidRPr="00DE33FD">
        <w:rPr>
          <w:color w:val="384346"/>
          <w:lang w:val="en-IN"/>
        </w:rPr>
        <w:t>CSS, JavaScrip</w:t>
      </w:r>
      <w:r w:rsidR="00C6401A">
        <w:rPr>
          <w:color w:val="384346"/>
          <w:lang w:val="en-IN"/>
        </w:rPr>
        <w:t>t</w:t>
      </w:r>
    </w:p>
    <w:p w14:paraId="4D4843E0" w14:textId="23D10429" w:rsidR="0057186D" w:rsidRPr="0057186D" w:rsidRDefault="0057186D" w:rsidP="00C316B2">
      <w:pPr>
        <w:pStyle w:val="BodyText"/>
        <w:spacing w:before="10"/>
        <w:ind w:firstLine="720"/>
        <w:jc w:val="both"/>
        <w:rPr>
          <w:color w:val="384346"/>
          <w:lang w:val="en-IN"/>
        </w:rPr>
      </w:pPr>
      <w:r w:rsidRPr="0057186D">
        <w:rPr>
          <w:color w:val="384346"/>
          <w:lang w:val="en-IN"/>
        </w:rPr>
        <w:t xml:space="preserve">A dynamic and responsive </w:t>
      </w:r>
      <w:r w:rsidR="00C316B2" w:rsidRPr="0057186D">
        <w:rPr>
          <w:color w:val="384346"/>
          <w:lang w:val="en-IN"/>
        </w:rPr>
        <w:t>analog</w:t>
      </w:r>
      <w:r w:rsidR="00C316B2">
        <w:rPr>
          <w:color w:val="384346"/>
          <w:lang w:val="en-IN"/>
        </w:rPr>
        <w:t>ue</w:t>
      </w:r>
      <w:r w:rsidRPr="0057186D">
        <w:rPr>
          <w:color w:val="384346"/>
          <w:lang w:val="en-IN"/>
        </w:rPr>
        <w:t xml:space="preserve"> and digital clock web application developed using HTML, CSS, and JavaScript. The clock displays real-time updates with smooth needle animations for the </w:t>
      </w:r>
      <w:r w:rsidR="00C316B2" w:rsidRPr="0057186D">
        <w:rPr>
          <w:color w:val="384346"/>
          <w:lang w:val="en-IN"/>
        </w:rPr>
        <w:t>analogue</w:t>
      </w:r>
      <w:r w:rsidRPr="0057186D">
        <w:rPr>
          <w:color w:val="384346"/>
          <w:lang w:val="en-IN"/>
        </w:rPr>
        <w:t xml:space="preserve"> interface and precise digital time rendering. It features a toggleable dark and light theme, enhancing visual appeal and accessibility for diverse user preferences. The design is fully responsive, ensuring compatibility across desktops, tablets, and mobile devices. The application utilizes CSS transforms and transitions for a polished UI, while modular JavaScript functions handle time calculation and DOM manipulation</w:t>
      </w:r>
      <w:r>
        <w:rPr>
          <w:color w:val="384346"/>
          <w:lang w:val="en-IN"/>
        </w:rPr>
        <w:t>.</w:t>
      </w:r>
    </w:p>
    <w:p w14:paraId="62BAD32D" w14:textId="362D0E8A" w:rsidR="005523E1" w:rsidRPr="007C0954" w:rsidRDefault="005523E1" w:rsidP="00C316B2">
      <w:pPr>
        <w:pStyle w:val="Heading1"/>
        <w:spacing w:before="244"/>
        <w:ind w:left="0" w:right="1549"/>
        <w:jc w:val="both"/>
        <w:rPr>
          <w:b/>
          <w:bCs/>
        </w:rPr>
      </w:pPr>
      <w:r w:rsidRPr="007C0954">
        <w:rPr>
          <w:b/>
          <w:bCs/>
          <w:noProof/>
        </w:rPr>
        <mc:AlternateContent>
          <mc:Choice Requires="wps">
            <w:drawing>
              <wp:anchor distT="0" distB="0" distL="0" distR="0" simplePos="0" relativeHeight="251675648" behindDoc="1" locked="0" layoutInCell="1" allowOverlap="1" wp14:anchorId="39561252" wp14:editId="3609B7BF">
                <wp:simplePos x="0" y="0"/>
                <wp:positionH relativeFrom="page">
                  <wp:posOffset>434340</wp:posOffset>
                </wp:positionH>
                <wp:positionV relativeFrom="paragraph">
                  <wp:posOffset>370840</wp:posOffset>
                </wp:positionV>
                <wp:extent cx="6903720" cy="1270"/>
                <wp:effectExtent l="15240" t="13335" r="15240" b="13970"/>
                <wp:wrapTopAndBottom/>
                <wp:docPr id="142810120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AB635" id="Freeform: Shape 1" o:spid="_x0000_s1026" style="position:absolute;margin-left:34.2pt;margin-top:29.2pt;width:543.6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sidRPr="007C0954">
        <w:rPr>
          <w:b/>
          <w:bCs/>
          <w:color w:val="0462C1"/>
          <w:w w:val="105"/>
        </w:rPr>
        <w:t>Internships and Certifications</w:t>
      </w:r>
    </w:p>
    <w:p w14:paraId="5B1C8D3B" w14:textId="77777777" w:rsidR="005523E1" w:rsidRPr="005523E1" w:rsidRDefault="005523E1" w:rsidP="00C316B2">
      <w:pPr>
        <w:pStyle w:val="BodyText"/>
        <w:numPr>
          <w:ilvl w:val="0"/>
          <w:numId w:val="7"/>
        </w:numPr>
        <w:spacing w:before="10"/>
        <w:jc w:val="both"/>
        <w:rPr>
          <w:color w:val="384346"/>
          <w:lang w:val="en-IN"/>
        </w:rPr>
      </w:pPr>
      <w:r w:rsidRPr="005523E1">
        <w:rPr>
          <w:color w:val="384346"/>
        </w:rPr>
        <w:t>ANDROID DEVELOPER VIRTUAL INTERSHIP by GOOGLE</w:t>
      </w:r>
    </w:p>
    <w:p w14:paraId="2D095D14" w14:textId="77777777" w:rsidR="005523E1" w:rsidRPr="00C6401A" w:rsidRDefault="005523E1" w:rsidP="00C316B2">
      <w:pPr>
        <w:pStyle w:val="BodyText"/>
        <w:numPr>
          <w:ilvl w:val="0"/>
          <w:numId w:val="7"/>
        </w:numPr>
        <w:spacing w:before="10"/>
        <w:jc w:val="both"/>
        <w:rPr>
          <w:color w:val="404040" w:themeColor="text1" w:themeTint="BF"/>
        </w:rPr>
      </w:pPr>
      <w:r w:rsidRPr="00C6401A">
        <w:rPr>
          <w:color w:val="404040" w:themeColor="text1" w:themeTint="BF"/>
          <w:lang w:val="en-IN"/>
        </w:rPr>
        <w:t xml:space="preserve">PYTHON Essentials 1 &amp; 2 by CISCO </w:t>
      </w:r>
    </w:p>
    <w:p w14:paraId="49CBD805" w14:textId="77777777" w:rsidR="005523E1" w:rsidRPr="00C6401A" w:rsidRDefault="005523E1" w:rsidP="00C316B2">
      <w:pPr>
        <w:pStyle w:val="BodyText"/>
        <w:numPr>
          <w:ilvl w:val="0"/>
          <w:numId w:val="7"/>
        </w:numPr>
        <w:spacing w:before="10"/>
        <w:jc w:val="both"/>
        <w:rPr>
          <w:color w:val="404040" w:themeColor="text1" w:themeTint="BF"/>
        </w:rPr>
      </w:pPr>
      <w:r w:rsidRPr="00C6401A">
        <w:rPr>
          <w:color w:val="404040" w:themeColor="text1" w:themeTint="BF"/>
          <w:lang w:val="en-IN"/>
        </w:rPr>
        <w:t>DATA ENGINEERING VIRTUAL INTERNSHIP supported by AWS academy</w:t>
      </w:r>
    </w:p>
    <w:p w14:paraId="5F64BC38" w14:textId="77777777" w:rsidR="0057186D" w:rsidRDefault="0057186D" w:rsidP="00C316B2">
      <w:pPr>
        <w:pStyle w:val="BodyText"/>
        <w:spacing w:before="10"/>
        <w:jc w:val="both"/>
        <w:rPr>
          <w:color w:val="384346"/>
          <w:lang w:val="en-IN"/>
        </w:rPr>
      </w:pPr>
    </w:p>
    <w:p w14:paraId="0FF8B29B" w14:textId="77777777" w:rsidR="00C316B2" w:rsidRPr="007C0954" w:rsidRDefault="00C316B2" w:rsidP="00C316B2">
      <w:pPr>
        <w:pStyle w:val="Heading1"/>
        <w:spacing w:before="244"/>
        <w:ind w:left="0" w:right="1549"/>
        <w:jc w:val="both"/>
        <w:rPr>
          <w:b/>
          <w:bCs/>
        </w:rPr>
      </w:pPr>
      <w:r w:rsidRPr="007C0954">
        <w:rPr>
          <w:b/>
          <w:bCs/>
          <w:noProof/>
        </w:rPr>
        <mc:AlternateContent>
          <mc:Choice Requires="wps">
            <w:drawing>
              <wp:anchor distT="0" distB="0" distL="0" distR="0" simplePos="0" relativeHeight="251687936" behindDoc="1" locked="0" layoutInCell="1" allowOverlap="1" wp14:anchorId="64442541" wp14:editId="25561EA2">
                <wp:simplePos x="0" y="0"/>
                <wp:positionH relativeFrom="page">
                  <wp:posOffset>434340</wp:posOffset>
                </wp:positionH>
                <wp:positionV relativeFrom="paragraph">
                  <wp:posOffset>370840</wp:posOffset>
                </wp:positionV>
                <wp:extent cx="6903720" cy="1270"/>
                <wp:effectExtent l="15240" t="13335" r="15240" b="13970"/>
                <wp:wrapTopAndBottom/>
                <wp:docPr id="341529935"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44833" id="Freeform: Shape 3" o:spid="_x0000_s1026" style="position:absolute;margin-left:34.2pt;margin-top:29.2pt;width:543.6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Pr>
          <w:b/>
          <w:bCs/>
          <w:color w:val="0462C1"/>
          <w:w w:val="105"/>
        </w:rPr>
        <w:t>Core Competencie</w:t>
      </w:r>
      <w:r w:rsidRPr="007C0954">
        <w:rPr>
          <w:b/>
          <w:bCs/>
          <w:color w:val="0462C1"/>
          <w:w w:val="105"/>
        </w:rPr>
        <w:t>s</w:t>
      </w:r>
    </w:p>
    <w:p w14:paraId="52E89CF4" w14:textId="77777777" w:rsidR="00C316B2" w:rsidRPr="00C6401A" w:rsidRDefault="00C316B2" w:rsidP="00C316B2">
      <w:pPr>
        <w:pStyle w:val="BodyText"/>
        <w:numPr>
          <w:ilvl w:val="0"/>
          <w:numId w:val="2"/>
        </w:numPr>
        <w:spacing w:before="10"/>
        <w:jc w:val="both"/>
        <w:rPr>
          <w:color w:val="404040" w:themeColor="text1" w:themeTint="BF"/>
        </w:rPr>
      </w:pPr>
      <w:r w:rsidRPr="00C6401A">
        <w:rPr>
          <w:color w:val="404040" w:themeColor="text1" w:themeTint="BF"/>
          <w:lang w:val="en-IN"/>
        </w:rPr>
        <w:t>Skilled in Microsoft Office Suite with a typing speed of 62 WPM and 97.8% accuracy</w:t>
      </w:r>
    </w:p>
    <w:p w14:paraId="40DA22C5" w14:textId="77777777" w:rsidR="00C316B2" w:rsidRPr="00C6401A" w:rsidRDefault="00C316B2" w:rsidP="00C316B2">
      <w:pPr>
        <w:pStyle w:val="BodyText"/>
        <w:numPr>
          <w:ilvl w:val="0"/>
          <w:numId w:val="2"/>
        </w:numPr>
        <w:spacing w:before="10"/>
        <w:jc w:val="both"/>
        <w:rPr>
          <w:color w:val="404040" w:themeColor="text1" w:themeTint="BF"/>
        </w:rPr>
      </w:pPr>
      <w:r w:rsidRPr="00C6401A">
        <w:rPr>
          <w:color w:val="404040" w:themeColor="text1" w:themeTint="BF"/>
          <w:lang w:val="en-IN"/>
        </w:rPr>
        <w:t>Effective in both collaborative team environments and independent work settings.</w:t>
      </w:r>
    </w:p>
    <w:p w14:paraId="0B74A926" w14:textId="24996759" w:rsidR="00C316B2" w:rsidRPr="00C6401A" w:rsidRDefault="00C316B2" w:rsidP="00C316B2">
      <w:pPr>
        <w:pStyle w:val="BodyText"/>
        <w:numPr>
          <w:ilvl w:val="0"/>
          <w:numId w:val="2"/>
        </w:numPr>
        <w:spacing w:before="10"/>
        <w:jc w:val="both"/>
        <w:rPr>
          <w:color w:val="404040" w:themeColor="text1" w:themeTint="BF"/>
        </w:rPr>
      </w:pPr>
      <w:r w:rsidRPr="00C6401A">
        <w:rPr>
          <w:color w:val="404040" w:themeColor="text1" w:themeTint="BF"/>
          <w:lang w:val="en-IN"/>
        </w:rPr>
        <w:t>Dedicated to aligning individual responsibilities with the broader organizational goals.</w:t>
      </w:r>
    </w:p>
    <w:p w14:paraId="1589D885" w14:textId="77777777" w:rsidR="00C316B2" w:rsidRDefault="00C316B2" w:rsidP="00C316B2">
      <w:pPr>
        <w:pStyle w:val="BodyText"/>
        <w:spacing w:before="10"/>
        <w:ind w:left="720"/>
        <w:jc w:val="both"/>
      </w:pPr>
    </w:p>
    <w:p w14:paraId="622FB060" w14:textId="2F634FCA" w:rsidR="00152E74" w:rsidRPr="005523E1" w:rsidRDefault="00152E74" w:rsidP="00C316B2">
      <w:pPr>
        <w:pStyle w:val="BodyText"/>
        <w:spacing w:before="10"/>
        <w:ind w:left="720"/>
        <w:jc w:val="both"/>
        <w:rPr>
          <w:rStyle w:val="Strong"/>
          <w:b w:val="0"/>
          <w:bCs w:val="0"/>
        </w:rPr>
      </w:pPr>
    </w:p>
    <w:sectPr w:rsidR="00152E74" w:rsidRPr="005523E1" w:rsidSect="00C316B2">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69A"/>
    <w:multiLevelType w:val="hybridMultilevel"/>
    <w:tmpl w:val="71C86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90DA2"/>
    <w:multiLevelType w:val="hybridMultilevel"/>
    <w:tmpl w:val="637A96D4"/>
    <w:lvl w:ilvl="0" w:tplc="DE32DF36">
      <w:numFmt w:val="bullet"/>
      <w:lvlText w:val=""/>
      <w:lvlJc w:val="left"/>
      <w:pPr>
        <w:ind w:left="860" w:hanging="361"/>
      </w:pPr>
      <w:rPr>
        <w:rFonts w:hint="default"/>
        <w:w w:val="100"/>
        <w:lang w:val="en-US" w:eastAsia="en-US" w:bidi="ar-SA"/>
      </w:rPr>
    </w:lvl>
    <w:lvl w:ilvl="1" w:tplc="A2C855D6">
      <w:numFmt w:val="bullet"/>
      <w:lvlText w:val="•"/>
      <w:lvlJc w:val="left"/>
      <w:pPr>
        <w:ind w:left="1195" w:hanging="361"/>
      </w:pPr>
      <w:rPr>
        <w:rFonts w:hint="default"/>
        <w:lang w:val="en-US" w:eastAsia="en-US" w:bidi="ar-SA"/>
      </w:rPr>
    </w:lvl>
    <w:lvl w:ilvl="2" w:tplc="776E20DC">
      <w:numFmt w:val="bullet"/>
      <w:lvlText w:val="•"/>
      <w:lvlJc w:val="left"/>
      <w:pPr>
        <w:ind w:left="1531" w:hanging="361"/>
      </w:pPr>
      <w:rPr>
        <w:rFonts w:hint="default"/>
        <w:lang w:val="en-US" w:eastAsia="en-US" w:bidi="ar-SA"/>
      </w:rPr>
    </w:lvl>
    <w:lvl w:ilvl="3" w:tplc="0A4E948A">
      <w:numFmt w:val="bullet"/>
      <w:lvlText w:val="•"/>
      <w:lvlJc w:val="left"/>
      <w:pPr>
        <w:ind w:left="1867" w:hanging="361"/>
      </w:pPr>
      <w:rPr>
        <w:rFonts w:hint="default"/>
        <w:lang w:val="en-US" w:eastAsia="en-US" w:bidi="ar-SA"/>
      </w:rPr>
    </w:lvl>
    <w:lvl w:ilvl="4" w:tplc="1660C294">
      <w:numFmt w:val="bullet"/>
      <w:lvlText w:val="•"/>
      <w:lvlJc w:val="left"/>
      <w:pPr>
        <w:ind w:left="2202" w:hanging="361"/>
      </w:pPr>
      <w:rPr>
        <w:rFonts w:hint="default"/>
        <w:lang w:val="en-US" w:eastAsia="en-US" w:bidi="ar-SA"/>
      </w:rPr>
    </w:lvl>
    <w:lvl w:ilvl="5" w:tplc="3802056C">
      <w:numFmt w:val="bullet"/>
      <w:lvlText w:val="•"/>
      <w:lvlJc w:val="left"/>
      <w:pPr>
        <w:ind w:left="2538" w:hanging="361"/>
      </w:pPr>
      <w:rPr>
        <w:rFonts w:hint="default"/>
        <w:lang w:val="en-US" w:eastAsia="en-US" w:bidi="ar-SA"/>
      </w:rPr>
    </w:lvl>
    <w:lvl w:ilvl="6" w:tplc="5C5CC248">
      <w:numFmt w:val="bullet"/>
      <w:lvlText w:val="•"/>
      <w:lvlJc w:val="left"/>
      <w:pPr>
        <w:ind w:left="2874" w:hanging="361"/>
      </w:pPr>
      <w:rPr>
        <w:rFonts w:hint="default"/>
        <w:lang w:val="en-US" w:eastAsia="en-US" w:bidi="ar-SA"/>
      </w:rPr>
    </w:lvl>
    <w:lvl w:ilvl="7" w:tplc="E31E989C">
      <w:numFmt w:val="bullet"/>
      <w:lvlText w:val="•"/>
      <w:lvlJc w:val="left"/>
      <w:pPr>
        <w:ind w:left="3209" w:hanging="361"/>
      </w:pPr>
      <w:rPr>
        <w:rFonts w:hint="default"/>
        <w:lang w:val="en-US" w:eastAsia="en-US" w:bidi="ar-SA"/>
      </w:rPr>
    </w:lvl>
    <w:lvl w:ilvl="8" w:tplc="3724C47E">
      <w:numFmt w:val="bullet"/>
      <w:lvlText w:val="•"/>
      <w:lvlJc w:val="left"/>
      <w:pPr>
        <w:ind w:left="3545" w:hanging="361"/>
      </w:pPr>
      <w:rPr>
        <w:rFonts w:hint="default"/>
        <w:lang w:val="en-US" w:eastAsia="en-US" w:bidi="ar-SA"/>
      </w:rPr>
    </w:lvl>
  </w:abstractNum>
  <w:abstractNum w:abstractNumId="2" w15:restartNumberingAfterBreak="0">
    <w:nsid w:val="0C1777CF"/>
    <w:multiLevelType w:val="hybridMultilevel"/>
    <w:tmpl w:val="382A1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1276E"/>
    <w:multiLevelType w:val="hybridMultilevel"/>
    <w:tmpl w:val="D212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536D6"/>
    <w:multiLevelType w:val="hybridMultilevel"/>
    <w:tmpl w:val="142C4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70F20"/>
    <w:multiLevelType w:val="hybridMultilevel"/>
    <w:tmpl w:val="CDC0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C4195"/>
    <w:multiLevelType w:val="hybridMultilevel"/>
    <w:tmpl w:val="7D06B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D171C1"/>
    <w:multiLevelType w:val="hybridMultilevel"/>
    <w:tmpl w:val="7084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70C0F"/>
    <w:multiLevelType w:val="hybridMultilevel"/>
    <w:tmpl w:val="E42E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686745">
    <w:abstractNumId w:val="1"/>
  </w:num>
  <w:num w:numId="2" w16cid:durableId="1961376347">
    <w:abstractNumId w:val="0"/>
  </w:num>
  <w:num w:numId="3" w16cid:durableId="568617010">
    <w:abstractNumId w:val="2"/>
  </w:num>
  <w:num w:numId="4" w16cid:durableId="1132869900">
    <w:abstractNumId w:val="6"/>
  </w:num>
  <w:num w:numId="5" w16cid:durableId="1634093550">
    <w:abstractNumId w:val="8"/>
  </w:num>
  <w:num w:numId="6" w16cid:durableId="964778017">
    <w:abstractNumId w:val="5"/>
  </w:num>
  <w:num w:numId="7" w16cid:durableId="820921453">
    <w:abstractNumId w:val="7"/>
  </w:num>
  <w:num w:numId="8" w16cid:durableId="1967077976">
    <w:abstractNumId w:val="0"/>
  </w:num>
  <w:num w:numId="9" w16cid:durableId="1937203746">
    <w:abstractNumId w:val="3"/>
  </w:num>
  <w:num w:numId="10" w16cid:durableId="2047289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74"/>
    <w:rsid w:val="000A1FD3"/>
    <w:rsid w:val="000E3868"/>
    <w:rsid w:val="00110B6C"/>
    <w:rsid w:val="00130B56"/>
    <w:rsid w:val="00152E74"/>
    <w:rsid w:val="001D5C9B"/>
    <w:rsid w:val="002C0B5B"/>
    <w:rsid w:val="00364F0C"/>
    <w:rsid w:val="003C7E38"/>
    <w:rsid w:val="00421237"/>
    <w:rsid w:val="00425013"/>
    <w:rsid w:val="00470EE6"/>
    <w:rsid w:val="00484F1C"/>
    <w:rsid w:val="004956AB"/>
    <w:rsid w:val="004A3B1C"/>
    <w:rsid w:val="005455B4"/>
    <w:rsid w:val="005523E1"/>
    <w:rsid w:val="0057186D"/>
    <w:rsid w:val="00700AD8"/>
    <w:rsid w:val="007124AA"/>
    <w:rsid w:val="00736661"/>
    <w:rsid w:val="007C0954"/>
    <w:rsid w:val="007F1169"/>
    <w:rsid w:val="00822454"/>
    <w:rsid w:val="008E3B33"/>
    <w:rsid w:val="00911E84"/>
    <w:rsid w:val="00932E03"/>
    <w:rsid w:val="009351EC"/>
    <w:rsid w:val="009F12A1"/>
    <w:rsid w:val="009F3587"/>
    <w:rsid w:val="00A96882"/>
    <w:rsid w:val="00B277F7"/>
    <w:rsid w:val="00C316B2"/>
    <w:rsid w:val="00C55696"/>
    <w:rsid w:val="00C6401A"/>
    <w:rsid w:val="00C67242"/>
    <w:rsid w:val="00CE4719"/>
    <w:rsid w:val="00D170F9"/>
    <w:rsid w:val="00D40FD2"/>
    <w:rsid w:val="00DD6761"/>
    <w:rsid w:val="00DE33FD"/>
    <w:rsid w:val="00DE4675"/>
    <w:rsid w:val="00DE5CB9"/>
    <w:rsid w:val="00DE7789"/>
    <w:rsid w:val="00E02826"/>
    <w:rsid w:val="00E17AB9"/>
    <w:rsid w:val="00E33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AF16"/>
  <w15:chartTrackingRefBased/>
  <w15:docId w15:val="{59935F84-CE4E-4968-8B2F-A0EC04CF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7F7"/>
  </w:style>
  <w:style w:type="paragraph" w:styleId="Heading1">
    <w:name w:val="heading 1"/>
    <w:basedOn w:val="Normal"/>
    <w:link w:val="Heading1Char"/>
    <w:uiPriority w:val="9"/>
    <w:qFormat/>
    <w:rsid w:val="00152E74"/>
    <w:pPr>
      <w:widowControl w:val="0"/>
      <w:autoSpaceDE w:val="0"/>
      <w:autoSpaceDN w:val="0"/>
      <w:spacing w:before="97" w:after="0" w:line="240" w:lineRule="auto"/>
      <w:ind w:left="1253"/>
      <w:jc w:val="center"/>
      <w:outlineLvl w:val="0"/>
    </w:pPr>
    <w:rPr>
      <w:rFonts w:ascii="Tahoma" w:eastAsia="Tahoma" w:hAnsi="Tahoma" w:cs="Tahoma"/>
      <w:kern w:val="0"/>
      <w:sz w:val="24"/>
      <w:szCs w:val="24"/>
      <w:lang w:val="en-US"/>
      <w14:ligatures w14:val="none"/>
    </w:rPr>
  </w:style>
  <w:style w:type="paragraph" w:styleId="Heading2">
    <w:name w:val="heading 2"/>
    <w:basedOn w:val="Normal"/>
    <w:next w:val="Normal"/>
    <w:link w:val="Heading2Char"/>
    <w:uiPriority w:val="9"/>
    <w:semiHidden/>
    <w:unhideWhenUsed/>
    <w:qFormat/>
    <w:rsid w:val="00B27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52E74"/>
    <w:rPr>
      <w:i/>
      <w:iCs/>
      <w:color w:val="4472C4" w:themeColor="accent1"/>
    </w:rPr>
  </w:style>
  <w:style w:type="character" w:styleId="IntenseReference">
    <w:name w:val="Intense Reference"/>
    <w:basedOn w:val="DefaultParagraphFont"/>
    <w:uiPriority w:val="32"/>
    <w:qFormat/>
    <w:rsid w:val="00152E74"/>
    <w:rPr>
      <w:b/>
      <w:bCs/>
      <w:smallCaps/>
      <w:color w:val="4472C4" w:themeColor="accent1"/>
      <w:spacing w:val="5"/>
    </w:rPr>
  </w:style>
  <w:style w:type="character" w:styleId="Strong">
    <w:name w:val="Strong"/>
    <w:basedOn w:val="DefaultParagraphFont"/>
    <w:uiPriority w:val="22"/>
    <w:qFormat/>
    <w:rsid w:val="00152E74"/>
    <w:rPr>
      <w:b/>
      <w:bCs/>
    </w:rPr>
  </w:style>
  <w:style w:type="character" w:customStyle="1" w:styleId="Heading1Char">
    <w:name w:val="Heading 1 Char"/>
    <w:basedOn w:val="DefaultParagraphFont"/>
    <w:link w:val="Heading1"/>
    <w:uiPriority w:val="9"/>
    <w:rsid w:val="00152E74"/>
    <w:rPr>
      <w:rFonts w:ascii="Tahoma" w:eastAsia="Tahoma" w:hAnsi="Tahoma" w:cs="Tahoma"/>
      <w:kern w:val="0"/>
      <w:sz w:val="24"/>
      <w:szCs w:val="24"/>
      <w:lang w:val="en-US"/>
      <w14:ligatures w14:val="none"/>
    </w:rPr>
  </w:style>
  <w:style w:type="paragraph" w:styleId="BodyText">
    <w:name w:val="Body Text"/>
    <w:basedOn w:val="Normal"/>
    <w:link w:val="BodyTextChar"/>
    <w:uiPriority w:val="1"/>
    <w:qFormat/>
    <w:rsid w:val="00152E74"/>
    <w:pPr>
      <w:widowControl w:val="0"/>
      <w:autoSpaceDE w:val="0"/>
      <w:autoSpaceDN w:val="0"/>
      <w:spacing w:after="0" w:line="240" w:lineRule="auto"/>
    </w:pPr>
    <w:rPr>
      <w:rFonts w:ascii="Arial MT" w:eastAsia="Arial MT" w:hAnsi="Arial MT" w:cs="Arial MT"/>
      <w:kern w:val="0"/>
      <w:sz w:val="21"/>
      <w:szCs w:val="21"/>
      <w:lang w:val="en-US"/>
      <w14:ligatures w14:val="none"/>
    </w:rPr>
  </w:style>
  <w:style w:type="character" w:customStyle="1" w:styleId="BodyTextChar">
    <w:name w:val="Body Text Char"/>
    <w:basedOn w:val="DefaultParagraphFont"/>
    <w:link w:val="BodyText"/>
    <w:uiPriority w:val="1"/>
    <w:rsid w:val="00152E74"/>
    <w:rPr>
      <w:rFonts w:ascii="Arial MT" w:eastAsia="Arial MT" w:hAnsi="Arial MT" w:cs="Arial MT"/>
      <w:kern w:val="0"/>
      <w:sz w:val="21"/>
      <w:szCs w:val="21"/>
      <w:lang w:val="en-US"/>
      <w14:ligatures w14:val="none"/>
    </w:rPr>
  </w:style>
  <w:style w:type="character" w:customStyle="1" w:styleId="Heading2Char">
    <w:name w:val="Heading 2 Char"/>
    <w:basedOn w:val="DefaultParagraphFont"/>
    <w:link w:val="Heading2"/>
    <w:uiPriority w:val="9"/>
    <w:semiHidden/>
    <w:rsid w:val="00B277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E33166"/>
    <w:pPr>
      <w:widowControl w:val="0"/>
      <w:autoSpaceDE w:val="0"/>
      <w:autoSpaceDN w:val="0"/>
      <w:spacing w:after="0" w:line="240" w:lineRule="auto"/>
      <w:ind w:left="860" w:hanging="361"/>
    </w:pPr>
    <w:rPr>
      <w:rFonts w:ascii="Arial MT" w:eastAsia="Arial MT" w:hAnsi="Arial MT" w:cs="Arial MT"/>
      <w:kern w:val="0"/>
      <w:lang w:val="en-US"/>
      <w14:ligatures w14:val="none"/>
    </w:rPr>
  </w:style>
  <w:style w:type="character" w:styleId="Hyperlink">
    <w:name w:val="Hyperlink"/>
    <w:basedOn w:val="DefaultParagraphFont"/>
    <w:uiPriority w:val="99"/>
    <w:unhideWhenUsed/>
    <w:rsid w:val="007F1169"/>
    <w:rPr>
      <w:color w:val="0563C1" w:themeColor="hyperlink"/>
      <w:u w:val="single"/>
    </w:rPr>
  </w:style>
  <w:style w:type="character" w:styleId="UnresolvedMention">
    <w:name w:val="Unresolved Mention"/>
    <w:basedOn w:val="DefaultParagraphFont"/>
    <w:uiPriority w:val="99"/>
    <w:semiHidden/>
    <w:unhideWhenUsed/>
    <w:rsid w:val="007F1169"/>
    <w:rPr>
      <w:color w:val="605E5C"/>
      <w:shd w:val="clear" w:color="auto" w:fill="E1DFDD"/>
    </w:rPr>
  </w:style>
  <w:style w:type="paragraph" w:styleId="NormalWeb">
    <w:name w:val="Normal (Web)"/>
    <w:basedOn w:val="Normal"/>
    <w:uiPriority w:val="99"/>
    <w:semiHidden/>
    <w:unhideWhenUsed/>
    <w:rsid w:val="007F11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2653">
      <w:bodyDiv w:val="1"/>
      <w:marLeft w:val="0"/>
      <w:marRight w:val="0"/>
      <w:marTop w:val="0"/>
      <w:marBottom w:val="0"/>
      <w:divBdr>
        <w:top w:val="none" w:sz="0" w:space="0" w:color="auto"/>
        <w:left w:val="none" w:sz="0" w:space="0" w:color="auto"/>
        <w:bottom w:val="none" w:sz="0" w:space="0" w:color="auto"/>
        <w:right w:val="none" w:sz="0" w:space="0" w:color="auto"/>
      </w:divBdr>
    </w:div>
    <w:div w:id="243610221">
      <w:bodyDiv w:val="1"/>
      <w:marLeft w:val="0"/>
      <w:marRight w:val="0"/>
      <w:marTop w:val="0"/>
      <w:marBottom w:val="0"/>
      <w:divBdr>
        <w:top w:val="none" w:sz="0" w:space="0" w:color="auto"/>
        <w:left w:val="none" w:sz="0" w:space="0" w:color="auto"/>
        <w:bottom w:val="none" w:sz="0" w:space="0" w:color="auto"/>
        <w:right w:val="none" w:sz="0" w:space="0" w:color="auto"/>
      </w:divBdr>
    </w:div>
    <w:div w:id="758601754">
      <w:bodyDiv w:val="1"/>
      <w:marLeft w:val="0"/>
      <w:marRight w:val="0"/>
      <w:marTop w:val="0"/>
      <w:marBottom w:val="0"/>
      <w:divBdr>
        <w:top w:val="none" w:sz="0" w:space="0" w:color="auto"/>
        <w:left w:val="none" w:sz="0" w:space="0" w:color="auto"/>
        <w:bottom w:val="none" w:sz="0" w:space="0" w:color="auto"/>
        <w:right w:val="none" w:sz="0" w:space="0" w:color="auto"/>
      </w:divBdr>
    </w:div>
    <w:div w:id="808203541">
      <w:bodyDiv w:val="1"/>
      <w:marLeft w:val="0"/>
      <w:marRight w:val="0"/>
      <w:marTop w:val="0"/>
      <w:marBottom w:val="0"/>
      <w:divBdr>
        <w:top w:val="none" w:sz="0" w:space="0" w:color="auto"/>
        <w:left w:val="none" w:sz="0" w:space="0" w:color="auto"/>
        <w:bottom w:val="none" w:sz="0" w:space="0" w:color="auto"/>
        <w:right w:val="none" w:sz="0" w:space="0" w:color="auto"/>
      </w:divBdr>
    </w:div>
    <w:div w:id="964190516">
      <w:bodyDiv w:val="1"/>
      <w:marLeft w:val="0"/>
      <w:marRight w:val="0"/>
      <w:marTop w:val="0"/>
      <w:marBottom w:val="0"/>
      <w:divBdr>
        <w:top w:val="none" w:sz="0" w:space="0" w:color="auto"/>
        <w:left w:val="none" w:sz="0" w:space="0" w:color="auto"/>
        <w:bottom w:val="none" w:sz="0" w:space="0" w:color="auto"/>
        <w:right w:val="none" w:sz="0" w:space="0" w:color="auto"/>
      </w:divBdr>
    </w:div>
    <w:div w:id="1336221808">
      <w:bodyDiv w:val="1"/>
      <w:marLeft w:val="0"/>
      <w:marRight w:val="0"/>
      <w:marTop w:val="0"/>
      <w:marBottom w:val="0"/>
      <w:divBdr>
        <w:top w:val="none" w:sz="0" w:space="0" w:color="auto"/>
        <w:left w:val="none" w:sz="0" w:space="0" w:color="auto"/>
        <w:bottom w:val="none" w:sz="0" w:space="0" w:color="auto"/>
        <w:right w:val="none" w:sz="0" w:space="0" w:color="auto"/>
      </w:divBdr>
    </w:div>
    <w:div w:id="1534879450">
      <w:bodyDiv w:val="1"/>
      <w:marLeft w:val="0"/>
      <w:marRight w:val="0"/>
      <w:marTop w:val="0"/>
      <w:marBottom w:val="0"/>
      <w:divBdr>
        <w:top w:val="none" w:sz="0" w:space="0" w:color="auto"/>
        <w:left w:val="none" w:sz="0" w:space="0" w:color="auto"/>
        <w:bottom w:val="none" w:sz="0" w:space="0" w:color="auto"/>
        <w:right w:val="none" w:sz="0" w:space="0" w:color="auto"/>
      </w:divBdr>
    </w:div>
    <w:div w:id="1877810743">
      <w:bodyDiv w:val="1"/>
      <w:marLeft w:val="0"/>
      <w:marRight w:val="0"/>
      <w:marTop w:val="0"/>
      <w:marBottom w:val="0"/>
      <w:divBdr>
        <w:top w:val="none" w:sz="0" w:space="0" w:color="auto"/>
        <w:left w:val="none" w:sz="0" w:space="0" w:color="auto"/>
        <w:bottom w:val="none" w:sz="0" w:space="0" w:color="auto"/>
        <w:right w:val="none" w:sz="0" w:space="0" w:color="auto"/>
      </w:divBdr>
    </w:div>
    <w:div w:id="1942450998">
      <w:bodyDiv w:val="1"/>
      <w:marLeft w:val="0"/>
      <w:marRight w:val="0"/>
      <w:marTop w:val="0"/>
      <w:marBottom w:val="0"/>
      <w:divBdr>
        <w:top w:val="none" w:sz="0" w:space="0" w:color="auto"/>
        <w:left w:val="none" w:sz="0" w:space="0" w:color="auto"/>
        <w:bottom w:val="none" w:sz="0" w:space="0" w:color="auto"/>
        <w:right w:val="none" w:sz="0" w:space="0" w:color="auto"/>
      </w:divBdr>
    </w:div>
    <w:div w:id="1969582759">
      <w:bodyDiv w:val="1"/>
      <w:marLeft w:val="0"/>
      <w:marRight w:val="0"/>
      <w:marTop w:val="0"/>
      <w:marBottom w:val="0"/>
      <w:divBdr>
        <w:top w:val="none" w:sz="0" w:space="0" w:color="auto"/>
        <w:left w:val="none" w:sz="0" w:space="0" w:color="auto"/>
        <w:bottom w:val="none" w:sz="0" w:space="0" w:color="auto"/>
        <w:right w:val="none" w:sz="0" w:space="0" w:color="auto"/>
      </w:divBdr>
    </w:div>
    <w:div w:id="2002806520">
      <w:bodyDiv w:val="1"/>
      <w:marLeft w:val="0"/>
      <w:marRight w:val="0"/>
      <w:marTop w:val="0"/>
      <w:marBottom w:val="0"/>
      <w:divBdr>
        <w:top w:val="none" w:sz="0" w:space="0" w:color="auto"/>
        <w:left w:val="none" w:sz="0" w:space="0" w:color="auto"/>
        <w:bottom w:val="none" w:sz="0" w:space="0" w:color="auto"/>
        <w:right w:val="none" w:sz="0" w:space="0" w:color="auto"/>
      </w:divBdr>
    </w:div>
    <w:div w:id="211840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i-kumar-seepana-a65264230/" TargetMode="External"/><Relationship Id="rId3" Type="http://schemas.openxmlformats.org/officeDocument/2006/relationships/settings" Target="settings.xml"/><Relationship Id="rId7" Type="http://schemas.openxmlformats.org/officeDocument/2006/relationships/hyperlink" Target="https://saikumarseepana01.github.io/Personal_portfol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ikumarseepana01" TargetMode="External"/><Relationship Id="rId11" Type="http://schemas.openxmlformats.org/officeDocument/2006/relationships/fontTable" Target="fontTable.xml"/><Relationship Id="rId5" Type="http://schemas.openxmlformats.org/officeDocument/2006/relationships/hyperlink" Target="mailto:saikumarseepana01@gmail.com" TargetMode="External"/><Relationship Id="rId10" Type="http://schemas.openxmlformats.org/officeDocument/2006/relationships/hyperlink" Target="https://saikumarseepana01.github.io/Digital_clock/" TargetMode="External"/><Relationship Id="rId4" Type="http://schemas.openxmlformats.org/officeDocument/2006/relationships/webSettings" Target="webSettings.xml"/><Relationship Id="rId9" Type="http://schemas.openxmlformats.org/officeDocument/2006/relationships/hyperlink" Target="https://saikumarseepana01.github.io/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7r_ 12341</dc:creator>
  <cp:keywords/>
  <dc:description/>
  <cp:lastModifiedBy>Seepana, Sai Kumar (Cognizant)</cp:lastModifiedBy>
  <cp:revision>2</cp:revision>
  <cp:lastPrinted>2025-09-15T18:46:00Z</cp:lastPrinted>
  <dcterms:created xsi:type="dcterms:W3CDTF">2025-05-22T20:19:00Z</dcterms:created>
  <dcterms:modified xsi:type="dcterms:W3CDTF">2025-09-19T06:55:00Z</dcterms:modified>
</cp:coreProperties>
</file>