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58E75" w14:textId="40F8C119" w:rsidR="00F502E0" w:rsidRPr="000C5431" w:rsidRDefault="001A027B">
      <w:pPr>
        <w:rPr>
          <w:b/>
          <w:bCs/>
          <w:sz w:val="32"/>
          <w:szCs w:val="32"/>
          <w:lang w:val="en-US"/>
        </w:rPr>
      </w:pPr>
      <w:r>
        <w:rPr>
          <w:b/>
          <w:bCs/>
          <w:sz w:val="32"/>
          <w:szCs w:val="32"/>
          <w:lang w:val="en-US"/>
        </w:rPr>
        <w:t xml:space="preserve">                                         </w:t>
      </w:r>
      <w:r w:rsidR="000C5431" w:rsidRPr="000C5431">
        <w:rPr>
          <w:b/>
          <w:bCs/>
          <w:sz w:val="32"/>
          <w:szCs w:val="32"/>
          <w:lang w:val="en-US"/>
        </w:rPr>
        <w:t xml:space="preserve">PROJECT TITLE </w:t>
      </w:r>
    </w:p>
    <w:p w14:paraId="77AA13F3" w14:textId="129E65E0" w:rsidR="00226157" w:rsidRPr="00226157" w:rsidRDefault="000C5431" w:rsidP="002E382D">
      <w:pPr>
        <w:spacing w:before="100" w:beforeAutospacing="1" w:after="100" w:afterAutospacing="1" w:line="240" w:lineRule="auto"/>
        <w:outlineLvl w:val="0"/>
        <w:rPr>
          <w:b/>
          <w:bCs/>
          <w:sz w:val="32"/>
          <w:szCs w:val="32"/>
          <w:u w:val="single"/>
        </w:rPr>
      </w:pPr>
      <w:r w:rsidRPr="00226157">
        <w:rPr>
          <w:b/>
          <w:bCs/>
          <w:sz w:val="32"/>
          <w:szCs w:val="32"/>
          <w:lang w:val="en-US"/>
        </w:rPr>
        <w:t xml:space="preserve">               </w:t>
      </w:r>
      <w:r w:rsidR="00226157" w:rsidRPr="00226157">
        <w:rPr>
          <w:b/>
          <w:bCs/>
          <w:sz w:val="32"/>
          <w:szCs w:val="32"/>
          <w:lang w:val="en-US"/>
        </w:rPr>
        <w:t xml:space="preserve">                   </w:t>
      </w:r>
      <w:r w:rsidR="00226157" w:rsidRPr="00226157">
        <w:rPr>
          <w:b/>
          <w:bCs/>
          <w:sz w:val="32"/>
          <w:szCs w:val="32"/>
          <w:u w:val="single"/>
        </w:rPr>
        <w:t>SOCIO</w:t>
      </w:r>
      <w:r w:rsidR="00226157" w:rsidRPr="00226157">
        <w:rPr>
          <w:b/>
          <w:bCs/>
          <w:sz w:val="32"/>
          <w:szCs w:val="32"/>
          <w:u w:val="single"/>
        </w:rPr>
        <w:t xml:space="preserve"> </w:t>
      </w:r>
      <w:r w:rsidR="00226157" w:rsidRPr="00226157">
        <w:rPr>
          <w:b/>
          <w:bCs/>
          <w:sz w:val="32"/>
          <w:szCs w:val="32"/>
          <w:u w:val="single"/>
        </w:rPr>
        <w:t>ECONOMIC</w:t>
      </w:r>
      <w:r w:rsidR="00226157" w:rsidRPr="00226157">
        <w:rPr>
          <w:b/>
          <w:bCs/>
          <w:sz w:val="32"/>
          <w:szCs w:val="32"/>
          <w:u w:val="single"/>
        </w:rPr>
        <w:t xml:space="preserve"> </w:t>
      </w:r>
      <w:r w:rsidR="00226157" w:rsidRPr="00226157">
        <w:rPr>
          <w:b/>
          <w:bCs/>
          <w:sz w:val="32"/>
          <w:szCs w:val="32"/>
          <w:u w:val="single"/>
        </w:rPr>
        <w:t>SURVE</w:t>
      </w:r>
      <w:r w:rsidR="00226157" w:rsidRPr="00226157">
        <w:rPr>
          <w:b/>
          <w:bCs/>
          <w:sz w:val="32"/>
          <w:szCs w:val="32"/>
          <w:u w:val="single"/>
        </w:rPr>
        <w:t>Y</w:t>
      </w:r>
    </w:p>
    <w:p w14:paraId="79DF190B" w14:textId="5113978E" w:rsidR="002E382D" w:rsidRDefault="000C5431" w:rsidP="002E382D">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0C5431">
        <w:rPr>
          <w:b/>
          <w:bCs/>
          <w:sz w:val="32"/>
          <w:szCs w:val="32"/>
          <w:lang w:val="en-US"/>
        </w:rPr>
        <w:t>Abstract</w:t>
      </w:r>
    </w:p>
    <w:p w14:paraId="363F1597" w14:textId="4994D310" w:rsidR="00060A27" w:rsidRPr="00226157" w:rsidRDefault="00226157" w:rsidP="00226157">
      <w:pPr>
        <w:spacing w:before="100" w:beforeAutospacing="1" w:after="100" w:afterAutospacing="1" w:line="240" w:lineRule="auto"/>
        <w:outlineLvl w:val="0"/>
        <w:rPr>
          <w:sz w:val="26"/>
          <w:szCs w:val="26"/>
        </w:rPr>
      </w:pPr>
      <w:r w:rsidRPr="00226157">
        <w:rPr>
          <w:sz w:val="26"/>
          <w:szCs w:val="26"/>
        </w:rPr>
        <w:t xml:space="preserve">Socio economics (also known as social economics) is the social science that studies how economic activity affects and is shaped by social processes. In </w:t>
      </w:r>
      <w:proofErr w:type="gramStart"/>
      <w:r w:rsidRPr="00226157">
        <w:rPr>
          <w:sz w:val="26"/>
          <w:szCs w:val="26"/>
        </w:rPr>
        <w:t>general</w:t>
      </w:r>
      <w:proofErr w:type="gramEnd"/>
      <w:r w:rsidRPr="00226157">
        <w:rPr>
          <w:sz w:val="26"/>
          <w:szCs w:val="26"/>
        </w:rPr>
        <w:t xml:space="preserve"> it </w:t>
      </w:r>
      <w:r w:rsidRPr="00226157">
        <w:rPr>
          <w:sz w:val="26"/>
          <w:szCs w:val="26"/>
        </w:rPr>
        <w:t>analyses</w:t>
      </w:r>
      <w:r w:rsidRPr="00226157">
        <w:rPr>
          <w:sz w:val="26"/>
          <w:szCs w:val="26"/>
        </w:rPr>
        <w:t xml:space="preserve"> how modern societies progress, stagnate, or regress because of their local or regional economy, or the global economy.</w:t>
      </w:r>
      <w:r>
        <w:rPr>
          <w:sz w:val="26"/>
          <w:szCs w:val="26"/>
        </w:rPr>
        <w:t xml:space="preserve"> </w:t>
      </w:r>
      <w:r w:rsidRPr="00226157">
        <w:rPr>
          <w:sz w:val="26"/>
          <w:szCs w:val="26"/>
        </w:rPr>
        <w:t>A distinct supplemental usage describes social economics as "a discipline studying the reciprocal relationship between economic science on the one hand and social philosophy, ethics, and human dignity on the other" toward social reconstruction and improvement or as also emphasizing multidisciplinary methods from such fields as sociology, history, and political science.</w:t>
      </w:r>
      <w:r>
        <w:rPr>
          <w:sz w:val="26"/>
          <w:szCs w:val="26"/>
        </w:rPr>
        <w:t xml:space="preserve"> </w:t>
      </w:r>
      <w:r w:rsidRPr="00226157">
        <w:rPr>
          <w:sz w:val="26"/>
          <w:szCs w:val="26"/>
        </w:rPr>
        <w:t>In criticizing mainstream economics for its alleged faulty philosophical premises and neglect of functional economic relationships, such advocates tend to classify social economics as heterodox. Socioeconomic system at the regional level refers to the way social and economic factors influence one another in local communities and households. These systems have a significant impact on the environment through deforestation, pollution, natural disasters, and energy production and use. Through tele coupled systems, these interactions can lead to global impact. Local economies, food insecurity, and environmental hazards are all negative effects that area direct outcome of socioeconomic systems.</w:t>
      </w:r>
      <w:r w:rsidR="00DB6B45" w:rsidRPr="00226157">
        <w:rPr>
          <w:sz w:val="26"/>
          <w:szCs w:val="26"/>
          <w:lang w:val="en-US"/>
        </w:rPr>
        <w:t xml:space="preserve"> </w:t>
      </w:r>
    </w:p>
    <w:p w14:paraId="3A67E9E5" w14:textId="0AF349E5" w:rsidR="00DB6B45" w:rsidRDefault="00DB6B45" w:rsidP="00060A27">
      <w:pPr>
        <w:rPr>
          <w:b/>
          <w:bCs/>
          <w:sz w:val="24"/>
          <w:szCs w:val="24"/>
          <w:lang w:val="en-US"/>
        </w:rPr>
      </w:pPr>
      <w:r>
        <w:rPr>
          <w:b/>
          <w:bCs/>
          <w:sz w:val="24"/>
          <w:szCs w:val="24"/>
          <w:lang w:val="en-US"/>
        </w:rPr>
        <w:t xml:space="preserve">                                                                                                              Branch</w:t>
      </w:r>
      <w:r w:rsidR="0053720A">
        <w:rPr>
          <w:b/>
          <w:bCs/>
          <w:sz w:val="24"/>
          <w:szCs w:val="24"/>
          <w:lang w:val="en-US"/>
        </w:rPr>
        <w:t xml:space="preserve"> </w:t>
      </w:r>
      <w:r>
        <w:rPr>
          <w:b/>
          <w:bCs/>
          <w:sz w:val="24"/>
          <w:szCs w:val="24"/>
          <w:lang w:val="en-US"/>
        </w:rPr>
        <w:t>&amp;</w:t>
      </w:r>
      <w:r w:rsidR="0053720A">
        <w:rPr>
          <w:b/>
          <w:bCs/>
          <w:sz w:val="24"/>
          <w:szCs w:val="24"/>
          <w:lang w:val="en-US"/>
        </w:rPr>
        <w:t xml:space="preserve"> </w:t>
      </w:r>
      <w:proofErr w:type="gramStart"/>
      <w:r>
        <w:rPr>
          <w:b/>
          <w:bCs/>
          <w:sz w:val="24"/>
          <w:szCs w:val="24"/>
          <w:lang w:val="en-US"/>
        </w:rPr>
        <w:t>Section :</w:t>
      </w:r>
      <w:proofErr w:type="gramEnd"/>
      <w:r>
        <w:rPr>
          <w:b/>
          <w:bCs/>
          <w:sz w:val="24"/>
          <w:szCs w:val="24"/>
          <w:lang w:val="en-US"/>
        </w:rPr>
        <w:t xml:space="preserve"> CSE-R</w:t>
      </w:r>
    </w:p>
    <w:p w14:paraId="7225E220" w14:textId="0F7C4886" w:rsidR="00060A27" w:rsidRPr="00226157" w:rsidRDefault="00DB6B45" w:rsidP="00226157">
      <w:pPr>
        <w:rPr>
          <w:b/>
          <w:bCs/>
          <w:sz w:val="24"/>
          <w:szCs w:val="24"/>
          <w:lang w:val="en-US"/>
        </w:rPr>
      </w:pPr>
      <w:r>
        <w:rPr>
          <w:b/>
          <w:bCs/>
          <w:sz w:val="24"/>
          <w:szCs w:val="24"/>
          <w:lang w:val="en-US"/>
        </w:rPr>
        <w:t xml:space="preserve">                                                                                                 </w:t>
      </w:r>
      <w:r w:rsidR="00693773">
        <w:rPr>
          <w:b/>
          <w:bCs/>
          <w:sz w:val="24"/>
          <w:szCs w:val="24"/>
          <w:lang w:val="en-US"/>
        </w:rPr>
        <w:t xml:space="preserve">            </w:t>
      </w:r>
      <w:r>
        <w:rPr>
          <w:b/>
          <w:bCs/>
          <w:sz w:val="24"/>
          <w:szCs w:val="24"/>
          <w:lang w:val="en-US"/>
        </w:rPr>
        <w:t>Student Name Roll no</w:t>
      </w:r>
    </w:p>
    <w:p w14:paraId="2CE85CE0" w14:textId="1C497DAC" w:rsidR="000C5431" w:rsidRPr="00060A27" w:rsidRDefault="00060A27" w:rsidP="00060A27">
      <w:pPr>
        <w:rPr>
          <w:sz w:val="24"/>
          <w:szCs w:val="24"/>
          <w:lang w:val="en-US"/>
        </w:rPr>
      </w:pPr>
      <w:r w:rsidRPr="00060A27">
        <w:rPr>
          <w:sz w:val="24"/>
          <w:szCs w:val="24"/>
          <w:lang w:val="en-US"/>
        </w:rPr>
        <w:t xml:space="preserve">             </w:t>
      </w:r>
      <w:r>
        <w:rPr>
          <w:sz w:val="24"/>
          <w:szCs w:val="24"/>
          <w:lang w:val="en-US"/>
        </w:rPr>
        <w:t xml:space="preserve">      </w:t>
      </w:r>
      <w:r w:rsidRPr="00060A27">
        <w:rPr>
          <w:sz w:val="24"/>
          <w:szCs w:val="24"/>
          <w:lang w:val="en-US"/>
        </w:rPr>
        <w:t xml:space="preserve">                                                                                   </w:t>
      </w:r>
      <w:r>
        <w:rPr>
          <w:sz w:val="24"/>
          <w:szCs w:val="24"/>
          <w:lang w:val="en-US"/>
        </w:rPr>
        <w:t xml:space="preserve">      </w:t>
      </w:r>
      <w:r w:rsidR="00693773">
        <w:rPr>
          <w:sz w:val="24"/>
          <w:szCs w:val="24"/>
          <w:lang w:val="en-US"/>
        </w:rPr>
        <w:t xml:space="preserve"> </w:t>
      </w:r>
      <w:r w:rsidR="002E382D" w:rsidRPr="00060A27">
        <w:rPr>
          <w:sz w:val="24"/>
          <w:szCs w:val="24"/>
          <w:lang w:val="en-US"/>
        </w:rPr>
        <w:t xml:space="preserve">V. Sailaja </w:t>
      </w:r>
      <w:r w:rsidRPr="00060A27">
        <w:rPr>
          <w:sz w:val="24"/>
          <w:szCs w:val="24"/>
          <w:lang w:val="en-US"/>
        </w:rPr>
        <w:t>(</w:t>
      </w:r>
      <w:r w:rsidR="000C5431" w:rsidRPr="00060A27">
        <w:rPr>
          <w:sz w:val="24"/>
          <w:szCs w:val="24"/>
          <w:lang w:val="en-US"/>
        </w:rPr>
        <w:t>21KN1A</w:t>
      </w:r>
      <w:r w:rsidR="002E382D" w:rsidRPr="00060A27">
        <w:rPr>
          <w:sz w:val="24"/>
          <w:szCs w:val="24"/>
          <w:lang w:val="en-US"/>
        </w:rPr>
        <w:t>6321</w:t>
      </w:r>
      <w:r w:rsidRPr="00060A27">
        <w:rPr>
          <w:sz w:val="24"/>
          <w:szCs w:val="24"/>
          <w:lang w:val="en-US"/>
        </w:rPr>
        <w:t>)</w:t>
      </w:r>
    </w:p>
    <w:p w14:paraId="366F4323" w14:textId="4B02C6E2" w:rsidR="0053720A" w:rsidRPr="00693773" w:rsidRDefault="0053720A" w:rsidP="0053720A">
      <w:pPr>
        <w:rPr>
          <w:b/>
          <w:bCs/>
          <w:sz w:val="28"/>
          <w:szCs w:val="28"/>
          <w:lang w:val="en-US"/>
        </w:rPr>
      </w:pPr>
      <w:r w:rsidRPr="00693773">
        <w:rPr>
          <w:b/>
          <w:bCs/>
          <w:sz w:val="28"/>
          <w:szCs w:val="28"/>
          <w:lang w:val="en-US"/>
        </w:rPr>
        <w:t>Guide Signature:</w:t>
      </w:r>
    </w:p>
    <w:p w14:paraId="5E6B760F" w14:textId="1EE673F5" w:rsidR="000C5431" w:rsidRPr="00060A27" w:rsidRDefault="0053720A" w:rsidP="001A027B">
      <w:pPr>
        <w:rPr>
          <w:b/>
          <w:bCs/>
          <w:sz w:val="28"/>
          <w:szCs w:val="28"/>
          <w:lang w:val="en-US"/>
        </w:rPr>
      </w:pPr>
      <w:r>
        <w:rPr>
          <w:b/>
          <w:bCs/>
          <w:sz w:val="24"/>
          <w:szCs w:val="24"/>
          <w:lang w:val="en-US"/>
        </w:rPr>
        <w:t>Name:</w:t>
      </w:r>
      <w:r w:rsidRPr="0053720A">
        <w:rPr>
          <w:sz w:val="28"/>
          <w:szCs w:val="28"/>
          <w:lang w:val="en-US"/>
        </w:rPr>
        <w:t xml:space="preserve"> </w:t>
      </w:r>
      <w:r w:rsidRPr="0053720A">
        <w:rPr>
          <w:sz w:val="24"/>
          <w:szCs w:val="24"/>
          <w:lang w:val="en-US"/>
        </w:rPr>
        <w:t>V. ARUNA</w:t>
      </w:r>
    </w:p>
    <w:sectPr w:rsidR="000C5431" w:rsidRPr="00060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1157C8"/>
    <w:multiLevelType w:val="hybridMultilevel"/>
    <w:tmpl w:val="9AD42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31"/>
    <w:rsid w:val="00060A27"/>
    <w:rsid w:val="000C5431"/>
    <w:rsid w:val="001A027B"/>
    <w:rsid w:val="00226157"/>
    <w:rsid w:val="00280BF5"/>
    <w:rsid w:val="002E382D"/>
    <w:rsid w:val="002F59B5"/>
    <w:rsid w:val="004B75DB"/>
    <w:rsid w:val="0053720A"/>
    <w:rsid w:val="00590DFB"/>
    <w:rsid w:val="00693773"/>
    <w:rsid w:val="00792239"/>
    <w:rsid w:val="00873299"/>
    <w:rsid w:val="00971FE1"/>
    <w:rsid w:val="00AA44DD"/>
    <w:rsid w:val="00DB6B45"/>
    <w:rsid w:val="00F502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1A4D3"/>
  <w15:chartTrackingRefBased/>
  <w15:docId w15:val="{A661DCC4-B30D-4358-BAE7-2A8D3141C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98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Avula harshitha</dc:creator>
  <cp:keywords/>
  <dc:description/>
  <cp:lastModifiedBy>sailaja</cp:lastModifiedBy>
  <cp:revision>2</cp:revision>
  <dcterms:created xsi:type="dcterms:W3CDTF">2024-09-24T17:14:00Z</dcterms:created>
  <dcterms:modified xsi:type="dcterms:W3CDTF">2024-09-24T17:14:00Z</dcterms:modified>
</cp:coreProperties>
</file>