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E96" w:rsidRDefault="0043311A" w:rsidP="0043311A">
      <w:pPr>
        <w:rPr>
          <w:rFonts w:ascii="Andalus" w:hAnsi="Andalus" w:cs="Andalus"/>
          <w:b/>
          <w:color w:val="1F4E79" w:themeColor="accent1" w:themeShade="80"/>
          <w:sz w:val="28"/>
          <w:szCs w:val="28"/>
        </w:rPr>
      </w:pPr>
      <w:r w:rsidRPr="0043311A">
        <w:rPr>
          <w:rFonts w:ascii="Andalus" w:hAnsi="Andalus" w:cs="Andalus"/>
          <w:b/>
          <w:noProof/>
          <w:color w:val="1F4E79" w:themeColor="accent1" w:themeShade="80"/>
          <w:sz w:val="28"/>
          <w:szCs w:val="28"/>
        </w:rPr>
        <mc:AlternateContent>
          <mc:Choice Requires="wps">
            <w:drawing>
              <wp:anchor distT="45720" distB="45720" distL="114300" distR="114300" simplePos="0" relativeHeight="251663360" behindDoc="0" locked="0" layoutInCell="1" allowOverlap="1" wp14:anchorId="487BEBD2" wp14:editId="5512BADE">
                <wp:simplePos x="0" y="0"/>
                <wp:positionH relativeFrom="column">
                  <wp:posOffset>-136525</wp:posOffset>
                </wp:positionH>
                <wp:positionV relativeFrom="paragraph">
                  <wp:posOffset>233045</wp:posOffset>
                </wp:positionV>
                <wp:extent cx="3268345" cy="90487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345" cy="904875"/>
                        </a:xfrm>
                        <a:prstGeom prst="rect">
                          <a:avLst/>
                        </a:prstGeom>
                        <a:noFill/>
                        <a:ln w="9525">
                          <a:noFill/>
                          <a:miter lim="800000"/>
                          <a:headEnd/>
                          <a:tailEnd/>
                        </a:ln>
                      </wps:spPr>
                      <wps:txbx>
                        <w:txbxContent>
                          <w:p w:rsidR="00350A60" w:rsidRPr="0043311A" w:rsidRDefault="00350A60" w:rsidP="0043311A">
                            <w:pPr>
                              <w:spacing w:line="240" w:lineRule="auto"/>
                              <w:rPr>
                                <w:rFonts w:ascii="Andalus" w:hAnsi="Andalus" w:cs="Andalus"/>
                                <w:b/>
                                <w:color w:val="1F4E79" w:themeColor="accent1" w:themeShade="80"/>
                                <w:sz w:val="36"/>
                                <w:szCs w:val="36"/>
                              </w:rPr>
                            </w:pPr>
                            <w:r w:rsidRPr="0043311A">
                              <w:rPr>
                                <w:rFonts w:ascii="Andalus" w:hAnsi="Andalus" w:cs="Andalus"/>
                                <w:b/>
                                <w:color w:val="1F4E79" w:themeColor="accent1" w:themeShade="80"/>
                                <w:sz w:val="36"/>
                                <w:szCs w:val="36"/>
                              </w:rPr>
                              <w:t xml:space="preserve">CS551 </w:t>
                            </w:r>
                            <w:r w:rsidR="009D45C2">
                              <w:rPr>
                                <w:rFonts w:ascii="Andalus" w:hAnsi="Andalus" w:cs="Andalus"/>
                                <w:b/>
                                <w:color w:val="1F4E79" w:themeColor="accent1" w:themeShade="80"/>
                                <w:sz w:val="36"/>
                                <w:szCs w:val="36"/>
                              </w:rPr>
                              <w:t>First Increment Report</w:t>
                            </w:r>
                          </w:p>
                          <w:p w:rsidR="00350A60" w:rsidRPr="0043311A" w:rsidRDefault="009D45C2" w:rsidP="0043311A">
                            <w:pPr>
                              <w:rPr>
                                <w:rFonts w:ascii="Andalus" w:hAnsi="Andalus" w:cs="Andalus"/>
                                <w:b/>
                                <w:color w:val="1F4E79" w:themeColor="accent1" w:themeShade="80"/>
                                <w:sz w:val="36"/>
                                <w:szCs w:val="36"/>
                              </w:rPr>
                            </w:pPr>
                            <w:r>
                              <w:rPr>
                                <w:rFonts w:ascii="Andalus" w:hAnsi="Andalus" w:cs="Andalus"/>
                                <w:b/>
                                <w:color w:val="1F4E79" w:themeColor="accent1" w:themeShade="80"/>
                                <w:sz w:val="36"/>
                                <w:szCs w:val="36"/>
                              </w:rPr>
                              <w:t>Project Title: FreakOut!</w:t>
                            </w:r>
                          </w:p>
                          <w:p w:rsidR="00350A60" w:rsidRPr="0043311A" w:rsidRDefault="00350A60">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7BEBD2" id="_x0000_t202" coordsize="21600,21600" o:spt="202" path="m,l,21600r21600,l21600,xe">
                <v:stroke joinstyle="miter"/>
                <v:path gradientshapeok="t" o:connecttype="rect"/>
              </v:shapetype>
              <v:shape id="Text Box 2" o:spid="_x0000_s1026" type="#_x0000_t202" style="position:absolute;margin-left:-10.75pt;margin-top:18.35pt;width:257.35pt;height:71.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" filled="f" stroked="f">
                <v:textbox>
                  <w:txbxContent>
                    <w:p w:rsidR="00350A60" w:rsidRPr="0043311A" w:rsidRDefault="00350A60" w:rsidP="0043311A">
                      <w:pPr>
                        <w:spacing w:line="240" w:lineRule="auto"/>
                        <w:rPr>
                          <w:rFonts w:ascii="Andalus" w:hAnsi="Andalus" w:cs="Andalus"/>
                          <w:b/>
                          <w:color w:val="1F4E79" w:themeColor="accent1" w:themeShade="80"/>
                          <w:sz w:val="36"/>
                          <w:szCs w:val="36"/>
                        </w:rPr>
                      </w:pPr>
                      <w:r w:rsidRPr="0043311A">
                        <w:rPr>
                          <w:rFonts w:ascii="Andalus" w:hAnsi="Andalus" w:cs="Andalus"/>
                          <w:b/>
                          <w:color w:val="1F4E79" w:themeColor="accent1" w:themeShade="80"/>
                          <w:sz w:val="36"/>
                          <w:szCs w:val="36"/>
                        </w:rPr>
                        <w:t xml:space="preserve">CS551 </w:t>
                      </w:r>
                      <w:r w:rsidR="009D45C2">
                        <w:rPr>
                          <w:rFonts w:ascii="Andalus" w:hAnsi="Andalus" w:cs="Andalus"/>
                          <w:b/>
                          <w:color w:val="1F4E79" w:themeColor="accent1" w:themeShade="80"/>
                          <w:sz w:val="36"/>
                          <w:szCs w:val="36"/>
                        </w:rPr>
                        <w:t>First Increment Report</w:t>
                      </w:r>
                    </w:p>
                    <w:p w:rsidR="00350A60" w:rsidRPr="0043311A" w:rsidRDefault="009D45C2" w:rsidP="0043311A">
                      <w:pPr>
                        <w:rPr>
                          <w:rFonts w:ascii="Andalus" w:hAnsi="Andalus" w:cs="Andalus"/>
                          <w:b/>
                          <w:color w:val="1F4E79" w:themeColor="accent1" w:themeShade="80"/>
                          <w:sz w:val="36"/>
                          <w:szCs w:val="36"/>
                        </w:rPr>
                      </w:pPr>
                      <w:r>
                        <w:rPr>
                          <w:rFonts w:ascii="Andalus" w:hAnsi="Andalus" w:cs="Andalus"/>
                          <w:b/>
                          <w:color w:val="1F4E79" w:themeColor="accent1" w:themeShade="80"/>
                          <w:sz w:val="36"/>
                          <w:szCs w:val="36"/>
                        </w:rPr>
                        <w:t>Project Title: FreakOut!</w:t>
                      </w:r>
                    </w:p>
                    <w:p w:rsidR="00350A60" w:rsidRPr="0043311A" w:rsidRDefault="00350A60">
                      <w:pPr>
                        <w:rPr>
                          <w:sz w:val="36"/>
                          <w:szCs w:val="36"/>
                        </w:rPr>
                      </w:pPr>
                    </w:p>
                  </w:txbxContent>
                </v:textbox>
                <w10:wrap type="square"/>
              </v:shape>
            </w:pict>
          </mc:Fallback>
        </mc:AlternateContent>
      </w:r>
      <w:r w:rsidR="00357778" w:rsidRPr="00357778">
        <w:rPr>
          <w:rFonts w:ascii="Andalus" w:hAnsi="Andalus" w:cs="Andalus"/>
          <w:b/>
          <w:noProof/>
          <w:color w:val="1F4E79" w:themeColor="accent1" w:themeShade="80"/>
          <w:sz w:val="28"/>
          <w:szCs w:val="28"/>
        </w:rPr>
        <mc:AlternateContent>
          <mc:Choice Requires="wps">
            <w:drawing>
              <wp:anchor distT="45720" distB="45720" distL="114300" distR="114300" simplePos="0" relativeHeight="251661312" behindDoc="0" locked="0" layoutInCell="1" allowOverlap="1" wp14:anchorId="6C4A1BE4" wp14:editId="721CF622">
                <wp:simplePos x="0" y="0"/>
                <wp:positionH relativeFrom="column">
                  <wp:posOffset>3678555</wp:posOffset>
                </wp:positionH>
                <wp:positionV relativeFrom="paragraph">
                  <wp:posOffset>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D45C2" w:rsidRPr="006F3924" w:rsidRDefault="009D45C2" w:rsidP="009D45C2">
                            <w:pPr>
                              <w:jc w:val="right"/>
                              <w:rPr>
                                <w:rFonts w:ascii="Andalus" w:hAnsi="Andalus" w:cs="Andalus"/>
                                <w:i/>
                                <w:color w:val="1F4E79" w:themeColor="accent1" w:themeShade="80"/>
                              </w:rPr>
                            </w:pPr>
                            <w:r w:rsidRPr="006F3924">
                              <w:rPr>
                                <w:rFonts w:ascii="Andalus" w:hAnsi="Andalus" w:cs="Andalus"/>
                                <w:i/>
                                <w:color w:val="1F4E79" w:themeColor="accent1" w:themeShade="80"/>
                              </w:rPr>
                              <w:t>Sailaja Pedaprolu, 16157493</w:t>
                            </w:r>
                          </w:p>
                          <w:p w:rsidR="009D45C2" w:rsidRPr="006F3924" w:rsidRDefault="009D45C2" w:rsidP="009D45C2">
                            <w:pPr>
                              <w:jc w:val="right"/>
                              <w:rPr>
                                <w:rFonts w:ascii="Andalus" w:hAnsi="Andalus" w:cs="Andalus"/>
                                <w:i/>
                                <w:color w:val="1F4E79" w:themeColor="accent1" w:themeShade="80"/>
                              </w:rPr>
                            </w:pPr>
                            <w:r w:rsidRPr="006F3924">
                              <w:rPr>
                                <w:rFonts w:ascii="Andalus" w:hAnsi="Andalus" w:cs="Andalus"/>
                                <w:i/>
                                <w:color w:val="1F4E79" w:themeColor="accent1" w:themeShade="80"/>
                              </w:rPr>
                              <w:t>Srujana Kondamadugula, 16157492</w:t>
                            </w:r>
                          </w:p>
                          <w:p w:rsidR="00350A60" w:rsidRPr="006F3924" w:rsidRDefault="00350A60" w:rsidP="00357778">
                            <w:pPr>
                              <w:jc w:val="right"/>
                              <w:rPr>
                                <w:rFonts w:ascii="Andalus" w:hAnsi="Andalus" w:cs="Andalus"/>
                                <w:i/>
                                <w:color w:val="1F4E79" w:themeColor="accent1" w:themeShade="80"/>
                              </w:rPr>
                            </w:pPr>
                            <w:r w:rsidRPr="006F3924">
                              <w:rPr>
                                <w:rFonts w:ascii="Andalus" w:hAnsi="Andalus" w:cs="Andalus"/>
                                <w:i/>
                                <w:color w:val="1F4E79" w:themeColor="accent1" w:themeShade="80"/>
                              </w:rPr>
                              <w:t>Deepthi Sudha Muppalla, 16160854</w:t>
                            </w:r>
                          </w:p>
                          <w:p w:rsidR="00350A60" w:rsidRPr="006F3924" w:rsidRDefault="00350A60" w:rsidP="00357778">
                            <w:pPr>
                              <w:jc w:val="right"/>
                              <w:rPr>
                                <w:rFonts w:ascii="Andalus" w:hAnsi="Andalus" w:cs="Andalus"/>
                                <w:i/>
                                <w:color w:val="1F4E79" w:themeColor="accent1" w:themeShade="80"/>
                              </w:rPr>
                            </w:pPr>
                            <w:r w:rsidRPr="006F3924">
                              <w:rPr>
                                <w:rFonts w:ascii="Andalus" w:hAnsi="Andalus" w:cs="Andalus"/>
                                <w:i/>
                                <w:color w:val="1F4E79" w:themeColor="accent1" w:themeShade="80"/>
                              </w:rPr>
                              <w:t>Lakshmi Bhargavi Kadali, 16158203</w:t>
                            </w:r>
                          </w:p>
                          <w:p w:rsidR="00350A60" w:rsidRDefault="00350A6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4A1BE4" id="_x0000_s1027" type="#_x0000_t202" style="position:absolute;margin-left:289.65pt;margin-top:0;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" filled="f" stroked="f">
                <v:textbox style="mso-fit-shape-to-text:t">
                  <w:txbxContent>
                    <w:p w:rsidR="009D45C2" w:rsidRPr="006F3924" w:rsidRDefault="009D45C2" w:rsidP="009D45C2">
                      <w:pPr>
                        <w:jc w:val="right"/>
                        <w:rPr>
                          <w:rFonts w:ascii="Andalus" w:hAnsi="Andalus" w:cs="Andalus"/>
                          <w:i/>
                          <w:color w:val="1F4E79" w:themeColor="accent1" w:themeShade="80"/>
                        </w:rPr>
                      </w:pPr>
                      <w:r w:rsidRPr="006F3924">
                        <w:rPr>
                          <w:rFonts w:ascii="Andalus" w:hAnsi="Andalus" w:cs="Andalus"/>
                          <w:i/>
                          <w:color w:val="1F4E79" w:themeColor="accent1" w:themeShade="80"/>
                        </w:rPr>
                        <w:t>Sailaja Pedaprolu, 16157493</w:t>
                      </w:r>
                    </w:p>
                    <w:p w:rsidR="009D45C2" w:rsidRPr="006F3924" w:rsidRDefault="009D45C2" w:rsidP="009D45C2">
                      <w:pPr>
                        <w:jc w:val="right"/>
                        <w:rPr>
                          <w:rFonts w:ascii="Andalus" w:hAnsi="Andalus" w:cs="Andalus"/>
                          <w:i/>
                          <w:color w:val="1F4E79" w:themeColor="accent1" w:themeShade="80"/>
                        </w:rPr>
                      </w:pPr>
                      <w:r w:rsidRPr="006F3924">
                        <w:rPr>
                          <w:rFonts w:ascii="Andalus" w:hAnsi="Andalus" w:cs="Andalus"/>
                          <w:i/>
                          <w:color w:val="1F4E79" w:themeColor="accent1" w:themeShade="80"/>
                        </w:rPr>
                        <w:t>Srujana Kondamadugula, 16157492</w:t>
                      </w:r>
                    </w:p>
                    <w:p w:rsidR="00350A60" w:rsidRPr="006F3924" w:rsidRDefault="00350A60" w:rsidP="00357778">
                      <w:pPr>
                        <w:jc w:val="right"/>
                        <w:rPr>
                          <w:rFonts w:ascii="Andalus" w:hAnsi="Andalus" w:cs="Andalus"/>
                          <w:i/>
                          <w:color w:val="1F4E79" w:themeColor="accent1" w:themeShade="80"/>
                        </w:rPr>
                      </w:pPr>
                      <w:r w:rsidRPr="006F3924">
                        <w:rPr>
                          <w:rFonts w:ascii="Andalus" w:hAnsi="Andalus" w:cs="Andalus"/>
                          <w:i/>
                          <w:color w:val="1F4E79" w:themeColor="accent1" w:themeShade="80"/>
                        </w:rPr>
                        <w:t>Deepthi Sudha Muppalla, 16160854</w:t>
                      </w:r>
                    </w:p>
                    <w:p w:rsidR="00350A60" w:rsidRPr="006F3924" w:rsidRDefault="00350A60" w:rsidP="00357778">
                      <w:pPr>
                        <w:jc w:val="right"/>
                        <w:rPr>
                          <w:rFonts w:ascii="Andalus" w:hAnsi="Andalus" w:cs="Andalus"/>
                          <w:i/>
                          <w:color w:val="1F4E79" w:themeColor="accent1" w:themeShade="80"/>
                        </w:rPr>
                      </w:pPr>
                      <w:r w:rsidRPr="006F3924">
                        <w:rPr>
                          <w:rFonts w:ascii="Andalus" w:hAnsi="Andalus" w:cs="Andalus"/>
                          <w:i/>
                          <w:color w:val="1F4E79" w:themeColor="accent1" w:themeShade="80"/>
                        </w:rPr>
                        <w:t>Lakshmi Bhargavi Kadali, 16158203</w:t>
                      </w:r>
                    </w:p>
                    <w:p w:rsidR="00350A60" w:rsidRDefault="00350A60"/>
                  </w:txbxContent>
                </v:textbox>
                <w10:wrap type="square"/>
              </v:shape>
            </w:pict>
          </mc:Fallback>
        </mc:AlternateContent>
      </w:r>
    </w:p>
    <w:p w:rsidR="0043311A" w:rsidRPr="00357778" w:rsidRDefault="0043311A" w:rsidP="0043311A">
      <w:pPr>
        <w:rPr>
          <w:rFonts w:ascii="Andalus" w:hAnsi="Andalus" w:cs="Andalus"/>
          <w:b/>
          <w:color w:val="1F4E79" w:themeColor="accent1" w:themeShade="80"/>
          <w:sz w:val="28"/>
          <w:szCs w:val="28"/>
        </w:rPr>
      </w:pPr>
    </w:p>
    <w:p w:rsidR="0043311A" w:rsidRDefault="00357778" w:rsidP="00240E96">
      <w:pPr>
        <w:jc w:val="both"/>
        <w:rPr>
          <w:rFonts w:ascii="Andalus" w:hAnsi="Andalus" w:cs="Andalus"/>
          <w:b/>
          <w:color w:val="1F4E79" w:themeColor="accent1" w:themeShade="80"/>
          <w:sz w:val="28"/>
          <w:szCs w:val="28"/>
        </w:rPr>
      </w:pPr>
      <w:r>
        <w:rPr>
          <w:rFonts w:ascii="Andalus" w:hAnsi="Andalus" w:cs="Andalus"/>
          <w:b/>
          <w:noProof/>
          <w:color w:val="5B9BD5" w:themeColor="accent1"/>
          <w:sz w:val="28"/>
          <w:szCs w:val="28"/>
        </w:rPr>
        <mc:AlternateContent>
          <mc:Choice Requires="wps">
            <w:drawing>
              <wp:anchor distT="0" distB="0" distL="114300" distR="114300" simplePos="0" relativeHeight="251659264" behindDoc="0" locked="0" layoutInCell="1" allowOverlap="1" wp14:anchorId="2BBE2793" wp14:editId="3900ECC6">
                <wp:simplePos x="0" y="0"/>
                <wp:positionH relativeFrom="margin">
                  <wp:align>center</wp:align>
                </wp:positionH>
                <wp:positionV relativeFrom="paragraph">
                  <wp:posOffset>465198</wp:posOffset>
                </wp:positionV>
                <wp:extent cx="6867525" cy="1905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867525" cy="1905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97C57"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6.65pt" to="540.7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" strokecolor="#0070c0" strokeweight=".5pt">
                <v:stroke joinstyle="miter"/>
                <w10:wrap anchorx="margin"/>
              </v:line>
            </w:pict>
          </mc:Fallback>
        </mc:AlternateContent>
      </w:r>
    </w:p>
    <w:p w:rsidR="0043311A" w:rsidRDefault="0043311A" w:rsidP="00240E96">
      <w:pPr>
        <w:jc w:val="both"/>
        <w:rPr>
          <w:rFonts w:ascii="Andalus" w:hAnsi="Andalus" w:cs="Andalus"/>
          <w:b/>
          <w:color w:val="1F4E79" w:themeColor="accent1" w:themeShade="80"/>
          <w:sz w:val="28"/>
          <w:szCs w:val="28"/>
        </w:rPr>
      </w:pPr>
    </w:p>
    <w:p w:rsidR="006130A3" w:rsidRDefault="009D45C2" w:rsidP="009D45C2">
      <w:pPr>
        <w:jc w:val="both"/>
        <w:rPr>
          <w:rFonts w:ascii="Andalus" w:hAnsi="Andalus" w:cs="Andalus"/>
          <w:color w:val="000000" w:themeColor="text1"/>
          <w:sz w:val="28"/>
          <w:szCs w:val="28"/>
        </w:rPr>
      </w:pPr>
      <w:r>
        <w:rPr>
          <w:rFonts w:ascii="Andalus" w:hAnsi="Andalus" w:cs="Andalus"/>
          <w:color w:val="000000" w:themeColor="text1"/>
          <w:sz w:val="28"/>
          <w:szCs w:val="28"/>
        </w:rPr>
        <w:t>Report:</w:t>
      </w:r>
    </w:p>
    <w:p w:rsidR="009D45C2" w:rsidRDefault="009D45C2" w:rsidP="009D45C2">
      <w:pPr>
        <w:jc w:val="both"/>
        <w:rPr>
          <w:rFonts w:ascii="Andalus" w:hAnsi="Andalus" w:cs="Andalus"/>
          <w:color w:val="000000" w:themeColor="text1"/>
          <w:sz w:val="28"/>
          <w:szCs w:val="28"/>
        </w:rPr>
      </w:pPr>
      <w:r>
        <w:rPr>
          <w:rFonts w:ascii="Andalus" w:hAnsi="Andalus" w:cs="Andalus"/>
          <w:color w:val="000000" w:themeColor="text1"/>
          <w:sz w:val="28"/>
          <w:szCs w:val="28"/>
        </w:rPr>
        <w:t>As a part of first increment, we have created the login and Registration pages. We used asp.net IDE in Microsoft Visual Studio. Whenever the user opens the application, login page is shown up and if the user is not an existing member, he can register by providing his basic details. We have provided privilege for admin to view the details of the registered and existing members. We also did provide a number of validator controls, if the given user credentials do not pass the validation, an error message is displayed.</w:t>
      </w:r>
      <w:r w:rsidR="001517D0">
        <w:rPr>
          <w:rFonts w:ascii="Andalus" w:hAnsi="Andalus" w:cs="Andalus"/>
          <w:color w:val="000000" w:themeColor="text1"/>
          <w:sz w:val="28"/>
          <w:szCs w:val="28"/>
        </w:rPr>
        <w:t xml:space="preserve"> The screen shots of our application are as follows.</w:t>
      </w:r>
    </w:p>
    <w:p w:rsidR="001517D0" w:rsidRDefault="001517D0" w:rsidP="009D45C2">
      <w:pPr>
        <w:jc w:val="both"/>
        <w:rPr>
          <w:rFonts w:ascii="Andalus" w:hAnsi="Andalus" w:cs="Andalus"/>
          <w:color w:val="000000" w:themeColor="text1"/>
          <w:sz w:val="28"/>
          <w:szCs w:val="28"/>
        </w:rPr>
      </w:pPr>
      <w:r>
        <w:rPr>
          <w:rFonts w:ascii="Andalus" w:hAnsi="Andalus" w:cs="Andalus"/>
          <w:color w:val="000000" w:themeColor="text1"/>
          <w:sz w:val="28"/>
          <w:szCs w:val="28"/>
        </w:rPr>
        <w:t>The login page of our application is</w:t>
      </w:r>
    </w:p>
    <w:p w:rsidR="001517D0" w:rsidRDefault="001517D0" w:rsidP="009D45C2">
      <w:pPr>
        <w:jc w:val="both"/>
        <w:rPr>
          <w:rFonts w:ascii="Andalus" w:hAnsi="Andalus" w:cs="Andalus"/>
          <w:color w:val="000000" w:themeColor="text1"/>
          <w:sz w:val="28"/>
          <w:szCs w:val="28"/>
        </w:rPr>
      </w:pPr>
      <w:r>
        <w:rPr>
          <w:noProof/>
        </w:rPr>
        <w:drawing>
          <wp:inline distT="0" distB="0" distL="0" distR="0" wp14:anchorId="1DC7AAE2" wp14:editId="0FF361F7">
            <wp:extent cx="5353050" cy="334565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53050" cy="3345656"/>
                    </a:xfrm>
                    <a:prstGeom prst="rect">
                      <a:avLst/>
                    </a:prstGeom>
                  </pic:spPr>
                </pic:pic>
              </a:graphicData>
            </a:graphic>
          </wp:inline>
        </w:drawing>
      </w:r>
    </w:p>
    <w:p w:rsidR="001517D0" w:rsidRDefault="001517D0" w:rsidP="009D45C2">
      <w:pPr>
        <w:jc w:val="both"/>
        <w:rPr>
          <w:rFonts w:ascii="Andalus" w:hAnsi="Andalus" w:cs="Andalus"/>
          <w:color w:val="000000" w:themeColor="text1"/>
          <w:sz w:val="28"/>
          <w:szCs w:val="28"/>
        </w:rPr>
      </w:pPr>
      <w:r>
        <w:rPr>
          <w:rFonts w:ascii="Andalus" w:hAnsi="Andalus" w:cs="Andalus"/>
          <w:color w:val="000000" w:themeColor="text1"/>
          <w:sz w:val="28"/>
          <w:szCs w:val="28"/>
        </w:rPr>
        <w:lastRenderedPageBreak/>
        <w:t>The closer view of our application..</w:t>
      </w:r>
    </w:p>
    <w:p w:rsidR="001517D0" w:rsidRDefault="001517D0" w:rsidP="009D45C2">
      <w:pPr>
        <w:jc w:val="both"/>
        <w:rPr>
          <w:rFonts w:ascii="Andalus" w:hAnsi="Andalus" w:cs="Andalus"/>
          <w:color w:val="000000" w:themeColor="text1"/>
          <w:sz w:val="28"/>
          <w:szCs w:val="28"/>
        </w:rPr>
      </w:pPr>
      <w:r>
        <w:rPr>
          <w:noProof/>
        </w:rPr>
        <w:drawing>
          <wp:inline distT="0" distB="0" distL="0" distR="0" wp14:anchorId="0B71A46D" wp14:editId="21BD9D60">
            <wp:extent cx="3876675" cy="1876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76675" cy="1876425"/>
                    </a:xfrm>
                    <a:prstGeom prst="rect">
                      <a:avLst/>
                    </a:prstGeom>
                  </pic:spPr>
                </pic:pic>
              </a:graphicData>
            </a:graphic>
          </wp:inline>
        </w:drawing>
      </w:r>
    </w:p>
    <w:p w:rsidR="001517D0" w:rsidRDefault="001517D0" w:rsidP="009D45C2">
      <w:pPr>
        <w:jc w:val="both"/>
        <w:rPr>
          <w:rFonts w:ascii="Andalus" w:hAnsi="Andalus" w:cs="Andalus"/>
          <w:color w:val="000000" w:themeColor="text1"/>
          <w:sz w:val="28"/>
          <w:szCs w:val="28"/>
        </w:rPr>
      </w:pPr>
    </w:p>
    <w:p w:rsidR="001517D0" w:rsidRDefault="001517D0" w:rsidP="009D45C2">
      <w:pPr>
        <w:jc w:val="both"/>
        <w:rPr>
          <w:rFonts w:ascii="Andalus" w:hAnsi="Andalus" w:cs="Andalus"/>
          <w:color w:val="000000" w:themeColor="text1"/>
          <w:sz w:val="28"/>
          <w:szCs w:val="28"/>
        </w:rPr>
      </w:pPr>
      <w:r>
        <w:rPr>
          <w:rFonts w:ascii="Andalus" w:hAnsi="Andalus" w:cs="Andalus"/>
          <w:color w:val="000000" w:themeColor="text1"/>
          <w:sz w:val="28"/>
          <w:szCs w:val="28"/>
        </w:rPr>
        <w:t xml:space="preserve">The user </w:t>
      </w:r>
      <w:r w:rsidR="004B19F2">
        <w:rPr>
          <w:rFonts w:ascii="Andalus" w:hAnsi="Andalus" w:cs="Andalus"/>
          <w:color w:val="000000" w:themeColor="text1"/>
          <w:sz w:val="28"/>
          <w:szCs w:val="28"/>
        </w:rPr>
        <w:t>can use the application by providing his valid credentials, username and the password, if the user is new to the application, he has to register by clicking the “New user? Register here!” link. Once the link is clicked, the user is redirected to the registration page. Registration page takes the basic details of the user, the screen shot of the registration page is as follows,</w:t>
      </w:r>
    </w:p>
    <w:p w:rsidR="004B19F2" w:rsidRDefault="004B19F2" w:rsidP="009D45C2">
      <w:pPr>
        <w:jc w:val="both"/>
        <w:rPr>
          <w:rFonts w:ascii="Andalus" w:hAnsi="Andalus" w:cs="Andalus"/>
          <w:color w:val="000000" w:themeColor="text1"/>
          <w:sz w:val="28"/>
          <w:szCs w:val="28"/>
        </w:rPr>
      </w:pPr>
    </w:p>
    <w:p w:rsidR="004B19F2" w:rsidRDefault="004B19F2" w:rsidP="009D45C2">
      <w:pPr>
        <w:jc w:val="both"/>
        <w:rPr>
          <w:rFonts w:ascii="Andalus" w:hAnsi="Andalus" w:cs="Andalus"/>
          <w:color w:val="000000" w:themeColor="text1"/>
          <w:sz w:val="28"/>
          <w:szCs w:val="28"/>
        </w:rPr>
      </w:pPr>
      <w:r>
        <w:rPr>
          <w:noProof/>
        </w:rPr>
        <w:drawing>
          <wp:inline distT="0" distB="0" distL="0" distR="0" wp14:anchorId="1435D785" wp14:editId="7099CC26">
            <wp:extent cx="6308483" cy="2733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26965" cy="2741684"/>
                    </a:xfrm>
                    <a:prstGeom prst="rect">
                      <a:avLst/>
                    </a:prstGeom>
                  </pic:spPr>
                </pic:pic>
              </a:graphicData>
            </a:graphic>
          </wp:inline>
        </w:drawing>
      </w:r>
    </w:p>
    <w:p w:rsidR="004B19F2" w:rsidRDefault="004B19F2" w:rsidP="009D45C2">
      <w:pPr>
        <w:jc w:val="both"/>
        <w:rPr>
          <w:rFonts w:ascii="Andalus" w:hAnsi="Andalus" w:cs="Andalus"/>
          <w:color w:val="000000" w:themeColor="text1"/>
          <w:sz w:val="28"/>
          <w:szCs w:val="28"/>
        </w:rPr>
      </w:pPr>
      <w:r>
        <w:rPr>
          <w:rFonts w:ascii="Andalus" w:hAnsi="Andalus" w:cs="Andalus"/>
          <w:color w:val="000000" w:themeColor="text1"/>
          <w:sz w:val="28"/>
          <w:szCs w:val="28"/>
        </w:rPr>
        <w:t xml:space="preserve">In the registration page, details like User Name, E-mail, Password, Confirm Password, and Gender have been included, we used required field validator for </w:t>
      </w:r>
      <w:r>
        <w:rPr>
          <w:rFonts w:ascii="Andalus" w:hAnsi="Andalus" w:cs="Andalus"/>
          <w:color w:val="000000" w:themeColor="text1"/>
          <w:sz w:val="28"/>
          <w:szCs w:val="28"/>
        </w:rPr>
        <w:lastRenderedPageBreak/>
        <w:t xml:space="preserve">User Name, regular expression validator for the Email and compare field validator </w:t>
      </w:r>
      <w:r w:rsidR="00AB5843">
        <w:rPr>
          <w:rFonts w:ascii="Andalus" w:hAnsi="Andalus" w:cs="Andalus"/>
          <w:color w:val="000000" w:themeColor="text1"/>
          <w:sz w:val="28"/>
          <w:szCs w:val="28"/>
        </w:rPr>
        <w:t xml:space="preserve">has been used </w:t>
      </w:r>
      <w:r>
        <w:rPr>
          <w:rFonts w:ascii="Andalus" w:hAnsi="Andalus" w:cs="Andalus"/>
          <w:color w:val="000000" w:themeColor="text1"/>
          <w:sz w:val="28"/>
          <w:szCs w:val="28"/>
        </w:rPr>
        <w:t>for password and confirm password</w:t>
      </w:r>
      <w:r w:rsidR="00AB5843">
        <w:rPr>
          <w:rFonts w:ascii="Andalus" w:hAnsi="Andalus" w:cs="Andalus"/>
          <w:color w:val="000000" w:themeColor="text1"/>
          <w:sz w:val="28"/>
          <w:szCs w:val="28"/>
        </w:rPr>
        <w:t>. A dropdown list has been used for the selection of gender.</w:t>
      </w:r>
    </w:p>
    <w:p w:rsidR="00AB5843" w:rsidRDefault="00AB5843" w:rsidP="009D45C2">
      <w:pPr>
        <w:jc w:val="both"/>
        <w:rPr>
          <w:rFonts w:ascii="Andalus" w:hAnsi="Andalus" w:cs="Andalus"/>
          <w:color w:val="000000" w:themeColor="text1"/>
          <w:sz w:val="28"/>
          <w:szCs w:val="28"/>
        </w:rPr>
      </w:pPr>
      <w:r>
        <w:rPr>
          <w:rFonts w:ascii="Andalus" w:hAnsi="Andalus" w:cs="Andalus"/>
          <w:color w:val="000000" w:themeColor="text1"/>
          <w:sz w:val="28"/>
          <w:szCs w:val="28"/>
        </w:rPr>
        <w:t>We did test our application by trying to register new users, the screen shot for that is as follows,</w:t>
      </w:r>
    </w:p>
    <w:p w:rsidR="00AB5843" w:rsidRDefault="00AB5843" w:rsidP="009D45C2">
      <w:pPr>
        <w:jc w:val="both"/>
        <w:rPr>
          <w:rFonts w:ascii="Andalus" w:hAnsi="Andalus" w:cs="Andalus"/>
          <w:color w:val="000000" w:themeColor="text1"/>
          <w:sz w:val="28"/>
          <w:szCs w:val="28"/>
        </w:rPr>
      </w:pPr>
      <w:r>
        <w:rPr>
          <w:noProof/>
        </w:rPr>
        <w:drawing>
          <wp:inline distT="0" distB="0" distL="0" distR="0" wp14:anchorId="2A4EA672" wp14:editId="2654328A">
            <wp:extent cx="4695825" cy="2162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95825" cy="2162175"/>
                    </a:xfrm>
                    <a:prstGeom prst="rect">
                      <a:avLst/>
                    </a:prstGeom>
                  </pic:spPr>
                </pic:pic>
              </a:graphicData>
            </a:graphic>
          </wp:inline>
        </w:drawing>
      </w:r>
    </w:p>
    <w:p w:rsidR="00AB5843" w:rsidRDefault="00AB5843" w:rsidP="009D45C2">
      <w:pPr>
        <w:jc w:val="both"/>
        <w:rPr>
          <w:rFonts w:ascii="Andalus" w:hAnsi="Andalus" w:cs="Andalus"/>
          <w:color w:val="000000" w:themeColor="text1"/>
          <w:sz w:val="28"/>
          <w:szCs w:val="28"/>
        </w:rPr>
      </w:pPr>
    </w:p>
    <w:p w:rsidR="00237E5A" w:rsidRDefault="00AB5843" w:rsidP="009D45C2">
      <w:pPr>
        <w:jc w:val="both"/>
        <w:rPr>
          <w:rFonts w:ascii="Andalus" w:hAnsi="Andalus" w:cs="Andalus"/>
          <w:color w:val="000000" w:themeColor="text1"/>
          <w:sz w:val="28"/>
          <w:szCs w:val="28"/>
        </w:rPr>
      </w:pPr>
      <w:r>
        <w:rPr>
          <w:rFonts w:ascii="Andalus" w:hAnsi="Andalus" w:cs="Andalus"/>
          <w:color w:val="000000" w:themeColor="text1"/>
          <w:sz w:val="28"/>
          <w:szCs w:val="28"/>
        </w:rPr>
        <w:t>The user has not provided a correct Email, an error message saying “Enter valid</w:t>
      </w:r>
      <w:r w:rsidR="00237E5A">
        <w:rPr>
          <w:rFonts w:ascii="Andalus" w:hAnsi="Andalus" w:cs="Andalus"/>
          <w:color w:val="000000" w:themeColor="text1"/>
          <w:sz w:val="28"/>
          <w:szCs w:val="28"/>
        </w:rPr>
        <w:t xml:space="preserve"> E-mail ID” is displayed.</w:t>
      </w:r>
    </w:p>
    <w:p w:rsidR="00237E5A" w:rsidRDefault="00237E5A" w:rsidP="009D45C2">
      <w:pPr>
        <w:jc w:val="both"/>
        <w:rPr>
          <w:rFonts w:ascii="Andalus" w:hAnsi="Andalus" w:cs="Andalus"/>
          <w:color w:val="000000" w:themeColor="text1"/>
          <w:sz w:val="28"/>
          <w:szCs w:val="28"/>
        </w:rPr>
      </w:pPr>
      <w:r>
        <w:rPr>
          <w:rFonts w:ascii="Andalus" w:hAnsi="Andalus" w:cs="Andalus"/>
          <w:color w:val="000000" w:themeColor="text1"/>
          <w:sz w:val="28"/>
          <w:szCs w:val="28"/>
        </w:rPr>
        <w:t>The user has now provided the correct Email ID.</w:t>
      </w:r>
    </w:p>
    <w:p w:rsidR="00AB5843" w:rsidRDefault="00237E5A" w:rsidP="009D45C2">
      <w:pPr>
        <w:jc w:val="both"/>
        <w:rPr>
          <w:rFonts w:ascii="Andalus" w:hAnsi="Andalus" w:cs="Andalus"/>
          <w:color w:val="000000" w:themeColor="text1"/>
          <w:sz w:val="28"/>
          <w:szCs w:val="28"/>
        </w:rPr>
      </w:pPr>
      <w:r>
        <w:rPr>
          <w:noProof/>
        </w:rPr>
        <w:drawing>
          <wp:inline distT="0" distB="0" distL="0" distR="0" wp14:anchorId="6865E66E" wp14:editId="2845E766">
            <wp:extent cx="5086350" cy="2162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86350" cy="2162175"/>
                    </a:xfrm>
                    <a:prstGeom prst="rect">
                      <a:avLst/>
                    </a:prstGeom>
                  </pic:spPr>
                </pic:pic>
              </a:graphicData>
            </a:graphic>
          </wp:inline>
        </w:drawing>
      </w:r>
      <w:r w:rsidR="00AB5843">
        <w:rPr>
          <w:rFonts w:ascii="Andalus" w:hAnsi="Andalus" w:cs="Andalus"/>
          <w:color w:val="000000" w:themeColor="text1"/>
          <w:sz w:val="28"/>
          <w:szCs w:val="28"/>
        </w:rPr>
        <w:t xml:space="preserve"> </w:t>
      </w:r>
    </w:p>
    <w:p w:rsidR="00237E5A" w:rsidRDefault="00237E5A" w:rsidP="009D45C2">
      <w:pPr>
        <w:jc w:val="both"/>
        <w:rPr>
          <w:rFonts w:ascii="Andalus" w:hAnsi="Andalus" w:cs="Andalus"/>
          <w:color w:val="000000" w:themeColor="text1"/>
          <w:sz w:val="28"/>
          <w:szCs w:val="28"/>
        </w:rPr>
      </w:pPr>
      <w:r>
        <w:rPr>
          <w:rFonts w:ascii="Andalus" w:hAnsi="Andalus" w:cs="Andalus"/>
          <w:color w:val="000000" w:themeColor="text1"/>
          <w:sz w:val="28"/>
          <w:szCs w:val="28"/>
        </w:rPr>
        <w:lastRenderedPageBreak/>
        <w:t>The user has now provided passwords which do not match, an error message saying “Passwords do not match!” is displayed. We did use the compare field validator in order to display the message whenever matched passwords are not provided.</w:t>
      </w:r>
    </w:p>
    <w:p w:rsidR="00237E5A" w:rsidRDefault="00237E5A" w:rsidP="009D45C2">
      <w:pPr>
        <w:jc w:val="both"/>
        <w:rPr>
          <w:rFonts w:ascii="Andalus" w:hAnsi="Andalus" w:cs="Andalus"/>
          <w:color w:val="000000" w:themeColor="text1"/>
          <w:sz w:val="28"/>
          <w:szCs w:val="28"/>
        </w:rPr>
      </w:pPr>
    </w:p>
    <w:p w:rsidR="00237E5A" w:rsidRDefault="00237E5A" w:rsidP="009D45C2">
      <w:pPr>
        <w:jc w:val="both"/>
        <w:rPr>
          <w:rFonts w:ascii="Andalus" w:hAnsi="Andalus" w:cs="Andalus"/>
          <w:color w:val="000000" w:themeColor="text1"/>
          <w:sz w:val="28"/>
          <w:szCs w:val="28"/>
        </w:rPr>
      </w:pPr>
      <w:r>
        <w:rPr>
          <w:noProof/>
        </w:rPr>
        <w:drawing>
          <wp:inline distT="0" distB="0" distL="0" distR="0" wp14:anchorId="35C8E056" wp14:editId="765325C5">
            <wp:extent cx="3467100" cy="2085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67100" cy="2085975"/>
                    </a:xfrm>
                    <a:prstGeom prst="rect">
                      <a:avLst/>
                    </a:prstGeom>
                  </pic:spPr>
                </pic:pic>
              </a:graphicData>
            </a:graphic>
          </wp:inline>
        </w:drawing>
      </w:r>
    </w:p>
    <w:p w:rsidR="00237E5A" w:rsidRDefault="00237E5A" w:rsidP="009D45C2">
      <w:pPr>
        <w:jc w:val="both"/>
        <w:rPr>
          <w:rFonts w:ascii="Andalus" w:hAnsi="Andalus" w:cs="Andalus"/>
          <w:color w:val="000000" w:themeColor="text1"/>
          <w:sz w:val="28"/>
          <w:szCs w:val="28"/>
        </w:rPr>
      </w:pPr>
      <w:r>
        <w:rPr>
          <w:rFonts w:ascii="Andalus" w:hAnsi="Andalus" w:cs="Andalus"/>
          <w:color w:val="000000" w:themeColor="text1"/>
          <w:sz w:val="28"/>
          <w:szCs w:val="28"/>
        </w:rPr>
        <w:t>The user now selects the gender from the drop down list,</w:t>
      </w:r>
    </w:p>
    <w:p w:rsidR="00237E5A" w:rsidRDefault="00237E5A" w:rsidP="009D45C2">
      <w:pPr>
        <w:jc w:val="both"/>
        <w:rPr>
          <w:rFonts w:ascii="Andalus" w:hAnsi="Andalus" w:cs="Andalus"/>
          <w:color w:val="000000" w:themeColor="text1"/>
          <w:sz w:val="28"/>
          <w:szCs w:val="28"/>
        </w:rPr>
      </w:pPr>
      <w:r>
        <w:rPr>
          <w:noProof/>
        </w:rPr>
        <w:drawing>
          <wp:inline distT="0" distB="0" distL="0" distR="0" wp14:anchorId="076E4C5A" wp14:editId="2D73CA4D">
            <wp:extent cx="35814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1400" cy="2133600"/>
                    </a:xfrm>
                    <a:prstGeom prst="rect">
                      <a:avLst/>
                    </a:prstGeom>
                  </pic:spPr>
                </pic:pic>
              </a:graphicData>
            </a:graphic>
          </wp:inline>
        </w:drawing>
      </w:r>
    </w:p>
    <w:p w:rsidR="00237E5A" w:rsidRDefault="00237E5A" w:rsidP="009D45C2">
      <w:pPr>
        <w:jc w:val="both"/>
        <w:rPr>
          <w:rFonts w:ascii="Andalus" w:hAnsi="Andalus" w:cs="Andalus"/>
          <w:color w:val="000000" w:themeColor="text1"/>
          <w:sz w:val="28"/>
          <w:szCs w:val="28"/>
        </w:rPr>
      </w:pPr>
    </w:p>
    <w:p w:rsidR="00237E5A" w:rsidRDefault="00237E5A" w:rsidP="009D45C2">
      <w:pPr>
        <w:jc w:val="both"/>
        <w:rPr>
          <w:rFonts w:ascii="Andalus" w:hAnsi="Andalus" w:cs="Andalus"/>
          <w:color w:val="000000" w:themeColor="text1"/>
          <w:sz w:val="28"/>
          <w:szCs w:val="28"/>
        </w:rPr>
      </w:pPr>
      <w:r>
        <w:rPr>
          <w:rFonts w:ascii="Andalus" w:hAnsi="Andalus" w:cs="Andalus"/>
          <w:color w:val="000000" w:themeColor="text1"/>
          <w:sz w:val="28"/>
          <w:szCs w:val="28"/>
        </w:rPr>
        <w:t>Thus when all the details are provided, the registration is complete.</w:t>
      </w:r>
    </w:p>
    <w:p w:rsidR="00237E5A" w:rsidRDefault="00237E5A" w:rsidP="009D45C2">
      <w:pPr>
        <w:jc w:val="both"/>
        <w:rPr>
          <w:rFonts w:ascii="Andalus" w:hAnsi="Andalus" w:cs="Andalus"/>
          <w:color w:val="000000" w:themeColor="text1"/>
          <w:sz w:val="28"/>
          <w:szCs w:val="28"/>
        </w:rPr>
      </w:pPr>
      <w:r>
        <w:rPr>
          <w:rFonts w:ascii="Andalus" w:hAnsi="Andalus" w:cs="Andalus"/>
          <w:color w:val="000000" w:themeColor="text1"/>
          <w:sz w:val="28"/>
          <w:szCs w:val="28"/>
        </w:rPr>
        <w:t>When the admin logs in to the system, he has the privilege to view the details of the registered users, the screen shot is as follows,</w:t>
      </w:r>
    </w:p>
    <w:p w:rsidR="006D3E20" w:rsidRDefault="006D3E20" w:rsidP="009D45C2">
      <w:pPr>
        <w:jc w:val="both"/>
        <w:rPr>
          <w:rFonts w:ascii="Andalus" w:hAnsi="Andalus" w:cs="Andalus"/>
          <w:color w:val="000000" w:themeColor="text1"/>
          <w:sz w:val="28"/>
          <w:szCs w:val="28"/>
        </w:rPr>
      </w:pPr>
      <w:r>
        <w:rPr>
          <w:rFonts w:ascii="Andalus" w:hAnsi="Andalus" w:cs="Andalus"/>
          <w:color w:val="000000" w:themeColor="text1"/>
          <w:sz w:val="28"/>
          <w:szCs w:val="28"/>
        </w:rPr>
        <w:lastRenderedPageBreak/>
        <w:t>Once the registration is complete, the user can now log in to the application by providing his user name and password.</w:t>
      </w:r>
    </w:p>
    <w:p w:rsidR="006D3E20" w:rsidRDefault="006D3E20" w:rsidP="009D45C2">
      <w:pPr>
        <w:jc w:val="both"/>
        <w:rPr>
          <w:rFonts w:ascii="Andalus" w:hAnsi="Andalus" w:cs="Andalus"/>
          <w:color w:val="000000" w:themeColor="text1"/>
          <w:sz w:val="28"/>
          <w:szCs w:val="28"/>
        </w:rPr>
      </w:pPr>
      <w:r>
        <w:rPr>
          <w:rFonts w:ascii="Andalus" w:hAnsi="Andalus" w:cs="Andalus"/>
          <w:color w:val="000000" w:themeColor="text1"/>
          <w:sz w:val="28"/>
          <w:szCs w:val="28"/>
        </w:rPr>
        <w:t>The screen shot of the login page is</w:t>
      </w:r>
    </w:p>
    <w:p w:rsidR="006D3E20" w:rsidRDefault="006D3E20" w:rsidP="009D45C2">
      <w:pPr>
        <w:jc w:val="both"/>
        <w:rPr>
          <w:rFonts w:ascii="Andalus" w:hAnsi="Andalus" w:cs="Andalus"/>
          <w:color w:val="000000" w:themeColor="text1"/>
          <w:sz w:val="28"/>
          <w:szCs w:val="28"/>
        </w:rPr>
      </w:pPr>
      <w:r>
        <w:rPr>
          <w:noProof/>
        </w:rPr>
        <w:drawing>
          <wp:inline distT="0" distB="0" distL="0" distR="0" wp14:anchorId="1BB6712F" wp14:editId="4120DBE2">
            <wp:extent cx="5943600" cy="227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276475"/>
                    </a:xfrm>
                    <a:prstGeom prst="rect">
                      <a:avLst/>
                    </a:prstGeom>
                  </pic:spPr>
                </pic:pic>
              </a:graphicData>
            </a:graphic>
          </wp:inline>
        </w:drawing>
      </w:r>
    </w:p>
    <w:p w:rsidR="006D3E20" w:rsidRDefault="006D3E20" w:rsidP="009D45C2">
      <w:pPr>
        <w:jc w:val="both"/>
        <w:rPr>
          <w:rFonts w:ascii="Andalus" w:hAnsi="Andalus" w:cs="Andalus"/>
          <w:color w:val="000000" w:themeColor="text1"/>
          <w:sz w:val="28"/>
          <w:szCs w:val="28"/>
        </w:rPr>
      </w:pPr>
      <w:r>
        <w:rPr>
          <w:rFonts w:ascii="Andalus" w:hAnsi="Andalus" w:cs="Andalus"/>
          <w:color w:val="000000" w:themeColor="text1"/>
          <w:sz w:val="28"/>
          <w:szCs w:val="28"/>
        </w:rPr>
        <w:t>After the log in, the user is redirected to the next page,</w:t>
      </w:r>
    </w:p>
    <w:p w:rsidR="006D3E20" w:rsidRDefault="006D3E20" w:rsidP="009D45C2">
      <w:pPr>
        <w:jc w:val="both"/>
        <w:rPr>
          <w:rFonts w:ascii="Andalus" w:hAnsi="Andalus" w:cs="Andalus"/>
          <w:color w:val="000000" w:themeColor="text1"/>
          <w:sz w:val="28"/>
          <w:szCs w:val="28"/>
        </w:rPr>
      </w:pPr>
      <w:r>
        <w:rPr>
          <w:noProof/>
        </w:rPr>
        <w:drawing>
          <wp:inline distT="0" distB="0" distL="0" distR="0" wp14:anchorId="6B0AA98E" wp14:editId="13179E41">
            <wp:extent cx="5934710" cy="353187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531870"/>
                    </a:xfrm>
                    <a:prstGeom prst="rect">
                      <a:avLst/>
                    </a:prstGeom>
                    <a:noFill/>
                    <a:ln>
                      <a:noFill/>
                    </a:ln>
                  </pic:spPr>
                </pic:pic>
              </a:graphicData>
            </a:graphic>
          </wp:inline>
        </w:drawing>
      </w:r>
    </w:p>
    <w:p w:rsidR="006D3E20" w:rsidRDefault="006D3E20" w:rsidP="009D45C2">
      <w:pPr>
        <w:jc w:val="both"/>
        <w:rPr>
          <w:rFonts w:ascii="Andalus" w:hAnsi="Andalus" w:cs="Andalus"/>
          <w:color w:val="000000" w:themeColor="text1"/>
          <w:sz w:val="28"/>
          <w:szCs w:val="28"/>
        </w:rPr>
      </w:pPr>
    </w:p>
    <w:p w:rsidR="006D3E20" w:rsidRDefault="006D3E20" w:rsidP="009D45C2">
      <w:pPr>
        <w:jc w:val="both"/>
        <w:rPr>
          <w:rFonts w:ascii="Andalus" w:hAnsi="Andalus" w:cs="Andalus"/>
          <w:color w:val="000000" w:themeColor="text1"/>
          <w:sz w:val="28"/>
          <w:szCs w:val="28"/>
        </w:rPr>
      </w:pPr>
      <w:r>
        <w:rPr>
          <w:rFonts w:ascii="Andalus" w:hAnsi="Andalus" w:cs="Andalus"/>
          <w:color w:val="000000" w:themeColor="text1"/>
          <w:sz w:val="28"/>
          <w:szCs w:val="28"/>
        </w:rPr>
        <w:lastRenderedPageBreak/>
        <w:t>We are still working on the redirect page, as of now we have created logout to exit the application.</w:t>
      </w:r>
    </w:p>
    <w:p w:rsidR="006D3E20" w:rsidRDefault="006D3E20" w:rsidP="009D45C2">
      <w:pPr>
        <w:jc w:val="both"/>
        <w:rPr>
          <w:rFonts w:ascii="Andalus" w:hAnsi="Andalus" w:cs="Andalus"/>
          <w:color w:val="000000" w:themeColor="text1"/>
          <w:sz w:val="28"/>
          <w:szCs w:val="28"/>
        </w:rPr>
      </w:pPr>
      <w:r>
        <w:rPr>
          <w:rFonts w:ascii="Andalus" w:hAnsi="Andalus" w:cs="Andalus"/>
          <w:color w:val="000000" w:themeColor="text1"/>
          <w:sz w:val="28"/>
          <w:szCs w:val="28"/>
        </w:rPr>
        <w:t>The admin has the privilege to view the details of the registered user</w:t>
      </w:r>
      <w:r w:rsidR="001E1958">
        <w:rPr>
          <w:rFonts w:ascii="Andalus" w:hAnsi="Andalus" w:cs="Andalus"/>
          <w:color w:val="000000" w:themeColor="text1"/>
          <w:sz w:val="28"/>
          <w:szCs w:val="28"/>
        </w:rPr>
        <w:t>s when</w:t>
      </w:r>
      <w:r>
        <w:rPr>
          <w:rFonts w:ascii="Andalus" w:hAnsi="Andalus" w:cs="Andalus"/>
          <w:color w:val="000000" w:themeColor="text1"/>
          <w:sz w:val="28"/>
          <w:szCs w:val="28"/>
        </w:rPr>
        <w:t>ever he logs in to the application.</w:t>
      </w:r>
      <w:r w:rsidR="001E1958">
        <w:rPr>
          <w:rFonts w:ascii="Andalus" w:hAnsi="Andalus" w:cs="Andalus"/>
          <w:color w:val="000000" w:themeColor="text1"/>
          <w:sz w:val="28"/>
          <w:szCs w:val="28"/>
        </w:rPr>
        <w:t xml:space="preserve"> Whenever a new registration is done, a unique global id is created for every user.</w:t>
      </w:r>
    </w:p>
    <w:p w:rsidR="00237E5A" w:rsidRDefault="006D3E20" w:rsidP="009D45C2">
      <w:pPr>
        <w:jc w:val="both"/>
        <w:rPr>
          <w:rFonts w:ascii="Andalus" w:hAnsi="Andalus" w:cs="Andalus"/>
          <w:color w:val="000000" w:themeColor="text1"/>
          <w:sz w:val="28"/>
          <w:szCs w:val="28"/>
        </w:rPr>
      </w:pPr>
      <w:r>
        <w:rPr>
          <w:noProof/>
        </w:rPr>
        <w:drawing>
          <wp:inline distT="0" distB="0" distL="0" distR="0" wp14:anchorId="36C2C364" wp14:editId="68CEAA78">
            <wp:extent cx="6277051" cy="36099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78856" cy="3611013"/>
                    </a:xfrm>
                    <a:prstGeom prst="rect">
                      <a:avLst/>
                    </a:prstGeom>
                  </pic:spPr>
                </pic:pic>
              </a:graphicData>
            </a:graphic>
          </wp:inline>
        </w:drawing>
      </w:r>
    </w:p>
    <w:p w:rsidR="00237E5A" w:rsidRDefault="009128D6" w:rsidP="009D45C2">
      <w:pPr>
        <w:jc w:val="both"/>
        <w:rPr>
          <w:rFonts w:ascii="Andalus" w:hAnsi="Andalus" w:cs="Andalus"/>
          <w:color w:val="000000" w:themeColor="text1"/>
          <w:sz w:val="28"/>
          <w:szCs w:val="28"/>
        </w:rPr>
      </w:pPr>
      <w:r>
        <w:rPr>
          <w:rFonts w:ascii="Andalus" w:hAnsi="Andalus" w:cs="Andalus"/>
          <w:color w:val="000000" w:themeColor="text1"/>
          <w:sz w:val="28"/>
          <w:szCs w:val="28"/>
        </w:rPr>
        <w:t xml:space="preserve">Note: we are planning to use twitter bootstrap for the front end design so that it is compatible with </w:t>
      </w:r>
      <w:r w:rsidR="00980525">
        <w:rPr>
          <w:rFonts w:ascii="Andalus" w:hAnsi="Andalus" w:cs="Andalus"/>
          <w:color w:val="000000" w:themeColor="text1"/>
          <w:sz w:val="28"/>
          <w:szCs w:val="28"/>
        </w:rPr>
        <w:t>all the user GUI’s.</w:t>
      </w:r>
    </w:p>
    <w:p w:rsidR="009A686A" w:rsidRDefault="00C6618E" w:rsidP="009D45C2">
      <w:pPr>
        <w:jc w:val="both"/>
        <w:rPr>
          <w:rFonts w:ascii="Andalus" w:hAnsi="Andalus" w:cs="Andalus"/>
          <w:color w:val="000000" w:themeColor="text1"/>
          <w:sz w:val="28"/>
          <w:szCs w:val="28"/>
        </w:rPr>
      </w:pPr>
      <w:r>
        <w:rPr>
          <w:rFonts w:ascii="Andalus" w:hAnsi="Andalus" w:cs="Andalus"/>
          <w:color w:val="000000" w:themeColor="text1"/>
          <w:sz w:val="28"/>
          <w:szCs w:val="28"/>
        </w:rPr>
        <w:t xml:space="preserve">The scrum do link of our project is </w:t>
      </w:r>
    </w:p>
    <w:p w:rsidR="00C6618E" w:rsidRDefault="009A686A" w:rsidP="009D45C2">
      <w:pPr>
        <w:jc w:val="both"/>
        <w:rPr>
          <w:rFonts w:ascii="Calibri" w:hAnsi="Calibri"/>
          <w:color w:val="000000"/>
          <w:shd w:val="clear" w:color="auto" w:fill="FFFFFF"/>
        </w:rPr>
      </w:pPr>
      <w:hyperlink r:id="rId16" w:history="1">
        <w:r w:rsidR="00C6618E" w:rsidRPr="0098211C">
          <w:rPr>
            <w:rStyle w:val="Hyperlink"/>
            <w:rFonts w:ascii="Calibri" w:hAnsi="Calibri"/>
            <w:shd w:val="clear" w:color="auto" w:fill="FFFFFF"/>
          </w:rPr>
          <w:t>https://www.scrumdo.com/projects/project/ase-project3/summary</w:t>
        </w:r>
      </w:hyperlink>
      <w:r w:rsidR="00C6618E">
        <w:rPr>
          <w:rFonts w:ascii="Calibri" w:hAnsi="Calibri"/>
          <w:color w:val="000000"/>
          <w:shd w:val="clear" w:color="auto" w:fill="FFFFFF"/>
        </w:rPr>
        <w:t>​</w:t>
      </w:r>
    </w:p>
    <w:p w:rsidR="00C6618E" w:rsidRDefault="009A686A" w:rsidP="009D45C2">
      <w:pPr>
        <w:jc w:val="both"/>
        <w:rPr>
          <w:rFonts w:ascii="Andalus" w:hAnsi="Andalus" w:cs="Andalus"/>
          <w:color w:val="000000" w:themeColor="text1"/>
          <w:sz w:val="28"/>
          <w:szCs w:val="28"/>
        </w:rPr>
      </w:pPr>
      <w:r>
        <w:rPr>
          <w:rFonts w:ascii="Andalus" w:hAnsi="Andalus" w:cs="Andalus"/>
          <w:color w:val="000000" w:themeColor="text1"/>
          <w:sz w:val="28"/>
          <w:szCs w:val="28"/>
        </w:rPr>
        <w:t xml:space="preserve">The URL of our website is </w:t>
      </w:r>
    </w:p>
    <w:p w:rsidR="009A686A" w:rsidRPr="009A686A" w:rsidRDefault="009A686A" w:rsidP="009D45C2">
      <w:pPr>
        <w:jc w:val="both"/>
        <w:rPr>
          <w:rStyle w:val="Hyperlink"/>
          <w:rFonts w:ascii="Calibri" w:hAnsi="Calibri"/>
          <w:shd w:val="clear" w:color="auto" w:fill="FFFFFF"/>
        </w:rPr>
      </w:pPr>
      <w:hyperlink r:id="rId17" w:tgtFrame="_blank" w:history="1">
        <w:r w:rsidRPr="009A686A">
          <w:rPr>
            <w:rStyle w:val="Hyperlink"/>
            <w:rFonts w:ascii="Calibri" w:hAnsi="Calibri"/>
            <w:shd w:val="clear" w:color="auto" w:fill="FFFFFF"/>
          </w:rPr>
          <w:t>http://kc-sce-cs551.kc.umkc.edu/aspnet_client/Group6/freakout1/login.aspx</w:t>
        </w:r>
      </w:hyperlink>
      <w:bookmarkStart w:id="0" w:name="_GoBack"/>
      <w:bookmarkEnd w:id="0"/>
    </w:p>
    <w:sectPr w:rsidR="009A686A" w:rsidRPr="009A686A" w:rsidSect="00240E96">
      <w:pgSz w:w="12240" w:h="15840"/>
      <w:pgMar w:top="1440" w:right="1440" w:bottom="1440" w:left="1440" w:header="720" w:footer="720" w:gutter="0"/>
      <w:pgBorders w:offsetFrom="page">
        <w:top w:val="double" w:sz="6" w:space="24" w:color="2E74B5" w:themeColor="accent1" w:themeShade="BF"/>
        <w:left w:val="double" w:sz="6" w:space="24" w:color="2E74B5" w:themeColor="accent1" w:themeShade="BF"/>
        <w:bottom w:val="double" w:sz="6" w:space="24" w:color="2E74B5" w:themeColor="accent1" w:themeShade="BF"/>
        <w:right w:val="double" w:sz="6" w:space="24" w:color="2E74B5"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F12E1"/>
    <w:multiLevelType w:val="hybridMultilevel"/>
    <w:tmpl w:val="3A183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F90BEE"/>
    <w:multiLevelType w:val="hybridMultilevel"/>
    <w:tmpl w:val="8F2E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E96"/>
    <w:rsid w:val="001517D0"/>
    <w:rsid w:val="001E1958"/>
    <w:rsid w:val="00202881"/>
    <w:rsid w:val="00237E5A"/>
    <w:rsid w:val="00240E96"/>
    <w:rsid w:val="00350A60"/>
    <w:rsid w:val="00357778"/>
    <w:rsid w:val="0043311A"/>
    <w:rsid w:val="00445D3E"/>
    <w:rsid w:val="004B19F2"/>
    <w:rsid w:val="005D24EB"/>
    <w:rsid w:val="006130A3"/>
    <w:rsid w:val="00623BFF"/>
    <w:rsid w:val="006778F5"/>
    <w:rsid w:val="006D3E20"/>
    <w:rsid w:val="006F3924"/>
    <w:rsid w:val="007E4532"/>
    <w:rsid w:val="008E0C0B"/>
    <w:rsid w:val="009128D6"/>
    <w:rsid w:val="00980525"/>
    <w:rsid w:val="009A686A"/>
    <w:rsid w:val="009D45C2"/>
    <w:rsid w:val="00AB5843"/>
    <w:rsid w:val="00C6618E"/>
    <w:rsid w:val="00FA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AC0ED5-FB03-4E44-822B-6F8B84BA8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D24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30A3"/>
  </w:style>
  <w:style w:type="paragraph" w:styleId="ListParagraph">
    <w:name w:val="List Paragraph"/>
    <w:basedOn w:val="Normal"/>
    <w:uiPriority w:val="34"/>
    <w:qFormat/>
    <w:rsid w:val="005D24EB"/>
    <w:pPr>
      <w:ind w:left="720"/>
      <w:contextualSpacing/>
    </w:pPr>
  </w:style>
  <w:style w:type="character" w:customStyle="1" w:styleId="Heading1Char">
    <w:name w:val="Heading 1 Char"/>
    <w:basedOn w:val="DefaultParagraphFont"/>
    <w:link w:val="Heading1"/>
    <w:uiPriority w:val="9"/>
    <w:rsid w:val="005D24EB"/>
    <w:rPr>
      <w:rFonts w:ascii="Times New Roman" w:eastAsia="Times New Roman" w:hAnsi="Times New Roman" w:cs="Times New Roman"/>
      <w:b/>
      <w:bCs/>
      <w:kern w:val="36"/>
      <w:sz w:val="48"/>
      <w:szCs w:val="48"/>
    </w:rPr>
  </w:style>
  <w:style w:type="character" w:customStyle="1" w:styleId="watch-title">
    <w:name w:val="watch-title"/>
    <w:basedOn w:val="DefaultParagraphFont"/>
    <w:rsid w:val="005D24EB"/>
  </w:style>
  <w:style w:type="character" w:styleId="Hyperlink">
    <w:name w:val="Hyperlink"/>
    <w:basedOn w:val="DefaultParagraphFont"/>
    <w:uiPriority w:val="99"/>
    <w:unhideWhenUsed/>
    <w:rsid w:val="005D24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71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facebook.com/l.php?u=http%3A%2F%2Fkc-sce-cs551.kc.umkc.edu%2Faspnet_client%2FGroup6%2Ffreakout1%2Flogin.aspx&amp;h=zAQHRL3sO" TargetMode="External"/><Relationship Id="rId2" Type="http://schemas.openxmlformats.org/officeDocument/2006/relationships/numbering" Target="numbering.xml"/><Relationship Id="rId16" Type="http://schemas.openxmlformats.org/officeDocument/2006/relationships/hyperlink" Target="https://www.scrumdo.com/projects/project/ase-project3/summar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6755-7E7E-4367-9933-99DCE2D37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6</Pages>
  <Words>484</Words>
  <Characters>2762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Deepthi</dc:creator>
  <cp:keywords/>
  <dc:description/>
  <cp:lastModifiedBy>srujana kondamadugula</cp:lastModifiedBy>
  <cp:revision>4</cp:revision>
  <dcterms:created xsi:type="dcterms:W3CDTF">2014-03-11T02:52:00Z</dcterms:created>
  <dcterms:modified xsi:type="dcterms:W3CDTF">2014-03-11T04:10:00Z</dcterms:modified>
</cp:coreProperties>
</file>